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BAD3DC" w14:textId="0E45F901" w:rsidR="0038555D" w:rsidRDefault="00752FD7" w:rsidP="00717075">
      <w:pPr>
        <w:spacing w:after="160" w:line="259" w:lineRule="auto"/>
        <w:ind w:firstLine="0"/>
        <w:jc w:val="center"/>
        <w:rPr>
          <w:rFonts w:ascii="Arial Black" w:hAnsi="Arial Black" w:cs="Times New Roman"/>
          <w:b/>
          <w:bCs/>
          <w:sz w:val="20"/>
          <w:szCs w:val="20"/>
        </w:rPr>
      </w:pPr>
      <w:r>
        <w:rPr>
          <w:rFonts w:ascii="Arial Black" w:hAnsi="Arial Black" w:cs="Times New Roman"/>
          <w:b/>
          <w:bCs/>
          <w:sz w:val="20"/>
          <w:szCs w:val="20"/>
        </w:rPr>
        <w:t>What if Eustace Mullins could have substituted “</w:t>
      </w:r>
      <w:r w:rsidRPr="00752FD7">
        <w:rPr>
          <w:rFonts w:ascii="Arial Black" w:hAnsi="Arial Black" w:cs="Times New Roman"/>
          <w:b/>
          <w:bCs/>
          <w:i/>
          <w:iCs/>
          <w:color w:val="FF0000"/>
          <w:sz w:val="20"/>
          <w:szCs w:val="20"/>
        </w:rPr>
        <w:t>Khazarian</w:t>
      </w:r>
      <w:r>
        <w:rPr>
          <w:rFonts w:ascii="Arial Black" w:hAnsi="Arial Black" w:cs="Times New Roman"/>
          <w:b/>
          <w:bCs/>
          <w:sz w:val="20"/>
          <w:szCs w:val="20"/>
        </w:rPr>
        <w:t xml:space="preserve">” for “Jew” when appropriate? </w:t>
      </w:r>
    </w:p>
    <w:p w14:paraId="22E6B682" w14:textId="7EBFCE66" w:rsidR="00752FD7" w:rsidRDefault="00752FD7" w:rsidP="00717075">
      <w:pPr>
        <w:spacing w:after="160" w:line="259" w:lineRule="auto"/>
        <w:ind w:firstLine="0"/>
        <w:jc w:val="center"/>
        <w:rPr>
          <w:rFonts w:ascii="Arial Black" w:hAnsi="Arial Black" w:cs="Times New Roman"/>
          <w:b/>
          <w:bCs/>
          <w:sz w:val="20"/>
          <w:szCs w:val="20"/>
        </w:rPr>
      </w:pPr>
      <w:r>
        <w:rPr>
          <w:noProof/>
        </w:rPr>
        <w:drawing>
          <wp:anchor distT="0" distB="0" distL="114300" distR="114300" simplePos="0" relativeHeight="251804672" behindDoc="1" locked="0" layoutInCell="1" allowOverlap="1" wp14:anchorId="5BA325E4" wp14:editId="70ECA613">
            <wp:simplePos x="0" y="0"/>
            <wp:positionH relativeFrom="column">
              <wp:posOffset>513080</wp:posOffset>
            </wp:positionH>
            <wp:positionV relativeFrom="paragraph">
              <wp:posOffset>3175</wp:posOffset>
            </wp:positionV>
            <wp:extent cx="2811780" cy="4460875"/>
            <wp:effectExtent l="0" t="0" r="7620" b="0"/>
            <wp:wrapTight wrapText="bothSides">
              <wp:wrapPolygon edited="0">
                <wp:start x="0" y="0"/>
                <wp:lineTo x="0" y="21492"/>
                <wp:lineTo x="21512" y="21492"/>
                <wp:lineTo x="21512"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811780" cy="4460875"/>
                    </a:xfrm>
                    <a:prstGeom prst="rect">
                      <a:avLst/>
                    </a:prstGeom>
                  </pic:spPr>
                </pic:pic>
              </a:graphicData>
            </a:graphic>
            <wp14:sizeRelH relativeFrom="page">
              <wp14:pctWidth>0</wp14:pctWidth>
            </wp14:sizeRelH>
            <wp14:sizeRelV relativeFrom="page">
              <wp14:pctHeight>0</wp14:pctHeight>
            </wp14:sizeRelV>
          </wp:anchor>
        </w:drawing>
      </w:r>
    </w:p>
    <w:p w14:paraId="15DA03AC" w14:textId="232C8A3B" w:rsidR="00752FD7" w:rsidRDefault="00752FD7" w:rsidP="00717075">
      <w:pPr>
        <w:spacing w:after="160" w:line="259" w:lineRule="auto"/>
        <w:ind w:firstLine="0"/>
        <w:jc w:val="center"/>
        <w:rPr>
          <w:rFonts w:ascii="Arial Black" w:hAnsi="Arial Black" w:cs="Times New Roman"/>
          <w:b/>
          <w:bCs/>
          <w:sz w:val="20"/>
          <w:szCs w:val="20"/>
        </w:rPr>
      </w:pPr>
    </w:p>
    <w:p w14:paraId="6434ACD5" w14:textId="62034154" w:rsidR="00CE52F0" w:rsidRDefault="00CE52F0" w:rsidP="00717075">
      <w:pPr>
        <w:spacing w:after="160" w:line="259" w:lineRule="auto"/>
        <w:ind w:firstLine="0"/>
        <w:jc w:val="center"/>
        <w:rPr>
          <w:rFonts w:ascii="Arial Black" w:hAnsi="Arial Black" w:cs="Times New Roman"/>
          <w:b/>
          <w:bCs/>
          <w:sz w:val="20"/>
          <w:szCs w:val="20"/>
        </w:rPr>
      </w:pPr>
    </w:p>
    <w:p w14:paraId="267863B9" w14:textId="77777777" w:rsidR="00CE52F0" w:rsidRDefault="00CE52F0" w:rsidP="00717075">
      <w:pPr>
        <w:spacing w:after="160" w:line="259" w:lineRule="auto"/>
        <w:ind w:firstLine="0"/>
        <w:jc w:val="center"/>
        <w:rPr>
          <w:rFonts w:ascii="Arial Black" w:hAnsi="Arial Black" w:cs="Times New Roman"/>
          <w:b/>
          <w:bCs/>
          <w:sz w:val="20"/>
          <w:szCs w:val="20"/>
        </w:rPr>
      </w:pPr>
    </w:p>
    <w:p w14:paraId="3BFE5D06" w14:textId="3089553B" w:rsidR="0038555D" w:rsidRDefault="0038555D" w:rsidP="00717075">
      <w:pPr>
        <w:spacing w:after="160" w:line="259" w:lineRule="auto"/>
        <w:ind w:firstLine="0"/>
        <w:jc w:val="center"/>
        <w:rPr>
          <w:rFonts w:ascii="Arial Black" w:hAnsi="Arial Black" w:cs="Times New Roman"/>
          <w:b/>
          <w:bCs/>
          <w:sz w:val="20"/>
          <w:szCs w:val="20"/>
        </w:rPr>
      </w:pPr>
    </w:p>
    <w:p w14:paraId="558783BE" w14:textId="77777777" w:rsidR="00CE52F0" w:rsidRDefault="00CE52F0" w:rsidP="00717075">
      <w:pPr>
        <w:spacing w:after="160" w:line="259" w:lineRule="auto"/>
        <w:ind w:firstLine="0"/>
        <w:jc w:val="center"/>
        <w:rPr>
          <w:rFonts w:ascii="Times New Roman" w:hAnsi="Times New Roman" w:cs="Times New Roman"/>
          <w:b/>
          <w:bCs/>
          <w:sz w:val="20"/>
          <w:szCs w:val="20"/>
        </w:rPr>
      </w:pPr>
    </w:p>
    <w:p w14:paraId="0DAFDB7C" w14:textId="77777777" w:rsidR="00CE52F0" w:rsidRDefault="00CE52F0" w:rsidP="00717075">
      <w:pPr>
        <w:spacing w:after="160" w:line="259" w:lineRule="auto"/>
        <w:ind w:firstLine="0"/>
        <w:jc w:val="center"/>
        <w:rPr>
          <w:rFonts w:ascii="Times New Roman" w:hAnsi="Times New Roman" w:cs="Times New Roman"/>
          <w:b/>
          <w:bCs/>
          <w:sz w:val="20"/>
          <w:szCs w:val="20"/>
        </w:rPr>
      </w:pPr>
    </w:p>
    <w:p w14:paraId="11F02CDD" w14:textId="77777777" w:rsidR="00CE52F0" w:rsidRDefault="00CE52F0" w:rsidP="00717075">
      <w:pPr>
        <w:spacing w:after="160" w:line="259" w:lineRule="auto"/>
        <w:ind w:firstLine="0"/>
        <w:jc w:val="center"/>
        <w:rPr>
          <w:rFonts w:ascii="Times New Roman" w:hAnsi="Times New Roman" w:cs="Times New Roman"/>
          <w:b/>
          <w:bCs/>
          <w:sz w:val="20"/>
          <w:szCs w:val="20"/>
        </w:rPr>
      </w:pPr>
    </w:p>
    <w:p w14:paraId="050B3F2D" w14:textId="77777777" w:rsidR="00CE52F0" w:rsidRDefault="00CE52F0" w:rsidP="00717075">
      <w:pPr>
        <w:spacing w:after="160" w:line="259" w:lineRule="auto"/>
        <w:ind w:firstLine="0"/>
        <w:jc w:val="center"/>
        <w:rPr>
          <w:rFonts w:ascii="Times New Roman" w:hAnsi="Times New Roman" w:cs="Times New Roman"/>
          <w:b/>
          <w:bCs/>
          <w:sz w:val="20"/>
          <w:szCs w:val="20"/>
        </w:rPr>
      </w:pPr>
    </w:p>
    <w:p w14:paraId="1737A164" w14:textId="77777777" w:rsidR="00CE52F0" w:rsidRDefault="00CE52F0" w:rsidP="00717075">
      <w:pPr>
        <w:spacing w:after="160" w:line="259" w:lineRule="auto"/>
        <w:ind w:firstLine="0"/>
        <w:jc w:val="center"/>
        <w:rPr>
          <w:rFonts w:ascii="Times New Roman" w:hAnsi="Times New Roman" w:cs="Times New Roman"/>
          <w:b/>
          <w:bCs/>
          <w:sz w:val="20"/>
          <w:szCs w:val="20"/>
        </w:rPr>
      </w:pPr>
    </w:p>
    <w:p w14:paraId="7AD0173D" w14:textId="77777777" w:rsidR="00CE52F0" w:rsidRDefault="00CE52F0" w:rsidP="00717075">
      <w:pPr>
        <w:spacing w:after="160" w:line="259" w:lineRule="auto"/>
        <w:ind w:firstLine="0"/>
        <w:jc w:val="center"/>
        <w:rPr>
          <w:rFonts w:ascii="Times New Roman" w:hAnsi="Times New Roman" w:cs="Times New Roman"/>
          <w:b/>
          <w:bCs/>
          <w:sz w:val="20"/>
          <w:szCs w:val="20"/>
        </w:rPr>
      </w:pPr>
    </w:p>
    <w:p w14:paraId="724E0AF1" w14:textId="77777777" w:rsidR="00CE52F0" w:rsidRDefault="00CE52F0" w:rsidP="00717075">
      <w:pPr>
        <w:spacing w:after="160" w:line="259" w:lineRule="auto"/>
        <w:ind w:firstLine="0"/>
        <w:jc w:val="center"/>
        <w:rPr>
          <w:rFonts w:ascii="Times New Roman" w:hAnsi="Times New Roman" w:cs="Times New Roman"/>
          <w:b/>
          <w:bCs/>
          <w:sz w:val="20"/>
          <w:szCs w:val="20"/>
        </w:rPr>
      </w:pPr>
    </w:p>
    <w:p w14:paraId="16C0DA6A" w14:textId="77777777" w:rsidR="00CE52F0" w:rsidRDefault="00CE52F0" w:rsidP="00717075">
      <w:pPr>
        <w:spacing w:after="160" w:line="259" w:lineRule="auto"/>
        <w:ind w:firstLine="0"/>
        <w:jc w:val="center"/>
        <w:rPr>
          <w:rFonts w:ascii="Times New Roman" w:hAnsi="Times New Roman" w:cs="Times New Roman"/>
          <w:b/>
          <w:bCs/>
          <w:sz w:val="20"/>
          <w:szCs w:val="20"/>
        </w:rPr>
      </w:pPr>
    </w:p>
    <w:p w14:paraId="1A03DE35" w14:textId="77777777" w:rsidR="00CE52F0" w:rsidRDefault="00CE52F0" w:rsidP="00717075">
      <w:pPr>
        <w:spacing w:after="160" w:line="259" w:lineRule="auto"/>
        <w:ind w:firstLine="0"/>
        <w:jc w:val="center"/>
        <w:rPr>
          <w:rFonts w:ascii="Times New Roman" w:hAnsi="Times New Roman" w:cs="Times New Roman"/>
          <w:b/>
          <w:bCs/>
          <w:sz w:val="20"/>
          <w:szCs w:val="20"/>
        </w:rPr>
      </w:pPr>
    </w:p>
    <w:p w14:paraId="702E48B8" w14:textId="77777777" w:rsidR="00CE52F0" w:rsidRDefault="00CE52F0" w:rsidP="00717075">
      <w:pPr>
        <w:spacing w:after="160" w:line="259" w:lineRule="auto"/>
        <w:ind w:firstLine="0"/>
        <w:jc w:val="center"/>
        <w:rPr>
          <w:rFonts w:ascii="Times New Roman" w:hAnsi="Times New Roman" w:cs="Times New Roman"/>
          <w:b/>
          <w:bCs/>
          <w:sz w:val="20"/>
          <w:szCs w:val="20"/>
        </w:rPr>
      </w:pPr>
    </w:p>
    <w:p w14:paraId="729035F8" w14:textId="77777777" w:rsidR="00CE52F0" w:rsidRDefault="00CE52F0" w:rsidP="00717075">
      <w:pPr>
        <w:spacing w:after="160" w:line="259" w:lineRule="auto"/>
        <w:ind w:firstLine="0"/>
        <w:jc w:val="center"/>
        <w:rPr>
          <w:rFonts w:ascii="Times New Roman" w:hAnsi="Times New Roman" w:cs="Times New Roman"/>
          <w:b/>
          <w:bCs/>
          <w:sz w:val="20"/>
          <w:szCs w:val="20"/>
        </w:rPr>
      </w:pPr>
    </w:p>
    <w:p w14:paraId="6491ACCD" w14:textId="77777777" w:rsidR="00CE52F0" w:rsidRDefault="00CE52F0" w:rsidP="00717075">
      <w:pPr>
        <w:spacing w:after="160" w:line="259" w:lineRule="auto"/>
        <w:ind w:firstLine="0"/>
        <w:jc w:val="center"/>
        <w:rPr>
          <w:rFonts w:ascii="Times New Roman" w:hAnsi="Times New Roman" w:cs="Times New Roman"/>
          <w:b/>
          <w:bCs/>
          <w:sz w:val="20"/>
          <w:szCs w:val="20"/>
        </w:rPr>
      </w:pPr>
    </w:p>
    <w:p w14:paraId="480903D4" w14:textId="77777777" w:rsidR="00CE52F0" w:rsidRDefault="00CE52F0" w:rsidP="00717075">
      <w:pPr>
        <w:spacing w:after="160" w:line="259" w:lineRule="auto"/>
        <w:ind w:firstLine="0"/>
        <w:jc w:val="center"/>
        <w:rPr>
          <w:rFonts w:ascii="Times New Roman" w:hAnsi="Times New Roman" w:cs="Times New Roman"/>
          <w:b/>
          <w:bCs/>
          <w:sz w:val="20"/>
          <w:szCs w:val="20"/>
        </w:rPr>
      </w:pPr>
    </w:p>
    <w:p w14:paraId="0E7D3496" w14:textId="77777777" w:rsidR="00CE52F0" w:rsidRDefault="00CE52F0" w:rsidP="00717075">
      <w:pPr>
        <w:spacing w:after="160" w:line="259" w:lineRule="auto"/>
        <w:ind w:firstLine="0"/>
        <w:jc w:val="center"/>
        <w:rPr>
          <w:rFonts w:ascii="Times New Roman" w:hAnsi="Times New Roman" w:cs="Times New Roman"/>
          <w:b/>
          <w:bCs/>
          <w:sz w:val="20"/>
          <w:szCs w:val="20"/>
        </w:rPr>
      </w:pPr>
    </w:p>
    <w:sdt>
      <w:sdtPr>
        <w:rPr>
          <w:rFonts w:ascii="Times New Roman" w:eastAsia="Courier New" w:hAnsi="Times New Roman" w:cs="Times New Roman"/>
          <w:color w:val="000000"/>
          <w:sz w:val="16"/>
          <w:szCs w:val="16"/>
        </w:rPr>
        <w:id w:val="92826970"/>
        <w:docPartObj>
          <w:docPartGallery w:val="Table of Contents"/>
          <w:docPartUnique/>
        </w:docPartObj>
      </w:sdtPr>
      <w:sdtEndPr>
        <w:rPr>
          <w:rStyle w:val="Hyperlink"/>
          <w:noProof/>
          <w:color w:val="0563C1" w:themeColor="hyperlink"/>
          <w:u w:val="single"/>
        </w:rPr>
      </w:sdtEndPr>
      <w:sdtContent>
        <w:p w14:paraId="02700101" w14:textId="23440016" w:rsidR="006546F0" w:rsidRPr="009238BC" w:rsidRDefault="006546F0" w:rsidP="006546F0">
          <w:pPr>
            <w:pStyle w:val="TOCHeading"/>
            <w:rPr>
              <w:rFonts w:ascii="Arial Black" w:hAnsi="Arial Black" w:cs="Times New Roman"/>
              <w:sz w:val="28"/>
              <w:szCs w:val="28"/>
            </w:rPr>
          </w:pPr>
          <w:r w:rsidRPr="009238BC">
            <w:rPr>
              <w:rFonts w:ascii="Arial Black" w:hAnsi="Arial Black" w:cs="Times New Roman"/>
              <w:sz w:val="28"/>
              <w:szCs w:val="28"/>
            </w:rPr>
            <w:t>Contents</w:t>
          </w:r>
        </w:p>
        <w:p w14:paraId="29BFAFAE" w14:textId="5D5A2E0E" w:rsidR="00752FD7" w:rsidRPr="009238BC" w:rsidRDefault="006546F0">
          <w:pPr>
            <w:pStyle w:val="TOC2"/>
            <w:rPr>
              <w:rFonts w:ascii="Arial Black" w:eastAsiaTheme="minorEastAsia" w:hAnsi="Arial Black" w:cstheme="minorBidi"/>
              <w:b w:val="0"/>
              <w:bCs w:val="0"/>
              <w:color w:val="auto"/>
              <w:sz w:val="22"/>
              <w:szCs w:val="22"/>
            </w:rPr>
          </w:pPr>
          <w:r w:rsidRPr="00750B0F">
            <w:rPr>
              <w:rStyle w:val="Hyperlink"/>
            </w:rPr>
            <w:fldChar w:fldCharType="begin"/>
          </w:r>
          <w:r w:rsidRPr="00750B0F">
            <w:rPr>
              <w:rStyle w:val="Hyperlink"/>
            </w:rPr>
            <w:instrText xml:space="preserve"> TOC \o "1-3" \h \z \u </w:instrText>
          </w:r>
          <w:r w:rsidRPr="00750B0F">
            <w:rPr>
              <w:rStyle w:val="Hyperlink"/>
            </w:rPr>
            <w:fldChar w:fldCharType="separate"/>
          </w:r>
          <w:hyperlink w:anchor="_Toc50465683" w:history="1">
            <w:r w:rsidR="00752FD7" w:rsidRPr="009238BC">
              <w:rPr>
                <w:rStyle w:val="Hyperlink"/>
                <w:rFonts w:ascii="Arial Black" w:hAnsi="Arial Black"/>
              </w:rPr>
              <w:t>ABOUT THE AUTHOR</w:t>
            </w:r>
            <w:r w:rsidR="00752FD7" w:rsidRPr="009238BC">
              <w:rPr>
                <w:rFonts w:ascii="Arial Black" w:hAnsi="Arial Black"/>
                <w:webHidden/>
              </w:rPr>
              <w:tab/>
            </w:r>
            <w:r w:rsidR="00752FD7" w:rsidRPr="009238BC">
              <w:rPr>
                <w:rFonts w:ascii="Arial Black" w:hAnsi="Arial Black"/>
                <w:webHidden/>
              </w:rPr>
              <w:fldChar w:fldCharType="begin"/>
            </w:r>
            <w:r w:rsidR="00752FD7" w:rsidRPr="009238BC">
              <w:rPr>
                <w:rFonts w:ascii="Arial Black" w:hAnsi="Arial Black"/>
                <w:webHidden/>
              </w:rPr>
              <w:instrText xml:space="preserve"> PAGEREF _Toc50465683 \h </w:instrText>
            </w:r>
            <w:r w:rsidR="00752FD7" w:rsidRPr="009238BC">
              <w:rPr>
                <w:rFonts w:ascii="Arial Black" w:hAnsi="Arial Black"/>
                <w:webHidden/>
              </w:rPr>
            </w:r>
            <w:r w:rsidR="00752FD7" w:rsidRPr="009238BC">
              <w:rPr>
                <w:rFonts w:ascii="Arial Black" w:hAnsi="Arial Black"/>
                <w:webHidden/>
              </w:rPr>
              <w:fldChar w:fldCharType="separate"/>
            </w:r>
            <w:r w:rsidR="00752FD7" w:rsidRPr="009238BC">
              <w:rPr>
                <w:rFonts w:ascii="Arial Black" w:hAnsi="Arial Black"/>
                <w:webHidden/>
              </w:rPr>
              <w:t>4</w:t>
            </w:r>
            <w:r w:rsidR="00752FD7" w:rsidRPr="009238BC">
              <w:rPr>
                <w:rFonts w:ascii="Arial Black" w:hAnsi="Arial Black"/>
                <w:webHidden/>
              </w:rPr>
              <w:fldChar w:fldCharType="end"/>
            </w:r>
          </w:hyperlink>
        </w:p>
        <w:p w14:paraId="39C377F5" w14:textId="22C9ABF0" w:rsidR="00752FD7" w:rsidRPr="009238BC" w:rsidRDefault="00752FD7">
          <w:pPr>
            <w:pStyle w:val="TOC1"/>
            <w:rPr>
              <w:rFonts w:eastAsiaTheme="minorEastAsia" w:cstheme="minorBidi"/>
              <w:b w:val="0"/>
              <w:color w:val="auto"/>
              <w:sz w:val="22"/>
              <w:szCs w:val="22"/>
            </w:rPr>
          </w:pPr>
          <w:hyperlink w:anchor="_Toc50465684" w:history="1">
            <w:r w:rsidRPr="009238BC">
              <w:rPr>
                <w:rStyle w:val="Hyperlink"/>
              </w:rPr>
              <w:t>Chapter 01: JEWS AND CIVILIZATION</w:t>
            </w:r>
            <w:r w:rsidRPr="009238BC">
              <w:rPr>
                <w:webHidden/>
              </w:rPr>
              <w:tab/>
            </w:r>
            <w:r w:rsidRPr="009238BC">
              <w:rPr>
                <w:webHidden/>
              </w:rPr>
              <w:fldChar w:fldCharType="begin"/>
            </w:r>
            <w:r w:rsidRPr="009238BC">
              <w:rPr>
                <w:webHidden/>
              </w:rPr>
              <w:instrText xml:space="preserve"> PAGEREF _Toc50465684 \h </w:instrText>
            </w:r>
            <w:r w:rsidRPr="009238BC">
              <w:rPr>
                <w:webHidden/>
              </w:rPr>
            </w:r>
            <w:r w:rsidRPr="009238BC">
              <w:rPr>
                <w:webHidden/>
              </w:rPr>
              <w:fldChar w:fldCharType="separate"/>
            </w:r>
            <w:r w:rsidRPr="009238BC">
              <w:rPr>
                <w:webHidden/>
              </w:rPr>
              <w:t>6</w:t>
            </w:r>
            <w:r w:rsidRPr="009238BC">
              <w:rPr>
                <w:webHidden/>
              </w:rPr>
              <w:fldChar w:fldCharType="end"/>
            </w:r>
          </w:hyperlink>
        </w:p>
        <w:p w14:paraId="1ADDD25D" w14:textId="2908BE6D" w:rsidR="00752FD7" w:rsidRPr="009238BC" w:rsidRDefault="00752FD7">
          <w:pPr>
            <w:pStyle w:val="TOC1"/>
            <w:rPr>
              <w:rFonts w:eastAsiaTheme="minorEastAsia" w:cstheme="minorBidi"/>
              <w:b w:val="0"/>
              <w:color w:val="auto"/>
              <w:sz w:val="22"/>
              <w:szCs w:val="22"/>
            </w:rPr>
          </w:pPr>
          <w:hyperlink w:anchor="_Toc50465685" w:history="1">
            <w:r w:rsidRPr="009238BC">
              <w:rPr>
                <w:rStyle w:val="Hyperlink"/>
              </w:rPr>
              <w:t>Chapter 02: THE BIOLOGICAL JEW</w:t>
            </w:r>
            <w:r w:rsidRPr="009238BC">
              <w:rPr>
                <w:webHidden/>
              </w:rPr>
              <w:tab/>
            </w:r>
            <w:r w:rsidRPr="009238BC">
              <w:rPr>
                <w:webHidden/>
              </w:rPr>
              <w:fldChar w:fldCharType="begin"/>
            </w:r>
            <w:r w:rsidRPr="009238BC">
              <w:rPr>
                <w:webHidden/>
              </w:rPr>
              <w:instrText xml:space="preserve"> PAGEREF _Toc50465685 \h </w:instrText>
            </w:r>
            <w:r w:rsidRPr="009238BC">
              <w:rPr>
                <w:webHidden/>
              </w:rPr>
            </w:r>
            <w:r w:rsidRPr="009238BC">
              <w:rPr>
                <w:webHidden/>
              </w:rPr>
              <w:fldChar w:fldCharType="separate"/>
            </w:r>
            <w:r w:rsidRPr="009238BC">
              <w:rPr>
                <w:webHidden/>
              </w:rPr>
              <w:t>12</w:t>
            </w:r>
            <w:r w:rsidRPr="009238BC">
              <w:rPr>
                <w:webHidden/>
              </w:rPr>
              <w:fldChar w:fldCharType="end"/>
            </w:r>
          </w:hyperlink>
        </w:p>
        <w:p w14:paraId="4ADC03E4" w14:textId="13E8377B" w:rsidR="00752FD7" w:rsidRPr="009238BC" w:rsidRDefault="00752FD7">
          <w:pPr>
            <w:pStyle w:val="TOC1"/>
            <w:rPr>
              <w:rFonts w:eastAsiaTheme="minorEastAsia" w:cstheme="minorBidi"/>
              <w:b w:val="0"/>
              <w:color w:val="auto"/>
              <w:sz w:val="22"/>
              <w:szCs w:val="22"/>
            </w:rPr>
          </w:pPr>
          <w:hyperlink w:anchor="_Toc50465686" w:history="1">
            <w:r w:rsidRPr="009238BC">
              <w:rPr>
                <w:rStyle w:val="Hyperlink"/>
              </w:rPr>
              <w:t xml:space="preserve">Chapter 03: THE ORIGIN OF THE </w:t>
            </w:r>
            <w:r w:rsidRPr="009238BC">
              <w:rPr>
                <w:rStyle w:val="Hyperlink"/>
                <w:bCs/>
              </w:rPr>
              <w:t>KHAZARIAN</w:t>
            </w:r>
            <w:r w:rsidRPr="009238BC">
              <w:rPr>
                <w:rStyle w:val="Hyperlink"/>
              </w:rPr>
              <w:t>S</w:t>
            </w:r>
            <w:r w:rsidRPr="009238BC">
              <w:rPr>
                <w:webHidden/>
              </w:rPr>
              <w:tab/>
            </w:r>
            <w:r w:rsidRPr="009238BC">
              <w:rPr>
                <w:webHidden/>
              </w:rPr>
              <w:fldChar w:fldCharType="begin"/>
            </w:r>
            <w:r w:rsidRPr="009238BC">
              <w:rPr>
                <w:webHidden/>
              </w:rPr>
              <w:instrText xml:space="preserve"> PAGEREF _Toc50465686 \h </w:instrText>
            </w:r>
            <w:r w:rsidRPr="009238BC">
              <w:rPr>
                <w:webHidden/>
              </w:rPr>
            </w:r>
            <w:r w:rsidRPr="009238BC">
              <w:rPr>
                <w:webHidden/>
              </w:rPr>
              <w:fldChar w:fldCharType="separate"/>
            </w:r>
            <w:r w:rsidRPr="009238BC">
              <w:rPr>
                <w:webHidden/>
              </w:rPr>
              <w:t>22</w:t>
            </w:r>
            <w:r w:rsidRPr="009238BC">
              <w:rPr>
                <w:webHidden/>
              </w:rPr>
              <w:fldChar w:fldCharType="end"/>
            </w:r>
          </w:hyperlink>
        </w:p>
        <w:p w14:paraId="758E0DF4" w14:textId="28B5F12D" w:rsidR="00752FD7" w:rsidRPr="009238BC" w:rsidRDefault="00752FD7">
          <w:pPr>
            <w:pStyle w:val="TOC1"/>
            <w:rPr>
              <w:rFonts w:eastAsiaTheme="minorEastAsia" w:cstheme="minorBidi"/>
              <w:b w:val="0"/>
              <w:color w:val="auto"/>
              <w:sz w:val="22"/>
              <w:szCs w:val="22"/>
            </w:rPr>
          </w:pPr>
          <w:hyperlink w:anchor="_Toc50465687" w:history="1">
            <w:r w:rsidRPr="009238BC">
              <w:rPr>
                <w:rStyle w:val="Hyperlink"/>
              </w:rPr>
              <w:t>Chapter 04: JEWS IN ANCIENT HISTORY</w:t>
            </w:r>
            <w:r w:rsidRPr="009238BC">
              <w:rPr>
                <w:webHidden/>
              </w:rPr>
              <w:tab/>
            </w:r>
            <w:r w:rsidRPr="009238BC">
              <w:rPr>
                <w:webHidden/>
              </w:rPr>
              <w:fldChar w:fldCharType="begin"/>
            </w:r>
            <w:r w:rsidRPr="009238BC">
              <w:rPr>
                <w:webHidden/>
              </w:rPr>
              <w:instrText xml:space="preserve"> PAGEREF _Toc50465687 \h </w:instrText>
            </w:r>
            <w:r w:rsidRPr="009238BC">
              <w:rPr>
                <w:webHidden/>
              </w:rPr>
            </w:r>
            <w:r w:rsidRPr="009238BC">
              <w:rPr>
                <w:webHidden/>
              </w:rPr>
              <w:fldChar w:fldCharType="separate"/>
            </w:r>
            <w:r w:rsidRPr="009238BC">
              <w:rPr>
                <w:webHidden/>
              </w:rPr>
              <w:t>31</w:t>
            </w:r>
            <w:r w:rsidRPr="009238BC">
              <w:rPr>
                <w:webHidden/>
              </w:rPr>
              <w:fldChar w:fldCharType="end"/>
            </w:r>
          </w:hyperlink>
        </w:p>
        <w:p w14:paraId="65BA3875" w14:textId="1A71D1C3" w:rsidR="00752FD7" w:rsidRPr="009238BC" w:rsidRDefault="00752FD7">
          <w:pPr>
            <w:pStyle w:val="TOC1"/>
            <w:rPr>
              <w:rFonts w:eastAsiaTheme="minorEastAsia" w:cstheme="minorBidi"/>
              <w:b w:val="0"/>
              <w:color w:val="auto"/>
              <w:sz w:val="22"/>
              <w:szCs w:val="22"/>
            </w:rPr>
          </w:pPr>
          <w:hyperlink w:anchor="_Toc50465688" w:history="1">
            <w:r w:rsidRPr="009238BC">
              <w:rPr>
                <w:rStyle w:val="Hyperlink"/>
              </w:rPr>
              <w:t>Chapter 05: THE JEWS AND THE PASSION OF JESUS CHRIST</w:t>
            </w:r>
            <w:r w:rsidRPr="009238BC">
              <w:rPr>
                <w:webHidden/>
              </w:rPr>
              <w:tab/>
            </w:r>
            <w:r w:rsidRPr="009238BC">
              <w:rPr>
                <w:webHidden/>
              </w:rPr>
              <w:fldChar w:fldCharType="begin"/>
            </w:r>
            <w:r w:rsidRPr="009238BC">
              <w:rPr>
                <w:webHidden/>
              </w:rPr>
              <w:instrText xml:space="preserve"> PAGEREF _Toc50465688 \h </w:instrText>
            </w:r>
            <w:r w:rsidRPr="009238BC">
              <w:rPr>
                <w:webHidden/>
              </w:rPr>
            </w:r>
            <w:r w:rsidRPr="009238BC">
              <w:rPr>
                <w:webHidden/>
              </w:rPr>
              <w:fldChar w:fldCharType="separate"/>
            </w:r>
            <w:r w:rsidRPr="009238BC">
              <w:rPr>
                <w:webHidden/>
              </w:rPr>
              <w:t>46</w:t>
            </w:r>
            <w:r w:rsidRPr="009238BC">
              <w:rPr>
                <w:webHidden/>
              </w:rPr>
              <w:fldChar w:fldCharType="end"/>
            </w:r>
          </w:hyperlink>
        </w:p>
        <w:p w14:paraId="3414D338" w14:textId="632F058E" w:rsidR="00752FD7" w:rsidRPr="009238BC" w:rsidRDefault="00752FD7">
          <w:pPr>
            <w:pStyle w:val="TOC1"/>
            <w:rPr>
              <w:rFonts w:eastAsiaTheme="minorEastAsia" w:cstheme="minorBidi"/>
              <w:b w:val="0"/>
              <w:color w:val="auto"/>
              <w:sz w:val="22"/>
              <w:szCs w:val="22"/>
            </w:rPr>
          </w:pPr>
          <w:hyperlink w:anchor="_Toc50465689" w:history="1">
            <w:r w:rsidRPr="009238BC">
              <w:rPr>
                <w:rStyle w:val="Hyperlink"/>
              </w:rPr>
              <w:t>Chapter 06: JEWS AND RITUAL MURDER</w:t>
            </w:r>
            <w:r w:rsidRPr="009238BC">
              <w:rPr>
                <w:webHidden/>
              </w:rPr>
              <w:tab/>
            </w:r>
            <w:r w:rsidRPr="009238BC">
              <w:rPr>
                <w:webHidden/>
              </w:rPr>
              <w:fldChar w:fldCharType="begin"/>
            </w:r>
            <w:r w:rsidRPr="009238BC">
              <w:rPr>
                <w:webHidden/>
              </w:rPr>
              <w:instrText xml:space="preserve"> PAGEREF _Toc50465689 \h </w:instrText>
            </w:r>
            <w:r w:rsidRPr="009238BC">
              <w:rPr>
                <w:webHidden/>
              </w:rPr>
            </w:r>
            <w:r w:rsidRPr="009238BC">
              <w:rPr>
                <w:webHidden/>
              </w:rPr>
              <w:fldChar w:fldCharType="separate"/>
            </w:r>
            <w:r w:rsidRPr="009238BC">
              <w:rPr>
                <w:webHidden/>
              </w:rPr>
              <w:t>52</w:t>
            </w:r>
            <w:r w:rsidRPr="009238BC">
              <w:rPr>
                <w:webHidden/>
              </w:rPr>
              <w:fldChar w:fldCharType="end"/>
            </w:r>
          </w:hyperlink>
        </w:p>
        <w:p w14:paraId="1DF7E8B5" w14:textId="78002E97" w:rsidR="00752FD7" w:rsidRPr="009238BC" w:rsidRDefault="00752FD7">
          <w:pPr>
            <w:pStyle w:val="TOC1"/>
            <w:rPr>
              <w:rFonts w:eastAsiaTheme="minorEastAsia" w:cstheme="minorBidi"/>
              <w:b w:val="0"/>
              <w:color w:val="auto"/>
              <w:sz w:val="22"/>
              <w:szCs w:val="22"/>
            </w:rPr>
          </w:pPr>
          <w:hyperlink w:anchor="_Toc50465690" w:history="1">
            <w:r w:rsidRPr="009238BC">
              <w:rPr>
                <w:rStyle w:val="Hyperlink"/>
              </w:rPr>
              <w:t>Chapter 07: JEWS IN EUROPE</w:t>
            </w:r>
            <w:r w:rsidRPr="009238BC">
              <w:rPr>
                <w:webHidden/>
              </w:rPr>
              <w:tab/>
            </w:r>
            <w:r w:rsidRPr="009238BC">
              <w:rPr>
                <w:webHidden/>
              </w:rPr>
              <w:fldChar w:fldCharType="begin"/>
            </w:r>
            <w:r w:rsidRPr="009238BC">
              <w:rPr>
                <w:webHidden/>
              </w:rPr>
              <w:instrText xml:space="preserve"> PAGEREF _Toc50465690 \h </w:instrText>
            </w:r>
            <w:r w:rsidRPr="009238BC">
              <w:rPr>
                <w:webHidden/>
              </w:rPr>
            </w:r>
            <w:r w:rsidRPr="009238BC">
              <w:rPr>
                <w:webHidden/>
              </w:rPr>
              <w:fldChar w:fldCharType="separate"/>
            </w:r>
            <w:r w:rsidRPr="009238BC">
              <w:rPr>
                <w:webHidden/>
              </w:rPr>
              <w:t>69</w:t>
            </w:r>
            <w:r w:rsidRPr="009238BC">
              <w:rPr>
                <w:webHidden/>
              </w:rPr>
              <w:fldChar w:fldCharType="end"/>
            </w:r>
          </w:hyperlink>
        </w:p>
        <w:p w14:paraId="4AA727AB" w14:textId="60F7AD20" w:rsidR="00752FD7" w:rsidRPr="009238BC" w:rsidRDefault="00752FD7">
          <w:pPr>
            <w:pStyle w:val="TOC1"/>
            <w:rPr>
              <w:rFonts w:eastAsiaTheme="minorEastAsia" w:cstheme="minorBidi"/>
              <w:b w:val="0"/>
              <w:color w:val="auto"/>
              <w:sz w:val="22"/>
              <w:szCs w:val="22"/>
            </w:rPr>
          </w:pPr>
          <w:hyperlink w:anchor="_Toc50465691" w:history="1">
            <w:r w:rsidRPr="009238BC">
              <w:rPr>
                <w:rStyle w:val="Hyperlink"/>
              </w:rPr>
              <w:t>Chapter 08: JEWS AND COMMUNISM</w:t>
            </w:r>
            <w:r w:rsidRPr="009238BC">
              <w:rPr>
                <w:webHidden/>
              </w:rPr>
              <w:tab/>
            </w:r>
            <w:r w:rsidRPr="009238BC">
              <w:rPr>
                <w:webHidden/>
              </w:rPr>
              <w:fldChar w:fldCharType="begin"/>
            </w:r>
            <w:r w:rsidRPr="009238BC">
              <w:rPr>
                <w:webHidden/>
              </w:rPr>
              <w:instrText xml:space="preserve"> PAGEREF _Toc50465691 \h </w:instrText>
            </w:r>
            <w:r w:rsidRPr="009238BC">
              <w:rPr>
                <w:webHidden/>
              </w:rPr>
            </w:r>
            <w:r w:rsidRPr="009238BC">
              <w:rPr>
                <w:webHidden/>
              </w:rPr>
              <w:fldChar w:fldCharType="separate"/>
            </w:r>
            <w:r w:rsidRPr="009238BC">
              <w:rPr>
                <w:webHidden/>
              </w:rPr>
              <w:t>99</w:t>
            </w:r>
            <w:r w:rsidRPr="009238BC">
              <w:rPr>
                <w:webHidden/>
              </w:rPr>
              <w:fldChar w:fldCharType="end"/>
            </w:r>
          </w:hyperlink>
        </w:p>
        <w:p w14:paraId="09A9A2A4" w14:textId="7E51669F" w:rsidR="00752FD7" w:rsidRPr="009238BC" w:rsidRDefault="00752FD7">
          <w:pPr>
            <w:pStyle w:val="TOC1"/>
            <w:rPr>
              <w:rFonts w:eastAsiaTheme="minorEastAsia" w:cstheme="minorBidi"/>
              <w:b w:val="0"/>
              <w:color w:val="auto"/>
              <w:sz w:val="22"/>
              <w:szCs w:val="22"/>
            </w:rPr>
          </w:pPr>
          <w:hyperlink w:anchor="_Toc50465692" w:history="1">
            <w:r w:rsidRPr="009238BC">
              <w:rPr>
                <w:rStyle w:val="Hyperlink"/>
              </w:rPr>
              <w:t>Chapter 09: JEWS AND THE UNITED STATES</w:t>
            </w:r>
            <w:r w:rsidRPr="009238BC">
              <w:rPr>
                <w:webHidden/>
              </w:rPr>
              <w:tab/>
            </w:r>
            <w:r w:rsidRPr="009238BC">
              <w:rPr>
                <w:webHidden/>
              </w:rPr>
              <w:fldChar w:fldCharType="begin"/>
            </w:r>
            <w:r w:rsidRPr="009238BC">
              <w:rPr>
                <w:webHidden/>
              </w:rPr>
              <w:instrText xml:space="preserve"> PAGEREF _Toc50465692 \h </w:instrText>
            </w:r>
            <w:r w:rsidRPr="009238BC">
              <w:rPr>
                <w:webHidden/>
              </w:rPr>
            </w:r>
            <w:r w:rsidRPr="009238BC">
              <w:rPr>
                <w:webHidden/>
              </w:rPr>
              <w:fldChar w:fldCharType="separate"/>
            </w:r>
            <w:r w:rsidRPr="009238BC">
              <w:rPr>
                <w:webHidden/>
              </w:rPr>
              <w:t>121</w:t>
            </w:r>
            <w:r w:rsidRPr="009238BC">
              <w:rPr>
                <w:webHidden/>
              </w:rPr>
              <w:fldChar w:fldCharType="end"/>
            </w:r>
          </w:hyperlink>
        </w:p>
        <w:p w14:paraId="4BD1270C" w14:textId="2DFA151A" w:rsidR="00752FD7" w:rsidRPr="009238BC" w:rsidRDefault="00752FD7">
          <w:pPr>
            <w:pStyle w:val="TOC1"/>
            <w:rPr>
              <w:rFonts w:eastAsiaTheme="minorEastAsia" w:cstheme="minorBidi"/>
              <w:b w:val="0"/>
              <w:color w:val="auto"/>
              <w:sz w:val="22"/>
              <w:szCs w:val="22"/>
            </w:rPr>
          </w:pPr>
          <w:hyperlink w:anchor="_Toc50465693" w:history="1">
            <w:r w:rsidRPr="009238BC">
              <w:rPr>
                <w:rStyle w:val="Hyperlink"/>
              </w:rPr>
              <w:t>Chapter 10: JEWS AND OUR FUTURE</w:t>
            </w:r>
            <w:r w:rsidRPr="009238BC">
              <w:rPr>
                <w:webHidden/>
              </w:rPr>
              <w:tab/>
            </w:r>
            <w:r w:rsidRPr="009238BC">
              <w:rPr>
                <w:webHidden/>
              </w:rPr>
              <w:fldChar w:fldCharType="begin"/>
            </w:r>
            <w:r w:rsidRPr="009238BC">
              <w:rPr>
                <w:webHidden/>
              </w:rPr>
              <w:instrText xml:space="preserve"> PAGEREF _Toc50465693 \h </w:instrText>
            </w:r>
            <w:r w:rsidRPr="009238BC">
              <w:rPr>
                <w:webHidden/>
              </w:rPr>
            </w:r>
            <w:r w:rsidRPr="009238BC">
              <w:rPr>
                <w:webHidden/>
              </w:rPr>
              <w:fldChar w:fldCharType="separate"/>
            </w:r>
            <w:r w:rsidRPr="009238BC">
              <w:rPr>
                <w:webHidden/>
              </w:rPr>
              <w:t>141</w:t>
            </w:r>
            <w:r w:rsidRPr="009238BC">
              <w:rPr>
                <w:webHidden/>
              </w:rPr>
              <w:fldChar w:fldCharType="end"/>
            </w:r>
          </w:hyperlink>
        </w:p>
        <w:p w14:paraId="31D3DD6A" w14:textId="4962E2C3" w:rsidR="00752FD7" w:rsidRPr="009238BC" w:rsidRDefault="00752FD7">
          <w:pPr>
            <w:pStyle w:val="TOC1"/>
            <w:rPr>
              <w:rFonts w:eastAsiaTheme="minorEastAsia" w:cstheme="minorBidi"/>
              <w:b w:val="0"/>
              <w:color w:val="auto"/>
              <w:sz w:val="22"/>
              <w:szCs w:val="22"/>
            </w:rPr>
          </w:pPr>
          <w:hyperlink w:anchor="_Toc50465694" w:history="1">
            <w:r w:rsidRPr="009238BC">
              <w:rPr>
                <w:rStyle w:val="Hyperlink"/>
              </w:rPr>
              <w:t>APPENDIX</w:t>
            </w:r>
            <w:r w:rsidRPr="009238BC">
              <w:rPr>
                <w:webHidden/>
              </w:rPr>
              <w:tab/>
            </w:r>
            <w:r w:rsidRPr="009238BC">
              <w:rPr>
                <w:webHidden/>
              </w:rPr>
              <w:fldChar w:fldCharType="begin"/>
            </w:r>
            <w:r w:rsidRPr="009238BC">
              <w:rPr>
                <w:webHidden/>
              </w:rPr>
              <w:instrText xml:space="preserve"> PAGEREF _Toc50465694 \h </w:instrText>
            </w:r>
            <w:r w:rsidRPr="009238BC">
              <w:rPr>
                <w:webHidden/>
              </w:rPr>
            </w:r>
            <w:r w:rsidRPr="009238BC">
              <w:rPr>
                <w:webHidden/>
              </w:rPr>
              <w:fldChar w:fldCharType="separate"/>
            </w:r>
            <w:r w:rsidRPr="009238BC">
              <w:rPr>
                <w:webHidden/>
              </w:rPr>
              <w:t>151</w:t>
            </w:r>
            <w:r w:rsidRPr="009238BC">
              <w:rPr>
                <w:webHidden/>
              </w:rPr>
              <w:fldChar w:fldCharType="end"/>
            </w:r>
          </w:hyperlink>
        </w:p>
        <w:p w14:paraId="27E1EE1F" w14:textId="042596E2" w:rsidR="00752FD7" w:rsidRDefault="00752FD7">
          <w:pPr>
            <w:pStyle w:val="TOC1"/>
            <w:rPr>
              <w:rFonts w:asciiTheme="minorHAnsi" w:eastAsiaTheme="minorEastAsia" w:hAnsiTheme="minorHAnsi" w:cstheme="minorBidi"/>
              <w:b w:val="0"/>
              <w:color w:val="auto"/>
              <w:sz w:val="22"/>
              <w:szCs w:val="22"/>
            </w:rPr>
          </w:pPr>
          <w:hyperlink w:anchor="_Toc50465695" w:history="1">
            <w:r w:rsidRPr="009238BC">
              <w:rPr>
                <w:rStyle w:val="Hyperlink"/>
              </w:rPr>
              <w:t>BIBLIOGRAPHY</w:t>
            </w:r>
            <w:r w:rsidRPr="009238BC">
              <w:rPr>
                <w:webHidden/>
              </w:rPr>
              <w:tab/>
            </w:r>
            <w:r w:rsidRPr="009238BC">
              <w:rPr>
                <w:webHidden/>
              </w:rPr>
              <w:fldChar w:fldCharType="begin"/>
            </w:r>
            <w:r w:rsidRPr="009238BC">
              <w:rPr>
                <w:webHidden/>
              </w:rPr>
              <w:instrText xml:space="preserve"> PAGEREF _Toc50465695 \h </w:instrText>
            </w:r>
            <w:r w:rsidRPr="009238BC">
              <w:rPr>
                <w:webHidden/>
              </w:rPr>
            </w:r>
            <w:r w:rsidRPr="009238BC">
              <w:rPr>
                <w:webHidden/>
              </w:rPr>
              <w:fldChar w:fldCharType="separate"/>
            </w:r>
            <w:r w:rsidRPr="009238BC">
              <w:rPr>
                <w:webHidden/>
              </w:rPr>
              <w:t>153</w:t>
            </w:r>
            <w:r w:rsidRPr="009238BC">
              <w:rPr>
                <w:webHidden/>
              </w:rPr>
              <w:fldChar w:fldCharType="end"/>
            </w:r>
          </w:hyperlink>
        </w:p>
        <w:p w14:paraId="1DE33797" w14:textId="2178E119" w:rsidR="006546F0" w:rsidRPr="00E43A74" w:rsidRDefault="006546F0" w:rsidP="006546F0">
          <w:pPr>
            <w:jc w:val="left"/>
            <w:rPr>
              <w:rStyle w:val="Hyperlink"/>
              <w:rFonts w:ascii="Times New Roman" w:hAnsi="Times New Roman" w:cs="Times New Roman"/>
              <w:noProof/>
              <w:sz w:val="16"/>
              <w:szCs w:val="16"/>
            </w:rPr>
          </w:pPr>
          <w:r w:rsidRPr="00750B0F">
            <w:rPr>
              <w:rStyle w:val="Hyperlink"/>
              <w:rFonts w:ascii="Times New Roman" w:hAnsi="Times New Roman" w:cs="Times New Roman"/>
              <w:noProof/>
              <w:sz w:val="16"/>
              <w:szCs w:val="16"/>
            </w:rPr>
            <w:fldChar w:fldCharType="end"/>
          </w:r>
        </w:p>
      </w:sdtContent>
    </w:sdt>
    <w:p w14:paraId="63E21510" w14:textId="734EE931" w:rsidR="00966732" w:rsidRPr="00717075" w:rsidRDefault="00966732" w:rsidP="000501DA">
      <w:pPr>
        <w:spacing w:after="10" w:line="251" w:lineRule="auto"/>
        <w:ind w:left="701" w:firstLine="0"/>
        <w:rPr>
          <w:rStyle w:val="Hyperlink"/>
          <w:rFonts w:ascii="Times New Roman" w:hAnsi="Times New Roman" w:cs="Times New Roman"/>
          <w:noProof/>
          <w:sz w:val="16"/>
          <w:szCs w:val="16"/>
        </w:rPr>
      </w:pPr>
    </w:p>
    <w:p w14:paraId="3554E999" w14:textId="77777777" w:rsidR="00966732" w:rsidRPr="005A4EC6" w:rsidRDefault="00966732" w:rsidP="000501DA">
      <w:pPr>
        <w:spacing w:after="10" w:line="251" w:lineRule="auto"/>
        <w:ind w:left="701" w:firstLine="0"/>
        <w:rPr>
          <w:rFonts w:ascii="Times New Roman" w:hAnsi="Times New Roman" w:cs="Times New Roman"/>
          <w:sz w:val="20"/>
          <w:szCs w:val="20"/>
        </w:rPr>
      </w:pPr>
    </w:p>
    <w:p w14:paraId="5D475675" w14:textId="77777777" w:rsidR="00AD6D54" w:rsidRDefault="00AD6D54">
      <w:pPr>
        <w:spacing w:after="160" w:line="259" w:lineRule="auto"/>
        <w:ind w:firstLine="0"/>
        <w:jc w:val="left"/>
        <w:rPr>
          <w:rFonts w:ascii="Times New Roman" w:hAnsi="Times New Roman" w:cs="Times New Roman"/>
          <w:sz w:val="20"/>
          <w:szCs w:val="20"/>
        </w:rPr>
      </w:pPr>
    </w:p>
    <w:p w14:paraId="38E21325" w14:textId="77777777" w:rsidR="00AD762E" w:rsidRPr="00362916" w:rsidRDefault="00AD762E">
      <w:pPr>
        <w:rPr>
          <w:rFonts w:ascii="Times New Roman" w:hAnsi="Times New Roman" w:cs="Times New Roman"/>
          <w:szCs w:val="24"/>
        </w:rPr>
        <w:sectPr w:rsidR="00AD762E" w:rsidRPr="00362916">
          <w:headerReference w:type="even" r:id="rId9"/>
          <w:headerReference w:type="default" r:id="rId10"/>
          <w:footerReference w:type="even" r:id="rId11"/>
          <w:footerReference w:type="default" r:id="rId12"/>
          <w:headerReference w:type="first" r:id="rId13"/>
          <w:footerReference w:type="first" r:id="rId14"/>
          <w:type w:val="continuous"/>
          <w:pgSz w:w="6734" w:h="11573"/>
          <w:pgMar w:top="1443" w:right="322" w:bottom="1820" w:left="211" w:header="720" w:footer="720" w:gutter="0"/>
          <w:cols w:space="720"/>
        </w:sectPr>
      </w:pPr>
    </w:p>
    <w:p w14:paraId="0558161C" w14:textId="77777777" w:rsidR="00421732" w:rsidRPr="00421732" w:rsidRDefault="00421732" w:rsidP="00421732">
      <w:pPr>
        <w:spacing w:after="105" w:line="249" w:lineRule="auto"/>
        <w:ind w:left="-5" w:right="336" w:hanging="10"/>
        <w:jc w:val="left"/>
        <w:rPr>
          <w:rFonts w:ascii="Times New Roman" w:eastAsia="Times New Roman" w:hAnsi="Times New Roman" w:cs="Times New Roman"/>
          <w:sz w:val="23"/>
        </w:rPr>
      </w:pPr>
      <w:r w:rsidRPr="00421732">
        <w:rPr>
          <w:rFonts w:ascii="Times New Roman" w:eastAsia="Times New Roman" w:hAnsi="Times New Roman" w:cs="Times New Roman"/>
          <w:sz w:val="23"/>
        </w:rPr>
        <w:lastRenderedPageBreak/>
        <w:t xml:space="preserve">About the Author </w:t>
      </w:r>
    </w:p>
    <w:p w14:paraId="157D76B0" w14:textId="7E993272" w:rsidR="00421732" w:rsidRPr="00421732" w:rsidRDefault="00C57B84" w:rsidP="00421732">
      <w:pPr>
        <w:spacing w:after="105" w:line="249" w:lineRule="auto"/>
        <w:ind w:left="-5" w:right="336" w:hanging="10"/>
        <w:jc w:val="left"/>
        <w:rPr>
          <w:rFonts w:ascii="Times New Roman" w:eastAsia="Times New Roman" w:hAnsi="Times New Roman" w:cs="Times New Roman"/>
          <w:sz w:val="20"/>
          <w:szCs w:val="20"/>
        </w:rPr>
      </w:pPr>
      <w:r>
        <w:rPr>
          <w:noProof/>
        </w:rPr>
        <w:drawing>
          <wp:anchor distT="0" distB="0" distL="114300" distR="114300" simplePos="0" relativeHeight="251782144" behindDoc="1" locked="0" layoutInCell="1" allowOverlap="1" wp14:anchorId="453024C4" wp14:editId="4D613592">
            <wp:simplePos x="0" y="0"/>
            <wp:positionH relativeFrom="margin">
              <wp:posOffset>3213735</wp:posOffset>
            </wp:positionH>
            <wp:positionV relativeFrom="paragraph">
              <wp:posOffset>1905</wp:posOffset>
            </wp:positionV>
            <wp:extent cx="821690" cy="1223645"/>
            <wp:effectExtent l="0" t="0" r="0" b="0"/>
            <wp:wrapTight wrapText="bothSides">
              <wp:wrapPolygon edited="0">
                <wp:start x="0" y="0"/>
                <wp:lineTo x="0" y="21185"/>
                <wp:lineTo x="21032" y="21185"/>
                <wp:lineTo x="21032" y="0"/>
                <wp:lineTo x="0" y="0"/>
              </wp:wrapPolygon>
            </wp:wrapTight>
            <wp:docPr id="104588" name="Picture 10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1690" cy="1223645"/>
                    </a:xfrm>
                    <a:prstGeom prst="rect">
                      <a:avLst/>
                    </a:prstGeom>
                    <a:noFill/>
                    <a:ln>
                      <a:noFill/>
                    </a:ln>
                  </pic:spPr>
                </pic:pic>
              </a:graphicData>
            </a:graphic>
            <wp14:sizeRelH relativeFrom="page">
              <wp14:pctWidth>0</wp14:pctWidth>
            </wp14:sizeRelH>
            <wp14:sizeRelV relativeFrom="page">
              <wp14:pctHeight>0</wp14:pctHeight>
            </wp14:sizeRelV>
          </wp:anchor>
        </w:drawing>
      </w:r>
      <w:r w:rsidR="00421732" w:rsidRPr="00421732">
        <w:rPr>
          <w:rFonts w:ascii="Times New Roman" w:eastAsia="Times New Roman" w:hAnsi="Times New Roman" w:cs="Times New Roman"/>
          <w:sz w:val="20"/>
          <w:szCs w:val="20"/>
        </w:rPr>
        <w:t xml:space="preserve">In forty years of dedicated investigative research, Eustace Mullins has drawn considerable return fire. He was kept under daily surveillance by agents of the FBI for thirty-two years; no charges were ever placed against him. He is the only person ever fired from the staff of the Library of Congress for political reasons. He is the only writer who has had a book burned in Europe since 1945. </w:t>
      </w:r>
    </w:p>
    <w:p w14:paraId="093EFFCE" w14:textId="77777777" w:rsidR="00421732" w:rsidRPr="00421732" w:rsidRDefault="00421732" w:rsidP="00421732">
      <w:pPr>
        <w:spacing w:after="93" w:line="259" w:lineRule="auto"/>
        <w:ind w:firstLine="0"/>
        <w:jc w:val="left"/>
        <w:rPr>
          <w:rFonts w:ascii="Times New Roman" w:eastAsia="Times New Roman" w:hAnsi="Times New Roman" w:cs="Times New Roman"/>
          <w:sz w:val="20"/>
          <w:szCs w:val="20"/>
        </w:rPr>
      </w:pPr>
      <w:r w:rsidRPr="00421732">
        <w:rPr>
          <w:rFonts w:ascii="Times New Roman" w:eastAsia="Times New Roman" w:hAnsi="Times New Roman" w:cs="Times New Roman"/>
          <w:sz w:val="20"/>
          <w:szCs w:val="20"/>
        </w:rPr>
        <w:t xml:space="preserve"> </w:t>
      </w:r>
    </w:p>
    <w:p w14:paraId="7560C61B" w14:textId="69EFD50A" w:rsidR="00421732" w:rsidRPr="00421732" w:rsidRDefault="00421732" w:rsidP="00C57B84">
      <w:pPr>
        <w:spacing w:after="10" w:line="249" w:lineRule="auto"/>
        <w:ind w:left="-5" w:right="336" w:hanging="10"/>
        <w:jc w:val="left"/>
        <w:rPr>
          <w:rFonts w:ascii="Times New Roman" w:eastAsia="Times New Roman" w:hAnsi="Times New Roman" w:cs="Times New Roman"/>
          <w:sz w:val="20"/>
          <w:szCs w:val="20"/>
        </w:rPr>
      </w:pPr>
      <w:r w:rsidRPr="00421732">
        <w:rPr>
          <w:rFonts w:ascii="Times New Roman" w:eastAsia="Times New Roman" w:hAnsi="Times New Roman" w:cs="Times New Roman"/>
          <w:sz w:val="20"/>
          <w:szCs w:val="20"/>
        </w:rPr>
        <w:t>After serving thirty-eight months in the U. S. Army Air Force during World War II, Eustace</w:t>
      </w:r>
      <w:r w:rsidR="00C57B84">
        <w:rPr>
          <w:rFonts w:ascii="Times New Roman" w:eastAsia="Times New Roman" w:hAnsi="Times New Roman" w:cs="Times New Roman"/>
          <w:sz w:val="20"/>
          <w:szCs w:val="20"/>
        </w:rPr>
        <w:t xml:space="preserve"> </w:t>
      </w:r>
      <w:r w:rsidRPr="00421732">
        <w:rPr>
          <w:rFonts w:ascii="Times New Roman" w:eastAsia="Times New Roman" w:hAnsi="Times New Roman" w:cs="Times New Roman"/>
          <w:sz w:val="20"/>
          <w:szCs w:val="20"/>
        </w:rPr>
        <w:t xml:space="preserve">Mullins was educated at Washington and Lee University, Ohio State University, University of North Dakota, and New York University. He later studied art at the Escuela des Bellas Artes, San Miguel de Allende, Mexico, and the Institute of Contemporary Arts, Washington, D.C. </w:t>
      </w:r>
    </w:p>
    <w:p w14:paraId="1C9CE99B" w14:textId="77777777" w:rsidR="00421732" w:rsidRPr="00421732" w:rsidRDefault="00421732" w:rsidP="00421732">
      <w:pPr>
        <w:spacing w:after="93" w:line="259" w:lineRule="auto"/>
        <w:ind w:firstLine="0"/>
        <w:jc w:val="left"/>
        <w:rPr>
          <w:rFonts w:ascii="Times New Roman" w:eastAsia="Times New Roman" w:hAnsi="Times New Roman" w:cs="Times New Roman"/>
          <w:sz w:val="20"/>
          <w:szCs w:val="20"/>
        </w:rPr>
      </w:pPr>
      <w:r w:rsidRPr="00421732">
        <w:rPr>
          <w:rFonts w:ascii="Times New Roman" w:eastAsia="Times New Roman" w:hAnsi="Times New Roman" w:cs="Times New Roman"/>
          <w:sz w:val="20"/>
          <w:szCs w:val="20"/>
        </w:rPr>
        <w:t xml:space="preserve"> </w:t>
      </w:r>
    </w:p>
    <w:p w14:paraId="4ABA9315" w14:textId="77777777" w:rsidR="00421732" w:rsidRPr="00421732" w:rsidRDefault="00421732" w:rsidP="00421732">
      <w:pPr>
        <w:spacing w:after="105" w:line="249" w:lineRule="auto"/>
        <w:ind w:left="-5" w:right="336" w:hanging="10"/>
        <w:jc w:val="left"/>
        <w:rPr>
          <w:rFonts w:ascii="Times New Roman" w:eastAsia="Times New Roman" w:hAnsi="Times New Roman" w:cs="Times New Roman"/>
          <w:sz w:val="20"/>
          <w:szCs w:val="20"/>
        </w:rPr>
      </w:pPr>
      <w:r w:rsidRPr="00421732">
        <w:rPr>
          <w:rFonts w:ascii="Times New Roman" w:eastAsia="Times New Roman" w:hAnsi="Times New Roman" w:cs="Times New Roman"/>
          <w:sz w:val="20"/>
          <w:szCs w:val="20"/>
        </w:rPr>
        <w:t xml:space="preserve">While studying in Washington, he was asked to go to St. Elizabeth's Hospital to talk to the nation's most famous political prisoner, Ezra Pound. The outstanding literary figure of the twentieth century, Pound had seen three of his pupils awarded the Nobel Prize, while it was denied to him because of his pronouncements as a native American patriot. Not only did Eustace Mullins become his most active protege, he is the only person who keeps Ezra Pound's name alive today, through the work of the Ezra Pound Institute of Civilization, which was founded shortly after the poet's death in Venice. </w:t>
      </w:r>
    </w:p>
    <w:p w14:paraId="72A97A2C" w14:textId="77777777" w:rsidR="00421732" w:rsidRPr="00421732" w:rsidRDefault="00421732" w:rsidP="00421732">
      <w:pPr>
        <w:spacing w:after="93" w:line="259" w:lineRule="auto"/>
        <w:ind w:firstLine="0"/>
        <w:jc w:val="left"/>
        <w:rPr>
          <w:rFonts w:ascii="Times New Roman" w:eastAsia="Times New Roman" w:hAnsi="Times New Roman" w:cs="Times New Roman"/>
          <w:sz w:val="20"/>
          <w:szCs w:val="20"/>
        </w:rPr>
      </w:pPr>
      <w:r w:rsidRPr="00421732">
        <w:rPr>
          <w:rFonts w:ascii="Times New Roman" w:eastAsia="Times New Roman" w:hAnsi="Times New Roman" w:cs="Times New Roman"/>
          <w:sz w:val="20"/>
          <w:szCs w:val="20"/>
        </w:rPr>
        <w:t xml:space="preserve"> </w:t>
      </w:r>
    </w:p>
    <w:p w14:paraId="6AC0D940" w14:textId="77777777" w:rsidR="00421732" w:rsidRPr="00421732" w:rsidRDefault="00421732" w:rsidP="00421732">
      <w:pPr>
        <w:spacing w:after="105" w:line="249" w:lineRule="auto"/>
        <w:ind w:left="-5" w:right="336" w:hanging="10"/>
        <w:jc w:val="left"/>
        <w:rPr>
          <w:rFonts w:ascii="Times New Roman" w:eastAsia="Times New Roman" w:hAnsi="Times New Roman" w:cs="Times New Roman"/>
          <w:sz w:val="20"/>
          <w:szCs w:val="20"/>
        </w:rPr>
      </w:pPr>
      <w:r w:rsidRPr="00421732">
        <w:rPr>
          <w:rFonts w:ascii="Times New Roman" w:eastAsia="Times New Roman" w:hAnsi="Times New Roman" w:cs="Times New Roman"/>
          <w:sz w:val="20"/>
          <w:szCs w:val="20"/>
        </w:rPr>
        <w:t xml:space="preserve">With the present work, Eustace Mullins hopes to end a three-thousand-year blackout behind which the enemies of humanity have operated with impunity in carrying out their Satanic program. It is very late in the history of our civilization. This book is written solely with the goal of renewing our ancient culture, and of bringing it to new heights. </w:t>
      </w:r>
    </w:p>
    <w:p w14:paraId="65675508" w14:textId="2FCB2DCA" w:rsidR="00421732" w:rsidRPr="00380B3C" w:rsidRDefault="00421732" w:rsidP="007F376B">
      <w:pPr>
        <w:spacing w:after="93" w:line="259" w:lineRule="auto"/>
        <w:ind w:firstLine="0"/>
        <w:jc w:val="left"/>
        <w:rPr>
          <w:rFonts w:ascii="Times New Roman" w:hAnsi="Times New Roman" w:cs="Times New Roman"/>
          <w:sz w:val="20"/>
          <w:szCs w:val="20"/>
        </w:rPr>
      </w:pPr>
      <w:r w:rsidRPr="00421732">
        <w:rPr>
          <w:rFonts w:ascii="Times New Roman" w:eastAsia="Times New Roman" w:hAnsi="Times New Roman" w:cs="Times New Roman"/>
          <w:sz w:val="23"/>
        </w:rPr>
        <w:t xml:space="preserve"> </w:t>
      </w:r>
    </w:p>
    <w:p w14:paraId="48361169" w14:textId="77777777" w:rsidR="00421732" w:rsidRPr="00380B3C" w:rsidRDefault="00421732" w:rsidP="00421732">
      <w:pPr>
        <w:spacing w:after="122" w:line="259" w:lineRule="auto"/>
        <w:ind w:left="4049" w:firstLine="0"/>
        <w:jc w:val="left"/>
        <w:rPr>
          <w:rFonts w:ascii="Times New Roman" w:hAnsi="Times New Roman" w:cs="Times New Roman"/>
          <w:sz w:val="20"/>
          <w:szCs w:val="20"/>
        </w:rPr>
      </w:pPr>
      <w:r w:rsidRPr="00380B3C">
        <w:rPr>
          <w:rFonts w:ascii="Times New Roman" w:hAnsi="Times New Roman" w:cs="Times New Roman"/>
          <w:noProof/>
          <w:sz w:val="20"/>
          <w:szCs w:val="20"/>
        </w:rPr>
        <w:lastRenderedPageBreak/>
        <w:drawing>
          <wp:inline distT="0" distB="0" distL="0" distR="0" wp14:anchorId="05F70E1E" wp14:editId="71E54A52">
            <wp:extent cx="1000458" cy="1048512"/>
            <wp:effectExtent l="0" t="0" r="0" b="0"/>
            <wp:docPr id="104586" name="Picture 104586"/>
            <wp:cNvGraphicFramePr/>
            <a:graphic xmlns:a="http://schemas.openxmlformats.org/drawingml/2006/main">
              <a:graphicData uri="http://schemas.openxmlformats.org/drawingml/2006/picture">
                <pic:pic xmlns:pic="http://schemas.openxmlformats.org/drawingml/2006/picture">
                  <pic:nvPicPr>
                    <pic:cNvPr id="23306" name="Picture 23306"/>
                    <pic:cNvPicPr/>
                  </pic:nvPicPr>
                  <pic:blipFill>
                    <a:blip r:embed="rId16"/>
                    <a:stretch>
                      <a:fillRect/>
                    </a:stretch>
                  </pic:blipFill>
                  <pic:spPr>
                    <a:xfrm>
                      <a:off x="0" y="0"/>
                      <a:ext cx="1000458" cy="1048512"/>
                    </a:xfrm>
                    <a:prstGeom prst="rect">
                      <a:avLst/>
                    </a:prstGeom>
                  </pic:spPr>
                </pic:pic>
              </a:graphicData>
            </a:graphic>
          </wp:inline>
        </w:drawing>
      </w:r>
    </w:p>
    <w:p w14:paraId="5D46CC7F" w14:textId="20A85D2D" w:rsidR="00421732" w:rsidRDefault="00421732" w:rsidP="00421732">
      <w:pPr>
        <w:spacing w:after="0" w:line="259" w:lineRule="auto"/>
        <w:ind w:right="692" w:firstLine="0"/>
        <w:jc w:val="left"/>
        <w:rPr>
          <w:rFonts w:ascii="Times New Roman" w:eastAsia="Times New Roman" w:hAnsi="Times New Roman" w:cs="Times New Roman"/>
          <w:sz w:val="20"/>
          <w:szCs w:val="20"/>
        </w:rPr>
      </w:pPr>
      <w:r w:rsidRPr="00380B3C">
        <w:rPr>
          <w:rFonts w:ascii="Times New Roman" w:eastAsia="Times New Roman" w:hAnsi="Times New Roman" w:cs="Times New Roman"/>
          <w:sz w:val="20"/>
          <w:szCs w:val="20"/>
        </w:rPr>
        <w:t>Eustace Mullins,</w:t>
      </w:r>
    </w:p>
    <w:p w14:paraId="760B4310" w14:textId="77777777" w:rsidR="007F376B" w:rsidRPr="00380B3C" w:rsidRDefault="007F376B" w:rsidP="00421732">
      <w:pPr>
        <w:spacing w:after="0" w:line="259" w:lineRule="auto"/>
        <w:ind w:right="692" w:firstLine="0"/>
        <w:jc w:val="left"/>
        <w:rPr>
          <w:rFonts w:ascii="Times New Roman" w:eastAsia="Times New Roman" w:hAnsi="Times New Roman" w:cs="Times New Roman"/>
          <w:sz w:val="20"/>
          <w:szCs w:val="20"/>
        </w:rPr>
      </w:pPr>
    </w:p>
    <w:p w14:paraId="00201ECC" w14:textId="77777777" w:rsidR="00421732" w:rsidRPr="00380B3C" w:rsidRDefault="00421732" w:rsidP="00D96B13">
      <w:pPr>
        <w:pStyle w:val="Heading2"/>
      </w:pPr>
      <w:bookmarkStart w:id="0" w:name="_Toc50465683"/>
      <w:r w:rsidRPr="00380B3C">
        <w:t>ABOUT THE AUTHOR</w:t>
      </w:r>
      <w:bookmarkEnd w:id="0"/>
    </w:p>
    <w:p w14:paraId="6B4A38D8" w14:textId="77777777" w:rsidR="00421732" w:rsidRPr="00380B3C" w:rsidRDefault="00421732" w:rsidP="00421732">
      <w:pPr>
        <w:spacing w:after="5" w:line="227" w:lineRule="auto"/>
        <w:ind w:left="14" w:right="43" w:firstLine="221"/>
        <w:jc w:val="left"/>
        <w:rPr>
          <w:rFonts w:ascii="Times New Roman" w:hAnsi="Times New Roman" w:cs="Times New Roman"/>
          <w:sz w:val="20"/>
          <w:szCs w:val="20"/>
        </w:rPr>
      </w:pPr>
      <w:r w:rsidRPr="00380B3C">
        <w:rPr>
          <w:noProof/>
          <w:sz w:val="20"/>
          <w:szCs w:val="20"/>
        </w:rPr>
        <w:drawing>
          <wp:anchor distT="0" distB="0" distL="114300" distR="114300" simplePos="0" relativeHeight="251781120" behindDoc="1" locked="0" layoutInCell="1" allowOverlap="1" wp14:anchorId="04611930" wp14:editId="1C100169">
            <wp:simplePos x="0" y="0"/>
            <wp:positionH relativeFrom="column">
              <wp:posOffset>2338070</wp:posOffset>
            </wp:positionH>
            <wp:positionV relativeFrom="paragraph">
              <wp:posOffset>5080</wp:posOffset>
            </wp:positionV>
            <wp:extent cx="1523365" cy="1142365"/>
            <wp:effectExtent l="0" t="0" r="635" b="635"/>
            <wp:wrapTight wrapText="bothSides">
              <wp:wrapPolygon edited="0">
                <wp:start x="0" y="0"/>
                <wp:lineTo x="0" y="21252"/>
                <wp:lineTo x="21339" y="21252"/>
                <wp:lineTo x="21339" y="0"/>
                <wp:lineTo x="0" y="0"/>
              </wp:wrapPolygon>
            </wp:wrapTight>
            <wp:docPr id="104587" name="Picture 104587" descr="henrymakow.com - Exposing Feminism and The New World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nrymakow.com - Exposing Feminism and The New World Ord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3365" cy="1142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0B3C">
        <w:rPr>
          <w:rFonts w:ascii="Times New Roman" w:hAnsi="Times New Roman" w:cs="Times New Roman"/>
          <w:sz w:val="20"/>
          <w:szCs w:val="20"/>
        </w:rPr>
        <w:t xml:space="preserve">At the age of forty-five, Eustace Mullins has completed thirty years of continuous activity as a writer, an </w:t>
      </w:r>
      <w:proofErr w:type="gramStart"/>
      <w:r w:rsidRPr="00380B3C">
        <w:rPr>
          <w:rFonts w:ascii="Times New Roman" w:hAnsi="Times New Roman" w:cs="Times New Roman"/>
          <w:sz w:val="20"/>
          <w:szCs w:val="20"/>
        </w:rPr>
        <w:t>artist</w:t>
      </w:r>
      <w:proofErr w:type="gramEnd"/>
      <w:r w:rsidRPr="00380B3C">
        <w:rPr>
          <w:rFonts w:ascii="Times New Roman" w:hAnsi="Times New Roman" w:cs="Times New Roman"/>
          <w:sz w:val="20"/>
          <w:szCs w:val="20"/>
        </w:rPr>
        <w:t xml:space="preserve"> and a businessman. With five books currently in print on fine arts, religious and economic subjects, he also carries on a fulltime business career, and is known as an artist's artist, a genius painter who has restored distance to the art of landscape, and whose paintings have won many prizes. He has also won prizes for his exhibitions of photographs, both portraits and still life. </w:t>
      </w:r>
    </w:p>
    <w:p w14:paraId="1973B447" w14:textId="77777777" w:rsidR="00421732" w:rsidRPr="00380B3C" w:rsidRDefault="00421732" w:rsidP="00421732">
      <w:pPr>
        <w:spacing w:after="5" w:line="227" w:lineRule="auto"/>
        <w:ind w:left="14" w:right="43" w:firstLine="221"/>
        <w:jc w:val="left"/>
        <w:rPr>
          <w:rFonts w:ascii="Times New Roman" w:hAnsi="Times New Roman" w:cs="Times New Roman"/>
          <w:sz w:val="20"/>
          <w:szCs w:val="20"/>
        </w:rPr>
      </w:pPr>
    </w:p>
    <w:p w14:paraId="06D7C8C2" w14:textId="77777777" w:rsidR="00421732" w:rsidRPr="00380B3C" w:rsidRDefault="00421732" w:rsidP="00421732">
      <w:pPr>
        <w:spacing w:after="0" w:line="259" w:lineRule="auto"/>
        <w:ind w:left="4" w:firstLine="221"/>
        <w:jc w:val="left"/>
        <w:rPr>
          <w:rFonts w:ascii="Times New Roman" w:hAnsi="Times New Roman" w:cs="Times New Roman"/>
          <w:sz w:val="20"/>
          <w:szCs w:val="20"/>
        </w:rPr>
      </w:pPr>
      <w:r w:rsidRPr="00380B3C">
        <w:rPr>
          <w:rFonts w:ascii="Times New Roman" w:hAnsi="Times New Roman" w:cs="Times New Roman"/>
          <w:sz w:val="20"/>
          <w:szCs w:val="20"/>
        </w:rPr>
        <w:t>In business, he has been active as an economist. and in public relations.</w:t>
      </w:r>
    </w:p>
    <w:p w14:paraId="1F3D8076" w14:textId="77777777" w:rsidR="00421732" w:rsidRPr="00380B3C" w:rsidRDefault="00421732" w:rsidP="00421732">
      <w:pPr>
        <w:spacing w:after="0" w:line="259" w:lineRule="auto"/>
        <w:ind w:left="4" w:firstLine="221"/>
        <w:jc w:val="left"/>
        <w:rPr>
          <w:rFonts w:ascii="Times New Roman" w:hAnsi="Times New Roman" w:cs="Times New Roman"/>
          <w:sz w:val="20"/>
          <w:szCs w:val="20"/>
        </w:rPr>
      </w:pPr>
    </w:p>
    <w:p w14:paraId="1575FB5F" w14:textId="542D15C3" w:rsidR="00421732" w:rsidRDefault="00421732" w:rsidP="00421732">
      <w:pPr>
        <w:spacing w:after="51" w:line="227" w:lineRule="auto"/>
        <w:ind w:left="14" w:right="43" w:firstLine="221"/>
        <w:jc w:val="left"/>
        <w:rPr>
          <w:rFonts w:ascii="Times New Roman" w:hAnsi="Times New Roman" w:cs="Times New Roman"/>
          <w:sz w:val="20"/>
          <w:szCs w:val="20"/>
        </w:rPr>
      </w:pPr>
      <w:r w:rsidRPr="00380B3C">
        <w:rPr>
          <w:rFonts w:ascii="Times New Roman" w:hAnsi="Times New Roman" w:cs="Times New Roman"/>
          <w:sz w:val="20"/>
          <w:szCs w:val="20"/>
        </w:rPr>
        <w:t>Eustace Mullins is a veteran of the United States Air Force, with thirty-eight months of active service during World War Il. A native Virginian, he was educated at Washington and I.ee University, New York University, the Escuela des Bellas Artes, Mexico, and the Institute of Contemporary Arts, Washington, D.C.</w:t>
      </w:r>
    </w:p>
    <w:p w14:paraId="60A8C476" w14:textId="77777777" w:rsidR="00644D79" w:rsidRPr="00380B3C" w:rsidRDefault="00644D79" w:rsidP="00421732">
      <w:pPr>
        <w:spacing w:after="51" w:line="227" w:lineRule="auto"/>
        <w:ind w:left="14" w:right="43" w:firstLine="221"/>
        <w:jc w:val="left"/>
        <w:rPr>
          <w:rFonts w:ascii="Times New Roman" w:hAnsi="Times New Roman" w:cs="Times New Roman"/>
          <w:sz w:val="20"/>
          <w:szCs w:val="20"/>
        </w:rPr>
      </w:pPr>
    </w:p>
    <w:p w14:paraId="6A393072" w14:textId="77777777" w:rsidR="00421732" w:rsidRPr="00380B3C" w:rsidRDefault="00421732" w:rsidP="00421732">
      <w:pPr>
        <w:spacing w:after="41" w:line="227" w:lineRule="auto"/>
        <w:ind w:left="14" w:right="43" w:firstLine="221"/>
        <w:jc w:val="left"/>
        <w:rPr>
          <w:rFonts w:ascii="Times New Roman" w:hAnsi="Times New Roman" w:cs="Times New Roman"/>
          <w:sz w:val="20"/>
          <w:szCs w:val="20"/>
        </w:rPr>
      </w:pPr>
      <w:r w:rsidRPr="00380B3C">
        <w:rPr>
          <w:rFonts w:ascii="Times New Roman" w:hAnsi="Times New Roman" w:cs="Times New Roman"/>
          <w:sz w:val="20"/>
          <w:szCs w:val="20"/>
          <w:highlight w:val="yellow"/>
        </w:rPr>
        <w:t>He served as legislative researcher during the late Senator Joseph McCarthy's battle against Communism and has been a member of the staff of the Library of Congress. He has been a consultant on highway taxation for the American Petroleum Institute, an editor of Institutions Magazine, and an editorial director of the Chicago Motor Club.</w:t>
      </w:r>
      <w:r w:rsidRPr="00380B3C">
        <w:rPr>
          <w:rFonts w:ascii="Times New Roman" w:hAnsi="Times New Roman" w:cs="Times New Roman"/>
          <w:sz w:val="20"/>
          <w:szCs w:val="20"/>
        </w:rPr>
        <w:t xml:space="preserve"> For fifteen years, he donated his services as editor and writer to the better-known conservative publications in the United States. For a number of years, </w:t>
      </w:r>
      <w:r w:rsidRPr="00380B3C">
        <w:rPr>
          <w:rFonts w:ascii="Times New Roman" w:hAnsi="Times New Roman" w:cs="Times New Roman"/>
          <w:sz w:val="20"/>
          <w:szCs w:val="20"/>
          <w:highlight w:val="yellow"/>
        </w:rPr>
        <w:t xml:space="preserve">he was active in </w:t>
      </w:r>
      <w:r w:rsidRPr="00380B3C">
        <w:rPr>
          <w:rFonts w:ascii="Times New Roman" w:hAnsi="Times New Roman" w:cs="Times New Roman"/>
          <w:sz w:val="20"/>
          <w:szCs w:val="20"/>
          <w:highlight w:val="yellow"/>
        </w:rPr>
        <w:lastRenderedPageBreak/>
        <w:t>attempts to free the poet Ezra Pound from an illegal confinement in St. Elizabeth's Hospital, in Washington, D.C.</w:t>
      </w:r>
    </w:p>
    <w:p w14:paraId="2F046373" w14:textId="77777777" w:rsidR="00421732" w:rsidRPr="00380B3C" w:rsidRDefault="00421732" w:rsidP="00421732">
      <w:pPr>
        <w:spacing w:after="41" w:line="227" w:lineRule="auto"/>
        <w:ind w:left="14" w:right="43" w:firstLine="221"/>
        <w:jc w:val="left"/>
        <w:rPr>
          <w:rFonts w:ascii="Times New Roman" w:hAnsi="Times New Roman" w:cs="Times New Roman"/>
          <w:sz w:val="20"/>
          <w:szCs w:val="20"/>
        </w:rPr>
      </w:pPr>
    </w:p>
    <w:p w14:paraId="56680B0B" w14:textId="77777777" w:rsidR="00421732" w:rsidRPr="00380B3C" w:rsidRDefault="00421732" w:rsidP="00421732">
      <w:pPr>
        <w:spacing w:after="0" w:line="265" w:lineRule="auto"/>
        <w:ind w:left="10" w:right="47" w:hanging="10"/>
        <w:jc w:val="left"/>
        <w:rPr>
          <w:rFonts w:ascii="Times New Roman" w:hAnsi="Times New Roman" w:cs="Times New Roman"/>
          <w:sz w:val="20"/>
          <w:szCs w:val="20"/>
        </w:rPr>
      </w:pPr>
      <w:r w:rsidRPr="00380B3C">
        <w:rPr>
          <w:rFonts w:ascii="Times New Roman" w:hAnsi="Times New Roman" w:cs="Times New Roman"/>
          <w:sz w:val="20"/>
          <w:szCs w:val="20"/>
        </w:rPr>
        <w:t>He was the first writer to have a book burned in Germany after</w:t>
      </w:r>
    </w:p>
    <w:p w14:paraId="707C7DC9" w14:textId="00CAD168" w:rsidR="00421732" w:rsidRDefault="00421732" w:rsidP="00421732">
      <w:pPr>
        <w:spacing w:after="5" w:line="227" w:lineRule="auto"/>
        <w:ind w:left="14" w:right="43" w:firstLine="0"/>
        <w:jc w:val="left"/>
        <w:rPr>
          <w:rFonts w:ascii="Times New Roman" w:hAnsi="Times New Roman" w:cs="Times New Roman"/>
          <w:sz w:val="20"/>
          <w:szCs w:val="20"/>
        </w:rPr>
      </w:pPr>
      <w:r w:rsidRPr="00380B3C">
        <w:rPr>
          <w:rFonts w:ascii="Times New Roman" w:hAnsi="Times New Roman" w:cs="Times New Roman"/>
          <w:sz w:val="20"/>
          <w:szCs w:val="20"/>
        </w:rPr>
        <w:t>World War Il, when a German edition of ten thousand copies of Mullins on the Federal Reserve was burned by Dr. Otto John.</w:t>
      </w:r>
    </w:p>
    <w:p w14:paraId="7FD020AD" w14:textId="77777777" w:rsidR="00A5276D" w:rsidRPr="00380B3C" w:rsidRDefault="00A5276D" w:rsidP="00421732">
      <w:pPr>
        <w:spacing w:after="5" w:line="227" w:lineRule="auto"/>
        <w:ind w:left="14" w:right="43" w:firstLine="0"/>
        <w:jc w:val="left"/>
        <w:rPr>
          <w:rFonts w:ascii="Times New Roman" w:hAnsi="Times New Roman" w:cs="Times New Roman"/>
          <w:sz w:val="20"/>
          <w:szCs w:val="20"/>
        </w:rPr>
      </w:pPr>
    </w:p>
    <w:p w14:paraId="6CB1D211" w14:textId="1B694173" w:rsidR="00421732" w:rsidRPr="00A5276D" w:rsidRDefault="00421732" w:rsidP="00A5276D">
      <w:pPr>
        <w:rPr>
          <w:rFonts w:ascii="Times New Roman" w:hAnsi="Times New Roman" w:cs="Times New Roman"/>
          <w:sz w:val="20"/>
          <w:szCs w:val="20"/>
        </w:rPr>
      </w:pPr>
      <w:r w:rsidRPr="00A5276D">
        <w:rPr>
          <w:rFonts w:ascii="Times New Roman" w:hAnsi="Times New Roman" w:cs="Times New Roman"/>
          <w:sz w:val="20"/>
          <w:szCs w:val="20"/>
        </w:rPr>
        <w:t>West Germany's Intelligence Director, a few days before he defected to Communist East Germany.</w:t>
      </w:r>
    </w:p>
    <w:p w14:paraId="5B64CF35" w14:textId="77777777" w:rsidR="00FA10B3" w:rsidRDefault="00FA10B3">
      <w:pPr>
        <w:spacing w:after="160" w:line="259" w:lineRule="auto"/>
        <w:ind w:firstLine="0"/>
        <w:jc w:val="left"/>
        <w:rPr>
          <w:rFonts w:ascii="Times New Roman" w:hAnsi="Times New Roman" w:cs="Times New Roman"/>
          <w:sz w:val="20"/>
          <w:szCs w:val="20"/>
        </w:rPr>
      </w:pPr>
    </w:p>
    <w:p w14:paraId="7F8A95A6" w14:textId="3C684B2A" w:rsidR="00FA10B3" w:rsidRPr="00104FAB" w:rsidRDefault="00FA10B3" w:rsidP="00FA10B3">
      <w:pPr>
        <w:jc w:val="left"/>
        <w:rPr>
          <w:rFonts w:ascii="Times New Roman" w:hAnsi="Times New Roman" w:cs="Times New Roman"/>
          <w:b/>
          <w:bCs/>
          <w:i/>
          <w:iCs/>
          <w:color w:val="FF0000"/>
          <w:sz w:val="20"/>
          <w:szCs w:val="20"/>
        </w:rPr>
      </w:pPr>
      <w:r w:rsidRPr="00930BBA">
        <w:rPr>
          <w:rFonts w:ascii="Times New Roman" w:eastAsia="Times New Roman" w:hAnsi="Times New Roman" w:cs="Times New Roman"/>
          <w:noProof/>
          <w:color w:val="3970DC"/>
          <w:sz w:val="20"/>
          <w:szCs w:val="20"/>
        </w:rPr>
        <w:drawing>
          <wp:anchor distT="0" distB="0" distL="114300" distR="114300" simplePos="0" relativeHeight="251789312" behindDoc="1" locked="0" layoutInCell="1" allowOverlap="1" wp14:anchorId="352F32C5" wp14:editId="4969AB3C">
            <wp:simplePos x="0" y="0"/>
            <wp:positionH relativeFrom="margin">
              <wp:align>right</wp:align>
            </wp:positionH>
            <wp:positionV relativeFrom="paragraph">
              <wp:posOffset>3810</wp:posOffset>
            </wp:positionV>
            <wp:extent cx="1550670" cy="1325245"/>
            <wp:effectExtent l="0" t="0" r="0" b="8255"/>
            <wp:wrapTight wrapText="bothSides">
              <wp:wrapPolygon edited="0">
                <wp:start x="0" y="0"/>
                <wp:lineTo x="0" y="21424"/>
                <wp:lineTo x="21229" y="21424"/>
                <wp:lineTo x="21229" y="0"/>
                <wp:lineTo x="0" y="0"/>
              </wp:wrapPolygon>
            </wp:wrapTight>
            <wp:docPr id="104590" name="Picture 104590" descr="http://tapnewswire.com/wp-content/uploads/2017/09/khazaria-320x234-2.jp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apnewswire.com/wp-content/uploads/2017/09/khazaria-320x234-2.jpg">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50670" cy="1325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4FAB">
        <w:rPr>
          <w:rFonts w:ascii="Times New Roman" w:hAnsi="Times New Roman" w:cs="Times New Roman"/>
          <w:b/>
          <w:bCs/>
          <w:i/>
          <w:iCs/>
          <w:color w:val="FF0000"/>
          <w:sz w:val="20"/>
          <w:szCs w:val="20"/>
        </w:rPr>
        <w:t xml:space="preserve">Note: </w:t>
      </w:r>
      <w:r>
        <w:rPr>
          <w:rFonts w:ascii="Times New Roman" w:hAnsi="Times New Roman" w:cs="Times New Roman"/>
          <w:b/>
          <w:bCs/>
          <w:i/>
          <w:iCs/>
          <w:color w:val="FF0000"/>
          <w:sz w:val="20"/>
          <w:szCs w:val="20"/>
        </w:rPr>
        <w:t>where I felt it appropriate, I substituted Khazarian variations in areas related to when Jewish adjectives associated with</w:t>
      </w:r>
      <w:r w:rsidR="001C50E7">
        <w:rPr>
          <w:rFonts w:ascii="Times New Roman" w:hAnsi="Times New Roman" w:cs="Times New Roman"/>
          <w:b/>
          <w:bCs/>
          <w:i/>
          <w:iCs/>
          <w:color w:val="FF0000"/>
          <w:sz w:val="20"/>
          <w:szCs w:val="20"/>
        </w:rPr>
        <w:t xml:space="preserve"> </w:t>
      </w:r>
      <w:r>
        <w:rPr>
          <w:rFonts w:ascii="Times New Roman" w:hAnsi="Times New Roman" w:cs="Times New Roman"/>
          <w:b/>
          <w:bCs/>
          <w:i/>
          <w:iCs/>
          <w:color w:val="FF0000"/>
          <w:sz w:val="20"/>
          <w:szCs w:val="20"/>
        </w:rPr>
        <w:t xml:space="preserve">the </w:t>
      </w:r>
      <w:r w:rsidR="001C50E7">
        <w:rPr>
          <w:rFonts w:ascii="Times New Roman" w:hAnsi="Times New Roman" w:cs="Times New Roman"/>
          <w:b/>
          <w:bCs/>
          <w:i/>
          <w:iCs/>
          <w:color w:val="FF0000"/>
          <w:sz w:val="20"/>
          <w:szCs w:val="20"/>
        </w:rPr>
        <w:t xml:space="preserve">Hebrews was attributed to </w:t>
      </w:r>
      <w:r>
        <w:rPr>
          <w:rFonts w:ascii="Times New Roman" w:hAnsi="Times New Roman" w:cs="Times New Roman"/>
          <w:b/>
          <w:bCs/>
          <w:i/>
          <w:iCs/>
          <w:color w:val="FF0000"/>
          <w:sz w:val="20"/>
          <w:szCs w:val="20"/>
        </w:rPr>
        <w:t>non-Jewish descendants of Khazar Empire.  DNA testing proves citizens of the Khazarian Empire had not a single drop of Hebrew blood</w:t>
      </w:r>
      <w:r w:rsidR="001C50E7">
        <w:rPr>
          <w:rFonts w:ascii="Times New Roman" w:hAnsi="Times New Roman" w:cs="Times New Roman"/>
          <w:b/>
          <w:bCs/>
          <w:i/>
          <w:iCs/>
          <w:color w:val="FF0000"/>
          <w:sz w:val="20"/>
          <w:szCs w:val="20"/>
        </w:rPr>
        <w:t xml:space="preserve"> flowing through their veins</w:t>
      </w:r>
      <w:r>
        <w:rPr>
          <w:rFonts w:ascii="Times New Roman" w:hAnsi="Times New Roman" w:cs="Times New Roman"/>
          <w:b/>
          <w:bCs/>
          <w:i/>
          <w:iCs/>
          <w:color w:val="FF0000"/>
          <w:sz w:val="20"/>
          <w:szCs w:val="20"/>
        </w:rPr>
        <w:t xml:space="preserve">. </w:t>
      </w:r>
      <w:r w:rsidR="00882C92">
        <w:rPr>
          <w:rFonts w:ascii="Times New Roman" w:hAnsi="Times New Roman" w:cs="Times New Roman"/>
          <w:b/>
          <w:bCs/>
          <w:i/>
          <w:iCs/>
          <w:color w:val="FF0000"/>
          <w:sz w:val="20"/>
          <w:szCs w:val="20"/>
        </w:rPr>
        <w:t>Khazarians prey on the Hebrews as well as all other non-Khazarians.</w:t>
      </w:r>
      <w:r>
        <w:rPr>
          <w:rFonts w:ascii="Times New Roman" w:hAnsi="Times New Roman" w:cs="Times New Roman"/>
          <w:b/>
          <w:bCs/>
          <w:i/>
          <w:iCs/>
          <w:color w:val="FF0000"/>
          <w:sz w:val="20"/>
          <w:szCs w:val="20"/>
        </w:rPr>
        <w:t xml:space="preserve">   </w:t>
      </w:r>
    </w:p>
    <w:p w14:paraId="029BFC6A" w14:textId="77777777" w:rsidR="00FA10B3" w:rsidRPr="00A706CE" w:rsidRDefault="00FA10B3" w:rsidP="00FA10B3"/>
    <w:p w14:paraId="6F22B3B4" w14:textId="77777777" w:rsidR="007F376B" w:rsidRPr="009C6B9E" w:rsidRDefault="001C50E7">
      <w:pPr>
        <w:spacing w:after="160" w:line="259" w:lineRule="auto"/>
        <w:ind w:firstLine="0"/>
        <w:jc w:val="left"/>
        <w:rPr>
          <w:rFonts w:ascii="Arial Black" w:hAnsi="Arial Black" w:cs="Times New Roman"/>
          <w:color w:val="FF0000"/>
          <w:sz w:val="20"/>
          <w:szCs w:val="20"/>
          <w:u w:val="single"/>
        </w:rPr>
      </w:pPr>
      <w:r w:rsidRPr="009C6B9E">
        <w:rPr>
          <w:rFonts w:ascii="Arial Black" w:hAnsi="Arial Black" w:cs="Times New Roman"/>
          <w:color w:val="FF0000"/>
          <w:sz w:val="20"/>
          <w:szCs w:val="20"/>
          <w:u w:val="single"/>
        </w:rPr>
        <w:t>Terms converted in Eustace Mullins book include:</w:t>
      </w:r>
      <w:r w:rsidR="007F376B" w:rsidRPr="009C6B9E">
        <w:rPr>
          <w:rFonts w:ascii="Arial Black" w:hAnsi="Arial Black" w:cs="Times New Roman"/>
          <w:color w:val="FF0000"/>
          <w:sz w:val="20"/>
          <w:szCs w:val="20"/>
          <w:u w:val="single"/>
        </w:rPr>
        <w:t xml:space="preserve">   </w:t>
      </w:r>
    </w:p>
    <w:p w14:paraId="50BCF287" w14:textId="6A9546BC" w:rsidR="001C50E7" w:rsidRDefault="007F376B">
      <w:pPr>
        <w:spacing w:after="160" w:line="259" w:lineRule="auto"/>
        <w:ind w:firstLine="0"/>
        <w:jc w:val="left"/>
        <w:rPr>
          <w:rFonts w:ascii="Times New Roman" w:hAnsi="Times New Roman" w:cs="Times New Roman"/>
          <w:color w:val="FF0000"/>
          <w:sz w:val="20"/>
          <w:szCs w:val="20"/>
        </w:rPr>
      </w:pPr>
      <w:r>
        <w:rPr>
          <w:rFonts w:ascii="Times New Roman" w:hAnsi="Times New Roman" w:cs="Times New Roman"/>
          <w:color w:val="FF0000"/>
          <w:sz w:val="20"/>
          <w:szCs w:val="20"/>
        </w:rPr>
        <w:t xml:space="preserve">Gentile, Gentiles </w:t>
      </w:r>
      <w:r w:rsidR="009C6B9E">
        <w:rPr>
          <w:rFonts w:ascii="Times New Roman" w:hAnsi="Times New Roman" w:cs="Times New Roman"/>
          <w:color w:val="FF0000"/>
          <w:sz w:val="20"/>
          <w:szCs w:val="20"/>
        </w:rPr>
        <w:t>(subset of)</w:t>
      </w:r>
      <w:r>
        <w:rPr>
          <w:rFonts w:ascii="Times New Roman" w:hAnsi="Times New Roman" w:cs="Times New Roman"/>
          <w:color w:val="FF0000"/>
          <w:sz w:val="20"/>
          <w:szCs w:val="20"/>
        </w:rPr>
        <w:t xml:space="preserve"> </w:t>
      </w:r>
      <w:r w:rsidRPr="006621E6">
        <w:rPr>
          <w:rFonts w:ascii="Times New Roman" w:hAnsi="Times New Roman" w:cs="Times New Roman"/>
          <w:color w:val="FF0000"/>
          <w:sz w:val="20"/>
          <w:szCs w:val="20"/>
        </w:rPr>
        <w:sym w:font="Wingdings" w:char="F0E0"/>
      </w:r>
      <w:r>
        <w:rPr>
          <w:rFonts w:ascii="Times New Roman" w:hAnsi="Times New Roman" w:cs="Times New Roman"/>
          <w:color w:val="FF0000"/>
          <w:sz w:val="20"/>
          <w:szCs w:val="20"/>
        </w:rPr>
        <w:t xml:space="preserve">  Human, Humans</w:t>
      </w:r>
    </w:p>
    <w:p w14:paraId="4ABA6404" w14:textId="59626952" w:rsidR="007F376B" w:rsidRDefault="001C50E7">
      <w:pPr>
        <w:spacing w:after="160" w:line="259" w:lineRule="auto"/>
        <w:ind w:firstLine="0"/>
        <w:jc w:val="left"/>
        <w:rPr>
          <w:rFonts w:ascii="Times New Roman" w:hAnsi="Times New Roman" w:cs="Times New Roman"/>
          <w:color w:val="FF0000"/>
          <w:sz w:val="20"/>
          <w:szCs w:val="20"/>
        </w:rPr>
      </w:pPr>
      <w:r>
        <w:rPr>
          <w:rFonts w:ascii="Times New Roman" w:hAnsi="Times New Roman" w:cs="Times New Roman"/>
          <w:color w:val="FF0000"/>
          <w:sz w:val="20"/>
          <w:szCs w:val="20"/>
        </w:rPr>
        <w:t>Jewish</w:t>
      </w:r>
      <w:r w:rsidR="007F376B">
        <w:rPr>
          <w:rFonts w:ascii="Times New Roman" w:hAnsi="Times New Roman" w:cs="Times New Roman"/>
          <w:color w:val="FF0000"/>
          <w:sz w:val="20"/>
          <w:szCs w:val="20"/>
        </w:rPr>
        <w:t>,</w:t>
      </w:r>
      <w:r w:rsidR="006621E6">
        <w:rPr>
          <w:rFonts w:ascii="Times New Roman" w:hAnsi="Times New Roman" w:cs="Times New Roman"/>
          <w:color w:val="FF0000"/>
          <w:sz w:val="20"/>
          <w:szCs w:val="20"/>
        </w:rPr>
        <w:t xml:space="preserve">  </w:t>
      </w:r>
      <w:r w:rsidR="007F376B">
        <w:rPr>
          <w:rFonts w:ascii="Times New Roman" w:hAnsi="Times New Roman" w:cs="Times New Roman"/>
          <w:color w:val="FF0000"/>
          <w:sz w:val="20"/>
          <w:szCs w:val="20"/>
        </w:rPr>
        <w:t>Jews, Jewry</w:t>
      </w:r>
      <w:r w:rsidR="007F376B" w:rsidRPr="001C50E7">
        <w:rPr>
          <w:rFonts w:ascii="Times New Roman" w:hAnsi="Times New Roman" w:cs="Times New Roman"/>
          <w:color w:val="FF0000"/>
          <w:sz w:val="20"/>
          <w:szCs w:val="20"/>
        </w:rPr>
        <w:t xml:space="preserve"> </w:t>
      </w:r>
      <w:r w:rsidR="007F376B">
        <w:rPr>
          <w:rFonts w:ascii="Times New Roman" w:hAnsi="Times New Roman" w:cs="Times New Roman"/>
          <w:color w:val="FF0000"/>
          <w:sz w:val="20"/>
          <w:szCs w:val="20"/>
        </w:rPr>
        <w:t xml:space="preserve"> </w:t>
      </w:r>
      <w:r w:rsidR="009C6B9E">
        <w:rPr>
          <w:rFonts w:ascii="Times New Roman" w:hAnsi="Times New Roman" w:cs="Times New Roman"/>
          <w:color w:val="FF0000"/>
          <w:sz w:val="20"/>
          <w:szCs w:val="20"/>
        </w:rPr>
        <w:t>(</w:t>
      </w:r>
      <w:r w:rsidR="009C6B9E" w:rsidRPr="009C6B9E">
        <w:rPr>
          <w:rFonts w:ascii="Times New Roman" w:hAnsi="Times New Roman" w:cs="Times New Roman"/>
          <w:i/>
          <w:iCs/>
          <w:color w:val="FF0000"/>
          <w:sz w:val="16"/>
          <w:szCs w:val="16"/>
        </w:rPr>
        <w:t>if related to DNA Khazars</w:t>
      </w:r>
      <w:r w:rsidR="009C6B9E">
        <w:rPr>
          <w:rFonts w:ascii="Times New Roman" w:hAnsi="Times New Roman" w:cs="Times New Roman"/>
          <w:color w:val="FF0000"/>
          <w:sz w:val="20"/>
          <w:szCs w:val="20"/>
        </w:rPr>
        <w:t xml:space="preserve">) </w:t>
      </w:r>
      <w:r w:rsidRPr="001C50E7">
        <w:rPr>
          <w:rFonts w:ascii="Times New Roman" w:hAnsi="Times New Roman" w:cs="Times New Roman"/>
          <w:color w:val="FF0000"/>
          <w:sz w:val="20"/>
          <w:szCs w:val="20"/>
        </w:rPr>
        <w:sym w:font="Wingdings" w:char="F0E0"/>
      </w:r>
      <w:r>
        <w:rPr>
          <w:rFonts w:ascii="Times New Roman" w:hAnsi="Times New Roman" w:cs="Times New Roman"/>
          <w:color w:val="FF0000"/>
          <w:sz w:val="20"/>
          <w:szCs w:val="20"/>
        </w:rPr>
        <w:t xml:space="preserve"> Khazarian</w:t>
      </w:r>
      <w:r w:rsidR="007F376B">
        <w:rPr>
          <w:rFonts w:ascii="Times New Roman" w:hAnsi="Times New Roman" w:cs="Times New Roman"/>
          <w:color w:val="FF0000"/>
          <w:sz w:val="20"/>
          <w:szCs w:val="20"/>
        </w:rPr>
        <w:t>, Khazarians</w:t>
      </w:r>
      <w:r>
        <w:rPr>
          <w:rFonts w:ascii="Times New Roman" w:hAnsi="Times New Roman" w:cs="Times New Roman"/>
          <w:color w:val="FF0000"/>
          <w:sz w:val="20"/>
          <w:szCs w:val="20"/>
        </w:rPr>
        <w:t xml:space="preserve">        </w:t>
      </w:r>
    </w:p>
    <w:p w14:paraId="4789D73A" w14:textId="627AF7C8" w:rsidR="001C50E7" w:rsidRDefault="001C50E7">
      <w:pPr>
        <w:spacing w:after="160" w:line="259" w:lineRule="auto"/>
        <w:ind w:firstLine="0"/>
        <w:jc w:val="left"/>
        <w:rPr>
          <w:rFonts w:ascii="Times New Roman" w:hAnsi="Times New Roman" w:cs="Times New Roman"/>
          <w:color w:val="FF0000"/>
          <w:sz w:val="20"/>
          <w:szCs w:val="20"/>
        </w:rPr>
      </w:pPr>
      <w:r>
        <w:rPr>
          <w:rFonts w:ascii="Times New Roman" w:hAnsi="Times New Roman" w:cs="Times New Roman"/>
          <w:color w:val="FF0000"/>
          <w:sz w:val="20"/>
          <w:szCs w:val="20"/>
        </w:rPr>
        <w:t xml:space="preserve">Judaism </w:t>
      </w:r>
      <w:bookmarkStart w:id="1" w:name="_Hlk47573111"/>
      <w:r w:rsidR="007F376B">
        <w:rPr>
          <w:rFonts w:ascii="Times New Roman" w:hAnsi="Times New Roman" w:cs="Times New Roman"/>
          <w:color w:val="FF0000"/>
          <w:sz w:val="20"/>
          <w:szCs w:val="20"/>
        </w:rPr>
        <w:t>(</w:t>
      </w:r>
      <w:bookmarkStart w:id="2" w:name="_Hlk47572905"/>
      <w:r w:rsidR="007F376B" w:rsidRPr="009C6B9E">
        <w:rPr>
          <w:rFonts w:ascii="Times New Roman" w:hAnsi="Times New Roman" w:cs="Times New Roman"/>
          <w:i/>
          <w:iCs/>
          <w:color w:val="FF0000"/>
          <w:sz w:val="16"/>
          <w:szCs w:val="16"/>
        </w:rPr>
        <w:t>if related to DNA Khazars</w:t>
      </w:r>
      <w:bookmarkEnd w:id="2"/>
      <w:r w:rsidR="007F376B">
        <w:rPr>
          <w:rFonts w:ascii="Times New Roman" w:hAnsi="Times New Roman" w:cs="Times New Roman"/>
          <w:color w:val="FF0000"/>
          <w:sz w:val="20"/>
          <w:szCs w:val="20"/>
        </w:rPr>
        <w:t xml:space="preserve">) </w:t>
      </w:r>
      <w:r w:rsidR="009C6B9E">
        <w:rPr>
          <w:rFonts w:ascii="Times New Roman" w:hAnsi="Times New Roman" w:cs="Times New Roman"/>
          <w:color w:val="FF0000"/>
          <w:sz w:val="20"/>
          <w:szCs w:val="20"/>
        </w:rPr>
        <w:t xml:space="preserve"> </w:t>
      </w:r>
      <w:bookmarkEnd w:id="1"/>
      <w:r w:rsidRPr="001C50E7">
        <w:rPr>
          <w:rFonts w:ascii="Times New Roman" w:hAnsi="Times New Roman" w:cs="Times New Roman"/>
          <w:color w:val="FF0000"/>
          <w:sz w:val="20"/>
          <w:szCs w:val="20"/>
        </w:rPr>
        <w:sym w:font="Wingdings" w:char="F0E0"/>
      </w:r>
      <w:r w:rsidR="009C6B9E">
        <w:rPr>
          <w:rFonts w:ascii="Times New Roman" w:hAnsi="Times New Roman" w:cs="Times New Roman"/>
          <w:color w:val="FF0000"/>
          <w:sz w:val="20"/>
          <w:szCs w:val="20"/>
        </w:rPr>
        <w:t xml:space="preserve"> </w:t>
      </w:r>
      <w:r>
        <w:rPr>
          <w:rFonts w:ascii="Times New Roman" w:hAnsi="Times New Roman" w:cs="Times New Roman"/>
          <w:color w:val="FF0000"/>
          <w:sz w:val="20"/>
          <w:szCs w:val="20"/>
        </w:rPr>
        <w:t>Kudaism</w:t>
      </w:r>
    </w:p>
    <w:p w14:paraId="4BA90C08" w14:textId="22808BC6" w:rsidR="007F376B" w:rsidRDefault="007F376B">
      <w:pPr>
        <w:spacing w:after="160" w:line="259" w:lineRule="auto"/>
        <w:ind w:firstLine="0"/>
        <w:jc w:val="left"/>
        <w:rPr>
          <w:rFonts w:ascii="Times New Roman" w:hAnsi="Times New Roman" w:cs="Times New Roman"/>
          <w:color w:val="FF0000"/>
          <w:sz w:val="20"/>
          <w:szCs w:val="20"/>
        </w:rPr>
      </w:pPr>
      <w:r>
        <w:rPr>
          <w:rFonts w:ascii="Times New Roman" w:hAnsi="Times New Roman" w:cs="Times New Roman"/>
          <w:color w:val="FF0000"/>
          <w:sz w:val="20"/>
          <w:szCs w:val="20"/>
        </w:rPr>
        <w:t>Z</w:t>
      </w:r>
      <w:r w:rsidR="001C50E7">
        <w:rPr>
          <w:rFonts w:ascii="Times New Roman" w:hAnsi="Times New Roman" w:cs="Times New Roman"/>
          <w:color w:val="FF0000"/>
          <w:sz w:val="20"/>
          <w:szCs w:val="20"/>
        </w:rPr>
        <w:t>ion</w:t>
      </w:r>
      <w:r w:rsidR="009C6B9E">
        <w:rPr>
          <w:rFonts w:ascii="Times New Roman" w:hAnsi="Times New Roman" w:cs="Times New Roman"/>
          <w:color w:val="FF0000"/>
          <w:sz w:val="20"/>
          <w:szCs w:val="20"/>
        </w:rPr>
        <w:t>, Zionist</w:t>
      </w:r>
      <w:r>
        <w:rPr>
          <w:rFonts w:ascii="Times New Roman" w:hAnsi="Times New Roman" w:cs="Times New Roman"/>
          <w:color w:val="FF0000"/>
          <w:sz w:val="20"/>
          <w:szCs w:val="20"/>
        </w:rPr>
        <w:t xml:space="preserve"> (</w:t>
      </w:r>
      <w:r w:rsidRPr="009C6B9E">
        <w:rPr>
          <w:rFonts w:ascii="Times New Roman" w:hAnsi="Times New Roman" w:cs="Times New Roman"/>
          <w:i/>
          <w:iCs/>
          <w:color w:val="FF0000"/>
          <w:sz w:val="16"/>
          <w:szCs w:val="16"/>
        </w:rPr>
        <w:t>if related to DNA Khazars</w:t>
      </w:r>
      <w:r>
        <w:rPr>
          <w:rFonts w:ascii="Times New Roman" w:hAnsi="Times New Roman" w:cs="Times New Roman"/>
          <w:color w:val="FF0000"/>
          <w:sz w:val="20"/>
          <w:szCs w:val="20"/>
        </w:rPr>
        <w:t>)</w:t>
      </w:r>
      <w:r w:rsidR="009C6B9E">
        <w:rPr>
          <w:rFonts w:ascii="Times New Roman" w:hAnsi="Times New Roman" w:cs="Times New Roman"/>
          <w:color w:val="FF0000"/>
          <w:sz w:val="20"/>
          <w:szCs w:val="20"/>
        </w:rPr>
        <w:t xml:space="preserve"> </w:t>
      </w:r>
      <w:r w:rsidR="001C50E7" w:rsidRPr="001C50E7">
        <w:rPr>
          <w:rFonts w:ascii="Times New Roman" w:hAnsi="Times New Roman" w:cs="Times New Roman"/>
          <w:color w:val="FF0000"/>
          <w:sz w:val="20"/>
          <w:szCs w:val="20"/>
        </w:rPr>
        <w:sym w:font="Wingdings" w:char="F0E0"/>
      </w:r>
      <w:r w:rsidR="001C50E7">
        <w:rPr>
          <w:rFonts w:ascii="Times New Roman" w:hAnsi="Times New Roman" w:cs="Times New Roman"/>
          <w:color w:val="FF0000"/>
          <w:sz w:val="20"/>
          <w:szCs w:val="20"/>
        </w:rPr>
        <w:t xml:space="preserve"> </w:t>
      </w:r>
      <w:r w:rsidR="006621E6">
        <w:rPr>
          <w:rFonts w:ascii="Times New Roman" w:hAnsi="Times New Roman" w:cs="Times New Roman"/>
          <w:color w:val="FF0000"/>
          <w:sz w:val="20"/>
          <w:szCs w:val="20"/>
        </w:rPr>
        <w:t>Kion</w:t>
      </w:r>
      <w:r w:rsidR="009C6B9E">
        <w:rPr>
          <w:rFonts w:ascii="Times New Roman" w:hAnsi="Times New Roman" w:cs="Times New Roman"/>
          <w:color w:val="FF0000"/>
          <w:sz w:val="20"/>
          <w:szCs w:val="20"/>
        </w:rPr>
        <w:t>, Kionist</w:t>
      </w:r>
      <w:r w:rsidR="006621E6">
        <w:rPr>
          <w:rFonts w:ascii="Times New Roman" w:hAnsi="Times New Roman" w:cs="Times New Roman"/>
          <w:color w:val="FF0000"/>
          <w:sz w:val="20"/>
          <w:szCs w:val="20"/>
        </w:rPr>
        <w:t xml:space="preserve"> </w:t>
      </w:r>
    </w:p>
    <w:p w14:paraId="30009DA3" w14:textId="6310F004" w:rsidR="00421732" w:rsidRPr="00A5276D" w:rsidRDefault="006621E6">
      <w:pPr>
        <w:spacing w:after="160" w:line="259" w:lineRule="auto"/>
        <w:ind w:firstLine="0"/>
        <w:jc w:val="left"/>
        <w:rPr>
          <w:rFonts w:ascii="Times New Roman" w:hAnsi="Times New Roman" w:cs="Times New Roman"/>
          <w:sz w:val="20"/>
          <w:szCs w:val="20"/>
        </w:rPr>
      </w:pPr>
      <w:r>
        <w:rPr>
          <w:rFonts w:ascii="Times New Roman" w:hAnsi="Times New Roman" w:cs="Times New Roman"/>
          <w:color w:val="FF0000"/>
          <w:sz w:val="20"/>
          <w:szCs w:val="20"/>
        </w:rPr>
        <w:t>Talmud</w:t>
      </w:r>
      <w:r w:rsidR="009C6B9E">
        <w:rPr>
          <w:rFonts w:ascii="Times New Roman" w:hAnsi="Times New Roman" w:cs="Times New Roman"/>
          <w:color w:val="FF0000"/>
          <w:sz w:val="20"/>
          <w:szCs w:val="20"/>
        </w:rPr>
        <w:t>, Talmudic</w:t>
      </w:r>
      <w:r w:rsidR="009C6B9E" w:rsidRPr="006621E6">
        <w:rPr>
          <w:rFonts w:ascii="Times New Roman" w:hAnsi="Times New Roman" w:cs="Times New Roman"/>
          <w:color w:val="FF0000"/>
          <w:sz w:val="20"/>
          <w:szCs w:val="20"/>
        </w:rPr>
        <w:t xml:space="preserve"> </w:t>
      </w:r>
      <w:r w:rsidR="009C6B9E">
        <w:rPr>
          <w:rFonts w:ascii="Times New Roman" w:hAnsi="Times New Roman" w:cs="Times New Roman"/>
          <w:color w:val="FF0000"/>
          <w:sz w:val="20"/>
          <w:szCs w:val="20"/>
        </w:rPr>
        <w:t>(</w:t>
      </w:r>
      <w:r w:rsidR="009C6B9E" w:rsidRPr="009C6B9E">
        <w:rPr>
          <w:rFonts w:ascii="Times New Roman" w:hAnsi="Times New Roman" w:cs="Times New Roman"/>
          <w:i/>
          <w:iCs/>
          <w:color w:val="FF0000"/>
          <w:sz w:val="16"/>
          <w:szCs w:val="16"/>
        </w:rPr>
        <w:t>if related to DNA Khazars</w:t>
      </w:r>
      <w:r w:rsidR="009C6B9E">
        <w:rPr>
          <w:rFonts w:ascii="Times New Roman" w:hAnsi="Times New Roman" w:cs="Times New Roman"/>
          <w:color w:val="FF0000"/>
          <w:sz w:val="20"/>
          <w:szCs w:val="20"/>
        </w:rPr>
        <w:t xml:space="preserve">) </w:t>
      </w:r>
      <w:r w:rsidRPr="006621E6">
        <w:rPr>
          <w:rFonts w:ascii="Times New Roman" w:hAnsi="Times New Roman" w:cs="Times New Roman"/>
          <w:color w:val="FF0000"/>
          <w:sz w:val="20"/>
          <w:szCs w:val="20"/>
        </w:rPr>
        <w:sym w:font="Wingdings" w:char="F0E0"/>
      </w:r>
      <w:r>
        <w:rPr>
          <w:rFonts w:ascii="Times New Roman" w:hAnsi="Times New Roman" w:cs="Times New Roman"/>
          <w:color w:val="FF0000"/>
          <w:sz w:val="20"/>
          <w:szCs w:val="20"/>
        </w:rPr>
        <w:t xml:space="preserve"> Kalmud</w:t>
      </w:r>
      <w:r w:rsidR="009C6B9E">
        <w:rPr>
          <w:rFonts w:ascii="Times New Roman" w:hAnsi="Times New Roman" w:cs="Times New Roman"/>
          <w:color w:val="FF0000"/>
          <w:sz w:val="20"/>
          <w:szCs w:val="20"/>
        </w:rPr>
        <w:t xml:space="preserve">, </w:t>
      </w:r>
      <w:r>
        <w:rPr>
          <w:rFonts w:ascii="Times New Roman" w:hAnsi="Times New Roman" w:cs="Times New Roman"/>
          <w:color w:val="FF0000"/>
          <w:sz w:val="20"/>
          <w:szCs w:val="20"/>
        </w:rPr>
        <w:t xml:space="preserve">Kalmudic     </w:t>
      </w:r>
      <w:r w:rsidR="00421732" w:rsidRPr="00A5276D">
        <w:rPr>
          <w:rFonts w:ascii="Times New Roman" w:hAnsi="Times New Roman" w:cs="Times New Roman"/>
          <w:sz w:val="20"/>
          <w:szCs w:val="20"/>
        </w:rPr>
        <w:br w:type="page"/>
      </w:r>
    </w:p>
    <w:p w14:paraId="16B7E79F" w14:textId="6F74BE34" w:rsidR="00924DAF" w:rsidRPr="00966732" w:rsidRDefault="00924DAF" w:rsidP="00924DAF">
      <w:pPr>
        <w:pStyle w:val="Heading1"/>
        <w:ind w:left="0"/>
        <w:rPr>
          <w:sz w:val="28"/>
          <w:szCs w:val="28"/>
        </w:rPr>
      </w:pPr>
      <w:bookmarkStart w:id="3" w:name="_Toc50465684"/>
      <w:r w:rsidRPr="00966732">
        <w:rPr>
          <w:sz w:val="28"/>
          <w:szCs w:val="28"/>
        </w:rPr>
        <w:lastRenderedPageBreak/>
        <w:t xml:space="preserve">Chapter </w:t>
      </w:r>
      <w:r>
        <w:rPr>
          <w:sz w:val="28"/>
          <w:szCs w:val="28"/>
        </w:rPr>
        <w:t>01</w:t>
      </w:r>
      <w:r w:rsidRPr="00966732">
        <w:rPr>
          <w:sz w:val="28"/>
          <w:szCs w:val="28"/>
        </w:rPr>
        <w:t>: JEWS AND CIVILIZATION</w:t>
      </w:r>
      <w:bookmarkEnd w:id="3"/>
    </w:p>
    <w:p w14:paraId="7298BB5D" w14:textId="3A3F5251" w:rsidR="00AD762E" w:rsidRPr="00B84F2B" w:rsidRDefault="00D2386F" w:rsidP="00DB4498">
      <w:pPr>
        <w:spacing w:line="254" w:lineRule="auto"/>
        <w:ind w:left="105" w:right="124" w:firstLine="221"/>
        <w:jc w:val="left"/>
        <w:rPr>
          <w:rFonts w:ascii="Times New Roman" w:hAnsi="Times New Roman" w:cs="Times New Roman"/>
          <w:sz w:val="20"/>
          <w:szCs w:val="20"/>
        </w:rPr>
      </w:pPr>
      <w:r>
        <w:rPr>
          <w:noProof/>
        </w:rPr>
        <w:drawing>
          <wp:anchor distT="0" distB="0" distL="114300" distR="114300" simplePos="0" relativeHeight="251700224" behindDoc="1" locked="0" layoutInCell="1" allowOverlap="1" wp14:anchorId="76DF2B30" wp14:editId="4E683680">
            <wp:simplePos x="0" y="0"/>
            <wp:positionH relativeFrom="margin">
              <wp:align>right</wp:align>
            </wp:positionH>
            <wp:positionV relativeFrom="paragraph">
              <wp:posOffset>4445</wp:posOffset>
            </wp:positionV>
            <wp:extent cx="1677035" cy="1212215"/>
            <wp:effectExtent l="0" t="0" r="0" b="6985"/>
            <wp:wrapTight wrapText="bothSides">
              <wp:wrapPolygon edited="0">
                <wp:start x="0" y="0"/>
                <wp:lineTo x="0" y="21385"/>
                <wp:lineTo x="21346" y="21385"/>
                <wp:lineTo x="2134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77035" cy="1212215"/>
                    </a:xfrm>
                    <a:prstGeom prst="rect">
                      <a:avLst/>
                    </a:prstGeom>
                  </pic:spPr>
                </pic:pic>
              </a:graphicData>
            </a:graphic>
            <wp14:sizeRelH relativeFrom="page">
              <wp14:pctWidth>0</wp14:pctWidth>
            </wp14:sizeRelH>
            <wp14:sizeRelV relativeFrom="page">
              <wp14:pctHeight>0</wp14:pctHeight>
            </wp14:sizeRelV>
          </wp:anchor>
        </w:drawing>
      </w:r>
      <w:r w:rsidR="001A148D" w:rsidRPr="00B84F2B">
        <w:rPr>
          <w:rFonts w:ascii="Times New Roman" w:hAnsi="Times New Roman" w:cs="Times New Roman"/>
          <w:sz w:val="20"/>
          <w:szCs w:val="20"/>
        </w:rPr>
        <w:t>Despite the persistence of this problem, and despite the enormous amount of literature on this subject, not one writer, either pro or con, ha</w:t>
      </w:r>
      <w:r w:rsidR="001E409F" w:rsidRPr="00B84F2B">
        <w:rPr>
          <w:rFonts w:ascii="Times New Roman" w:hAnsi="Times New Roman" w:cs="Times New Roman"/>
          <w:sz w:val="20"/>
          <w:szCs w:val="20"/>
        </w:rPr>
        <w:t>s</w:t>
      </w:r>
      <w:r w:rsidR="001A148D" w:rsidRPr="00B84F2B">
        <w:rPr>
          <w:rFonts w:ascii="Times New Roman" w:hAnsi="Times New Roman" w:cs="Times New Roman"/>
          <w:sz w:val="20"/>
          <w:szCs w:val="20"/>
        </w:rPr>
        <w:t xml:space="preserve"> ever faced the dilemma at its source . . . namely, who are the Jews and why are they here?</w:t>
      </w:r>
      <w:r w:rsidR="00380B3C" w:rsidRPr="00380B3C">
        <w:rPr>
          <w:noProof/>
        </w:rPr>
        <w:t xml:space="preserve"> </w:t>
      </w:r>
    </w:p>
    <w:p w14:paraId="1B6B1E85" w14:textId="658FECCE" w:rsidR="00E52D48" w:rsidRPr="00B84F2B" w:rsidRDefault="00A0520A" w:rsidP="00DB4498">
      <w:pPr>
        <w:spacing w:line="254" w:lineRule="auto"/>
        <w:ind w:left="105" w:right="124" w:firstLine="221"/>
        <w:jc w:val="left"/>
        <w:rPr>
          <w:rFonts w:ascii="Times New Roman" w:hAnsi="Times New Roman" w:cs="Times New Roman"/>
          <w:sz w:val="20"/>
          <w:szCs w:val="20"/>
        </w:rPr>
      </w:pPr>
      <w:r>
        <w:rPr>
          <w:noProof/>
        </w:rPr>
        <w:drawing>
          <wp:anchor distT="0" distB="0" distL="114300" distR="114300" simplePos="0" relativeHeight="251699200" behindDoc="1" locked="0" layoutInCell="1" allowOverlap="1" wp14:anchorId="45E72928" wp14:editId="1BF26449">
            <wp:simplePos x="0" y="0"/>
            <wp:positionH relativeFrom="margin">
              <wp:posOffset>2328439</wp:posOffset>
            </wp:positionH>
            <wp:positionV relativeFrom="paragraph">
              <wp:posOffset>593857</wp:posOffset>
            </wp:positionV>
            <wp:extent cx="1656080" cy="930275"/>
            <wp:effectExtent l="0" t="0" r="1270" b="3175"/>
            <wp:wrapTight wrapText="bothSides">
              <wp:wrapPolygon edited="0">
                <wp:start x="0" y="0"/>
                <wp:lineTo x="0" y="21231"/>
                <wp:lineTo x="21368" y="21231"/>
                <wp:lineTo x="21368" y="0"/>
                <wp:lineTo x="0" y="0"/>
              </wp:wrapPolygon>
            </wp:wrapTight>
            <wp:docPr id="40" name="Picture 40" descr="Judaism Fast Facts - C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daism Fast Facts - CN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6080" cy="930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58CD4D" w14:textId="1B71065C" w:rsidR="00AD762E" w:rsidRPr="00B84F2B" w:rsidRDefault="001A148D" w:rsidP="00DB4498">
      <w:pPr>
        <w:spacing w:after="44" w:line="227" w:lineRule="auto"/>
        <w:ind w:left="130" w:right="139" w:firstLine="221"/>
        <w:jc w:val="left"/>
        <w:rPr>
          <w:rFonts w:ascii="Times New Roman" w:hAnsi="Times New Roman" w:cs="Times New Roman"/>
          <w:sz w:val="20"/>
          <w:szCs w:val="20"/>
        </w:rPr>
      </w:pPr>
      <w:r w:rsidRPr="00B84F2B">
        <w:rPr>
          <w:rFonts w:ascii="Times New Roman" w:hAnsi="Times New Roman" w:cs="Times New Roman"/>
          <w:sz w:val="20"/>
          <w:szCs w:val="20"/>
        </w:rPr>
        <w:t>This question can be answered only if man brings to bear upon it his full intelligence. This question must also be approached on the highest spiritual level, with the deepest motives of Christian charity, and above all, with the greatest respect for man himself, what he is, what his roots are, and what he is becoming.</w:t>
      </w:r>
      <w:r w:rsidR="00DB4498" w:rsidRPr="00DB4498">
        <w:rPr>
          <w:noProof/>
        </w:rPr>
        <w:t xml:space="preserve"> </w:t>
      </w:r>
    </w:p>
    <w:p w14:paraId="4D1DBD8E" w14:textId="14E03AC2" w:rsidR="00E52D48" w:rsidRPr="00B84F2B" w:rsidRDefault="00E52D48">
      <w:pPr>
        <w:spacing w:after="44" w:line="227" w:lineRule="auto"/>
        <w:ind w:left="130" w:right="139" w:firstLine="221"/>
        <w:rPr>
          <w:rFonts w:ascii="Times New Roman" w:hAnsi="Times New Roman" w:cs="Times New Roman"/>
          <w:sz w:val="20"/>
          <w:szCs w:val="20"/>
        </w:rPr>
      </w:pPr>
    </w:p>
    <w:p w14:paraId="31C9002E" w14:textId="5A0DCA5E" w:rsidR="00AD762E" w:rsidRPr="00B84F2B" w:rsidRDefault="00644D79">
      <w:pPr>
        <w:spacing w:after="5" w:line="227" w:lineRule="auto"/>
        <w:ind w:left="120" w:right="135" w:firstLine="221"/>
        <w:rPr>
          <w:rFonts w:ascii="Times New Roman" w:hAnsi="Times New Roman" w:cs="Times New Roman"/>
          <w:sz w:val="20"/>
          <w:szCs w:val="20"/>
        </w:rPr>
      </w:pPr>
      <w:r>
        <w:rPr>
          <w:noProof/>
        </w:rPr>
        <w:drawing>
          <wp:anchor distT="0" distB="0" distL="114300" distR="114300" simplePos="0" relativeHeight="251701248" behindDoc="1" locked="0" layoutInCell="1" allowOverlap="1" wp14:anchorId="2F0EFDD2" wp14:editId="6DD006E7">
            <wp:simplePos x="0" y="0"/>
            <wp:positionH relativeFrom="margin">
              <wp:posOffset>2327340</wp:posOffset>
            </wp:positionH>
            <wp:positionV relativeFrom="paragraph">
              <wp:posOffset>591185</wp:posOffset>
            </wp:positionV>
            <wp:extent cx="1633855" cy="2178050"/>
            <wp:effectExtent l="0" t="0" r="4445" b="0"/>
            <wp:wrapTight wrapText="bothSides">
              <wp:wrapPolygon edited="0">
                <wp:start x="0" y="0"/>
                <wp:lineTo x="0" y="21348"/>
                <wp:lineTo x="21407" y="21348"/>
                <wp:lineTo x="21407"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33855" cy="2178050"/>
                    </a:xfrm>
                    <a:prstGeom prst="rect">
                      <a:avLst/>
                    </a:prstGeom>
                  </pic:spPr>
                </pic:pic>
              </a:graphicData>
            </a:graphic>
            <wp14:sizeRelH relativeFrom="page">
              <wp14:pctWidth>0</wp14:pctWidth>
            </wp14:sizeRelH>
            <wp14:sizeRelV relativeFrom="page">
              <wp14:pctHeight>0</wp14:pctHeight>
            </wp14:sizeRelV>
          </wp:anchor>
        </w:drawing>
      </w:r>
      <w:r w:rsidR="001A148D" w:rsidRPr="00B84F2B">
        <w:rPr>
          <w:rFonts w:ascii="Times New Roman" w:hAnsi="Times New Roman" w:cs="Times New Roman"/>
          <w:sz w:val="20"/>
          <w:szCs w:val="20"/>
        </w:rPr>
        <w:t xml:space="preserve">The history of man is the history of conflict, of wars between the haves and the have-nots, of exploitation of man by man, and of terrible massacres. In this blood-stained record, however, the scholar finds only one people who have aroused the most violent antagonisms, no matter where they have settled. Only one people has irritated its host nations in every part of the civilized world </w:t>
      </w:r>
      <w:r w:rsidR="001A148D" w:rsidRPr="00B84F2B">
        <w:rPr>
          <w:rFonts w:ascii="Times New Roman" w:eastAsia="Times New Roman" w:hAnsi="Times New Roman" w:cs="Times New Roman"/>
          <w:sz w:val="20"/>
          <w:szCs w:val="20"/>
        </w:rPr>
        <w:t xml:space="preserve">to the point that the host has </w:t>
      </w:r>
      <w:r w:rsidR="00362916" w:rsidRPr="00B84F2B">
        <w:rPr>
          <w:rFonts w:ascii="Times New Roman" w:eastAsia="Times New Roman" w:hAnsi="Times New Roman" w:cs="Times New Roman"/>
          <w:sz w:val="20"/>
          <w:szCs w:val="20"/>
        </w:rPr>
        <w:t>turned</w:t>
      </w:r>
      <w:r w:rsidR="001A148D" w:rsidRPr="00B84F2B">
        <w:rPr>
          <w:rFonts w:ascii="Times New Roman" w:eastAsia="Times New Roman" w:hAnsi="Times New Roman" w:cs="Times New Roman"/>
          <w:sz w:val="20"/>
          <w:szCs w:val="20"/>
        </w:rPr>
        <w:t xml:space="preserve"> against them and killed </w:t>
      </w:r>
      <w:r w:rsidR="001A148D" w:rsidRPr="00B84F2B">
        <w:rPr>
          <w:rFonts w:ascii="Times New Roman" w:hAnsi="Times New Roman" w:cs="Times New Roman"/>
          <w:sz w:val="20"/>
          <w:szCs w:val="20"/>
        </w:rPr>
        <w:t>them or driven them out. This people is called the Jews.</w:t>
      </w:r>
    </w:p>
    <w:p w14:paraId="0B1D8B58" w14:textId="77777777" w:rsidR="00E52D48" w:rsidRPr="00B84F2B" w:rsidRDefault="00E52D48">
      <w:pPr>
        <w:spacing w:after="5" w:line="227" w:lineRule="auto"/>
        <w:ind w:left="120" w:right="135" w:firstLine="221"/>
        <w:rPr>
          <w:rFonts w:ascii="Times New Roman" w:hAnsi="Times New Roman" w:cs="Times New Roman"/>
          <w:sz w:val="20"/>
          <w:szCs w:val="20"/>
        </w:rPr>
      </w:pPr>
    </w:p>
    <w:p w14:paraId="5892B894" w14:textId="136AA9BA" w:rsidR="00AD762E" w:rsidRPr="00B84F2B" w:rsidRDefault="001A148D" w:rsidP="00BC3D5C">
      <w:pPr>
        <w:spacing w:line="254" w:lineRule="auto"/>
        <w:ind w:left="105" w:right="124" w:firstLine="221"/>
        <w:rPr>
          <w:rFonts w:ascii="Times New Roman" w:eastAsia="Times New Roman" w:hAnsi="Times New Roman" w:cs="Times New Roman"/>
          <w:sz w:val="20"/>
          <w:szCs w:val="20"/>
        </w:rPr>
      </w:pPr>
      <w:r w:rsidRPr="00B84F2B">
        <w:rPr>
          <w:rFonts w:ascii="Times New Roman" w:hAnsi="Times New Roman" w:cs="Times New Roman"/>
          <w:sz w:val="20"/>
          <w:szCs w:val="20"/>
        </w:rPr>
        <w:t xml:space="preserve">The problem has been misunderstood because group antagonisms are encountered in many countries. Massacres of the Greeks by the Turks occurred sporadically over thousands of years, with the last such incident taking place only a generation ago and affecting </w:t>
      </w:r>
      <w:r w:rsidRPr="00B84F2B">
        <w:rPr>
          <w:rFonts w:ascii="Times New Roman" w:hAnsi="Times New Roman" w:cs="Times New Roman"/>
          <w:sz w:val="20"/>
          <w:szCs w:val="20"/>
        </w:rPr>
        <w:lastRenderedPageBreak/>
        <w:t xml:space="preserve">the lives of many of those living today. </w:t>
      </w:r>
      <w:r w:rsidRPr="00B84F2B">
        <w:rPr>
          <w:rFonts w:ascii="Times New Roman" w:hAnsi="Times New Roman" w:cs="Times New Roman"/>
          <w:sz w:val="20"/>
          <w:szCs w:val="20"/>
          <w:highlight w:val="yellow"/>
        </w:rPr>
        <w:t>The massacres of the Huguenots in France several hundred years</w:t>
      </w:r>
      <w:r w:rsidRPr="00B84F2B">
        <w:rPr>
          <w:rFonts w:ascii="Times New Roman" w:hAnsi="Times New Roman" w:cs="Times New Roman"/>
          <w:sz w:val="20"/>
          <w:szCs w:val="20"/>
        </w:rPr>
        <w:t xml:space="preserve"> ago proved that people of the same blood, set against each other by religious differences, could be as terrible as the conflicts between differing racial groups. After these massacres, however, the groups always settled down once more to the business of living. Either the differences were reconciled, or the remainder of the victims went</w:t>
      </w:r>
      <w:r w:rsidR="00BC3D5C" w:rsidRPr="00B84F2B">
        <w:rPr>
          <w:rFonts w:ascii="Times New Roman" w:hAnsi="Times New Roman" w:cs="Times New Roman"/>
          <w:sz w:val="20"/>
          <w:szCs w:val="20"/>
        </w:rPr>
        <w:t xml:space="preserve"> </w:t>
      </w:r>
      <w:r w:rsidRPr="00B84F2B">
        <w:rPr>
          <w:rFonts w:ascii="Times New Roman" w:eastAsia="Times New Roman" w:hAnsi="Times New Roman" w:cs="Times New Roman"/>
          <w:sz w:val="20"/>
          <w:szCs w:val="20"/>
        </w:rPr>
        <w:t xml:space="preserve">elsewhere to live. </w:t>
      </w:r>
      <w:r w:rsidRPr="00B84F2B">
        <w:rPr>
          <w:rFonts w:ascii="Times New Roman" w:eastAsia="Times New Roman" w:hAnsi="Times New Roman" w:cs="Times New Roman"/>
          <w:sz w:val="20"/>
          <w:szCs w:val="20"/>
          <w:highlight w:val="yellow"/>
        </w:rPr>
        <w:t>In the case of the Huguenots, the refugees provided the stock from which came most of the leading thinkers of the American Revolution.</w:t>
      </w:r>
    </w:p>
    <w:p w14:paraId="7DFE0082" w14:textId="77777777" w:rsidR="00BC3D5C" w:rsidRPr="00B84F2B" w:rsidRDefault="00BC3D5C" w:rsidP="00BC3D5C">
      <w:pPr>
        <w:spacing w:line="254" w:lineRule="auto"/>
        <w:ind w:left="105" w:right="124" w:firstLine="221"/>
        <w:rPr>
          <w:rFonts w:ascii="Times New Roman" w:hAnsi="Times New Roman" w:cs="Times New Roman"/>
          <w:sz w:val="20"/>
          <w:szCs w:val="20"/>
        </w:rPr>
      </w:pPr>
    </w:p>
    <w:p w14:paraId="0FBFEB5F" w14:textId="7C41F348" w:rsidR="00AD762E" w:rsidRPr="00B84F2B" w:rsidRDefault="00E2715F" w:rsidP="00E2715F">
      <w:pPr>
        <w:spacing w:after="5" w:line="227" w:lineRule="auto"/>
        <w:ind w:left="154" w:right="43" w:firstLine="221"/>
        <w:jc w:val="left"/>
        <w:rPr>
          <w:rFonts w:ascii="Times New Roman" w:eastAsia="Times New Roman" w:hAnsi="Times New Roman" w:cs="Times New Roman"/>
          <w:sz w:val="20"/>
          <w:szCs w:val="20"/>
        </w:rPr>
      </w:pPr>
      <w:r>
        <w:rPr>
          <w:noProof/>
        </w:rPr>
        <w:drawing>
          <wp:anchor distT="0" distB="0" distL="114300" distR="114300" simplePos="0" relativeHeight="251703296" behindDoc="1" locked="0" layoutInCell="1" allowOverlap="1" wp14:anchorId="34914476" wp14:editId="621979B2">
            <wp:simplePos x="0" y="0"/>
            <wp:positionH relativeFrom="margin">
              <wp:posOffset>1138555</wp:posOffset>
            </wp:positionH>
            <wp:positionV relativeFrom="paragraph">
              <wp:posOffset>571500</wp:posOffset>
            </wp:positionV>
            <wp:extent cx="2896870" cy="1240155"/>
            <wp:effectExtent l="0" t="0" r="0" b="0"/>
            <wp:wrapTight wrapText="bothSides">
              <wp:wrapPolygon edited="0">
                <wp:start x="0" y="0"/>
                <wp:lineTo x="0" y="21235"/>
                <wp:lineTo x="21448" y="21235"/>
                <wp:lineTo x="21448" y="0"/>
                <wp:lineTo x="0" y="0"/>
              </wp:wrapPolygon>
            </wp:wrapTight>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96870" cy="1240155"/>
                    </a:xfrm>
                    <a:prstGeom prst="rect">
                      <a:avLst/>
                    </a:prstGeom>
                    <a:noFill/>
                    <a:ln>
                      <a:noFill/>
                    </a:ln>
                  </pic:spPr>
                </pic:pic>
              </a:graphicData>
            </a:graphic>
            <wp14:sizeRelH relativeFrom="page">
              <wp14:pctWidth>0</wp14:pctWidth>
            </wp14:sizeRelH>
            <wp14:sizeRelV relativeFrom="page">
              <wp14:pctHeight>0</wp14:pctHeight>
            </wp14:sizeRelV>
          </wp:anchor>
        </w:drawing>
      </w:r>
      <w:r w:rsidR="001A148D" w:rsidRPr="00B84F2B">
        <w:rPr>
          <w:rFonts w:ascii="Times New Roman" w:eastAsia="Times New Roman" w:hAnsi="Times New Roman" w:cs="Times New Roman"/>
          <w:sz w:val="20"/>
          <w:szCs w:val="20"/>
        </w:rPr>
        <w:t xml:space="preserve">In only one instance can we find no evidence of a reconciliation or of the victims </w:t>
      </w:r>
      <w:r w:rsidR="00362916" w:rsidRPr="00B84F2B">
        <w:rPr>
          <w:rFonts w:ascii="Times New Roman" w:eastAsia="Times New Roman" w:hAnsi="Times New Roman" w:cs="Times New Roman"/>
          <w:sz w:val="20"/>
          <w:szCs w:val="20"/>
        </w:rPr>
        <w:t>emigrating</w:t>
      </w:r>
      <w:r w:rsidR="001A148D" w:rsidRPr="00B84F2B">
        <w:rPr>
          <w:rFonts w:ascii="Times New Roman" w:eastAsia="Times New Roman" w:hAnsi="Times New Roman" w:cs="Times New Roman"/>
          <w:sz w:val="20"/>
          <w:szCs w:val="20"/>
        </w:rPr>
        <w:t xml:space="preserve"> permanently to other countries. The history of the </w:t>
      </w:r>
      <w:r w:rsidR="008C2269">
        <w:rPr>
          <w:rFonts w:ascii="Times New Roman" w:eastAsia="Times New Roman" w:hAnsi="Times New Roman" w:cs="Times New Roman"/>
          <w:sz w:val="20"/>
          <w:szCs w:val="20"/>
        </w:rPr>
        <w:t>KHAZAR</w:t>
      </w:r>
      <w:r w:rsidR="001A148D" w:rsidRPr="00B84F2B">
        <w:rPr>
          <w:rFonts w:ascii="Times New Roman" w:eastAsia="Times New Roman" w:hAnsi="Times New Roman" w:cs="Times New Roman"/>
          <w:sz w:val="20"/>
          <w:szCs w:val="20"/>
        </w:rPr>
        <w:t xml:space="preserve">s demonstrates two things; first, that there has never been a reconciliation between them and their hosts; second, that no nation has ever succeeded in barring them permanently. Even more surprising is the fact that in every case </w:t>
      </w:r>
      <w:r w:rsidR="00362916" w:rsidRPr="00B84F2B">
        <w:rPr>
          <w:rFonts w:ascii="Times New Roman" w:eastAsia="Times New Roman" w:hAnsi="Times New Roman" w:cs="Times New Roman"/>
          <w:sz w:val="20"/>
          <w:szCs w:val="20"/>
        </w:rPr>
        <w:t>where</w:t>
      </w:r>
      <w:r w:rsidR="001A148D" w:rsidRPr="00B84F2B">
        <w:rPr>
          <w:rFonts w:ascii="Times New Roman" w:eastAsia="Times New Roman" w:hAnsi="Times New Roman" w:cs="Times New Roman"/>
          <w:sz w:val="20"/>
          <w:szCs w:val="20"/>
        </w:rPr>
        <w:t xml:space="preserve"> the </w:t>
      </w:r>
      <w:r w:rsidR="008C2269">
        <w:rPr>
          <w:rFonts w:ascii="Times New Roman" w:eastAsia="Times New Roman" w:hAnsi="Times New Roman" w:cs="Times New Roman"/>
          <w:sz w:val="20"/>
          <w:szCs w:val="20"/>
        </w:rPr>
        <w:t>KHAZAR</w:t>
      </w:r>
      <w:r w:rsidR="001A148D" w:rsidRPr="00B84F2B">
        <w:rPr>
          <w:rFonts w:ascii="Times New Roman" w:eastAsia="Times New Roman" w:hAnsi="Times New Roman" w:cs="Times New Roman"/>
          <w:sz w:val="20"/>
          <w:szCs w:val="20"/>
        </w:rPr>
        <w:t xml:space="preserve">s were expelled from a nation, often under conditions of great suffering, within a few years, the </w:t>
      </w:r>
      <w:r w:rsidR="008C2269">
        <w:rPr>
          <w:rFonts w:ascii="Times New Roman" w:eastAsia="Times New Roman" w:hAnsi="Times New Roman" w:cs="Times New Roman"/>
          <w:sz w:val="20"/>
          <w:szCs w:val="20"/>
        </w:rPr>
        <w:t>KHAZAR</w:t>
      </w:r>
      <w:r w:rsidR="001A148D" w:rsidRPr="00B84F2B">
        <w:rPr>
          <w:rFonts w:ascii="Times New Roman" w:eastAsia="Times New Roman" w:hAnsi="Times New Roman" w:cs="Times New Roman"/>
          <w:sz w:val="20"/>
          <w:szCs w:val="20"/>
        </w:rPr>
        <w:t xml:space="preserve">s have </w:t>
      </w:r>
      <w:r w:rsidR="00362916" w:rsidRPr="00B84F2B">
        <w:rPr>
          <w:rFonts w:ascii="Times New Roman" w:eastAsia="Times New Roman" w:hAnsi="Times New Roman" w:cs="Times New Roman"/>
          <w:sz w:val="20"/>
          <w:szCs w:val="20"/>
        </w:rPr>
        <w:t>returned</w:t>
      </w:r>
      <w:r w:rsidR="001A148D" w:rsidRPr="00B84F2B">
        <w:rPr>
          <w:rFonts w:ascii="Times New Roman" w:eastAsia="Times New Roman" w:hAnsi="Times New Roman" w:cs="Times New Roman"/>
          <w:sz w:val="20"/>
          <w:szCs w:val="20"/>
        </w:rPr>
        <w:t xml:space="preserve">! </w:t>
      </w:r>
      <w:r w:rsidR="00773F23" w:rsidRPr="00B84F2B">
        <w:rPr>
          <w:rFonts w:ascii="Times New Roman" w:eastAsia="Times New Roman" w:hAnsi="Times New Roman" w:cs="Times New Roman"/>
          <w:sz w:val="20"/>
          <w:szCs w:val="20"/>
        </w:rPr>
        <w:t>Again,</w:t>
      </w:r>
      <w:r w:rsidR="001A148D" w:rsidRPr="00B84F2B">
        <w:rPr>
          <w:rFonts w:ascii="Times New Roman" w:eastAsia="Times New Roman" w:hAnsi="Times New Roman" w:cs="Times New Roman"/>
          <w:sz w:val="20"/>
          <w:szCs w:val="20"/>
        </w:rPr>
        <w:t xml:space="preserve"> one can find no parallel in the historical records of other groups, this strange compulsion, this incredible persistence in putting their heads into the lion's mouth again and again. It has been suggested that the explanation lies in an odd and perverse characteristic of the </w:t>
      </w:r>
      <w:r w:rsidR="008C2269">
        <w:rPr>
          <w:rFonts w:ascii="Times New Roman" w:eastAsia="Times New Roman" w:hAnsi="Times New Roman" w:cs="Times New Roman"/>
          <w:sz w:val="20"/>
          <w:szCs w:val="20"/>
        </w:rPr>
        <w:t>KHAZAR</w:t>
      </w:r>
      <w:r w:rsidR="001A148D" w:rsidRPr="00B84F2B">
        <w:rPr>
          <w:rFonts w:ascii="Times New Roman" w:eastAsia="Times New Roman" w:hAnsi="Times New Roman" w:cs="Times New Roman"/>
          <w:sz w:val="20"/>
          <w:szCs w:val="20"/>
        </w:rPr>
        <w:t xml:space="preserve">s, their willingness to endure suffering, but the idea of group masochism fails to explain many other facets of the </w:t>
      </w:r>
      <w:r w:rsidR="008C2269">
        <w:rPr>
          <w:rFonts w:ascii="Times New Roman" w:eastAsia="Times New Roman" w:hAnsi="Times New Roman" w:cs="Times New Roman"/>
          <w:sz w:val="20"/>
          <w:szCs w:val="20"/>
        </w:rPr>
        <w:t>KHAZARIAN</w:t>
      </w:r>
      <w:r w:rsidR="001A148D" w:rsidRPr="00B84F2B">
        <w:rPr>
          <w:rFonts w:ascii="Times New Roman" w:eastAsia="Times New Roman" w:hAnsi="Times New Roman" w:cs="Times New Roman"/>
          <w:sz w:val="20"/>
          <w:szCs w:val="20"/>
        </w:rPr>
        <w:t xml:space="preserve"> problem.</w:t>
      </w:r>
    </w:p>
    <w:p w14:paraId="0859547D" w14:textId="77777777" w:rsidR="00E52D48" w:rsidRPr="00B84F2B" w:rsidRDefault="00E52D48">
      <w:pPr>
        <w:spacing w:after="5" w:line="227" w:lineRule="auto"/>
        <w:ind w:left="154" w:right="43" w:firstLine="221"/>
        <w:rPr>
          <w:rFonts w:ascii="Times New Roman" w:hAnsi="Times New Roman" w:cs="Times New Roman"/>
          <w:sz w:val="20"/>
          <w:szCs w:val="20"/>
        </w:rPr>
      </w:pPr>
    </w:p>
    <w:p w14:paraId="50B55AAD" w14:textId="24581E28" w:rsidR="00AD762E" w:rsidRPr="00B84F2B" w:rsidRDefault="001A148D">
      <w:pPr>
        <w:spacing w:after="32" w:line="222" w:lineRule="auto"/>
        <w:ind w:left="187" w:right="33" w:firstLine="221"/>
        <w:rPr>
          <w:rFonts w:ascii="Times New Roman" w:eastAsia="Times New Roman" w:hAnsi="Times New Roman" w:cs="Times New Roman"/>
          <w:sz w:val="20"/>
          <w:szCs w:val="20"/>
        </w:rPr>
      </w:pPr>
      <w:r w:rsidRPr="00B84F2B">
        <w:rPr>
          <w:rFonts w:ascii="Times New Roman" w:eastAsia="Times New Roman" w:hAnsi="Times New Roman" w:cs="Times New Roman"/>
          <w:sz w:val="20"/>
          <w:szCs w:val="20"/>
        </w:rPr>
        <w:t xml:space="preserve">In truth, like the answers to many of man's problems, the solution to the </w:t>
      </w:r>
      <w:r w:rsidR="008C2269">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rPr>
        <w:t xml:space="preserve"> problem ha</w:t>
      </w:r>
      <w:r w:rsidR="00362916" w:rsidRPr="00B84F2B">
        <w:rPr>
          <w:rFonts w:ascii="Times New Roman" w:eastAsia="Times New Roman" w:hAnsi="Times New Roman" w:cs="Times New Roman"/>
          <w:sz w:val="20"/>
          <w:szCs w:val="20"/>
        </w:rPr>
        <w:t>d</w:t>
      </w:r>
      <w:r w:rsidRPr="00B84F2B">
        <w:rPr>
          <w:rFonts w:ascii="Times New Roman" w:eastAsia="Times New Roman" w:hAnsi="Times New Roman" w:cs="Times New Roman"/>
          <w:sz w:val="20"/>
          <w:szCs w:val="20"/>
        </w:rPr>
        <w:t xml:space="preserve"> been before us for more than two thousand years. It is we who have been unable to see it because we have refused to face thi</w:t>
      </w:r>
      <w:r w:rsidR="00362916" w:rsidRPr="00B84F2B">
        <w:rPr>
          <w:rFonts w:ascii="Times New Roman" w:eastAsia="Times New Roman" w:hAnsi="Times New Roman" w:cs="Times New Roman"/>
          <w:sz w:val="20"/>
          <w:szCs w:val="20"/>
        </w:rPr>
        <w:t>s</w:t>
      </w:r>
      <w:r w:rsidRPr="00B84F2B">
        <w:rPr>
          <w:rFonts w:ascii="Times New Roman" w:eastAsia="Times New Roman" w:hAnsi="Times New Roman" w:cs="Times New Roman"/>
          <w:sz w:val="20"/>
          <w:szCs w:val="20"/>
        </w:rPr>
        <w:t xml:space="preserve"> problem honestly. The </w:t>
      </w:r>
      <w:r w:rsidR="008C2269">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rPr>
        <w:t xml:space="preserve"> problem is an essential aspect of Christianity, find we can solve it merely by accepting the solution which Christ offered us, and in so doing, gave up His human life, some two thousand years ago.</w:t>
      </w:r>
    </w:p>
    <w:p w14:paraId="4DAA3969" w14:textId="77777777" w:rsidR="00E52D48" w:rsidRPr="00B84F2B" w:rsidRDefault="00E52D48">
      <w:pPr>
        <w:spacing w:after="32" w:line="222" w:lineRule="auto"/>
        <w:ind w:left="187" w:right="33" w:firstLine="221"/>
        <w:rPr>
          <w:rFonts w:ascii="Times New Roman" w:hAnsi="Times New Roman" w:cs="Times New Roman"/>
          <w:sz w:val="20"/>
          <w:szCs w:val="20"/>
        </w:rPr>
      </w:pPr>
    </w:p>
    <w:p w14:paraId="08754E2D" w14:textId="1DC8D2EA" w:rsidR="00AD762E" w:rsidRPr="00B84F2B" w:rsidRDefault="001A148D" w:rsidP="00AF7CB8">
      <w:pPr>
        <w:spacing w:after="5" w:line="227" w:lineRule="auto"/>
        <w:ind w:left="197" w:right="43" w:firstLine="221"/>
        <w:rPr>
          <w:rFonts w:ascii="Times New Roman" w:eastAsia="Times New Roman" w:hAnsi="Times New Roman" w:cs="Times New Roman"/>
          <w:sz w:val="20"/>
          <w:szCs w:val="20"/>
        </w:rPr>
      </w:pPr>
      <w:r w:rsidRPr="00B84F2B">
        <w:rPr>
          <w:rFonts w:ascii="Times New Roman" w:eastAsia="Times New Roman" w:hAnsi="Times New Roman" w:cs="Times New Roman"/>
          <w:sz w:val="20"/>
          <w:szCs w:val="20"/>
        </w:rPr>
        <w:lastRenderedPageBreak/>
        <w:t xml:space="preserve">The story of Christ is the story of mankind, the thrilling experience of finding redemption, the salvation of the soul. The </w:t>
      </w:r>
      <w:r w:rsidR="008C2269">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rPr>
        <w:t xml:space="preserve"> represents all of the temptations of animal existence which it is intended that we shall transcend during our stay on earth. Because of the </w:t>
      </w:r>
      <w:r w:rsidR="008C2269">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rPr>
        <w:t xml:space="preserve">, salvation becomes a </w:t>
      </w:r>
      <w:r w:rsidR="00362916" w:rsidRPr="00B84F2B">
        <w:rPr>
          <w:rFonts w:ascii="Times New Roman" w:eastAsia="Times New Roman" w:hAnsi="Times New Roman" w:cs="Times New Roman"/>
          <w:sz w:val="20"/>
          <w:szCs w:val="20"/>
        </w:rPr>
        <w:t>conscious</w:t>
      </w:r>
      <w:r w:rsidRPr="00B84F2B">
        <w:rPr>
          <w:rFonts w:ascii="Times New Roman" w:eastAsia="Times New Roman" w:hAnsi="Times New Roman" w:cs="Times New Roman"/>
          <w:sz w:val="20"/>
          <w:szCs w:val="20"/>
        </w:rPr>
        <w:t xml:space="preserve"> choice, instead of an involuntary or accidental decision. Without the and the evils which he embodies, man might not have the choice placed before him in black and white. He would have the excuse that he did not understand the choice he was asked to make. With the presence of the </w:t>
      </w:r>
      <w:r w:rsidR="008C2269">
        <w:rPr>
          <w:rFonts w:ascii="Times New Roman" w:eastAsia="Times New Roman" w:hAnsi="Times New Roman" w:cs="Times New Roman"/>
          <w:sz w:val="20"/>
          <w:szCs w:val="20"/>
        </w:rPr>
        <w:t>KHAZAR</w:t>
      </w:r>
      <w:r w:rsidRPr="00B84F2B">
        <w:rPr>
          <w:rFonts w:ascii="Times New Roman" w:eastAsia="Times New Roman" w:hAnsi="Times New Roman" w:cs="Times New Roman"/>
          <w:sz w:val="20"/>
          <w:szCs w:val="20"/>
        </w:rPr>
        <w:t>, no such excuse can be made. In the civilized world, at some point in his life, every man is faced</w:t>
      </w:r>
      <w:r w:rsidR="00AF7CB8" w:rsidRPr="00B84F2B">
        <w:rPr>
          <w:rFonts w:ascii="Times New Roman" w:eastAsia="Times New Roman" w:hAnsi="Times New Roman" w:cs="Times New Roman"/>
          <w:sz w:val="20"/>
          <w:szCs w:val="20"/>
        </w:rPr>
        <w:t xml:space="preserve"> </w:t>
      </w:r>
      <w:r w:rsidRPr="00B84F2B">
        <w:rPr>
          <w:rFonts w:ascii="Times New Roman" w:eastAsia="Times New Roman" w:hAnsi="Times New Roman" w:cs="Times New Roman"/>
          <w:sz w:val="20"/>
          <w:szCs w:val="20"/>
        </w:rPr>
        <w:t>with the supreme temptation, he is taken to the</w:t>
      </w:r>
      <w:r w:rsidR="00AF7CB8" w:rsidRPr="00B84F2B">
        <w:rPr>
          <w:rFonts w:ascii="Times New Roman" w:eastAsia="Times New Roman" w:hAnsi="Times New Roman" w:cs="Times New Roman"/>
          <w:sz w:val="20"/>
          <w:szCs w:val="20"/>
        </w:rPr>
        <w:t xml:space="preserve"> </w:t>
      </w:r>
      <w:r w:rsidRPr="00B84F2B">
        <w:rPr>
          <w:rFonts w:ascii="Times New Roman" w:eastAsia="Times New Roman" w:hAnsi="Times New Roman" w:cs="Times New Roman"/>
          <w:sz w:val="20"/>
          <w:szCs w:val="20"/>
        </w:rPr>
        <w:t>top of the mountain by Satan, the pleasures and delights of physical existence are spread out before him, and Satan says, 'All this, and more, will be yours if you will obey me.'</w:t>
      </w:r>
    </w:p>
    <w:p w14:paraId="25794708" w14:textId="77777777" w:rsidR="00E52D48" w:rsidRPr="00B84F2B" w:rsidRDefault="00E52D48">
      <w:pPr>
        <w:spacing w:after="5" w:line="227" w:lineRule="auto"/>
        <w:ind w:left="14" w:right="134" w:firstLine="10"/>
        <w:rPr>
          <w:rFonts w:ascii="Times New Roman" w:hAnsi="Times New Roman" w:cs="Times New Roman"/>
          <w:sz w:val="20"/>
          <w:szCs w:val="20"/>
        </w:rPr>
      </w:pPr>
    </w:p>
    <w:p w14:paraId="1744D3D1" w14:textId="3C920D32" w:rsidR="00AD762E" w:rsidRPr="00B84F2B" w:rsidRDefault="001A148D">
      <w:pPr>
        <w:spacing w:after="5" w:line="227" w:lineRule="auto"/>
        <w:ind w:left="14" w:right="130" w:firstLine="221"/>
        <w:rPr>
          <w:rFonts w:ascii="Times New Roman" w:eastAsia="Times New Roman" w:hAnsi="Times New Roman" w:cs="Times New Roman"/>
          <w:sz w:val="20"/>
          <w:szCs w:val="20"/>
        </w:rPr>
      </w:pPr>
      <w:r w:rsidRPr="00B84F2B">
        <w:rPr>
          <w:rFonts w:ascii="Times New Roman" w:eastAsia="Times New Roman" w:hAnsi="Times New Roman" w:cs="Times New Roman"/>
          <w:sz w:val="20"/>
          <w:szCs w:val="20"/>
        </w:rPr>
        <w:t>A majority of those who command wealth and power in the civilized world of today are those who have accepted Satan's offer, who have renounced the possibility of the salvation of their souls through Jesus Christ. The</w:t>
      </w:r>
      <w:r w:rsidR="00362916" w:rsidRPr="00B84F2B">
        <w:rPr>
          <w:rFonts w:ascii="Times New Roman" w:eastAsia="Times New Roman" w:hAnsi="Times New Roman" w:cs="Times New Roman"/>
          <w:sz w:val="20"/>
          <w:szCs w:val="20"/>
        </w:rPr>
        <w:t>s</w:t>
      </w:r>
      <w:r w:rsidRPr="00B84F2B">
        <w:rPr>
          <w:rFonts w:ascii="Times New Roman" w:eastAsia="Times New Roman" w:hAnsi="Times New Roman" w:cs="Times New Roman"/>
          <w:sz w:val="20"/>
          <w:szCs w:val="20"/>
        </w:rPr>
        <w:t xml:space="preserve">e men are working for the </w:t>
      </w:r>
      <w:r w:rsidR="008C2269">
        <w:rPr>
          <w:rFonts w:ascii="Times New Roman" w:eastAsia="Times New Roman" w:hAnsi="Times New Roman" w:cs="Times New Roman"/>
          <w:sz w:val="20"/>
          <w:szCs w:val="20"/>
        </w:rPr>
        <w:t>KHAZARIANS</w:t>
      </w:r>
      <w:r w:rsidRPr="00B84F2B">
        <w:rPr>
          <w:rFonts w:ascii="Times New Roman" w:eastAsia="Times New Roman" w:hAnsi="Times New Roman" w:cs="Times New Roman"/>
          <w:sz w:val="20"/>
          <w:szCs w:val="20"/>
        </w:rPr>
        <w:t xml:space="preserve">. </w:t>
      </w:r>
      <w:r w:rsidRPr="00B84F2B">
        <w:rPr>
          <w:rFonts w:ascii="Times New Roman" w:eastAsia="Times New Roman" w:hAnsi="Times New Roman" w:cs="Times New Roman"/>
          <w:sz w:val="20"/>
          <w:szCs w:val="20"/>
          <w:highlight w:val="yellow"/>
        </w:rPr>
        <w:t>Winston Churchill as the helpless tool of Be</w:t>
      </w:r>
      <w:r w:rsidR="00F01908" w:rsidRPr="00B84F2B">
        <w:rPr>
          <w:rFonts w:ascii="Times New Roman" w:eastAsia="Times New Roman" w:hAnsi="Times New Roman" w:cs="Times New Roman"/>
          <w:sz w:val="20"/>
          <w:szCs w:val="20"/>
          <w:highlight w:val="yellow"/>
        </w:rPr>
        <w:t>rn</w:t>
      </w:r>
      <w:r w:rsidRPr="00B84F2B">
        <w:rPr>
          <w:rFonts w:ascii="Times New Roman" w:eastAsia="Times New Roman" w:hAnsi="Times New Roman" w:cs="Times New Roman"/>
          <w:sz w:val="20"/>
          <w:szCs w:val="20"/>
          <w:highlight w:val="yellow"/>
        </w:rPr>
        <w:t>ard Baruch</w:t>
      </w:r>
      <w:r w:rsidRPr="00B84F2B">
        <w:rPr>
          <w:rFonts w:ascii="Times New Roman" w:eastAsia="Times New Roman" w:hAnsi="Times New Roman" w:cs="Times New Roman"/>
          <w:sz w:val="20"/>
          <w:szCs w:val="20"/>
        </w:rPr>
        <w:t xml:space="preserve">, </w:t>
      </w:r>
      <w:r w:rsidRPr="00B84F2B">
        <w:rPr>
          <w:rFonts w:ascii="Times New Roman" w:eastAsia="Times New Roman" w:hAnsi="Times New Roman" w:cs="Times New Roman"/>
          <w:sz w:val="20"/>
          <w:szCs w:val="20"/>
          <w:highlight w:val="yellow"/>
        </w:rPr>
        <w:t xml:space="preserve">Franklin D. Roosevelt as the misshapen vassal of Bella </w:t>
      </w:r>
      <w:r w:rsidR="00CF4DA7" w:rsidRPr="00B84F2B">
        <w:rPr>
          <w:rFonts w:ascii="Times New Roman" w:eastAsia="Times New Roman" w:hAnsi="Times New Roman" w:cs="Times New Roman"/>
          <w:sz w:val="20"/>
          <w:szCs w:val="20"/>
          <w:highlight w:val="yellow"/>
        </w:rPr>
        <w:t>Moskowitz</w:t>
      </w:r>
      <w:r w:rsidRPr="00B84F2B">
        <w:rPr>
          <w:rFonts w:ascii="Times New Roman" w:eastAsia="Times New Roman" w:hAnsi="Times New Roman" w:cs="Times New Roman"/>
          <w:sz w:val="20"/>
          <w:szCs w:val="20"/>
        </w:rPr>
        <w:t xml:space="preserve">, </w:t>
      </w:r>
      <w:r w:rsidRPr="00B84F2B">
        <w:rPr>
          <w:rFonts w:ascii="Times New Roman" w:eastAsia="Times New Roman" w:hAnsi="Times New Roman" w:cs="Times New Roman"/>
          <w:sz w:val="20"/>
          <w:szCs w:val="20"/>
          <w:highlight w:val="yellow"/>
        </w:rPr>
        <w:t>Stalin as the demonic instrument of Kaganovich</w:t>
      </w:r>
      <w:r w:rsidRPr="00B84F2B">
        <w:rPr>
          <w:rFonts w:ascii="Times New Roman" w:eastAsia="Times New Roman" w:hAnsi="Times New Roman" w:cs="Times New Roman"/>
          <w:sz w:val="20"/>
          <w:szCs w:val="20"/>
        </w:rPr>
        <w:t xml:space="preserve">, all these were men who had been taken up to the top of the mountain, shown the fabulous splendors and riches of earthly success, and asked to obey Satan. These men agreed, and because of their agreement, millions of people died violently, great wars spread across the world like a virulent plague, and a </w:t>
      </w:r>
      <w:r w:rsidR="008C2269">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rPr>
        <w:t xml:space="preserve"> bomb was exploded which threatened the life of every human being on earth. </w:t>
      </w:r>
      <w:r w:rsidRPr="00B84F2B">
        <w:rPr>
          <w:rFonts w:ascii="Times New Roman" w:hAnsi="Times New Roman" w:cs="Times New Roman"/>
          <w:noProof/>
          <w:sz w:val="20"/>
          <w:szCs w:val="20"/>
        </w:rPr>
        <w:drawing>
          <wp:inline distT="0" distB="0" distL="0" distR="0" wp14:anchorId="01D00F9B" wp14:editId="25F36C66">
            <wp:extent cx="3048" cy="6096"/>
            <wp:effectExtent l="0" t="0" r="0" b="0"/>
            <wp:docPr id="32152" name="Picture 32152"/>
            <wp:cNvGraphicFramePr/>
            <a:graphic xmlns:a="http://schemas.openxmlformats.org/drawingml/2006/main">
              <a:graphicData uri="http://schemas.openxmlformats.org/drawingml/2006/picture">
                <pic:pic xmlns:pic="http://schemas.openxmlformats.org/drawingml/2006/picture">
                  <pic:nvPicPr>
                    <pic:cNvPr id="32152" name="Picture 32152"/>
                    <pic:cNvPicPr/>
                  </pic:nvPicPr>
                  <pic:blipFill>
                    <a:blip r:embed="rId24"/>
                    <a:stretch>
                      <a:fillRect/>
                    </a:stretch>
                  </pic:blipFill>
                  <pic:spPr>
                    <a:xfrm>
                      <a:off x="0" y="0"/>
                      <a:ext cx="3048" cy="6096"/>
                    </a:xfrm>
                    <a:prstGeom prst="rect">
                      <a:avLst/>
                    </a:prstGeom>
                  </pic:spPr>
                </pic:pic>
              </a:graphicData>
            </a:graphic>
          </wp:inline>
        </w:drawing>
      </w:r>
    </w:p>
    <w:p w14:paraId="6F543E3C" w14:textId="77777777" w:rsidR="00E52D48" w:rsidRPr="00B84F2B" w:rsidRDefault="00E52D48">
      <w:pPr>
        <w:spacing w:after="5" w:line="227" w:lineRule="auto"/>
        <w:ind w:left="14" w:right="130" w:firstLine="221"/>
        <w:rPr>
          <w:rFonts w:ascii="Times New Roman" w:hAnsi="Times New Roman" w:cs="Times New Roman"/>
          <w:sz w:val="20"/>
          <w:szCs w:val="20"/>
        </w:rPr>
      </w:pPr>
    </w:p>
    <w:p w14:paraId="467EA6A2" w14:textId="3A7A2BBF" w:rsidR="00AD762E" w:rsidRPr="00B84F2B" w:rsidRDefault="001A148D">
      <w:pPr>
        <w:spacing w:after="5" w:line="227" w:lineRule="auto"/>
        <w:ind w:left="14" w:right="43" w:firstLine="221"/>
        <w:rPr>
          <w:rFonts w:ascii="Times New Roman" w:eastAsia="Times New Roman" w:hAnsi="Times New Roman" w:cs="Times New Roman"/>
          <w:sz w:val="20"/>
          <w:szCs w:val="20"/>
        </w:rPr>
      </w:pPr>
      <w:r w:rsidRPr="00B84F2B">
        <w:rPr>
          <w:rFonts w:ascii="Times New Roman" w:eastAsia="Times New Roman" w:hAnsi="Times New Roman" w:cs="Times New Roman"/>
          <w:sz w:val="20"/>
          <w:szCs w:val="20"/>
        </w:rPr>
        <w:t xml:space="preserve">Churchill and Roosevelt and Stalin are dead, but their heritage of </w:t>
      </w:r>
      <w:r w:rsidR="008C2269">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rPr>
        <w:t xml:space="preserve"> terror is with us today. All power to the </w:t>
      </w:r>
      <w:r w:rsidR="008C2269">
        <w:rPr>
          <w:rFonts w:ascii="Times New Roman" w:eastAsia="Times New Roman" w:hAnsi="Times New Roman" w:cs="Times New Roman"/>
          <w:sz w:val="20"/>
          <w:szCs w:val="20"/>
        </w:rPr>
        <w:t>KHAZARIANS</w:t>
      </w:r>
      <w:r w:rsidRPr="00B84F2B">
        <w:rPr>
          <w:rFonts w:ascii="Times New Roman" w:eastAsia="Times New Roman" w:hAnsi="Times New Roman" w:cs="Times New Roman"/>
          <w:sz w:val="20"/>
          <w:szCs w:val="20"/>
        </w:rPr>
        <w:t xml:space="preserve">! This was the Satanic pact which Roosevelt and Churchill signed, and because of it, each of these men died cursing the s, facing eternal damnation. All was ashes in their mouths, and they faced </w:t>
      </w:r>
      <w:r w:rsidRPr="00B84F2B">
        <w:rPr>
          <w:rFonts w:ascii="Times New Roman" w:hAnsi="Times New Roman" w:cs="Times New Roman"/>
          <w:noProof/>
          <w:sz w:val="20"/>
          <w:szCs w:val="20"/>
        </w:rPr>
        <w:drawing>
          <wp:inline distT="0" distB="0" distL="0" distR="0" wp14:anchorId="06925CA7" wp14:editId="37F923BF">
            <wp:extent cx="3048" cy="6096"/>
            <wp:effectExtent l="0" t="0" r="0" b="0"/>
            <wp:docPr id="32153" name="Picture 32153"/>
            <wp:cNvGraphicFramePr/>
            <a:graphic xmlns:a="http://schemas.openxmlformats.org/drawingml/2006/main">
              <a:graphicData uri="http://schemas.openxmlformats.org/drawingml/2006/picture">
                <pic:pic xmlns:pic="http://schemas.openxmlformats.org/drawingml/2006/picture">
                  <pic:nvPicPr>
                    <pic:cNvPr id="32153" name="Picture 32153"/>
                    <pic:cNvPicPr/>
                  </pic:nvPicPr>
                  <pic:blipFill>
                    <a:blip r:embed="rId24"/>
                    <a:stretch>
                      <a:fillRect/>
                    </a:stretch>
                  </pic:blipFill>
                  <pic:spPr>
                    <a:xfrm>
                      <a:off x="0" y="0"/>
                      <a:ext cx="3048" cy="6096"/>
                    </a:xfrm>
                    <a:prstGeom prst="rect">
                      <a:avLst/>
                    </a:prstGeom>
                  </pic:spPr>
                </pic:pic>
              </a:graphicData>
            </a:graphic>
          </wp:inline>
        </w:drawing>
      </w:r>
      <w:r w:rsidRPr="00B84F2B">
        <w:rPr>
          <w:rFonts w:ascii="Times New Roman" w:eastAsia="Times New Roman" w:hAnsi="Times New Roman" w:cs="Times New Roman"/>
          <w:sz w:val="20"/>
          <w:szCs w:val="20"/>
        </w:rPr>
        <w:t xml:space="preserve">eternity with the terrible realization that for a few young girls and some bottles of whiskey, they had sold their peoples into slavery to the </w:t>
      </w:r>
      <w:r w:rsidR="008C2269">
        <w:rPr>
          <w:rFonts w:ascii="Times New Roman" w:eastAsia="Times New Roman" w:hAnsi="Times New Roman" w:cs="Times New Roman"/>
          <w:sz w:val="20"/>
          <w:szCs w:val="20"/>
        </w:rPr>
        <w:t>KHAZARIANS</w:t>
      </w:r>
      <w:r w:rsidRPr="00B84F2B">
        <w:rPr>
          <w:rFonts w:ascii="Times New Roman" w:eastAsia="Times New Roman" w:hAnsi="Times New Roman" w:cs="Times New Roman"/>
          <w:sz w:val="20"/>
          <w:szCs w:val="20"/>
        </w:rPr>
        <w:t>.</w:t>
      </w:r>
    </w:p>
    <w:p w14:paraId="10C01BBC" w14:textId="77777777" w:rsidR="00E52D48" w:rsidRPr="00B84F2B" w:rsidRDefault="00E52D48">
      <w:pPr>
        <w:spacing w:after="5" w:line="227" w:lineRule="auto"/>
        <w:ind w:left="14" w:right="43" w:firstLine="221"/>
        <w:rPr>
          <w:rFonts w:ascii="Times New Roman" w:hAnsi="Times New Roman" w:cs="Times New Roman"/>
          <w:sz w:val="20"/>
          <w:szCs w:val="20"/>
        </w:rPr>
      </w:pPr>
    </w:p>
    <w:p w14:paraId="03CB670D" w14:textId="08F8A68D" w:rsidR="00AD762E" w:rsidRPr="00B84F2B" w:rsidRDefault="001A148D">
      <w:pPr>
        <w:spacing w:after="5" w:line="227" w:lineRule="auto"/>
        <w:ind w:left="14" w:right="134" w:firstLine="221"/>
        <w:rPr>
          <w:rFonts w:ascii="Times New Roman" w:eastAsia="Times New Roman" w:hAnsi="Times New Roman" w:cs="Times New Roman"/>
          <w:sz w:val="20"/>
          <w:szCs w:val="20"/>
        </w:rPr>
      </w:pPr>
      <w:r w:rsidRPr="00B84F2B">
        <w:rPr>
          <w:rFonts w:ascii="Times New Roman" w:eastAsia="Times New Roman" w:hAnsi="Times New Roman" w:cs="Times New Roman"/>
          <w:sz w:val="20"/>
          <w:szCs w:val="20"/>
        </w:rPr>
        <w:t xml:space="preserve">To those who know the history of mankind, there is nothing new or shocking in this. For five thousand years, political leaders have been listening to the blandishments of the s, and they have each and every one wrecked their nations on this same reef. In the publications of the </w:t>
      </w:r>
      <w:bookmarkStart w:id="4" w:name="_Hlk47510409"/>
      <w:r w:rsidR="008C2269">
        <w:rPr>
          <w:rFonts w:ascii="Times New Roman" w:eastAsia="Times New Roman" w:hAnsi="Times New Roman" w:cs="Times New Roman"/>
          <w:sz w:val="20"/>
          <w:szCs w:val="20"/>
        </w:rPr>
        <w:lastRenderedPageBreak/>
        <w:t>KHAZARIAN</w:t>
      </w:r>
      <w:bookmarkEnd w:id="4"/>
      <w:r w:rsidR="008C2269">
        <w:rPr>
          <w:rFonts w:ascii="Times New Roman" w:eastAsia="Times New Roman" w:hAnsi="Times New Roman" w:cs="Times New Roman"/>
          <w:sz w:val="20"/>
          <w:szCs w:val="20"/>
        </w:rPr>
        <w:t>S</w:t>
      </w:r>
      <w:r w:rsidRPr="00B84F2B">
        <w:rPr>
          <w:rFonts w:ascii="Times New Roman" w:eastAsia="Times New Roman" w:hAnsi="Times New Roman" w:cs="Times New Roman"/>
          <w:sz w:val="20"/>
          <w:szCs w:val="20"/>
        </w:rPr>
        <w:t xml:space="preserve"> themselves, </w:t>
      </w:r>
      <w:r w:rsidRPr="00B84F2B">
        <w:rPr>
          <w:rFonts w:ascii="Times New Roman" w:eastAsia="Times New Roman" w:hAnsi="Times New Roman" w:cs="Times New Roman"/>
          <w:sz w:val="20"/>
          <w:szCs w:val="20"/>
          <w:highlight w:val="yellow"/>
        </w:rPr>
        <w:t xml:space="preserve">we discover such little known facts as the startling revelation that Julius Caesar, the master of the civilized world, was murdered by his own Senators because he had </w:t>
      </w:r>
      <w:r w:rsidR="00AF7CB8" w:rsidRPr="00B84F2B">
        <w:rPr>
          <w:rFonts w:ascii="Times New Roman" w:eastAsia="Times New Roman" w:hAnsi="Times New Roman" w:cs="Times New Roman"/>
          <w:sz w:val="20"/>
          <w:szCs w:val="20"/>
          <w:highlight w:val="yellow"/>
        </w:rPr>
        <w:t>s</w:t>
      </w:r>
      <w:r w:rsidRPr="00B84F2B">
        <w:rPr>
          <w:rFonts w:ascii="Times New Roman" w:eastAsia="Times New Roman" w:hAnsi="Times New Roman" w:cs="Times New Roman"/>
          <w:sz w:val="20"/>
          <w:szCs w:val="20"/>
          <w:highlight w:val="yellow"/>
        </w:rPr>
        <w:t xml:space="preserve">old out the Roman people to the </w:t>
      </w:r>
      <w:r w:rsidR="008C2269">
        <w:rPr>
          <w:rFonts w:ascii="Times New Roman" w:eastAsia="Times New Roman" w:hAnsi="Times New Roman" w:cs="Times New Roman"/>
          <w:sz w:val="20"/>
          <w:szCs w:val="20"/>
          <w:highlight w:val="yellow"/>
        </w:rPr>
        <w:t>KHAZARIANS</w:t>
      </w:r>
      <w:r w:rsidRPr="00B84F2B">
        <w:rPr>
          <w:rFonts w:ascii="Times New Roman" w:eastAsia="Times New Roman" w:hAnsi="Times New Roman" w:cs="Times New Roman"/>
          <w:sz w:val="20"/>
          <w:szCs w:val="20"/>
        </w:rPr>
        <w:t xml:space="preserve">. For weeks afterward, </w:t>
      </w:r>
      <w:r w:rsidR="008C2269">
        <w:rPr>
          <w:rFonts w:ascii="Times New Roman" w:eastAsia="Times New Roman" w:hAnsi="Times New Roman" w:cs="Times New Roman"/>
          <w:sz w:val="20"/>
          <w:szCs w:val="20"/>
        </w:rPr>
        <w:t>KHAZARIANS</w:t>
      </w:r>
      <w:r w:rsidRPr="00B84F2B">
        <w:rPr>
          <w:rFonts w:ascii="Times New Roman" w:eastAsia="Times New Roman" w:hAnsi="Times New Roman" w:cs="Times New Roman"/>
          <w:sz w:val="20"/>
          <w:szCs w:val="20"/>
        </w:rPr>
        <w:t>s gathered to weep at the 'spot where he had been slain, just as they gathered to weep for Roosevelt, for Churchill, for John F. Kennedy. Throughout history, this sordid tale is repeated again and again, and throughout history, for the leaders and for the led, the message of Jesus Christ remains the same, "Turn away from Satan and follow Me. "</w:t>
      </w:r>
    </w:p>
    <w:p w14:paraId="2C5CF706" w14:textId="77777777" w:rsidR="00E52D48" w:rsidRPr="00B84F2B" w:rsidRDefault="00E52D48">
      <w:pPr>
        <w:spacing w:after="5" w:line="227" w:lineRule="auto"/>
        <w:ind w:left="14" w:right="134" w:firstLine="221"/>
        <w:rPr>
          <w:rFonts w:ascii="Times New Roman" w:hAnsi="Times New Roman" w:cs="Times New Roman"/>
          <w:sz w:val="20"/>
          <w:szCs w:val="20"/>
        </w:rPr>
      </w:pPr>
    </w:p>
    <w:p w14:paraId="2D3D1B2A" w14:textId="1FF5AE9D" w:rsidR="00AD762E" w:rsidRPr="00B84F2B" w:rsidRDefault="001A148D">
      <w:pPr>
        <w:ind w:left="81" w:right="43"/>
        <w:rPr>
          <w:rFonts w:ascii="Times New Roman" w:eastAsia="Times New Roman" w:hAnsi="Times New Roman" w:cs="Times New Roman"/>
          <w:sz w:val="20"/>
          <w:szCs w:val="20"/>
        </w:rPr>
      </w:pPr>
      <w:r w:rsidRPr="00B84F2B">
        <w:rPr>
          <w:rFonts w:ascii="Times New Roman" w:eastAsia="Times New Roman" w:hAnsi="Times New Roman" w:cs="Times New Roman"/>
          <w:sz w:val="20"/>
          <w:szCs w:val="20"/>
        </w:rPr>
        <w:t xml:space="preserve">Despite the simplicity of this message, these magical seven words which offer mankind everything, millions of people have been unable to understand it and have died without salvation, Why is this? First of </w:t>
      </w:r>
      <w:r w:rsidR="00773F23" w:rsidRPr="00B84F2B">
        <w:rPr>
          <w:rFonts w:ascii="Times New Roman" w:eastAsia="Times New Roman" w:hAnsi="Times New Roman" w:cs="Times New Roman"/>
          <w:sz w:val="20"/>
          <w:szCs w:val="20"/>
        </w:rPr>
        <w:t>all,</w:t>
      </w:r>
      <w:r w:rsidRPr="00B84F2B">
        <w:rPr>
          <w:rFonts w:ascii="Times New Roman" w:eastAsia="Times New Roman" w:hAnsi="Times New Roman" w:cs="Times New Roman"/>
          <w:sz w:val="20"/>
          <w:szCs w:val="20"/>
        </w:rPr>
        <w:t xml:space="preserve"> the </w:t>
      </w:r>
      <w:r w:rsidR="00A54E33">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rPr>
        <w:t xml:space="preserve">s have survived because they are </w:t>
      </w:r>
      <w:r w:rsidR="00362916" w:rsidRPr="00B84F2B">
        <w:rPr>
          <w:rFonts w:ascii="Times New Roman" w:eastAsia="Times New Roman" w:hAnsi="Times New Roman" w:cs="Times New Roman"/>
          <w:sz w:val="20"/>
          <w:szCs w:val="20"/>
        </w:rPr>
        <w:t>masters</w:t>
      </w:r>
      <w:r w:rsidRPr="00B84F2B">
        <w:rPr>
          <w:rFonts w:ascii="Times New Roman" w:eastAsia="Times New Roman" w:hAnsi="Times New Roman" w:cs="Times New Roman"/>
          <w:sz w:val="20"/>
          <w:szCs w:val="20"/>
        </w:rPr>
        <w:t xml:space="preserve"> at confusing the issues. </w:t>
      </w:r>
      <w:r w:rsidRPr="00B84F2B">
        <w:rPr>
          <w:rFonts w:ascii="Times New Roman" w:eastAsia="Times New Roman" w:hAnsi="Times New Roman" w:cs="Times New Roman"/>
          <w:sz w:val="20"/>
          <w:szCs w:val="20"/>
          <w:highlight w:val="yellow"/>
        </w:rPr>
        <w:t xml:space="preserve">After the crucifixion of Christ, when His message of salvation began to attract thousands of followers, the </w:t>
      </w:r>
      <w:r w:rsidR="00A54E33">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highlight w:val="yellow"/>
        </w:rPr>
        <w:t xml:space="preserve">s made a typical move. Rather than oppose Him, they tried to take Him over. They proclaimed to the world that Christ was a </w:t>
      </w:r>
      <w:r w:rsidR="006163B9">
        <w:rPr>
          <w:rFonts w:ascii="Times New Roman" w:eastAsia="Times New Roman" w:hAnsi="Times New Roman" w:cs="Times New Roman"/>
          <w:sz w:val="20"/>
          <w:szCs w:val="20"/>
          <w:highlight w:val="yellow"/>
        </w:rPr>
        <w:t>KHAZARIANS</w:t>
      </w:r>
      <w:r w:rsidRPr="00B84F2B">
        <w:rPr>
          <w:rFonts w:ascii="Times New Roman" w:eastAsia="Times New Roman" w:hAnsi="Times New Roman" w:cs="Times New Roman"/>
          <w:sz w:val="20"/>
          <w:szCs w:val="20"/>
        </w:rPr>
        <w:t xml:space="preserve">, Therefore, one could become a Christian merely by doing whatever the </w:t>
      </w:r>
      <w:r w:rsidR="006163B9">
        <w:rPr>
          <w:rFonts w:ascii="Times New Roman" w:eastAsia="Times New Roman" w:hAnsi="Times New Roman" w:cs="Times New Roman"/>
          <w:sz w:val="20"/>
          <w:szCs w:val="20"/>
        </w:rPr>
        <w:t xml:space="preserve">KHAZARIANS </w:t>
      </w:r>
      <w:r w:rsidRPr="00B84F2B">
        <w:rPr>
          <w:rFonts w:ascii="Times New Roman" w:eastAsia="Times New Roman" w:hAnsi="Times New Roman" w:cs="Times New Roman"/>
          <w:sz w:val="20"/>
          <w:szCs w:val="20"/>
        </w:rPr>
        <w:t xml:space="preserve"> ordered you to do.</w:t>
      </w:r>
    </w:p>
    <w:p w14:paraId="35929248" w14:textId="77777777" w:rsidR="00E52D48" w:rsidRPr="00B84F2B" w:rsidRDefault="00E52D48">
      <w:pPr>
        <w:ind w:left="81" w:right="43"/>
        <w:rPr>
          <w:rFonts w:ascii="Times New Roman" w:hAnsi="Times New Roman" w:cs="Times New Roman"/>
          <w:sz w:val="20"/>
          <w:szCs w:val="20"/>
        </w:rPr>
      </w:pPr>
    </w:p>
    <w:p w14:paraId="4210F81F" w14:textId="2B8A1ED6" w:rsidR="00F01908" w:rsidRPr="00B84F2B" w:rsidRDefault="001A148D">
      <w:pPr>
        <w:ind w:left="81" w:right="43"/>
        <w:rPr>
          <w:rFonts w:ascii="Times New Roman" w:eastAsia="Times New Roman" w:hAnsi="Times New Roman" w:cs="Times New Roman"/>
          <w:sz w:val="20"/>
          <w:szCs w:val="20"/>
        </w:rPr>
      </w:pPr>
      <w:r w:rsidRPr="00B84F2B">
        <w:rPr>
          <w:rFonts w:ascii="Times New Roman" w:eastAsia="Times New Roman" w:hAnsi="Times New Roman" w:cs="Times New Roman"/>
          <w:sz w:val="20"/>
          <w:szCs w:val="20"/>
        </w:rPr>
        <w:t xml:space="preserve">In doing this, the </w:t>
      </w:r>
      <w:r w:rsidR="006163B9">
        <w:rPr>
          <w:rFonts w:ascii="Times New Roman" w:eastAsia="Times New Roman" w:hAnsi="Times New Roman" w:cs="Times New Roman"/>
          <w:sz w:val="20"/>
          <w:szCs w:val="20"/>
        </w:rPr>
        <w:t>KHAZARIANS</w:t>
      </w:r>
      <w:r w:rsidRPr="00B84F2B">
        <w:rPr>
          <w:rFonts w:ascii="Times New Roman" w:eastAsia="Times New Roman" w:hAnsi="Times New Roman" w:cs="Times New Roman"/>
          <w:sz w:val="20"/>
          <w:szCs w:val="20"/>
        </w:rPr>
        <w:t xml:space="preserve"> ignored Isaiah, 5</w:t>
      </w:r>
      <w:r w:rsidR="00773F23" w:rsidRPr="00B84F2B">
        <w:rPr>
          <w:rFonts w:ascii="Times New Roman" w:eastAsia="Times New Roman" w:hAnsi="Times New Roman" w:cs="Times New Roman"/>
          <w:sz w:val="20"/>
          <w:szCs w:val="20"/>
        </w:rPr>
        <w:t>:</w:t>
      </w:r>
      <w:r w:rsidRPr="00B84F2B">
        <w:rPr>
          <w:rFonts w:ascii="Times New Roman" w:eastAsia="Times New Roman" w:hAnsi="Times New Roman" w:cs="Times New Roman"/>
          <w:sz w:val="20"/>
          <w:szCs w:val="20"/>
        </w:rPr>
        <w:t xml:space="preserve">20, </w:t>
      </w:r>
    </w:p>
    <w:p w14:paraId="7651E1E4" w14:textId="77777777" w:rsidR="00F01908" w:rsidRPr="00B84F2B" w:rsidRDefault="00F01908">
      <w:pPr>
        <w:ind w:left="81" w:right="43"/>
        <w:rPr>
          <w:rFonts w:ascii="Times New Roman" w:eastAsia="Times New Roman" w:hAnsi="Times New Roman" w:cs="Times New Roman"/>
          <w:sz w:val="20"/>
          <w:szCs w:val="20"/>
        </w:rPr>
      </w:pPr>
    </w:p>
    <w:p w14:paraId="34834672" w14:textId="77777777" w:rsidR="00F01908" w:rsidRPr="00B84F2B" w:rsidRDefault="001A148D">
      <w:pPr>
        <w:ind w:left="81" w:right="43"/>
        <w:rPr>
          <w:rFonts w:ascii="Times New Roman" w:eastAsia="Times New Roman" w:hAnsi="Times New Roman" w:cs="Times New Roman"/>
          <w:sz w:val="20"/>
          <w:szCs w:val="20"/>
        </w:rPr>
      </w:pPr>
      <w:r w:rsidRPr="00B84F2B">
        <w:rPr>
          <w:rFonts w:ascii="Times New Roman" w:eastAsia="Times New Roman" w:hAnsi="Times New Roman" w:cs="Times New Roman"/>
          <w:sz w:val="20"/>
          <w:szCs w:val="20"/>
        </w:rPr>
        <w:t>"</w:t>
      </w:r>
      <w:r w:rsidRPr="00B84F2B">
        <w:rPr>
          <w:rFonts w:ascii="Times New Roman" w:eastAsia="Times New Roman" w:hAnsi="Times New Roman" w:cs="Times New Roman"/>
          <w:i/>
          <w:iCs/>
          <w:sz w:val="20"/>
          <w:szCs w:val="20"/>
        </w:rPr>
        <w:t>Woe unto them that call evil good, and good evil; that put darkness for light, and light for darkness; that put bitter for sweet, and sweet for bitter</w:t>
      </w:r>
      <w:r w:rsidRPr="00B84F2B">
        <w:rPr>
          <w:rFonts w:ascii="Times New Roman" w:eastAsia="Times New Roman" w:hAnsi="Times New Roman" w:cs="Times New Roman"/>
          <w:sz w:val="20"/>
          <w:szCs w:val="20"/>
        </w:rPr>
        <w:t xml:space="preserve">!" </w:t>
      </w:r>
    </w:p>
    <w:p w14:paraId="46447761" w14:textId="77777777" w:rsidR="00F01908" w:rsidRPr="00B84F2B" w:rsidRDefault="00F01908">
      <w:pPr>
        <w:ind w:left="81" w:right="43"/>
        <w:rPr>
          <w:rFonts w:ascii="Times New Roman" w:eastAsia="Times New Roman" w:hAnsi="Times New Roman" w:cs="Times New Roman"/>
          <w:sz w:val="20"/>
          <w:szCs w:val="20"/>
        </w:rPr>
      </w:pPr>
    </w:p>
    <w:p w14:paraId="1C47F200" w14:textId="6DF18C75" w:rsidR="00AD762E" w:rsidRPr="00B84F2B" w:rsidRDefault="00A87EBB">
      <w:pPr>
        <w:ind w:left="81" w:right="43"/>
        <w:rPr>
          <w:rFonts w:ascii="Times New Roman" w:eastAsia="Times New Roman" w:hAnsi="Times New Roman" w:cs="Times New Roman"/>
          <w:sz w:val="20"/>
          <w:szCs w:val="20"/>
        </w:rPr>
      </w:pPr>
      <w:r>
        <w:rPr>
          <w:noProof/>
        </w:rPr>
        <w:drawing>
          <wp:anchor distT="0" distB="0" distL="114300" distR="114300" simplePos="0" relativeHeight="251704320" behindDoc="1" locked="0" layoutInCell="1" allowOverlap="1" wp14:anchorId="4A93BB5E" wp14:editId="0A139620">
            <wp:simplePos x="0" y="0"/>
            <wp:positionH relativeFrom="margin">
              <wp:posOffset>2602230</wp:posOffset>
            </wp:positionH>
            <wp:positionV relativeFrom="paragraph">
              <wp:posOffset>436880</wp:posOffset>
            </wp:positionV>
            <wp:extent cx="1442085" cy="1542415"/>
            <wp:effectExtent l="0" t="0" r="5715" b="635"/>
            <wp:wrapTight wrapText="bothSides">
              <wp:wrapPolygon edited="0">
                <wp:start x="0" y="0"/>
                <wp:lineTo x="0" y="21342"/>
                <wp:lineTo x="21400" y="21342"/>
                <wp:lineTo x="2140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42085" cy="1542415"/>
                    </a:xfrm>
                    <a:prstGeom prst="rect">
                      <a:avLst/>
                    </a:prstGeom>
                  </pic:spPr>
                </pic:pic>
              </a:graphicData>
            </a:graphic>
            <wp14:sizeRelH relativeFrom="page">
              <wp14:pctWidth>0</wp14:pctWidth>
            </wp14:sizeRelH>
            <wp14:sizeRelV relativeFrom="page">
              <wp14:pctHeight>0</wp14:pctHeight>
            </wp14:sizeRelV>
          </wp:anchor>
        </w:drawing>
      </w:r>
      <w:r w:rsidR="001A148D" w:rsidRPr="00B84F2B">
        <w:rPr>
          <w:rFonts w:ascii="Times New Roman" w:eastAsia="Times New Roman" w:hAnsi="Times New Roman" w:cs="Times New Roman"/>
          <w:sz w:val="20"/>
          <w:szCs w:val="20"/>
        </w:rPr>
        <w:t xml:space="preserve">Incredibly enough, millions of people were tricked by this stratagem of the </w:t>
      </w:r>
      <w:r w:rsidR="00A54E33">
        <w:rPr>
          <w:rFonts w:ascii="Times New Roman" w:eastAsia="Times New Roman" w:hAnsi="Times New Roman" w:cs="Times New Roman"/>
          <w:sz w:val="20"/>
          <w:szCs w:val="20"/>
        </w:rPr>
        <w:t>KHAZARIAN</w:t>
      </w:r>
      <w:r w:rsidR="001A148D" w:rsidRPr="00B84F2B">
        <w:rPr>
          <w:rFonts w:ascii="Times New Roman" w:eastAsia="Times New Roman" w:hAnsi="Times New Roman" w:cs="Times New Roman"/>
          <w:sz w:val="20"/>
          <w:szCs w:val="20"/>
        </w:rPr>
        <w:t xml:space="preserve">s. Despite all records which proved that Jesus </w:t>
      </w:r>
      <w:r w:rsidR="001A148D" w:rsidRPr="00B84F2B">
        <w:rPr>
          <w:rFonts w:ascii="Times New Roman" w:eastAsia="Times New Roman" w:hAnsi="Times New Roman" w:cs="Times New Roman"/>
          <w:b/>
          <w:bCs/>
          <w:i/>
          <w:iCs/>
          <w:sz w:val="20"/>
          <w:szCs w:val="20"/>
          <w:highlight w:val="yellow"/>
        </w:rPr>
        <w:t>Christ in His physical form was a blue-eyed, flaxen-haired gentile from Galilee</w:t>
      </w:r>
      <w:r w:rsidR="001A148D" w:rsidRPr="00B84F2B">
        <w:rPr>
          <w:rFonts w:ascii="Times New Roman" w:eastAsia="Times New Roman" w:hAnsi="Times New Roman" w:cs="Times New Roman"/>
          <w:sz w:val="20"/>
          <w:szCs w:val="20"/>
          <w:highlight w:val="yellow"/>
        </w:rPr>
        <w:t>,</w:t>
      </w:r>
      <w:r w:rsidR="001A148D" w:rsidRPr="00B84F2B">
        <w:rPr>
          <w:rFonts w:ascii="Times New Roman" w:eastAsia="Times New Roman" w:hAnsi="Times New Roman" w:cs="Times New Roman"/>
          <w:sz w:val="20"/>
          <w:szCs w:val="20"/>
        </w:rPr>
        <w:t xml:space="preserve"> thousands of Christian ministers tell their congregations, "Let us worship Christ the Jew." Not only is this the ultimate blasphemy against Our Savior, but it also violates every canon of common </w:t>
      </w:r>
      <w:r w:rsidR="00362916" w:rsidRPr="00B84F2B">
        <w:rPr>
          <w:rFonts w:ascii="Times New Roman" w:eastAsia="Times New Roman" w:hAnsi="Times New Roman" w:cs="Times New Roman"/>
          <w:sz w:val="20"/>
          <w:szCs w:val="20"/>
        </w:rPr>
        <w:t>sense</w:t>
      </w:r>
      <w:r w:rsidR="001A148D" w:rsidRPr="00B84F2B">
        <w:rPr>
          <w:rFonts w:ascii="Times New Roman" w:eastAsia="Times New Roman" w:hAnsi="Times New Roman" w:cs="Times New Roman"/>
          <w:sz w:val="20"/>
          <w:szCs w:val="20"/>
        </w:rPr>
        <w:t xml:space="preserve">. If Christ was such a good Jew, why did the </w:t>
      </w:r>
      <w:bookmarkStart w:id="5" w:name="_Hlk47896477"/>
      <w:r w:rsidR="00A54E33">
        <w:rPr>
          <w:rFonts w:ascii="Times New Roman" w:eastAsia="Times New Roman" w:hAnsi="Times New Roman" w:cs="Times New Roman"/>
          <w:sz w:val="20"/>
          <w:szCs w:val="20"/>
        </w:rPr>
        <w:t>KHAZARIAN</w:t>
      </w:r>
      <w:bookmarkEnd w:id="5"/>
      <w:r w:rsidR="001A148D" w:rsidRPr="00B84F2B">
        <w:rPr>
          <w:rFonts w:ascii="Times New Roman" w:eastAsia="Times New Roman" w:hAnsi="Times New Roman" w:cs="Times New Roman"/>
          <w:sz w:val="20"/>
          <w:szCs w:val="20"/>
        </w:rPr>
        <w:t xml:space="preserve">s demand that He be crucified? Why did the Elders of Zion, meeting in secret in the Synagogue of Satan, plan to bring about His physical death? Amazingly enough, there is not a single, so-called Christian minister in the United States who is </w:t>
      </w:r>
      <w:r w:rsidR="00362916" w:rsidRPr="00B84F2B">
        <w:rPr>
          <w:rFonts w:ascii="Times New Roman" w:eastAsia="Times New Roman" w:hAnsi="Times New Roman" w:cs="Times New Roman"/>
          <w:sz w:val="20"/>
          <w:szCs w:val="20"/>
        </w:rPr>
        <w:t>willing to</w:t>
      </w:r>
      <w:r w:rsidR="001A148D" w:rsidRPr="00B84F2B">
        <w:rPr>
          <w:rFonts w:ascii="Times New Roman" w:eastAsia="Times New Roman" w:hAnsi="Times New Roman" w:cs="Times New Roman"/>
          <w:sz w:val="20"/>
          <w:szCs w:val="20"/>
        </w:rPr>
        <w:t xml:space="preserve"> stand before </w:t>
      </w:r>
      <w:r w:rsidR="001A148D" w:rsidRPr="00B84F2B">
        <w:rPr>
          <w:rFonts w:ascii="Times New Roman" w:eastAsia="Times New Roman" w:hAnsi="Times New Roman" w:cs="Times New Roman"/>
          <w:sz w:val="20"/>
          <w:szCs w:val="20"/>
        </w:rPr>
        <w:lastRenderedPageBreak/>
        <w:t>his congregation and raise this question. Instead, some Christian ministers today are leading the program to Judaize the people.</w:t>
      </w:r>
    </w:p>
    <w:p w14:paraId="2516ECA2" w14:textId="77777777" w:rsidR="00E52D48" w:rsidRPr="00B84F2B" w:rsidRDefault="00E52D48">
      <w:pPr>
        <w:ind w:left="81" w:right="43"/>
        <w:rPr>
          <w:rFonts w:ascii="Times New Roman" w:hAnsi="Times New Roman" w:cs="Times New Roman"/>
          <w:sz w:val="20"/>
          <w:szCs w:val="20"/>
        </w:rPr>
      </w:pPr>
    </w:p>
    <w:p w14:paraId="1A8AC26A" w14:textId="6EB3EECE" w:rsidR="00AD762E" w:rsidRPr="00B84F2B" w:rsidRDefault="001A148D" w:rsidP="00F01908">
      <w:pPr>
        <w:ind w:left="81" w:right="43"/>
        <w:rPr>
          <w:rFonts w:ascii="Times New Roman" w:eastAsia="Times New Roman" w:hAnsi="Times New Roman" w:cs="Times New Roman"/>
          <w:sz w:val="20"/>
          <w:szCs w:val="20"/>
        </w:rPr>
      </w:pPr>
      <w:r w:rsidRPr="00B84F2B">
        <w:rPr>
          <w:rFonts w:ascii="Times New Roman" w:eastAsia="Times New Roman" w:hAnsi="Times New Roman" w:cs="Times New Roman"/>
          <w:sz w:val="20"/>
          <w:szCs w:val="20"/>
        </w:rPr>
        <w:t xml:space="preserve">Some religious leaders meet in solemn conclave to absolve the Jews of all complicity in the crucifixion of Jesus Christ. The </w:t>
      </w:r>
      <w:bookmarkStart w:id="6" w:name="_Hlk47513686"/>
      <w:r w:rsidR="00A54E33">
        <w:rPr>
          <w:rFonts w:ascii="Times New Roman" w:eastAsia="Times New Roman" w:hAnsi="Times New Roman" w:cs="Times New Roman"/>
          <w:sz w:val="20"/>
          <w:szCs w:val="20"/>
        </w:rPr>
        <w:t>KHAZARIAN</w:t>
      </w:r>
      <w:bookmarkEnd w:id="6"/>
      <w:r w:rsidRPr="00B84F2B">
        <w:rPr>
          <w:rFonts w:ascii="Times New Roman" w:eastAsia="Times New Roman" w:hAnsi="Times New Roman" w:cs="Times New Roman"/>
          <w:sz w:val="20"/>
          <w:szCs w:val="20"/>
        </w:rPr>
        <w:t>s are advancing millions of dollars to accomplish this end. In effect, this convocation of religious leaders would proclaim to the world that the Holy Book, God's own record, is a lie! What is the meaning of this? The meaning is plain. Priests too are human beings. They too can be led to the top of the mountain by Satan. In the final analysis, no intermediary can face the reckoning of the individual, who must meet God face to face. The real function of the priests is to emphasize for us the message of Christ, the offer of redemption of our souls.</w:t>
      </w:r>
    </w:p>
    <w:p w14:paraId="38F04D83" w14:textId="77777777" w:rsidR="004A3312" w:rsidRPr="00B84F2B" w:rsidRDefault="004A3312" w:rsidP="00F01908">
      <w:pPr>
        <w:ind w:left="81" w:right="43"/>
        <w:rPr>
          <w:rFonts w:ascii="Times New Roman" w:hAnsi="Times New Roman" w:cs="Times New Roman"/>
          <w:sz w:val="20"/>
          <w:szCs w:val="20"/>
        </w:rPr>
      </w:pPr>
    </w:p>
    <w:p w14:paraId="585117C6" w14:textId="33ADE079" w:rsidR="00AD762E" w:rsidRPr="00B84F2B" w:rsidRDefault="001A148D">
      <w:pPr>
        <w:ind w:left="81" w:right="43"/>
        <w:rPr>
          <w:rFonts w:ascii="Times New Roman" w:eastAsia="Times New Roman" w:hAnsi="Times New Roman" w:cs="Times New Roman"/>
          <w:sz w:val="20"/>
          <w:szCs w:val="20"/>
        </w:rPr>
      </w:pPr>
      <w:r w:rsidRPr="00B84F2B">
        <w:rPr>
          <w:rFonts w:ascii="Times New Roman" w:eastAsia="Times New Roman" w:hAnsi="Times New Roman" w:cs="Times New Roman"/>
          <w:sz w:val="20"/>
          <w:szCs w:val="20"/>
        </w:rPr>
        <w:t xml:space="preserve">Records can be altered or destroyed, men can be persuaded to follow false gods, but in only one place can the truth never be </w:t>
      </w:r>
      <w:r w:rsidR="00362916" w:rsidRPr="00B84F2B">
        <w:rPr>
          <w:rFonts w:ascii="Times New Roman" w:eastAsia="Times New Roman" w:hAnsi="Times New Roman" w:cs="Times New Roman"/>
          <w:sz w:val="20"/>
          <w:szCs w:val="20"/>
        </w:rPr>
        <w:t>falsified</w:t>
      </w:r>
      <w:r w:rsidRPr="00B84F2B">
        <w:rPr>
          <w:rFonts w:ascii="Times New Roman" w:eastAsia="Times New Roman" w:hAnsi="Times New Roman" w:cs="Times New Roman"/>
          <w:sz w:val="20"/>
          <w:szCs w:val="20"/>
        </w:rPr>
        <w:t xml:space="preserve">, and that is in the soul. Consequently, those who listen to the inarticulate heart's tone, those who follow the precept of not lying to oneself, can make the correct choice, the choice that the presence of the </w:t>
      </w:r>
      <w:r w:rsidR="0074656B">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rPr>
        <w:t xml:space="preserve"> on earth has simplified for us. We can live life as a </w:t>
      </w:r>
      <w:r w:rsidR="0074656B">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rPr>
        <w:t xml:space="preserve"> lie, and die without salvation, or we can embrace the truth of Jesus Christ and rise to glory in His arms.</w:t>
      </w:r>
    </w:p>
    <w:p w14:paraId="1979E5A8" w14:textId="77777777" w:rsidR="00E52D48" w:rsidRPr="00B84F2B" w:rsidRDefault="00E52D48">
      <w:pPr>
        <w:ind w:left="81" w:right="43"/>
        <w:rPr>
          <w:rFonts w:ascii="Times New Roman" w:hAnsi="Times New Roman" w:cs="Times New Roman"/>
          <w:sz w:val="20"/>
          <w:szCs w:val="20"/>
        </w:rPr>
      </w:pPr>
    </w:p>
    <w:p w14:paraId="3A09FAC5" w14:textId="61466BCE" w:rsidR="00AD762E" w:rsidRPr="00B84F2B" w:rsidRDefault="001A148D">
      <w:pPr>
        <w:ind w:right="43"/>
        <w:rPr>
          <w:rFonts w:ascii="Times New Roman" w:eastAsia="Times New Roman" w:hAnsi="Times New Roman" w:cs="Times New Roman"/>
          <w:sz w:val="20"/>
          <w:szCs w:val="20"/>
        </w:rPr>
      </w:pPr>
      <w:r w:rsidRPr="00B84F2B">
        <w:rPr>
          <w:rFonts w:ascii="Times New Roman" w:eastAsia="Times New Roman" w:hAnsi="Times New Roman" w:cs="Times New Roman"/>
          <w:sz w:val="20"/>
          <w:szCs w:val="20"/>
        </w:rPr>
        <w:t xml:space="preserve">It is this </w:t>
      </w:r>
      <w:r w:rsidR="00362916" w:rsidRPr="00B84F2B">
        <w:rPr>
          <w:rFonts w:ascii="Times New Roman" w:eastAsia="Times New Roman" w:hAnsi="Times New Roman" w:cs="Times New Roman"/>
          <w:sz w:val="20"/>
          <w:szCs w:val="20"/>
        </w:rPr>
        <w:t>knowledge</w:t>
      </w:r>
      <w:r w:rsidRPr="00B84F2B">
        <w:rPr>
          <w:rFonts w:ascii="Times New Roman" w:eastAsia="Times New Roman" w:hAnsi="Times New Roman" w:cs="Times New Roman"/>
          <w:sz w:val="20"/>
          <w:szCs w:val="20"/>
        </w:rPr>
        <w:t xml:space="preserve"> of redemption which has inspired the great artists and musicians and philosophers of our civilization. In the soaring passages of the music of Johann Sebastian Bach, in the paintings of hundreds of Renaissance artists, in the writings of many Christian philosophers, the splendor of the Christian way of life has been made plain for us. But here too, </w:t>
      </w:r>
      <w:r w:rsidR="00362916" w:rsidRPr="00B84F2B">
        <w:rPr>
          <w:rFonts w:ascii="Times New Roman" w:eastAsia="Times New Roman" w:hAnsi="Times New Roman" w:cs="Times New Roman"/>
          <w:sz w:val="20"/>
          <w:szCs w:val="20"/>
        </w:rPr>
        <w:t>the</w:t>
      </w:r>
      <w:r w:rsidRPr="00B84F2B">
        <w:rPr>
          <w:rFonts w:ascii="Times New Roman" w:eastAsia="Times New Roman" w:hAnsi="Times New Roman" w:cs="Times New Roman"/>
          <w:sz w:val="20"/>
          <w:szCs w:val="20"/>
        </w:rPr>
        <w:t xml:space="preserve"> </w:t>
      </w:r>
      <w:r w:rsidR="0074656B">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rPr>
        <w:t xml:space="preserve"> has not failed to meet the competition. He has flooded the art world with meaningless daubs, in some cases made by dogs and monkeys, as the ultimate expression of the </w:t>
      </w:r>
      <w:r w:rsidR="0074656B">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rPr>
        <w:t xml:space="preserve"> contempt for the gullibility of the goy, or </w:t>
      </w:r>
      <w:r w:rsidR="00510AC7">
        <w:rPr>
          <w:rFonts w:ascii="Times New Roman" w:eastAsia="Times New Roman" w:hAnsi="Times New Roman" w:cs="Times New Roman"/>
          <w:sz w:val="20"/>
          <w:szCs w:val="20"/>
        </w:rPr>
        <w:t>HUMAN</w:t>
      </w:r>
      <w:r w:rsidRPr="00B84F2B">
        <w:rPr>
          <w:rFonts w:ascii="Times New Roman" w:eastAsia="Times New Roman" w:hAnsi="Times New Roman" w:cs="Times New Roman"/>
          <w:sz w:val="20"/>
          <w:szCs w:val="20"/>
        </w:rPr>
        <w:t xml:space="preserve">; he has turned the world of music into the cacophonous </w:t>
      </w:r>
      <w:r w:rsidR="00362916" w:rsidRPr="00B84F2B">
        <w:rPr>
          <w:rFonts w:ascii="Times New Roman" w:eastAsia="Times New Roman" w:hAnsi="Times New Roman" w:cs="Times New Roman"/>
          <w:sz w:val="20"/>
          <w:szCs w:val="20"/>
        </w:rPr>
        <w:t>screeching</w:t>
      </w:r>
      <w:r w:rsidRPr="00B84F2B">
        <w:rPr>
          <w:rFonts w:ascii="Times New Roman" w:eastAsia="Times New Roman" w:hAnsi="Times New Roman" w:cs="Times New Roman"/>
          <w:sz w:val="20"/>
          <w:szCs w:val="20"/>
        </w:rPr>
        <w:t xml:space="preserve"> of automobile horns and mindless poundings of drums; he has turned the world of writing into repetitious tales of human debauchery.</w:t>
      </w:r>
    </w:p>
    <w:p w14:paraId="7321A04A" w14:textId="77777777" w:rsidR="00E52D48" w:rsidRPr="00B84F2B" w:rsidRDefault="00E52D48">
      <w:pPr>
        <w:ind w:right="43"/>
        <w:rPr>
          <w:rFonts w:ascii="Times New Roman" w:hAnsi="Times New Roman" w:cs="Times New Roman"/>
          <w:sz w:val="20"/>
          <w:szCs w:val="20"/>
        </w:rPr>
      </w:pPr>
    </w:p>
    <w:p w14:paraId="2BE62A5D" w14:textId="1A37A7E9" w:rsidR="00AD762E" w:rsidRPr="00B84F2B" w:rsidRDefault="001A148D">
      <w:pPr>
        <w:ind w:left="5" w:right="43"/>
        <w:rPr>
          <w:rFonts w:ascii="Times New Roman" w:eastAsia="Times New Roman" w:hAnsi="Times New Roman" w:cs="Times New Roman"/>
          <w:sz w:val="20"/>
          <w:szCs w:val="20"/>
        </w:rPr>
      </w:pPr>
      <w:r w:rsidRPr="00B84F2B">
        <w:rPr>
          <w:rFonts w:ascii="Times New Roman" w:eastAsia="Times New Roman" w:hAnsi="Times New Roman" w:cs="Times New Roman"/>
          <w:sz w:val="20"/>
          <w:szCs w:val="20"/>
        </w:rPr>
        <w:t xml:space="preserve">We well may ask . . . how can the </w:t>
      </w:r>
      <w:r w:rsidR="0074656B">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rPr>
        <w:t xml:space="preserve"> do </w:t>
      </w:r>
      <w:r w:rsidR="00773F23" w:rsidRPr="00B84F2B">
        <w:rPr>
          <w:rFonts w:ascii="Times New Roman" w:eastAsia="Times New Roman" w:hAnsi="Times New Roman" w:cs="Times New Roman"/>
          <w:sz w:val="20"/>
          <w:szCs w:val="20"/>
        </w:rPr>
        <w:t>this;</w:t>
      </w:r>
      <w:r w:rsidRPr="00B84F2B">
        <w:rPr>
          <w:rFonts w:ascii="Times New Roman" w:eastAsia="Times New Roman" w:hAnsi="Times New Roman" w:cs="Times New Roman"/>
          <w:sz w:val="20"/>
          <w:szCs w:val="20"/>
        </w:rPr>
        <w:t xml:space="preserve"> how can he commit such outrages of human sensibility? The answer is that the</w:t>
      </w:r>
      <w:r w:rsidR="0074656B">
        <w:rPr>
          <w:rFonts w:ascii="Times New Roman" w:eastAsia="Times New Roman" w:hAnsi="Times New Roman" w:cs="Times New Roman"/>
          <w:sz w:val="20"/>
          <w:szCs w:val="20"/>
        </w:rPr>
        <w:t xml:space="preserve"> KHAZARIAN </w:t>
      </w:r>
      <w:r w:rsidRPr="00B84F2B">
        <w:rPr>
          <w:rFonts w:ascii="Times New Roman" w:eastAsia="Times New Roman" w:hAnsi="Times New Roman" w:cs="Times New Roman"/>
          <w:sz w:val="20"/>
          <w:szCs w:val="20"/>
        </w:rPr>
        <w:t xml:space="preserve">life can only be one of hatred and revenge, because, by his very nature, he cannot accept Christ's offer of redemption of the soul. He is </w:t>
      </w:r>
      <w:r w:rsidRPr="00B84F2B">
        <w:rPr>
          <w:rFonts w:ascii="Times New Roman" w:eastAsia="Times New Roman" w:hAnsi="Times New Roman" w:cs="Times New Roman"/>
          <w:sz w:val="20"/>
          <w:szCs w:val="20"/>
        </w:rPr>
        <w:lastRenderedPageBreak/>
        <w:t xml:space="preserve">a snarling animal, forever condemned to the earthly sphere . . . Heaven </w:t>
      </w:r>
      <w:proofErr w:type="gramStart"/>
      <w:r w:rsidRPr="00B84F2B">
        <w:rPr>
          <w:rFonts w:ascii="Times New Roman" w:eastAsia="Times New Roman" w:hAnsi="Times New Roman" w:cs="Times New Roman"/>
          <w:sz w:val="20"/>
          <w:szCs w:val="20"/>
        </w:rPr>
        <w:t>is</w:t>
      </w:r>
      <w:proofErr w:type="gramEnd"/>
      <w:r w:rsidRPr="00B84F2B">
        <w:rPr>
          <w:rFonts w:ascii="Times New Roman" w:eastAsia="Times New Roman" w:hAnsi="Times New Roman" w:cs="Times New Roman"/>
          <w:sz w:val="20"/>
          <w:szCs w:val="20"/>
        </w:rPr>
        <w:t xml:space="preserve"> denied him. This is the real tragedy of the </w:t>
      </w:r>
      <w:r w:rsidR="0074656B">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rPr>
        <w:t>.</w:t>
      </w:r>
    </w:p>
    <w:p w14:paraId="1D232B5D" w14:textId="77777777" w:rsidR="00E52D48" w:rsidRPr="00B84F2B" w:rsidRDefault="00E52D48">
      <w:pPr>
        <w:ind w:left="5" w:right="43"/>
        <w:rPr>
          <w:rFonts w:ascii="Times New Roman" w:hAnsi="Times New Roman" w:cs="Times New Roman"/>
          <w:sz w:val="20"/>
          <w:szCs w:val="20"/>
        </w:rPr>
      </w:pPr>
    </w:p>
    <w:p w14:paraId="37F4009C" w14:textId="78068F2D" w:rsidR="00AD762E" w:rsidRPr="00B84F2B" w:rsidRDefault="001A148D">
      <w:pPr>
        <w:ind w:left="10" w:right="43"/>
        <w:rPr>
          <w:rFonts w:ascii="Times New Roman" w:hAnsi="Times New Roman" w:cs="Times New Roman"/>
          <w:sz w:val="20"/>
          <w:szCs w:val="20"/>
        </w:rPr>
      </w:pPr>
      <w:r w:rsidRPr="00B84F2B">
        <w:rPr>
          <w:rFonts w:ascii="Times New Roman" w:eastAsia="Times New Roman" w:hAnsi="Times New Roman" w:cs="Times New Roman"/>
          <w:sz w:val="20"/>
          <w:szCs w:val="20"/>
        </w:rPr>
        <w:t xml:space="preserve">Young people today, their heads turned by this flood-tide of </w:t>
      </w:r>
      <w:r w:rsidR="0074656B">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rPr>
        <w:t xml:space="preserve"> filth, find it difficult to bear the message of Jesus Christ.</w:t>
      </w:r>
    </w:p>
    <w:p w14:paraId="26C83DCF" w14:textId="5473D018" w:rsidR="004F21A1" w:rsidRPr="00B84F2B" w:rsidRDefault="001A148D">
      <w:pPr>
        <w:spacing w:after="253"/>
        <w:ind w:right="106" w:firstLine="10"/>
        <w:rPr>
          <w:rFonts w:ascii="Times New Roman" w:eastAsia="Times New Roman" w:hAnsi="Times New Roman" w:cs="Times New Roman"/>
          <w:sz w:val="20"/>
          <w:szCs w:val="20"/>
        </w:rPr>
      </w:pPr>
      <w:r w:rsidRPr="00B84F2B">
        <w:rPr>
          <w:rFonts w:ascii="Times New Roman" w:eastAsia="Times New Roman" w:hAnsi="Times New Roman" w:cs="Times New Roman"/>
          <w:sz w:val="20"/>
          <w:szCs w:val="20"/>
        </w:rPr>
        <w:t xml:space="preserve">But, as the great poet, lord Byron, </w:t>
      </w:r>
      <w:r w:rsidR="00362916" w:rsidRPr="00B84F2B">
        <w:rPr>
          <w:rFonts w:ascii="Times New Roman" w:eastAsia="Times New Roman" w:hAnsi="Times New Roman" w:cs="Times New Roman"/>
          <w:sz w:val="20"/>
          <w:szCs w:val="20"/>
        </w:rPr>
        <w:t>s</w:t>
      </w:r>
      <w:r w:rsidRPr="00B84F2B">
        <w:rPr>
          <w:rFonts w:ascii="Times New Roman" w:eastAsia="Times New Roman" w:hAnsi="Times New Roman" w:cs="Times New Roman"/>
          <w:sz w:val="20"/>
          <w:szCs w:val="20"/>
        </w:rPr>
        <w:t xml:space="preserve">aid, "In adversity is the road to truth." For those young people who can hold their heads up in this time of universal degradation, who can still hear the message of Jesus Christ, the rewards are great. And </w:t>
      </w:r>
      <w:r w:rsidRPr="00B84F2B">
        <w:rPr>
          <w:rFonts w:ascii="Times New Roman" w:eastAsia="Times New Roman" w:hAnsi="Times New Roman" w:cs="Times New Roman"/>
          <w:sz w:val="20"/>
          <w:szCs w:val="20"/>
          <w:highlight w:val="yellow"/>
        </w:rPr>
        <w:t>for those whose hearts are not yet opened to Jesus Christ, this book has been written</w:t>
      </w:r>
      <w:r w:rsidRPr="00B84F2B">
        <w:rPr>
          <w:rFonts w:ascii="Times New Roman" w:eastAsia="Times New Roman" w:hAnsi="Times New Roman" w:cs="Times New Roman"/>
          <w:sz w:val="20"/>
          <w:szCs w:val="20"/>
        </w:rPr>
        <w:t xml:space="preserve">. It is the factual history of the </w:t>
      </w:r>
      <w:r w:rsidR="0074656B">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rPr>
        <w:t>s, and if, after reading it, one can still deny Christ, then one is lost indeed.</w:t>
      </w:r>
    </w:p>
    <w:p w14:paraId="6F1A21C3" w14:textId="77777777" w:rsidR="004F21A1" w:rsidRDefault="004F21A1">
      <w:pPr>
        <w:spacing w:after="160" w:line="259" w:lineRule="auto"/>
        <w:ind w:firstLine="0"/>
        <w:jc w:val="left"/>
        <w:rPr>
          <w:rFonts w:ascii="Times New Roman" w:eastAsia="Times New Roman" w:hAnsi="Times New Roman" w:cs="Times New Roman"/>
          <w:szCs w:val="24"/>
        </w:rPr>
      </w:pPr>
      <w:r>
        <w:rPr>
          <w:rFonts w:ascii="Times New Roman" w:eastAsia="Times New Roman" w:hAnsi="Times New Roman" w:cs="Times New Roman"/>
          <w:szCs w:val="24"/>
        </w:rPr>
        <w:br w:type="page"/>
      </w:r>
    </w:p>
    <w:p w14:paraId="14CE5639" w14:textId="77777777" w:rsidR="00AD762E" w:rsidRPr="00362916" w:rsidRDefault="00AD762E">
      <w:pPr>
        <w:spacing w:after="253"/>
        <w:ind w:right="106" w:firstLine="10"/>
        <w:rPr>
          <w:rFonts w:ascii="Times New Roman" w:hAnsi="Times New Roman" w:cs="Times New Roman"/>
          <w:szCs w:val="24"/>
        </w:rPr>
      </w:pPr>
    </w:p>
    <w:p w14:paraId="471467EB" w14:textId="149F98A6" w:rsidR="00AD762E" w:rsidRPr="00966732" w:rsidRDefault="001A148D" w:rsidP="0076166D">
      <w:pPr>
        <w:pStyle w:val="Heading1"/>
        <w:ind w:left="0"/>
        <w:rPr>
          <w:sz w:val="28"/>
          <w:szCs w:val="28"/>
        </w:rPr>
      </w:pPr>
      <w:bookmarkStart w:id="7" w:name="_Toc50465685"/>
      <w:r w:rsidRPr="00966732">
        <w:rPr>
          <w:sz w:val="28"/>
          <w:szCs w:val="28"/>
        </w:rPr>
        <w:t xml:space="preserve">Chapter </w:t>
      </w:r>
      <w:r w:rsidR="0076166D">
        <w:rPr>
          <w:sz w:val="28"/>
          <w:szCs w:val="28"/>
        </w:rPr>
        <w:t>02</w:t>
      </w:r>
      <w:r w:rsidR="00966732">
        <w:rPr>
          <w:sz w:val="28"/>
          <w:szCs w:val="28"/>
        </w:rPr>
        <w:t>:</w:t>
      </w:r>
      <w:r w:rsidR="004F21A1" w:rsidRPr="00966732">
        <w:rPr>
          <w:sz w:val="28"/>
          <w:szCs w:val="28"/>
        </w:rPr>
        <w:t xml:space="preserve"> </w:t>
      </w:r>
      <w:r w:rsidRPr="00966732">
        <w:rPr>
          <w:sz w:val="28"/>
          <w:szCs w:val="28"/>
        </w:rPr>
        <w:t>THE BIOLOGICAL JEW</w:t>
      </w:r>
      <w:bookmarkEnd w:id="7"/>
    </w:p>
    <w:p w14:paraId="74E38127" w14:textId="532A8BEF" w:rsidR="00AD762E" w:rsidRPr="00B84F2B" w:rsidRDefault="003734D0">
      <w:pPr>
        <w:ind w:left="10" w:right="43"/>
        <w:rPr>
          <w:rFonts w:ascii="Times New Roman" w:eastAsia="Times New Roman" w:hAnsi="Times New Roman" w:cs="Times New Roman"/>
          <w:sz w:val="20"/>
          <w:szCs w:val="20"/>
        </w:rPr>
      </w:pPr>
      <w:r w:rsidRPr="00B84F2B">
        <w:rPr>
          <w:rFonts w:ascii="Times New Roman" w:hAnsi="Times New Roman" w:cs="Times New Roman"/>
          <w:noProof/>
          <w:sz w:val="20"/>
          <w:szCs w:val="20"/>
        </w:rPr>
        <w:drawing>
          <wp:anchor distT="0" distB="0" distL="114300" distR="114300" simplePos="0" relativeHeight="251681792" behindDoc="1" locked="0" layoutInCell="1" allowOverlap="1" wp14:anchorId="31BDD708" wp14:editId="1BE4787F">
            <wp:simplePos x="0" y="0"/>
            <wp:positionH relativeFrom="column">
              <wp:posOffset>2907030</wp:posOffset>
            </wp:positionH>
            <wp:positionV relativeFrom="paragraph">
              <wp:posOffset>5080</wp:posOffset>
            </wp:positionV>
            <wp:extent cx="1131570" cy="1590040"/>
            <wp:effectExtent l="0" t="0" r="0" b="0"/>
            <wp:wrapTight wrapText="bothSides">
              <wp:wrapPolygon edited="0">
                <wp:start x="0" y="0"/>
                <wp:lineTo x="0" y="21220"/>
                <wp:lineTo x="21091" y="21220"/>
                <wp:lineTo x="21091" y="0"/>
                <wp:lineTo x="0" y="0"/>
              </wp:wrapPolygon>
            </wp:wrapTight>
            <wp:docPr id="1" name="Picture 1" descr="The Biological Jew by Eustace Mullins — Revie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iological Jew by Eustace Mullins — Reviews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31570" cy="159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4F2B">
        <w:rPr>
          <w:rFonts w:ascii="Times New Roman" w:eastAsia="Times New Roman" w:hAnsi="Times New Roman" w:cs="Times New Roman"/>
          <w:sz w:val="20"/>
          <w:szCs w:val="20"/>
        </w:rPr>
        <w:t xml:space="preserve"> </w:t>
      </w:r>
      <w:r w:rsidR="001A148D" w:rsidRPr="00B84F2B">
        <w:rPr>
          <w:rFonts w:ascii="Times New Roman" w:eastAsia="Times New Roman" w:hAnsi="Times New Roman" w:cs="Times New Roman"/>
          <w:sz w:val="20"/>
          <w:szCs w:val="20"/>
        </w:rPr>
        <w:t xml:space="preserve">We have already referred to the role of the Jew in civilization, and the presence of the Synagogue of Satan, </w:t>
      </w:r>
      <w:r w:rsidR="00AF7CB8" w:rsidRPr="00B84F2B">
        <w:rPr>
          <w:rFonts w:ascii="Times New Roman" w:eastAsia="Times New Roman" w:hAnsi="Times New Roman" w:cs="Times New Roman"/>
          <w:sz w:val="20"/>
          <w:szCs w:val="20"/>
        </w:rPr>
        <w:t>b</w:t>
      </w:r>
      <w:r w:rsidR="001A148D" w:rsidRPr="00B84F2B">
        <w:rPr>
          <w:rFonts w:ascii="Times New Roman" w:eastAsia="Times New Roman" w:hAnsi="Times New Roman" w:cs="Times New Roman"/>
          <w:sz w:val="20"/>
          <w:szCs w:val="20"/>
        </w:rPr>
        <w:t xml:space="preserve">ut man, as a philosophical being, as a creature of God, if you will, occupies on earth a biological body. What is the biological relationship of the </w:t>
      </w:r>
      <w:r w:rsidR="00510AC7">
        <w:rPr>
          <w:rFonts w:ascii="Times New Roman" w:eastAsia="Times New Roman" w:hAnsi="Times New Roman" w:cs="Times New Roman"/>
          <w:sz w:val="20"/>
          <w:szCs w:val="20"/>
        </w:rPr>
        <w:t>HUMAN</w:t>
      </w:r>
      <w:r w:rsidR="001A148D" w:rsidRPr="00B84F2B">
        <w:rPr>
          <w:rFonts w:ascii="Times New Roman" w:eastAsia="Times New Roman" w:hAnsi="Times New Roman" w:cs="Times New Roman"/>
          <w:sz w:val="20"/>
          <w:szCs w:val="20"/>
        </w:rPr>
        <w:t xml:space="preserve"> and the </w:t>
      </w:r>
      <w:r w:rsidR="00510AC7">
        <w:rPr>
          <w:rFonts w:ascii="Times New Roman" w:eastAsia="Times New Roman" w:hAnsi="Times New Roman" w:cs="Times New Roman"/>
          <w:sz w:val="20"/>
          <w:szCs w:val="20"/>
        </w:rPr>
        <w:t>KHAZARIAN</w:t>
      </w:r>
      <w:r w:rsidR="001A148D" w:rsidRPr="00B84F2B">
        <w:rPr>
          <w:rFonts w:ascii="Times New Roman" w:eastAsia="Times New Roman" w:hAnsi="Times New Roman" w:cs="Times New Roman"/>
          <w:sz w:val="20"/>
          <w:szCs w:val="20"/>
        </w:rPr>
        <w:t>? We stated, without fear of contradiction, that no writer ha</w:t>
      </w:r>
      <w:r w:rsidR="001E409F" w:rsidRPr="00B84F2B">
        <w:rPr>
          <w:rFonts w:ascii="Times New Roman" w:eastAsia="Times New Roman" w:hAnsi="Times New Roman" w:cs="Times New Roman"/>
          <w:sz w:val="20"/>
          <w:szCs w:val="20"/>
        </w:rPr>
        <w:t>s</w:t>
      </w:r>
      <w:r w:rsidR="001A148D" w:rsidRPr="00B84F2B">
        <w:rPr>
          <w:rFonts w:ascii="Times New Roman" w:eastAsia="Times New Roman" w:hAnsi="Times New Roman" w:cs="Times New Roman"/>
          <w:sz w:val="20"/>
          <w:szCs w:val="20"/>
        </w:rPr>
        <w:t xml:space="preserve"> ever faced this Jewish problem at its source. Why is this?</w:t>
      </w:r>
    </w:p>
    <w:p w14:paraId="5E104B8A" w14:textId="77777777" w:rsidR="004F21A1" w:rsidRPr="00B84F2B" w:rsidRDefault="004F21A1">
      <w:pPr>
        <w:ind w:left="10" w:right="43"/>
        <w:rPr>
          <w:rFonts w:ascii="Times New Roman" w:hAnsi="Times New Roman" w:cs="Times New Roman"/>
          <w:sz w:val="20"/>
          <w:szCs w:val="20"/>
        </w:rPr>
      </w:pPr>
    </w:p>
    <w:p w14:paraId="56DEACC1" w14:textId="497220A0" w:rsidR="00AD762E" w:rsidRPr="00B84F2B" w:rsidRDefault="00752FD7">
      <w:pPr>
        <w:ind w:left="10" w:right="43" w:firstLine="82"/>
        <w:rPr>
          <w:rFonts w:ascii="Times New Roman" w:eastAsia="Times New Roman" w:hAnsi="Times New Roman" w:cs="Times New Roman"/>
          <w:sz w:val="20"/>
          <w:szCs w:val="20"/>
        </w:rPr>
      </w:pPr>
      <w:r>
        <w:rPr>
          <w:rFonts w:ascii="Times New Roman" w:hAnsi="Times New Roman" w:cs="Times New Roman"/>
          <w:sz w:val="20"/>
          <w:szCs w:val="20"/>
        </w:rPr>
        <w:pict w14:anchorId="0B37E3D0">
          <v:shape id="Picture 627235" o:spid="_x0000_i1040" type="#_x0000_t75" style="width:3.05pt;height:3.65pt;visibility:visible">
            <v:imagedata r:id="rId27" o:title=""/>
          </v:shape>
        </w:pict>
      </w:r>
      <w:r w:rsidR="001A148D" w:rsidRPr="00B84F2B">
        <w:rPr>
          <w:rFonts w:ascii="Times New Roman" w:eastAsia="Times New Roman" w:hAnsi="Times New Roman" w:cs="Times New Roman"/>
          <w:sz w:val="20"/>
          <w:szCs w:val="20"/>
        </w:rPr>
        <w:t xml:space="preserve">The answer is clear. No writer has ever been able to face the Jewish problem honestly because of an emotional or biological reaction either for or against the Jews. Logically, there must be an explanation of the conflict between Jews and </w:t>
      </w:r>
      <w:r w:rsidR="00510AC7">
        <w:rPr>
          <w:rFonts w:ascii="Times New Roman" w:eastAsia="Times New Roman" w:hAnsi="Times New Roman" w:cs="Times New Roman"/>
          <w:sz w:val="20"/>
          <w:szCs w:val="20"/>
        </w:rPr>
        <w:t>HUMAN</w:t>
      </w:r>
      <w:r w:rsidR="001A148D" w:rsidRPr="00B84F2B">
        <w:rPr>
          <w:rFonts w:ascii="Times New Roman" w:eastAsia="Times New Roman" w:hAnsi="Times New Roman" w:cs="Times New Roman"/>
          <w:sz w:val="20"/>
          <w:szCs w:val="20"/>
        </w:rPr>
        <w:t xml:space="preserve">s over thousands of years, and logically, a writer should be able to write about it. Nevertheless, no </w:t>
      </w:r>
      <w:r w:rsidR="00510AC7">
        <w:rPr>
          <w:rFonts w:ascii="Times New Roman" w:eastAsia="Times New Roman" w:hAnsi="Times New Roman" w:cs="Times New Roman"/>
          <w:sz w:val="20"/>
          <w:szCs w:val="20"/>
        </w:rPr>
        <w:t>HUMAN</w:t>
      </w:r>
      <w:r w:rsidR="001A148D" w:rsidRPr="00B84F2B">
        <w:rPr>
          <w:rFonts w:ascii="Times New Roman" w:eastAsia="Times New Roman" w:hAnsi="Times New Roman" w:cs="Times New Roman"/>
          <w:sz w:val="20"/>
          <w:szCs w:val="20"/>
        </w:rPr>
        <w:t xml:space="preserve"> writer has ever been able to deal with this problem. No Jewish writer has ever been able to write logically about the </w:t>
      </w:r>
      <w:bookmarkStart w:id="8" w:name="_Hlk47529300"/>
      <w:r w:rsidR="0074656B">
        <w:rPr>
          <w:rFonts w:ascii="Times New Roman" w:eastAsia="Times New Roman" w:hAnsi="Times New Roman" w:cs="Times New Roman"/>
          <w:sz w:val="20"/>
          <w:szCs w:val="20"/>
        </w:rPr>
        <w:t>KHAZARIAN</w:t>
      </w:r>
      <w:bookmarkEnd w:id="8"/>
      <w:r w:rsidR="0074656B">
        <w:rPr>
          <w:rFonts w:ascii="Times New Roman" w:eastAsia="Times New Roman" w:hAnsi="Times New Roman" w:cs="Times New Roman"/>
          <w:sz w:val="20"/>
          <w:szCs w:val="20"/>
        </w:rPr>
        <w:t>s</w:t>
      </w:r>
      <w:r w:rsidR="0074656B">
        <w:rPr>
          <w:rStyle w:val="FootnoteReference"/>
          <w:rFonts w:ascii="Times New Roman" w:eastAsia="Times New Roman" w:hAnsi="Times New Roman" w:cs="Times New Roman"/>
          <w:sz w:val="20"/>
          <w:szCs w:val="20"/>
        </w:rPr>
        <w:footnoteReference w:id="1"/>
      </w:r>
      <w:r w:rsidR="001A148D" w:rsidRPr="00B84F2B">
        <w:rPr>
          <w:rFonts w:ascii="Times New Roman" w:eastAsia="Times New Roman" w:hAnsi="Times New Roman" w:cs="Times New Roman"/>
          <w:sz w:val="20"/>
          <w:szCs w:val="20"/>
        </w:rPr>
        <w:t>, but this has not prevented them from writing hundreds of books on the subject.</w:t>
      </w:r>
    </w:p>
    <w:p w14:paraId="4C81F75B" w14:textId="77777777" w:rsidR="004F21A1" w:rsidRPr="00B84F2B" w:rsidRDefault="004F21A1">
      <w:pPr>
        <w:ind w:left="10" w:right="43" w:firstLine="82"/>
        <w:rPr>
          <w:rFonts w:ascii="Times New Roman" w:hAnsi="Times New Roman" w:cs="Times New Roman"/>
          <w:sz w:val="20"/>
          <w:szCs w:val="20"/>
        </w:rPr>
      </w:pPr>
    </w:p>
    <w:p w14:paraId="37963E0F" w14:textId="69AC581B" w:rsidR="00AD762E" w:rsidRPr="00B84F2B" w:rsidRDefault="001A148D">
      <w:pPr>
        <w:ind w:right="43"/>
        <w:rPr>
          <w:rFonts w:ascii="Times New Roman" w:eastAsia="Times New Roman" w:hAnsi="Times New Roman" w:cs="Times New Roman"/>
          <w:sz w:val="20"/>
          <w:szCs w:val="20"/>
        </w:rPr>
      </w:pPr>
      <w:r w:rsidRPr="00B84F2B">
        <w:rPr>
          <w:rFonts w:ascii="Times New Roman" w:eastAsia="Times New Roman" w:hAnsi="Times New Roman" w:cs="Times New Roman"/>
          <w:sz w:val="20"/>
          <w:szCs w:val="20"/>
        </w:rPr>
        <w:t xml:space="preserve">Interestingly enough, every book written by a Jew to explain anti-Semitism comes up with the same answer — "The </w:t>
      </w:r>
      <w:r w:rsidR="00510AC7">
        <w:rPr>
          <w:rFonts w:ascii="Times New Roman" w:eastAsia="Times New Roman" w:hAnsi="Times New Roman" w:cs="Times New Roman"/>
          <w:sz w:val="20"/>
          <w:szCs w:val="20"/>
        </w:rPr>
        <w:t>HUMAN</w:t>
      </w:r>
      <w:r w:rsidRPr="00B84F2B">
        <w:rPr>
          <w:rFonts w:ascii="Times New Roman" w:eastAsia="Times New Roman" w:hAnsi="Times New Roman" w:cs="Times New Roman"/>
          <w:sz w:val="20"/>
          <w:szCs w:val="20"/>
        </w:rPr>
        <w:t xml:space="preserve">s don't like us </w:t>
      </w:r>
      <w:r w:rsidR="00362916" w:rsidRPr="00B84F2B">
        <w:rPr>
          <w:rFonts w:ascii="Times New Roman" w:eastAsia="Times New Roman" w:hAnsi="Times New Roman" w:cs="Times New Roman"/>
          <w:sz w:val="20"/>
          <w:szCs w:val="20"/>
        </w:rPr>
        <w:t>because</w:t>
      </w:r>
      <w:r w:rsidRPr="00B84F2B">
        <w:rPr>
          <w:rFonts w:ascii="Times New Roman" w:eastAsia="Times New Roman" w:hAnsi="Times New Roman" w:cs="Times New Roman"/>
          <w:sz w:val="20"/>
          <w:szCs w:val="20"/>
        </w:rPr>
        <w:t xml:space="preserve"> of our religion." From the beginning of time, this is the only answer </w:t>
      </w:r>
      <w:r w:rsidR="00362916" w:rsidRPr="00B84F2B">
        <w:rPr>
          <w:rFonts w:ascii="Times New Roman" w:eastAsia="Times New Roman" w:hAnsi="Times New Roman" w:cs="Times New Roman"/>
          <w:sz w:val="20"/>
          <w:szCs w:val="20"/>
        </w:rPr>
        <w:t>that</w:t>
      </w:r>
      <w:r w:rsidRPr="00B84F2B">
        <w:rPr>
          <w:rFonts w:ascii="Times New Roman" w:eastAsia="Times New Roman" w:hAnsi="Times New Roman" w:cs="Times New Roman"/>
          <w:sz w:val="20"/>
          <w:szCs w:val="20"/>
        </w:rPr>
        <w:t xml:space="preserve"> the Jews have ever been able to offer to the problem of anti-Semitism. </w:t>
      </w:r>
      <w:r w:rsidR="007F4282" w:rsidRPr="00B84F2B">
        <w:rPr>
          <w:rFonts w:ascii="Times New Roman" w:eastAsia="Times New Roman" w:hAnsi="Times New Roman" w:cs="Times New Roman"/>
          <w:sz w:val="20"/>
          <w:szCs w:val="20"/>
        </w:rPr>
        <w:t>Is</w:t>
      </w:r>
      <w:r w:rsidRPr="00B84F2B">
        <w:rPr>
          <w:rFonts w:ascii="Times New Roman" w:eastAsia="Times New Roman" w:hAnsi="Times New Roman" w:cs="Times New Roman"/>
          <w:sz w:val="20"/>
          <w:szCs w:val="20"/>
        </w:rPr>
        <w:t xml:space="preserve"> it not strange that </w:t>
      </w:r>
      <w:r w:rsidR="007F4282" w:rsidRPr="00B84F2B">
        <w:rPr>
          <w:rFonts w:ascii="Times New Roman" w:eastAsia="Times New Roman" w:hAnsi="Times New Roman" w:cs="Times New Roman"/>
          <w:sz w:val="20"/>
          <w:szCs w:val="20"/>
        </w:rPr>
        <w:t>so</w:t>
      </w:r>
      <w:r w:rsidRPr="00B84F2B">
        <w:rPr>
          <w:rFonts w:ascii="Times New Roman" w:eastAsia="Times New Roman" w:hAnsi="Times New Roman" w:cs="Times New Roman"/>
          <w:sz w:val="20"/>
          <w:szCs w:val="20"/>
        </w:rPr>
        <w:t xml:space="preserve"> clever and resourceful a people, who have managed </w:t>
      </w:r>
      <w:r w:rsidRPr="00B84F2B">
        <w:rPr>
          <w:rFonts w:ascii="Times New Roman" w:eastAsia="Times New Roman" w:hAnsi="Times New Roman" w:cs="Times New Roman"/>
          <w:sz w:val="20"/>
          <w:szCs w:val="20"/>
        </w:rPr>
        <w:lastRenderedPageBreak/>
        <w:t>to survive for thousands of years in hostile environments, can offer so illogical an answer?</w:t>
      </w:r>
    </w:p>
    <w:p w14:paraId="00A4DEA4" w14:textId="77777777" w:rsidR="004F21A1" w:rsidRPr="00B84F2B" w:rsidRDefault="004F21A1">
      <w:pPr>
        <w:ind w:right="43"/>
        <w:rPr>
          <w:rFonts w:ascii="Times New Roman" w:hAnsi="Times New Roman" w:cs="Times New Roman"/>
          <w:sz w:val="20"/>
          <w:szCs w:val="20"/>
        </w:rPr>
      </w:pPr>
    </w:p>
    <w:p w14:paraId="365D93B7" w14:textId="6C4C3E1B" w:rsidR="00AD762E" w:rsidRPr="00B84F2B" w:rsidRDefault="001A148D" w:rsidP="00602B16">
      <w:pPr>
        <w:spacing w:after="3" w:line="248" w:lineRule="auto"/>
        <w:ind w:left="19" w:right="28" w:firstLine="211"/>
        <w:rPr>
          <w:rFonts w:ascii="Times New Roman" w:eastAsia="Times New Roman" w:hAnsi="Times New Roman" w:cs="Times New Roman"/>
          <w:sz w:val="20"/>
          <w:szCs w:val="20"/>
        </w:rPr>
      </w:pPr>
      <w:r w:rsidRPr="00B84F2B">
        <w:rPr>
          <w:rFonts w:ascii="Times New Roman" w:eastAsia="Times New Roman" w:hAnsi="Times New Roman" w:cs="Times New Roman"/>
          <w:sz w:val="20"/>
          <w:szCs w:val="20"/>
        </w:rPr>
        <w:t xml:space="preserve">Let us suppose that we could assemble one thousand </w:t>
      </w:r>
      <w:r w:rsidR="00510AC7">
        <w:rPr>
          <w:rFonts w:ascii="Times New Roman" w:eastAsia="Times New Roman" w:hAnsi="Times New Roman" w:cs="Times New Roman"/>
          <w:sz w:val="20"/>
          <w:szCs w:val="20"/>
        </w:rPr>
        <w:t>HUMAN</w:t>
      </w:r>
      <w:r w:rsidRPr="00B84F2B">
        <w:rPr>
          <w:rFonts w:ascii="Times New Roman" w:eastAsia="Times New Roman" w:hAnsi="Times New Roman" w:cs="Times New Roman"/>
          <w:sz w:val="20"/>
          <w:szCs w:val="20"/>
        </w:rPr>
        <w:t xml:space="preserve">s </w:t>
      </w:r>
      <w:r w:rsidR="007F4282" w:rsidRPr="00B84F2B">
        <w:rPr>
          <w:rFonts w:ascii="Times New Roman" w:eastAsia="Times New Roman" w:hAnsi="Times New Roman" w:cs="Times New Roman"/>
          <w:sz w:val="20"/>
          <w:szCs w:val="20"/>
        </w:rPr>
        <w:t>w</w:t>
      </w:r>
      <w:r w:rsidRPr="00B84F2B">
        <w:rPr>
          <w:rFonts w:ascii="Times New Roman" w:eastAsia="Times New Roman" w:hAnsi="Times New Roman" w:cs="Times New Roman"/>
          <w:sz w:val="20"/>
          <w:szCs w:val="20"/>
        </w:rPr>
        <w:t xml:space="preserve">ho did not like </w:t>
      </w:r>
      <w:r w:rsidR="00510AC7">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rPr>
        <w:t>s and who would be willing to state publicly</w:t>
      </w:r>
      <w:r w:rsidR="00602B16">
        <w:rPr>
          <w:rFonts w:ascii="Times New Roman" w:eastAsia="Times New Roman" w:hAnsi="Times New Roman" w:cs="Times New Roman"/>
          <w:sz w:val="20"/>
          <w:szCs w:val="20"/>
        </w:rPr>
        <w:t xml:space="preserve"> </w:t>
      </w:r>
      <w:r w:rsidRPr="00B84F2B">
        <w:rPr>
          <w:rFonts w:ascii="Times New Roman" w:eastAsia="Times New Roman" w:hAnsi="Times New Roman" w:cs="Times New Roman"/>
          <w:sz w:val="20"/>
          <w:szCs w:val="20"/>
        </w:rPr>
        <w:t xml:space="preserve">that they did not like </w:t>
      </w:r>
      <w:r w:rsidR="00510AC7">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rPr>
        <w:t xml:space="preserve">s. We would ask each one of them — What do you know about the </w:t>
      </w:r>
      <w:r w:rsidR="00510AC7">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rPr>
        <w:t xml:space="preserve"> religion? And each one of them would have to answer, I do not know anything about the </w:t>
      </w:r>
      <w:r w:rsidR="00510AC7">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rPr>
        <w:t xml:space="preserve"> religion. </w:t>
      </w:r>
      <w:r w:rsidRPr="00B84F2B">
        <w:rPr>
          <w:rFonts w:ascii="Times New Roman" w:hAnsi="Times New Roman" w:cs="Times New Roman"/>
          <w:noProof/>
          <w:sz w:val="20"/>
          <w:szCs w:val="20"/>
        </w:rPr>
        <w:drawing>
          <wp:inline distT="0" distB="0" distL="0" distR="0" wp14:anchorId="56CCDBE8" wp14:editId="0C1D49F9">
            <wp:extent cx="3048" cy="6099"/>
            <wp:effectExtent l="0" t="0" r="0" b="0"/>
            <wp:docPr id="41929" name="Picture 41929"/>
            <wp:cNvGraphicFramePr/>
            <a:graphic xmlns:a="http://schemas.openxmlformats.org/drawingml/2006/main">
              <a:graphicData uri="http://schemas.openxmlformats.org/drawingml/2006/picture">
                <pic:pic xmlns:pic="http://schemas.openxmlformats.org/drawingml/2006/picture">
                  <pic:nvPicPr>
                    <pic:cNvPr id="41929" name="Picture 41929"/>
                    <pic:cNvPicPr/>
                  </pic:nvPicPr>
                  <pic:blipFill>
                    <a:blip r:embed="rId28"/>
                    <a:stretch>
                      <a:fillRect/>
                    </a:stretch>
                  </pic:blipFill>
                  <pic:spPr>
                    <a:xfrm>
                      <a:off x="0" y="0"/>
                      <a:ext cx="3048" cy="6099"/>
                    </a:xfrm>
                    <a:prstGeom prst="rect">
                      <a:avLst/>
                    </a:prstGeom>
                  </pic:spPr>
                </pic:pic>
              </a:graphicData>
            </a:graphic>
          </wp:inline>
        </w:drawing>
      </w:r>
    </w:p>
    <w:p w14:paraId="5D8FCBD5" w14:textId="77777777" w:rsidR="004F21A1" w:rsidRPr="00B84F2B" w:rsidRDefault="004F21A1">
      <w:pPr>
        <w:spacing w:after="28"/>
        <w:ind w:left="81" w:right="43" w:firstLine="14"/>
        <w:rPr>
          <w:rFonts w:ascii="Times New Roman" w:hAnsi="Times New Roman" w:cs="Times New Roman"/>
          <w:sz w:val="20"/>
          <w:szCs w:val="20"/>
        </w:rPr>
      </w:pPr>
    </w:p>
    <w:p w14:paraId="3EF89CD6" w14:textId="7A1E0F3F" w:rsidR="00AD762E" w:rsidRPr="00B84F2B" w:rsidRDefault="001A148D">
      <w:pPr>
        <w:spacing w:after="90"/>
        <w:ind w:left="81" w:right="43"/>
        <w:rPr>
          <w:rFonts w:ascii="Times New Roman" w:eastAsia="Times New Roman" w:hAnsi="Times New Roman" w:cs="Times New Roman"/>
          <w:sz w:val="20"/>
          <w:szCs w:val="20"/>
        </w:rPr>
      </w:pPr>
      <w:r w:rsidRPr="00B84F2B">
        <w:rPr>
          <w:rFonts w:ascii="Times New Roman" w:eastAsia="Times New Roman" w:hAnsi="Times New Roman" w:cs="Times New Roman"/>
          <w:sz w:val="20"/>
          <w:szCs w:val="20"/>
        </w:rPr>
        <w:t xml:space="preserve">The only thing that </w:t>
      </w:r>
      <w:r w:rsidR="00510AC7">
        <w:rPr>
          <w:rFonts w:ascii="Times New Roman" w:eastAsia="Times New Roman" w:hAnsi="Times New Roman" w:cs="Times New Roman"/>
          <w:sz w:val="20"/>
          <w:szCs w:val="20"/>
        </w:rPr>
        <w:t>HUMAN</w:t>
      </w:r>
      <w:r w:rsidRPr="00B84F2B">
        <w:rPr>
          <w:rFonts w:ascii="Times New Roman" w:eastAsia="Times New Roman" w:hAnsi="Times New Roman" w:cs="Times New Roman"/>
          <w:sz w:val="20"/>
          <w:szCs w:val="20"/>
        </w:rPr>
        <w:t xml:space="preserve">s know about the </w:t>
      </w:r>
      <w:r w:rsidR="00510AC7">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rPr>
        <w:t xml:space="preserve"> practice of religion is that they meet in synagogues. In view of this lack of knowledge, how could any </w:t>
      </w:r>
      <w:r w:rsidR="00510AC7">
        <w:rPr>
          <w:rFonts w:ascii="Times New Roman" w:eastAsia="Times New Roman" w:hAnsi="Times New Roman" w:cs="Times New Roman"/>
          <w:sz w:val="20"/>
          <w:szCs w:val="20"/>
        </w:rPr>
        <w:t>HUMAN</w:t>
      </w:r>
      <w:r w:rsidRPr="00B84F2B">
        <w:rPr>
          <w:rFonts w:ascii="Times New Roman" w:eastAsia="Times New Roman" w:hAnsi="Times New Roman" w:cs="Times New Roman"/>
          <w:sz w:val="20"/>
          <w:szCs w:val="20"/>
        </w:rPr>
        <w:t xml:space="preserve"> hate the </w:t>
      </w:r>
      <w:r w:rsidR="00510AC7">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rPr>
        <w:t xml:space="preserve">s because of their religion? If </w:t>
      </w:r>
      <w:r w:rsidR="00510AC7">
        <w:rPr>
          <w:rFonts w:ascii="Times New Roman" w:eastAsia="Times New Roman" w:hAnsi="Times New Roman" w:cs="Times New Roman"/>
          <w:sz w:val="20"/>
          <w:szCs w:val="20"/>
        </w:rPr>
        <w:t>HUMANs</w:t>
      </w:r>
      <w:r w:rsidRPr="00B84F2B">
        <w:rPr>
          <w:rFonts w:ascii="Times New Roman" w:eastAsia="Times New Roman" w:hAnsi="Times New Roman" w:cs="Times New Roman"/>
          <w:sz w:val="20"/>
          <w:szCs w:val="20"/>
        </w:rPr>
        <w:t xml:space="preserve"> could </w:t>
      </w:r>
      <w:r w:rsidR="00362916" w:rsidRPr="00B84F2B">
        <w:rPr>
          <w:rFonts w:ascii="Times New Roman" w:eastAsia="Times New Roman" w:hAnsi="Times New Roman" w:cs="Times New Roman"/>
          <w:sz w:val="20"/>
          <w:szCs w:val="20"/>
        </w:rPr>
        <w:t>read</w:t>
      </w:r>
      <w:r w:rsidRPr="00B84F2B">
        <w:rPr>
          <w:rFonts w:ascii="Times New Roman" w:eastAsia="Times New Roman" w:hAnsi="Times New Roman" w:cs="Times New Roman"/>
          <w:sz w:val="20"/>
          <w:szCs w:val="20"/>
        </w:rPr>
        <w:t xml:space="preserve"> the' </w:t>
      </w:r>
      <w:r w:rsidR="00510AC7">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rPr>
        <w:t xml:space="preserve"> holy book, their </w:t>
      </w:r>
      <w:r w:rsidR="00510AC7">
        <w:rPr>
          <w:rFonts w:ascii="Times New Roman" w:eastAsia="Times New Roman" w:hAnsi="Times New Roman" w:cs="Times New Roman"/>
          <w:sz w:val="20"/>
          <w:szCs w:val="20"/>
        </w:rPr>
        <w:t>KALMUD</w:t>
      </w:r>
      <w:r w:rsidRPr="00B84F2B">
        <w:rPr>
          <w:rFonts w:ascii="Times New Roman" w:eastAsia="Times New Roman" w:hAnsi="Times New Roman" w:cs="Times New Roman"/>
          <w:sz w:val="20"/>
          <w:szCs w:val="20"/>
        </w:rPr>
        <w:t xml:space="preserve">, and find out something about the </w:t>
      </w:r>
      <w:r w:rsidR="00510AC7">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rPr>
        <w:t xml:space="preserve"> religion, they would really become anti-Semitic, because this book is filled with vile names for Jesus Christ, descriptions of weird sexual rites, and formulas for cursing the </w:t>
      </w:r>
      <w:r w:rsidR="00510AC7">
        <w:rPr>
          <w:rFonts w:ascii="Times New Roman" w:eastAsia="Times New Roman" w:hAnsi="Times New Roman" w:cs="Times New Roman"/>
          <w:sz w:val="20"/>
          <w:szCs w:val="20"/>
        </w:rPr>
        <w:t>HUMAN</w:t>
      </w:r>
      <w:r w:rsidRPr="00B84F2B">
        <w:rPr>
          <w:rFonts w:ascii="Times New Roman" w:eastAsia="Times New Roman" w:hAnsi="Times New Roman" w:cs="Times New Roman"/>
          <w:sz w:val="20"/>
          <w:szCs w:val="20"/>
        </w:rPr>
        <w:t xml:space="preserve">s. Consequently, </w:t>
      </w:r>
      <w:r w:rsidRPr="00B84F2B">
        <w:rPr>
          <w:rFonts w:ascii="Times New Roman" w:eastAsia="Times New Roman" w:hAnsi="Times New Roman" w:cs="Times New Roman"/>
          <w:sz w:val="20"/>
          <w:szCs w:val="20"/>
          <w:highlight w:val="yellow"/>
        </w:rPr>
        <w:t xml:space="preserve">the </w:t>
      </w:r>
      <w:r w:rsidR="00754F11">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highlight w:val="yellow"/>
        </w:rPr>
        <w:t xml:space="preserve">s </w:t>
      </w:r>
      <w:r w:rsidR="00362916" w:rsidRPr="00B84F2B">
        <w:rPr>
          <w:rFonts w:ascii="Times New Roman" w:eastAsia="Times New Roman" w:hAnsi="Times New Roman" w:cs="Times New Roman"/>
          <w:sz w:val="20"/>
          <w:szCs w:val="20"/>
          <w:highlight w:val="yellow"/>
        </w:rPr>
        <w:t>for</w:t>
      </w:r>
      <w:r w:rsidRPr="00B84F2B">
        <w:rPr>
          <w:rFonts w:ascii="Times New Roman" w:eastAsia="Times New Roman" w:hAnsi="Times New Roman" w:cs="Times New Roman"/>
          <w:sz w:val="20"/>
          <w:szCs w:val="20"/>
          <w:highlight w:val="yellow"/>
        </w:rPr>
        <w:t xml:space="preserve"> centuries have had a rule that any </w:t>
      </w:r>
      <w:r w:rsidR="00754F11">
        <w:rPr>
          <w:rFonts w:ascii="Times New Roman" w:eastAsia="Times New Roman" w:hAnsi="Times New Roman" w:cs="Times New Roman"/>
          <w:sz w:val="20"/>
          <w:szCs w:val="20"/>
          <w:highlight w:val="yellow"/>
        </w:rPr>
        <w:t>HUMAN</w:t>
      </w:r>
      <w:r w:rsidRPr="00B84F2B">
        <w:rPr>
          <w:rFonts w:ascii="Times New Roman" w:eastAsia="Times New Roman" w:hAnsi="Times New Roman" w:cs="Times New Roman"/>
          <w:sz w:val="20"/>
          <w:szCs w:val="20"/>
          <w:highlight w:val="yellow"/>
        </w:rPr>
        <w:t xml:space="preserve"> who found out the contents of the </w:t>
      </w:r>
      <w:r w:rsidR="00754F11">
        <w:rPr>
          <w:rFonts w:ascii="Times New Roman" w:eastAsia="Times New Roman" w:hAnsi="Times New Roman" w:cs="Times New Roman"/>
          <w:sz w:val="20"/>
          <w:szCs w:val="20"/>
          <w:highlight w:val="yellow"/>
        </w:rPr>
        <w:t>KALMUD</w:t>
      </w:r>
      <w:r w:rsidRPr="00B84F2B">
        <w:rPr>
          <w:rFonts w:ascii="Times New Roman" w:eastAsia="Times New Roman" w:hAnsi="Times New Roman" w:cs="Times New Roman"/>
          <w:sz w:val="20"/>
          <w:szCs w:val="20"/>
          <w:highlight w:val="yellow"/>
        </w:rPr>
        <w:t>, or who possessed a copy of it, must be instantly killed.</w:t>
      </w:r>
    </w:p>
    <w:p w14:paraId="35BD8E99" w14:textId="77777777" w:rsidR="004F21A1" w:rsidRPr="00B84F2B" w:rsidRDefault="004F21A1">
      <w:pPr>
        <w:spacing w:after="90"/>
        <w:ind w:left="81" w:right="43"/>
        <w:rPr>
          <w:rFonts w:ascii="Times New Roman" w:hAnsi="Times New Roman" w:cs="Times New Roman"/>
          <w:sz w:val="20"/>
          <w:szCs w:val="20"/>
        </w:rPr>
      </w:pPr>
    </w:p>
    <w:p w14:paraId="62A590E9" w14:textId="416FD257" w:rsidR="00AD762E" w:rsidRPr="00B84F2B" w:rsidRDefault="001A148D">
      <w:pPr>
        <w:spacing w:after="3" w:line="248" w:lineRule="auto"/>
        <w:ind w:left="19" w:right="28" w:firstLine="216"/>
        <w:rPr>
          <w:rFonts w:ascii="Times New Roman" w:eastAsia="Times New Roman" w:hAnsi="Times New Roman" w:cs="Times New Roman"/>
          <w:sz w:val="20"/>
          <w:szCs w:val="20"/>
        </w:rPr>
      </w:pPr>
      <w:r w:rsidRPr="00B84F2B">
        <w:rPr>
          <w:rFonts w:ascii="Times New Roman" w:eastAsia="Times New Roman" w:hAnsi="Times New Roman" w:cs="Times New Roman"/>
          <w:sz w:val="20"/>
          <w:szCs w:val="20"/>
        </w:rPr>
        <w:t>The real reason for anti-</w:t>
      </w:r>
      <w:r w:rsidR="00754F11">
        <w:rPr>
          <w:rFonts w:ascii="Times New Roman" w:eastAsia="Times New Roman" w:hAnsi="Times New Roman" w:cs="Times New Roman"/>
          <w:sz w:val="20"/>
          <w:szCs w:val="20"/>
        </w:rPr>
        <w:t>KUDAISM</w:t>
      </w:r>
      <w:r w:rsidRPr="00B84F2B">
        <w:rPr>
          <w:rFonts w:ascii="Times New Roman" w:eastAsia="Times New Roman" w:hAnsi="Times New Roman" w:cs="Times New Roman"/>
          <w:sz w:val="20"/>
          <w:szCs w:val="20"/>
        </w:rPr>
        <w:t xml:space="preserve"> among the </w:t>
      </w:r>
      <w:r w:rsidR="00754F11">
        <w:rPr>
          <w:rFonts w:ascii="Times New Roman" w:eastAsia="Times New Roman" w:hAnsi="Times New Roman" w:cs="Times New Roman"/>
          <w:sz w:val="20"/>
          <w:szCs w:val="20"/>
        </w:rPr>
        <w:t>HUMAN</w:t>
      </w:r>
      <w:r w:rsidRPr="00B84F2B">
        <w:rPr>
          <w:rFonts w:ascii="Times New Roman" w:eastAsia="Times New Roman" w:hAnsi="Times New Roman" w:cs="Times New Roman"/>
          <w:sz w:val="20"/>
          <w:szCs w:val="20"/>
        </w:rPr>
        <w:t xml:space="preserve">s is explained in the Bible, in numerous references to the </w:t>
      </w:r>
      <w:r w:rsidR="00754F11">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rPr>
        <w:t>s. Thu</w:t>
      </w:r>
      <w:r w:rsidR="007F4282" w:rsidRPr="00B84F2B">
        <w:rPr>
          <w:rFonts w:ascii="Times New Roman" w:eastAsia="Times New Roman" w:hAnsi="Times New Roman" w:cs="Times New Roman"/>
          <w:sz w:val="20"/>
          <w:szCs w:val="20"/>
        </w:rPr>
        <w:t>s</w:t>
      </w:r>
      <w:r w:rsidRPr="00B84F2B">
        <w:rPr>
          <w:rFonts w:ascii="Times New Roman" w:eastAsia="Times New Roman" w:hAnsi="Times New Roman" w:cs="Times New Roman"/>
          <w:sz w:val="20"/>
          <w:szCs w:val="20"/>
        </w:rPr>
        <w:t>, Ezekiel, 36, verses 31</w:t>
      </w:r>
      <w:r w:rsidR="007F4282" w:rsidRPr="00B84F2B">
        <w:rPr>
          <w:rFonts w:ascii="Times New Roman" w:hAnsi="Times New Roman" w:cs="Times New Roman"/>
          <w:noProof/>
          <w:sz w:val="20"/>
          <w:szCs w:val="20"/>
        </w:rPr>
        <w:t>-32:</w:t>
      </w:r>
    </w:p>
    <w:p w14:paraId="5D92BB6C" w14:textId="77777777" w:rsidR="004F21A1" w:rsidRPr="00B84F2B" w:rsidRDefault="004F21A1">
      <w:pPr>
        <w:spacing w:after="3" w:line="248" w:lineRule="auto"/>
        <w:ind w:left="19" w:right="28" w:firstLine="216"/>
        <w:rPr>
          <w:rFonts w:ascii="Times New Roman" w:hAnsi="Times New Roman" w:cs="Times New Roman"/>
          <w:sz w:val="20"/>
          <w:szCs w:val="20"/>
        </w:rPr>
      </w:pPr>
    </w:p>
    <w:p w14:paraId="04B52C51" w14:textId="7B372BDE" w:rsidR="00AD762E" w:rsidRPr="00B84F2B" w:rsidRDefault="001A148D">
      <w:pPr>
        <w:ind w:left="81" w:right="110"/>
        <w:rPr>
          <w:rFonts w:ascii="Times New Roman" w:hAnsi="Times New Roman" w:cs="Times New Roman"/>
          <w:i/>
          <w:iCs/>
          <w:sz w:val="20"/>
          <w:szCs w:val="20"/>
        </w:rPr>
      </w:pPr>
      <w:r w:rsidRPr="00B84F2B">
        <w:rPr>
          <w:rFonts w:ascii="Times New Roman" w:eastAsia="Times New Roman" w:hAnsi="Times New Roman" w:cs="Times New Roman"/>
          <w:sz w:val="20"/>
          <w:szCs w:val="20"/>
        </w:rPr>
        <w:t>"</w:t>
      </w:r>
      <w:r w:rsidRPr="00B84F2B">
        <w:rPr>
          <w:rFonts w:ascii="Times New Roman" w:eastAsia="Times New Roman" w:hAnsi="Times New Roman" w:cs="Times New Roman"/>
          <w:i/>
          <w:iCs/>
          <w:sz w:val="20"/>
          <w:szCs w:val="20"/>
        </w:rPr>
        <w:t>Then shall</w:t>
      </w:r>
      <w:r w:rsidR="007F4282" w:rsidRPr="00B84F2B">
        <w:rPr>
          <w:rFonts w:ascii="Times New Roman" w:eastAsia="Times New Roman" w:hAnsi="Times New Roman" w:cs="Times New Roman"/>
          <w:i/>
          <w:iCs/>
          <w:sz w:val="20"/>
          <w:szCs w:val="20"/>
        </w:rPr>
        <w:t xml:space="preserve"> </w:t>
      </w:r>
      <w:r w:rsidRPr="00B84F2B">
        <w:rPr>
          <w:rFonts w:ascii="Times New Roman" w:eastAsia="Times New Roman" w:hAnsi="Times New Roman" w:cs="Times New Roman"/>
          <w:i/>
          <w:iCs/>
          <w:sz w:val="20"/>
          <w:szCs w:val="20"/>
        </w:rPr>
        <w:t xml:space="preserve">you remember your own evil ways, and your doings </w:t>
      </w:r>
      <w:r w:rsidR="00362916" w:rsidRPr="00B84F2B">
        <w:rPr>
          <w:rFonts w:ascii="Times New Roman" w:eastAsia="Times New Roman" w:hAnsi="Times New Roman" w:cs="Times New Roman"/>
          <w:i/>
          <w:iCs/>
          <w:sz w:val="20"/>
          <w:szCs w:val="20"/>
        </w:rPr>
        <w:t>that</w:t>
      </w:r>
      <w:r w:rsidRPr="00B84F2B">
        <w:rPr>
          <w:rFonts w:ascii="Times New Roman" w:eastAsia="Times New Roman" w:hAnsi="Times New Roman" w:cs="Times New Roman"/>
          <w:i/>
          <w:iCs/>
          <w:sz w:val="20"/>
          <w:szCs w:val="20"/>
        </w:rPr>
        <w:t xml:space="preserve"> </w:t>
      </w:r>
      <w:proofErr w:type="gramStart"/>
      <w:r w:rsidR="007F4282" w:rsidRPr="00B84F2B">
        <w:rPr>
          <w:rFonts w:ascii="Times New Roman" w:eastAsia="Times New Roman" w:hAnsi="Times New Roman" w:cs="Times New Roman"/>
          <w:i/>
          <w:iCs/>
          <w:sz w:val="20"/>
          <w:szCs w:val="20"/>
        </w:rPr>
        <w:t>you’re</w:t>
      </w:r>
      <w:proofErr w:type="gramEnd"/>
      <w:r w:rsidRPr="00B84F2B">
        <w:rPr>
          <w:rFonts w:ascii="Times New Roman" w:eastAsia="Times New Roman" w:hAnsi="Times New Roman" w:cs="Times New Roman"/>
          <w:i/>
          <w:iCs/>
          <w:sz w:val="20"/>
          <w:szCs w:val="20"/>
        </w:rPr>
        <w:t xml:space="preserve"> not good, and shall loathe yourselves in your own sight for your iniquities, and for your abominations.</w:t>
      </w:r>
    </w:p>
    <w:p w14:paraId="574A21CC" w14:textId="77777777" w:rsidR="004A3312" w:rsidRPr="00B84F2B" w:rsidRDefault="004A3312">
      <w:pPr>
        <w:ind w:left="10" w:right="43"/>
        <w:rPr>
          <w:rFonts w:ascii="Times New Roman" w:eastAsia="Times New Roman" w:hAnsi="Times New Roman" w:cs="Times New Roman"/>
          <w:i/>
          <w:iCs/>
          <w:sz w:val="20"/>
          <w:szCs w:val="20"/>
        </w:rPr>
      </w:pPr>
    </w:p>
    <w:p w14:paraId="3571C198" w14:textId="75DA6B0F" w:rsidR="00AD762E" w:rsidRPr="00B84F2B" w:rsidRDefault="001A148D">
      <w:pPr>
        <w:ind w:left="10" w:right="43"/>
        <w:rPr>
          <w:rFonts w:ascii="Times New Roman" w:hAnsi="Times New Roman" w:cs="Times New Roman"/>
          <w:i/>
          <w:iCs/>
          <w:sz w:val="20"/>
          <w:szCs w:val="20"/>
        </w:rPr>
      </w:pPr>
      <w:r w:rsidRPr="00B84F2B">
        <w:rPr>
          <w:rFonts w:ascii="Times New Roman" w:eastAsia="Times New Roman" w:hAnsi="Times New Roman" w:cs="Times New Roman"/>
          <w:i/>
          <w:iCs/>
          <w:sz w:val="20"/>
          <w:szCs w:val="20"/>
        </w:rPr>
        <w:t>"Not for your sakes do I do this, saith the Lord God, be it known unto you: be ashamed and confounded for your own ways,</w:t>
      </w:r>
    </w:p>
    <w:p w14:paraId="681CB776" w14:textId="612CF66C" w:rsidR="00AD762E" w:rsidRPr="00B84F2B" w:rsidRDefault="001A148D">
      <w:pPr>
        <w:spacing w:after="43" w:line="216" w:lineRule="auto"/>
        <w:ind w:left="5" w:hanging="10"/>
        <w:jc w:val="left"/>
        <w:rPr>
          <w:rFonts w:ascii="Times New Roman" w:eastAsia="Times New Roman" w:hAnsi="Times New Roman" w:cs="Times New Roman"/>
          <w:i/>
          <w:iCs/>
          <w:sz w:val="20"/>
          <w:szCs w:val="20"/>
        </w:rPr>
      </w:pPr>
      <w:r w:rsidRPr="00B84F2B">
        <w:rPr>
          <w:rFonts w:ascii="Times New Roman" w:eastAsia="Times New Roman" w:hAnsi="Times New Roman" w:cs="Times New Roman"/>
          <w:i/>
          <w:iCs/>
          <w:sz w:val="20"/>
          <w:szCs w:val="20"/>
        </w:rPr>
        <w:t>O House of Israel."</w:t>
      </w:r>
    </w:p>
    <w:p w14:paraId="14F6856C" w14:textId="77777777" w:rsidR="004F21A1" w:rsidRPr="00B84F2B" w:rsidRDefault="004F21A1">
      <w:pPr>
        <w:spacing w:after="43" w:line="216" w:lineRule="auto"/>
        <w:ind w:left="5" w:hanging="10"/>
        <w:jc w:val="left"/>
        <w:rPr>
          <w:rFonts w:ascii="Times New Roman" w:hAnsi="Times New Roman" w:cs="Times New Roman"/>
          <w:sz w:val="20"/>
          <w:szCs w:val="20"/>
        </w:rPr>
      </w:pPr>
    </w:p>
    <w:p w14:paraId="30B72281" w14:textId="2E83F40D" w:rsidR="00AD762E" w:rsidRPr="00B84F2B" w:rsidRDefault="001A148D">
      <w:pPr>
        <w:ind w:right="120"/>
        <w:rPr>
          <w:rFonts w:ascii="Times New Roman" w:eastAsia="Times New Roman" w:hAnsi="Times New Roman" w:cs="Times New Roman"/>
          <w:sz w:val="20"/>
          <w:szCs w:val="20"/>
        </w:rPr>
      </w:pPr>
      <w:r w:rsidRPr="00B84F2B">
        <w:rPr>
          <w:rFonts w:ascii="Times New Roman" w:eastAsia="Times New Roman" w:hAnsi="Times New Roman" w:cs="Times New Roman"/>
          <w:sz w:val="20"/>
          <w:szCs w:val="20"/>
        </w:rPr>
        <w:t xml:space="preserve">Anti-Semitism, then, throughout </w:t>
      </w:r>
      <w:r w:rsidR="00362916" w:rsidRPr="00B84F2B">
        <w:rPr>
          <w:rFonts w:ascii="Times New Roman" w:eastAsia="Times New Roman" w:hAnsi="Times New Roman" w:cs="Times New Roman"/>
          <w:sz w:val="20"/>
          <w:szCs w:val="20"/>
        </w:rPr>
        <w:t>history</w:t>
      </w:r>
      <w:r w:rsidRPr="00B84F2B">
        <w:rPr>
          <w:rFonts w:ascii="Times New Roman" w:eastAsia="Times New Roman" w:hAnsi="Times New Roman" w:cs="Times New Roman"/>
          <w:sz w:val="20"/>
          <w:szCs w:val="20"/>
        </w:rPr>
        <w:t xml:space="preserve"> has been the reaction of the </w:t>
      </w:r>
      <w:r w:rsidR="00754F11">
        <w:rPr>
          <w:rFonts w:ascii="Times New Roman" w:eastAsia="Times New Roman" w:hAnsi="Times New Roman" w:cs="Times New Roman"/>
          <w:sz w:val="20"/>
          <w:szCs w:val="20"/>
        </w:rPr>
        <w:t>HUMAN</w:t>
      </w:r>
      <w:r w:rsidRPr="00B84F2B">
        <w:rPr>
          <w:rFonts w:ascii="Times New Roman" w:eastAsia="Times New Roman" w:hAnsi="Times New Roman" w:cs="Times New Roman"/>
          <w:sz w:val="20"/>
          <w:szCs w:val="20"/>
        </w:rPr>
        <w:t xml:space="preserve">s to the deeds of the </w:t>
      </w:r>
      <w:r w:rsidR="00754F11">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rPr>
        <w:t xml:space="preserve">s in </w:t>
      </w:r>
      <w:r w:rsidR="00362916" w:rsidRPr="00B84F2B">
        <w:rPr>
          <w:rFonts w:ascii="Times New Roman" w:eastAsia="Times New Roman" w:hAnsi="Times New Roman" w:cs="Times New Roman"/>
          <w:sz w:val="20"/>
          <w:szCs w:val="20"/>
        </w:rPr>
        <w:t>their</w:t>
      </w:r>
      <w:r w:rsidRPr="00B84F2B">
        <w:rPr>
          <w:rFonts w:ascii="Times New Roman" w:eastAsia="Times New Roman" w:hAnsi="Times New Roman" w:cs="Times New Roman"/>
          <w:sz w:val="20"/>
          <w:szCs w:val="20"/>
        </w:rPr>
        <w:t xml:space="preserve"> midst. Miho are the </w:t>
      </w:r>
      <w:r w:rsidR="00754F11">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rPr>
        <w:t xml:space="preserve">s and what are they doing living in the midst of the </w:t>
      </w:r>
      <w:r w:rsidR="00754F11">
        <w:rPr>
          <w:rFonts w:ascii="Times New Roman" w:eastAsia="Times New Roman" w:hAnsi="Times New Roman" w:cs="Times New Roman"/>
          <w:sz w:val="20"/>
          <w:szCs w:val="20"/>
        </w:rPr>
        <w:t>HUMAN</w:t>
      </w:r>
      <w:r w:rsidRPr="00B84F2B">
        <w:rPr>
          <w:rFonts w:ascii="Times New Roman" w:eastAsia="Times New Roman" w:hAnsi="Times New Roman" w:cs="Times New Roman"/>
          <w:sz w:val="20"/>
          <w:szCs w:val="20"/>
        </w:rPr>
        <w:t xml:space="preserve">s? For this knowledge, we again </w:t>
      </w:r>
      <w:r w:rsidR="00362916" w:rsidRPr="00B84F2B">
        <w:rPr>
          <w:rFonts w:ascii="Times New Roman" w:eastAsia="Times New Roman" w:hAnsi="Times New Roman" w:cs="Times New Roman"/>
          <w:sz w:val="20"/>
          <w:szCs w:val="20"/>
        </w:rPr>
        <w:t>m</w:t>
      </w:r>
      <w:r w:rsidRPr="00B84F2B">
        <w:rPr>
          <w:rFonts w:ascii="Times New Roman" w:eastAsia="Times New Roman" w:hAnsi="Times New Roman" w:cs="Times New Roman"/>
          <w:sz w:val="20"/>
          <w:szCs w:val="20"/>
        </w:rPr>
        <w:t xml:space="preserve">ust revert to the biological facts. The </w:t>
      </w:r>
      <w:r w:rsidR="00754F11">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rPr>
        <w:t xml:space="preserve">s are a parasitic people whose members roam the civilized world, seeking any spot where they can settle down in the midst </w:t>
      </w:r>
      <w:r w:rsidRPr="00B84F2B">
        <w:rPr>
          <w:rFonts w:ascii="Times New Roman" w:eastAsia="Times New Roman" w:hAnsi="Times New Roman" w:cs="Times New Roman"/>
          <w:sz w:val="20"/>
          <w:szCs w:val="20"/>
        </w:rPr>
        <w:lastRenderedPageBreak/>
        <w:t>of an established community, and where they can remain and prosper at the expense of others.</w:t>
      </w:r>
    </w:p>
    <w:p w14:paraId="70F70782" w14:textId="77777777" w:rsidR="004F21A1" w:rsidRPr="00B84F2B" w:rsidRDefault="004F21A1">
      <w:pPr>
        <w:ind w:right="120"/>
        <w:rPr>
          <w:rFonts w:ascii="Times New Roman" w:hAnsi="Times New Roman" w:cs="Times New Roman"/>
          <w:sz w:val="20"/>
          <w:szCs w:val="20"/>
        </w:rPr>
      </w:pPr>
    </w:p>
    <w:p w14:paraId="7CB37345" w14:textId="6F50FA11" w:rsidR="00AD762E" w:rsidRPr="00B84F2B" w:rsidRDefault="001A148D">
      <w:pPr>
        <w:ind w:left="5" w:right="115"/>
        <w:rPr>
          <w:rFonts w:ascii="Times New Roman" w:eastAsia="Times New Roman" w:hAnsi="Times New Roman" w:cs="Times New Roman"/>
          <w:sz w:val="20"/>
          <w:szCs w:val="20"/>
        </w:rPr>
      </w:pPr>
      <w:r w:rsidRPr="00B84F2B">
        <w:rPr>
          <w:rFonts w:ascii="Times New Roman" w:eastAsia="Times New Roman" w:hAnsi="Times New Roman" w:cs="Times New Roman"/>
          <w:sz w:val="20"/>
          <w:szCs w:val="20"/>
        </w:rPr>
        <w:t xml:space="preserve">As a parasitic people, the </w:t>
      </w:r>
      <w:r w:rsidR="00754F11">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rPr>
        <w:t xml:space="preserve">s can only survive by living on the work of others. They bring nothing with them, and they exist by appropriating the property of their hosts, Perhaps the memories of our readers </w:t>
      </w:r>
      <w:r w:rsidR="007F4282" w:rsidRPr="00B84F2B">
        <w:rPr>
          <w:rFonts w:ascii="Times New Roman" w:eastAsia="Times New Roman" w:hAnsi="Times New Roman" w:cs="Times New Roman"/>
          <w:sz w:val="20"/>
          <w:szCs w:val="20"/>
        </w:rPr>
        <w:t>a</w:t>
      </w:r>
      <w:r w:rsidRPr="00B84F2B">
        <w:rPr>
          <w:rFonts w:ascii="Times New Roman" w:eastAsia="Times New Roman" w:hAnsi="Times New Roman" w:cs="Times New Roman"/>
          <w:sz w:val="20"/>
          <w:szCs w:val="20"/>
        </w:rPr>
        <w:t>re not too short, They may remem</w:t>
      </w:r>
      <w:r w:rsidR="007F4282" w:rsidRPr="00B84F2B">
        <w:rPr>
          <w:rFonts w:ascii="Times New Roman" w:eastAsia="Times New Roman" w:hAnsi="Times New Roman" w:cs="Times New Roman"/>
          <w:sz w:val="20"/>
          <w:szCs w:val="20"/>
        </w:rPr>
        <w:t>b</w:t>
      </w:r>
      <w:r w:rsidRPr="00B84F2B">
        <w:rPr>
          <w:rFonts w:ascii="Times New Roman" w:eastAsia="Times New Roman" w:hAnsi="Times New Roman" w:cs="Times New Roman"/>
          <w:sz w:val="20"/>
          <w:szCs w:val="20"/>
        </w:rPr>
        <w:t xml:space="preserve">er 1948, when, so we are told, brave </w:t>
      </w:r>
      <w:r w:rsidR="00754F11">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rPr>
        <w:t xml:space="preserve"> pioneers went out into the wilde</w:t>
      </w:r>
      <w:r w:rsidR="00F01908" w:rsidRPr="00B84F2B">
        <w:rPr>
          <w:rFonts w:ascii="Times New Roman" w:eastAsia="Times New Roman" w:hAnsi="Times New Roman" w:cs="Times New Roman"/>
          <w:sz w:val="20"/>
          <w:szCs w:val="20"/>
        </w:rPr>
        <w:t>rn</w:t>
      </w:r>
      <w:r w:rsidRPr="00B84F2B">
        <w:rPr>
          <w:rFonts w:ascii="Times New Roman" w:eastAsia="Times New Roman" w:hAnsi="Times New Roman" w:cs="Times New Roman"/>
          <w:sz w:val="20"/>
          <w:szCs w:val="20"/>
        </w:rPr>
        <w:t xml:space="preserve">ess and founded the State of Israel. At least, that is the way they tell it. But, in fact, didn't the </w:t>
      </w:r>
      <w:r w:rsidR="00754F11">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rPr>
        <w:t>s invade a peaceful Arab country and, with the aid of millions of dollars</w:t>
      </w:r>
      <w:r w:rsidR="00F01908" w:rsidRPr="00B84F2B">
        <w:rPr>
          <w:rFonts w:ascii="Times New Roman" w:eastAsia="Times New Roman" w:hAnsi="Times New Roman" w:cs="Times New Roman"/>
          <w:sz w:val="20"/>
          <w:szCs w:val="20"/>
        </w:rPr>
        <w:t>’</w:t>
      </w:r>
      <w:r w:rsidRPr="00B84F2B">
        <w:rPr>
          <w:rFonts w:ascii="Times New Roman" w:eastAsia="Times New Roman" w:hAnsi="Times New Roman" w:cs="Times New Roman"/>
          <w:sz w:val="20"/>
          <w:szCs w:val="20"/>
        </w:rPr>
        <w:t xml:space="preserve"> worth of arms from </w:t>
      </w:r>
      <w:r w:rsidR="00754F11">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rPr>
        <w:t xml:space="preserve"> bankers in many countries, seize the towns and farms and businesses of a hard-working Arab nation? The very origin of the only </w:t>
      </w:r>
      <w:r w:rsidR="00754F11">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rPr>
        <w:t xml:space="preserve"> nation in the history of the world identifies this people as a tribe of bandits.</w:t>
      </w:r>
    </w:p>
    <w:p w14:paraId="114BD2BB" w14:textId="77777777" w:rsidR="004F21A1" w:rsidRPr="00B84F2B" w:rsidRDefault="004F21A1">
      <w:pPr>
        <w:ind w:left="5" w:right="115"/>
        <w:rPr>
          <w:rFonts w:ascii="Times New Roman" w:hAnsi="Times New Roman" w:cs="Times New Roman"/>
          <w:sz w:val="20"/>
          <w:szCs w:val="20"/>
        </w:rPr>
      </w:pPr>
    </w:p>
    <w:p w14:paraId="0B5A180E" w14:textId="37A6A0CF" w:rsidR="00AD762E" w:rsidRPr="00B84F2B" w:rsidRDefault="001A148D">
      <w:pPr>
        <w:ind w:left="81" w:right="43"/>
        <w:rPr>
          <w:rFonts w:ascii="Times New Roman" w:eastAsia="Times New Roman" w:hAnsi="Times New Roman" w:cs="Times New Roman"/>
          <w:sz w:val="20"/>
          <w:szCs w:val="20"/>
        </w:rPr>
      </w:pPr>
      <w:r w:rsidRPr="00B84F2B">
        <w:rPr>
          <w:rFonts w:ascii="Times New Roman" w:eastAsia="Times New Roman" w:hAnsi="Times New Roman" w:cs="Times New Roman"/>
          <w:sz w:val="20"/>
          <w:szCs w:val="20"/>
        </w:rPr>
        <w:t xml:space="preserve">Since the </w:t>
      </w:r>
      <w:r w:rsidR="00402198">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rPr>
        <w:t xml:space="preserve">s bring nothing with them, how is it that the host nations allow them to remain? Why do they let the </w:t>
      </w:r>
      <w:r w:rsidR="00402198">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rPr>
        <w:t xml:space="preserve">s appropriate their goods, and even their lives? In reality, the </w:t>
      </w:r>
      <w:r w:rsidR="00402198">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rPr>
        <w:t xml:space="preserve"> does bring something with him. </w:t>
      </w:r>
      <w:r w:rsidRPr="00B84F2B">
        <w:rPr>
          <w:rFonts w:ascii="Times New Roman" w:eastAsia="Times New Roman" w:hAnsi="Times New Roman" w:cs="Times New Roman"/>
          <w:sz w:val="20"/>
          <w:szCs w:val="20"/>
          <w:highlight w:val="yellow"/>
        </w:rPr>
        <w:t>He brings his wits, and he brings his determination to remain in the host country, in spite of all efforts to dislodge him</w:t>
      </w:r>
      <w:r w:rsidRPr="00B84F2B">
        <w:rPr>
          <w:rFonts w:ascii="Times New Roman" w:eastAsia="Times New Roman" w:hAnsi="Times New Roman" w:cs="Times New Roman"/>
          <w:sz w:val="20"/>
          <w:szCs w:val="20"/>
        </w:rPr>
        <w:t xml:space="preserve">. Using his wits, the </w:t>
      </w:r>
      <w:r w:rsidR="00402198">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rPr>
        <w:t xml:space="preserve"> pretends to offer something that the host people want or need. The Jew offers trade connections with foreign lands, information about enemies or potential enemies; or he appears as a comedian or a magician offering entertainment; or he appears as an occult being, offering new roads to heaven and guaranteed passports to paradise. If the host people needs money, he offers that, or the promise of money. In any case, if the </w:t>
      </w:r>
      <w:r w:rsidR="00AD7047">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rPr>
        <w:t xml:space="preserve"> is allowed to remain, even for a short while, he sinks his tentacles into the host people, and it is goon impossible to dislodge him.</w:t>
      </w:r>
    </w:p>
    <w:p w14:paraId="5761BE68" w14:textId="77777777" w:rsidR="007F4282" w:rsidRPr="00B84F2B" w:rsidRDefault="007F4282">
      <w:pPr>
        <w:ind w:left="81" w:right="43"/>
        <w:rPr>
          <w:rFonts w:ascii="Times New Roman" w:eastAsia="Times New Roman" w:hAnsi="Times New Roman" w:cs="Times New Roman"/>
          <w:sz w:val="20"/>
          <w:szCs w:val="20"/>
        </w:rPr>
      </w:pPr>
    </w:p>
    <w:p w14:paraId="1A59797A" w14:textId="7D7757F6" w:rsidR="00AD762E" w:rsidRPr="00B84F2B" w:rsidRDefault="001A148D">
      <w:pPr>
        <w:ind w:left="81" w:right="43"/>
        <w:rPr>
          <w:rFonts w:ascii="Times New Roman" w:eastAsia="Times New Roman" w:hAnsi="Times New Roman" w:cs="Times New Roman"/>
          <w:sz w:val="20"/>
          <w:szCs w:val="20"/>
        </w:rPr>
      </w:pPr>
      <w:r w:rsidRPr="00B84F2B">
        <w:rPr>
          <w:rFonts w:ascii="Times New Roman" w:eastAsia="Times New Roman" w:hAnsi="Times New Roman" w:cs="Times New Roman"/>
          <w:sz w:val="20"/>
          <w:szCs w:val="20"/>
        </w:rPr>
        <w:t>When the host people comes to its senses, and realizes that it ha</w:t>
      </w:r>
      <w:r w:rsidR="007F4282" w:rsidRPr="00B84F2B">
        <w:rPr>
          <w:rFonts w:ascii="Times New Roman" w:eastAsia="Times New Roman" w:hAnsi="Times New Roman" w:cs="Times New Roman"/>
          <w:sz w:val="20"/>
          <w:szCs w:val="20"/>
        </w:rPr>
        <w:t>d</w:t>
      </w:r>
      <w:r w:rsidRPr="00B84F2B">
        <w:rPr>
          <w:rFonts w:ascii="Times New Roman" w:eastAsia="Times New Roman" w:hAnsi="Times New Roman" w:cs="Times New Roman"/>
          <w:sz w:val="20"/>
          <w:szCs w:val="20"/>
        </w:rPr>
        <w:t xml:space="preserve"> allowed a dangerous parasite to enter its being, and to threaten its continued health and prosperity,</w:t>
      </w:r>
      <w:r w:rsidR="007F4282" w:rsidRPr="00B84F2B">
        <w:rPr>
          <w:rFonts w:ascii="Times New Roman" w:eastAsia="Times New Roman" w:hAnsi="Times New Roman" w:cs="Times New Roman"/>
          <w:sz w:val="20"/>
          <w:szCs w:val="20"/>
        </w:rPr>
        <w:t xml:space="preserve"> </w:t>
      </w:r>
      <w:r w:rsidRPr="00B84F2B">
        <w:rPr>
          <w:rFonts w:ascii="Times New Roman" w:eastAsia="Times New Roman" w:hAnsi="Times New Roman" w:cs="Times New Roman"/>
          <w:sz w:val="20"/>
          <w:szCs w:val="20"/>
        </w:rPr>
        <w:t>does the host people pause to calmly analyze the problem? Of course not. The host people reacts biologically. Throughout nature, one can see animals and fish darting about erratically, flinging themselves into the air, and making wild gyrations. In many cases, these are hosts who are attempting to dislodge parasites.</w:t>
      </w:r>
    </w:p>
    <w:p w14:paraId="382D02DD" w14:textId="77777777" w:rsidR="004F21A1" w:rsidRPr="00B84F2B" w:rsidRDefault="004F21A1">
      <w:pPr>
        <w:ind w:left="81" w:right="43"/>
        <w:rPr>
          <w:rFonts w:ascii="Times New Roman" w:hAnsi="Times New Roman" w:cs="Times New Roman"/>
          <w:sz w:val="20"/>
          <w:szCs w:val="20"/>
        </w:rPr>
      </w:pPr>
    </w:p>
    <w:p w14:paraId="7595ED1F" w14:textId="4AC81678" w:rsidR="00AD762E" w:rsidRPr="00B84F2B" w:rsidRDefault="001A148D">
      <w:pPr>
        <w:ind w:left="81" w:right="43"/>
        <w:rPr>
          <w:rFonts w:ascii="Times New Roman" w:eastAsia="Times New Roman" w:hAnsi="Times New Roman" w:cs="Times New Roman"/>
          <w:sz w:val="20"/>
          <w:szCs w:val="20"/>
        </w:rPr>
      </w:pPr>
      <w:r w:rsidRPr="00B84F2B">
        <w:rPr>
          <w:rFonts w:ascii="Times New Roman" w:eastAsia="Times New Roman" w:hAnsi="Times New Roman" w:cs="Times New Roman"/>
          <w:sz w:val="20"/>
          <w:szCs w:val="20"/>
        </w:rPr>
        <w:t xml:space="preserve">Among humans, the host acts no less desperately and unthinkingly. The first reaction of the </w:t>
      </w:r>
      <w:r w:rsidR="00AD7047">
        <w:rPr>
          <w:rFonts w:ascii="Times New Roman" w:eastAsia="Times New Roman" w:hAnsi="Times New Roman" w:cs="Times New Roman"/>
          <w:sz w:val="20"/>
          <w:szCs w:val="20"/>
        </w:rPr>
        <w:t>HUMAN</w:t>
      </w:r>
      <w:r w:rsidRPr="00B84F2B">
        <w:rPr>
          <w:rFonts w:ascii="Times New Roman" w:eastAsia="Times New Roman" w:hAnsi="Times New Roman" w:cs="Times New Roman"/>
          <w:sz w:val="20"/>
          <w:szCs w:val="20"/>
        </w:rPr>
        <w:t xml:space="preserve"> community to the </w:t>
      </w:r>
      <w:r w:rsidR="00AD7047">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rPr>
        <w:t xml:space="preserve"> is panic. </w:t>
      </w:r>
      <w:r w:rsidRPr="00B84F2B">
        <w:rPr>
          <w:rFonts w:ascii="Times New Roman" w:eastAsia="Times New Roman" w:hAnsi="Times New Roman" w:cs="Times New Roman"/>
          <w:sz w:val="20"/>
          <w:szCs w:val="20"/>
        </w:rPr>
        <w:lastRenderedPageBreak/>
        <w:t>Then comes anger, and finally, violence. The panic ensues when the community discovers that it harbor</w:t>
      </w:r>
      <w:r w:rsidR="007F4282" w:rsidRPr="00B84F2B">
        <w:rPr>
          <w:rFonts w:ascii="Times New Roman" w:eastAsia="Times New Roman" w:hAnsi="Times New Roman" w:cs="Times New Roman"/>
          <w:sz w:val="20"/>
          <w:szCs w:val="20"/>
        </w:rPr>
        <w:t>ed</w:t>
      </w:r>
      <w:r w:rsidRPr="00B84F2B">
        <w:rPr>
          <w:rFonts w:ascii="Times New Roman" w:eastAsia="Times New Roman" w:hAnsi="Times New Roman" w:cs="Times New Roman"/>
          <w:sz w:val="20"/>
          <w:szCs w:val="20"/>
        </w:rPr>
        <w:t xml:space="preserve"> a dangerous and unknown quantity, one which obviously mean</w:t>
      </w:r>
      <w:r w:rsidR="007F4282" w:rsidRPr="00B84F2B">
        <w:rPr>
          <w:rFonts w:ascii="Times New Roman" w:eastAsia="Times New Roman" w:hAnsi="Times New Roman" w:cs="Times New Roman"/>
          <w:sz w:val="20"/>
          <w:szCs w:val="20"/>
        </w:rPr>
        <w:t>t</w:t>
      </w:r>
      <w:r w:rsidRPr="00B84F2B">
        <w:rPr>
          <w:rFonts w:ascii="Times New Roman" w:eastAsia="Times New Roman" w:hAnsi="Times New Roman" w:cs="Times New Roman"/>
          <w:sz w:val="20"/>
          <w:szCs w:val="20"/>
        </w:rPr>
        <w:t xml:space="preserve"> it no good.</w:t>
      </w:r>
    </w:p>
    <w:p w14:paraId="21260A25" w14:textId="77777777" w:rsidR="004F21A1" w:rsidRPr="00B84F2B" w:rsidRDefault="004F21A1">
      <w:pPr>
        <w:ind w:left="81" w:right="43"/>
        <w:rPr>
          <w:rFonts w:ascii="Times New Roman" w:hAnsi="Times New Roman" w:cs="Times New Roman"/>
          <w:sz w:val="20"/>
          <w:szCs w:val="20"/>
        </w:rPr>
      </w:pPr>
    </w:p>
    <w:p w14:paraId="640EF47A" w14:textId="6A653B03" w:rsidR="00AD762E" w:rsidRPr="00B84F2B" w:rsidRDefault="001A148D">
      <w:pPr>
        <w:ind w:left="86" w:right="43" w:hanging="5"/>
        <w:rPr>
          <w:rFonts w:ascii="Times New Roman" w:hAnsi="Times New Roman" w:cs="Times New Roman"/>
          <w:sz w:val="20"/>
          <w:szCs w:val="20"/>
        </w:rPr>
      </w:pPr>
      <w:r w:rsidRPr="00B84F2B">
        <w:rPr>
          <w:rFonts w:ascii="Times New Roman" w:eastAsia="Times New Roman" w:hAnsi="Times New Roman" w:cs="Times New Roman"/>
          <w:sz w:val="20"/>
          <w:szCs w:val="20"/>
        </w:rPr>
        <w:t xml:space="preserve">Anger follows — the community will attack this parasite and drive it out. Then the violence takes place, the traditional pogrom </w:t>
      </w:r>
      <w:r w:rsidR="00AD7047" w:rsidRPr="00AD7047">
        <w:rPr>
          <w:rFonts w:ascii="Times New Roman" w:eastAsia="Times New Roman" w:hAnsi="Times New Roman" w:cs="Times New Roman"/>
          <w:b/>
          <w:bCs/>
          <w:i/>
          <w:iCs/>
          <w:color w:val="FF0000"/>
          <w:sz w:val="20"/>
          <w:szCs w:val="20"/>
        </w:rPr>
        <w:t>(massacre)</w:t>
      </w:r>
      <w:r w:rsidR="00AD7047">
        <w:rPr>
          <w:rFonts w:ascii="Times New Roman" w:eastAsia="Times New Roman" w:hAnsi="Times New Roman" w:cs="Times New Roman"/>
          <w:sz w:val="20"/>
          <w:szCs w:val="20"/>
        </w:rPr>
        <w:t xml:space="preserve"> </w:t>
      </w:r>
      <w:r w:rsidRPr="00B84F2B">
        <w:rPr>
          <w:rFonts w:ascii="Times New Roman" w:eastAsia="Times New Roman" w:hAnsi="Times New Roman" w:cs="Times New Roman"/>
          <w:sz w:val="20"/>
          <w:szCs w:val="20"/>
        </w:rPr>
        <w:t xml:space="preserve">against the Jew. As the </w:t>
      </w:r>
      <w:r w:rsidR="00AD7047">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rPr>
        <w:t xml:space="preserve"> says, "</w:t>
      </w:r>
      <w:r w:rsidR="00F01908" w:rsidRPr="00B84F2B">
        <w:rPr>
          <w:rFonts w:ascii="Times New Roman" w:eastAsia="Times New Roman" w:hAnsi="Times New Roman" w:cs="Times New Roman"/>
          <w:b/>
          <w:bCs/>
          <w:i/>
          <w:iCs/>
          <w:sz w:val="20"/>
          <w:szCs w:val="20"/>
          <w:highlight w:val="yellow"/>
        </w:rPr>
        <w:t>O</w:t>
      </w:r>
      <w:r w:rsidRPr="00B84F2B">
        <w:rPr>
          <w:rFonts w:ascii="Times New Roman" w:eastAsia="Times New Roman" w:hAnsi="Times New Roman" w:cs="Times New Roman"/>
          <w:b/>
          <w:bCs/>
          <w:i/>
          <w:iCs/>
          <w:sz w:val="20"/>
          <w:szCs w:val="20"/>
          <w:highlight w:val="yellow"/>
        </w:rPr>
        <w:t>y, gewalt</w:t>
      </w:r>
      <w:r w:rsidRPr="00B84F2B">
        <w:rPr>
          <w:rFonts w:ascii="Times New Roman" w:eastAsia="Times New Roman" w:hAnsi="Times New Roman" w:cs="Times New Roman"/>
          <w:sz w:val="20"/>
          <w:szCs w:val="20"/>
        </w:rPr>
        <w:t>!" This is one of the oldest Yiddish phrases, which translates, "</w:t>
      </w:r>
      <w:r w:rsidRPr="00B84F2B">
        <w:rPr>
          <w:rFonts w:ascii="Times New Roman" w:eastAsia="Times New Roman" w:hAnsi="Times New Roman" w:cs="Times New Roman"/>
          <w:b/>
          <w:bCs/>
          <w:i/>
          <w:iCs/>
          <w:sz w:val="20"/>
          <w:szCs w:val="20"/>
          <w:highlight w:val="yellow"/>
        </w:rPr>
        <w:t>Oh, violence</w:t>
      </w:r>
      <w:r w:rsidRPr="00B84F2B">
        <w:rPr>
          <w:rFonts w:ascii="Times New Roman" w:eastAsia="Times New Roman" w:hAnsi="Times New Roman" w:cs="Times New Roman"/>
          <w:sz w:val="20"/>
          <w:szCs w:val="20"/>
        </w:rPr>
        <w:t>."</w:t>
      </w:r>
    </w:p>
    <w:p w14:paraId="2CC5D585" w14:textId="30484946" w:rsidR="00AD762E" w:rsidRPr="00B84F2B" w:rsidRDefault="001A148D">
      <w:pPr>
        <w:ind w:left="81" w:right="43"/>
        <w:rPr>
          <w:rFonts w:ascii="Times New Roman" w:eastAsia="Times New Roman" w:hAnsi="Times New Roman" w:cs="Times New Roman"/>
          <w:sz w:val="20"/>
          <w:szCs w:val="20"/>
        </w:rPr>
      </w:pPr>
      <w:r w:rsidRPr="00B84F2B">
        <w:rPr>
          <w:rFonts w:ascii="Times New Roman" w:eastAsia="Times New Roman" w:hAnsi="Times New Roman" w:cs="Times New Roman"/>
          <w:sz w:val="20"/>
          <w:szCs w:val="20"/>
        </w:rPr>
        <w:t xml:space="preserve">The </w:t>
      </w:r>
      <w:r w:rsidR="00AD7047">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rPr>
        <w:t xml:space="preserve"> knows when he enters the </w:t>
      </w:r>
      <w:r w:rsidR="00234F8D">
        <w:rPr>
          <w:rFonts w:ascii="Times New Roman" w:eastAsia="Times New Roman" w:hAnsi="Times New Roman" w:cs="Times New Roman"/>
          <w:sz w:val="20"/>
          <w:szCs w:val="20"/>
        </w:rPr>
        <w:t>HUMAN</w:t>
      </w:r>
      <w:r w:rsidRPr="00B84F2B">
        <w:rPr>
          <w:rFonts w:ascii="Times New Roman" w:eastAsia="Times New Roman" w:hAnsi="Times New Roman" w:cs="Times New Roman"/>
          <w:sz w:val="20"/>
          <w:szCs w:val="20"/>
        </w:rPr>
        <w:t xml:space="preserve"> community that sooner or later, his presence there will provoke violence. Consequently, he is prepared for it. The </w:t>
      </w:r>
      <w:r w:rsidR="00AD7047">
        <w:rPr>
          <w:rFonts w:ascii="Times New Roman" w:eastAsia="Times New Roman" w:hAnsi="Times New Roman" w:cs="Times New Roman"/>
          <w:sz w:val="20"/>
          <w:szCs w:val="20"/>
        </w:rPr>
        <w:t>HUMAN</w:t>
      </w:r>
      <w:r w:rsidRPr="00B84F2B">
        <w:rPr>
          <w:rFonts w:ascii="Times New Roman" w:eastAsia="Times New Roman" w:hAnsi="Times New Roman" w:cs="Times New Roman"/>
          <w:sz w:val="20"/>
          <w:szCs w:val="20"/>
        </w:rPr>
        <w:t xml:space="preserve"> community attacks the </w:t>
      </w:r>
      <w:r w:rsidR="00773F23" w:rsidRPr="00B84F2B">
        <w:rPr>
          <w:rFonts w:ascii="Times New Roman" w:eastAsia="Times New Roman" w:hAnsi="Times New Roman" w:cs="Times New Roman"/>
          <w:sz w:val="20"/>
          <w:szCs w:val="20"/>
        </w:rPr>
        <w:t>Jews but</w:t>
      </w:r>
      <w:r w:rsidRPr="00B84F2B">
        <w:rPr>
          <w:rFonts w:ascii="Times New Roman" w:eastAsia="Times New Roman" w:hAnsi="Times New Roman" w:cs="Times New Roman"/>
          <w:sz w:val="20"/>
          <w:szCs w:val="20"/>
        </w:rPr>
        <w:t xml:space="preserve"> does little real damage. A few Jews are tarred and feathered, </w:t>
      </w:r>
      <w:r w:rsidR="007F4282" w:rsidRPr="00B84F2B">
        <w:rPr>
          <w:rFonts w:ascii="Times New Roman" w:eastAsia="Times New Roman" w:hAnsi="Times New Roman" w:cs="Times New Roman"/>
          <w:sz w:val="20"/>
          <w:szCs w:val="20"/>
        </w:rPr>
        <w:t>S</w:t>
      </w:r>
      <w:r w:rsidRPr="00B84F2B">
        <w:rPr>
          <w:rFonts w:ascii="Times New Roman" w:eastAsia="Times New Roman" w:hAnsi="Times New Roman" w:cs="Times New Roman"/>
          <w:sz w:val="20"/>
          <w:szCs w:val="20"/>
        </w:rPr>
        <w:t xml:space="preserve">ome of their buildings are burned. The </w:t>
      </w:r>
      <w:r w:rsidR="00AD7047">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rPr>
        <w:t xml:space="preserve">s do not care. They know that the </w:t>
      </w:r>
      <w:r w:rsidR="00AD7047">
        <w:rPr>
          <w:rFonts w:ascii="Times New Roman" w:eastAsia="Times New Roman" w:hAnsi="Times New Roman" w:cs="Times New Roman"/>
          <w:sz w:val="20"/>
          <w:szCs w:val="20"/>
        </w:rPr>
        <w:t>HUMAN</w:t>
      </w:r>
      <w:r w:rsidRPr="00B84F2B">
        <w:rPr>
          <w:rFonts w:ascii="Times New Roman" w:eastAsia="Times New Roman" w:hAnsi="Times New Roman" w:cs="Times New Roman"/>
          <w:sz w:val="20"/>
          <w:szCs w:val="20"/>
        </w:rPr>
        <w:t>s will have t</w:t>
      </w:r>
      <w:r w:rsidR="007F4282" w:rsidRPr="00B84F2B">
        <w:rPr>
          <w:rFonts w:ascii="Times New Roman" w:eastAsia="Times New Roman" w:hAnsi="Times New Roman" w:cs="Times New Roman"/>
          <w:sz w:val="20"/>
          <w:szCs w:val="20"/>
        </w:rPr>
        <w:t>o</w:t>
      </w:r>
      <w:r w:rsidRPr="00B84F2B">
        <w:rPr>
          <w:rFonts w:ascii="Times New Roman" w:eastAsia="Times New Roman" w:hAnsi="Times New Roman" w:cs="Times New Roman"/>
          <w:sz w:val="20"/>
          <w:szCs w:val="20"/>
        </w:rPr>
        <w:t xml:space="preserve"> pay for this.</w:t>
      </w:r>
    </w:p>
    <w:p w14:paraId="4349C0BD" w14:textId="77777777" w:rsidR="007F4282" w:rsidRPr="00B84F2B" w:rsidRDefault="007F4282">
      <w:pPr>
        <w:ind w:left="81" w:right="43"/>
        <w:rPr>
          <w:rFonts w:ascii="Times New Roman" w:hAnsi="Times New Roman" w:cs="Times New Roman"/>
          <w:sz w:val="20"/>
          <w:szCs w:val="20"/>
        </w:rPr>
      </w:pPr>
    </w:p>
    <w:p w14:paraId="3C9D2A0E" w14:textId="0527D061" w:rsidR="00AD762E" w:rsidRPr="00B84F2B" w:rsidRDefault="001A148D">
      <w:pPr>
        <w:ind w:left="81" w:right="43"/>
        <w:rPr>
          <w:rFonts w:ascii="Times New Roman" w:eastAsia="Times New Roman" w:hAnsi="Times New Roman" w:cs="Times New Roman"/>
          <w:sz w:val="20"/>
          <w:szCs w:val="20"/>
        </w:rPr>
      </w:pPr>
      <w:r w:rsidRPr="00B84F2B">
        <w:rPr>
          <w:rFonts w:ascii="Times New Roman" w:eastAsia="Times New Roman" w:hAnsi="Times New Roman" w:cs="Times New Roman"/>
          <w:sz w:val="20"/>
          <w:szCs w:val="20"/>
        </w:rPr>
        <w:t xml:space="preserve">Now the </w:t>
      </w:r>
      <w:r w:rsidR="00AD7047">
        <w:rPr>
          <w:rFonts w:ascii="Times New Roman" w:eastAsia="Times New Roman" w:hAnsi="Times New Roman" w:cs="Times New Roman"/>
          <w:sz w:val="20"/>
          <w:szCs w:val="20"/>
        </w:rPr>
        <w:t>HUMAN</w:t>
      </w:r>
      <w:r w:rsidRPr="00B84F2B">
        <w:rPr>
          <w:rFonts w:ascii="Times New Roman" w:eastAsia="Times New Roman" w:hAnsi="Times New Roman" w:cs="Times New Roman"/>
          <w:sz w:val="20"/>
          <w:szCs w:val="20"/>
        </w:rPr>
        <w:t xml:space="preserve"> leade</w:t>
      </w:r>
      <w:r w:rsidR="00A409F5" w:rsidRPr="00B84F2B">
        <w:rPr>
          <w:rFonts w:ascii="Times New Roman" w:eastAsia="Times New Roman" w:hAnsi="Times New Roman" w:cs="Times New Roman"/>
          <w:sz w:val="20"/>
          <w:szCs w:val="20"/>
        </w:rPr>
        <w:t>r</w:t>
      </w:r>
      <w:r w:rsidRPr="00B84F2B">
        <w:rPr>
          <w:rFonts w:ascii="Times New Roman" w:eastAsia="Times New Roman" w:hAnsi="Times New Roman" w:cs="Times New Roman"/>
          <w:sz w:val="20"/>
          <w:szCs w:val="20"/>
        </w:rPr>
        <w:t xml:space="preserve"> tell their community that the Jews have lea</w:t>
      </w:r>
      <w:r w:rsidR="00A409F5" w:rsidRPr="00B84F2B">
        <w:rPr>
          <w:rFonts w:ascii="Times New Roman" w:eastAsia="Times New Roman" w:hAnsi="Times New Roman" w:cs="Times New Roman"/>
          <w:sz w:val="20"/>
          <w:szCs w:val="20"/>
        </w:rPr>
        <w:t>rn</w:t>
      </w:r>
      <w:r w:rsidRPr="00B84F2B">
        <w:rPr>
          <w:rFonts w:ascii="Times New Roman" w:eastAsia="Times New Roman" w:hAnsi="Times New Roman" w:cs="Times New Roman"/>
          <w:sz w:val="20"/>
          <w:szCs w:val="20"/>
        </w:rPr>
        <w:t xml:space="preserve">ed their lesson. They will behave themselves. The </w:t>
      </w:r>
      <w:r w:rsidR="00AD7047">
        <w:rPr>
          <w:rFonts w:ascii="Times New Roman" w:eastAsia="Times New Roman" w:hAnsi="Times New Roman" w:cs="Times New Roman"/>
          <w:sz w:val="20"/>
          <w:szCs w:val="20"/>
        </w:rPr>
        <w:t>HUMAN</w:t>
      </w:r>
      <w:r w:rsidRPr="00B84F2B">
        <w:rPr>
          <w:rFonts w:ascii="Times New Roman" w:eastAsia="Times New Roman" w:hAnsi="Times New Roman" w:cs="Times New Roman"/>
          <w:sz w:val="20"/>
          <w:szCs w:val="20"/>
        </w:rPr>
        <w:t>s settle down once more to a quiet existence. But the p</w:t>
      </w:r>
      <w:r w:rsidR="00A409F5" w:rsidRPr="00B84F2B">
        <w:rPr>
          <w:rFonts w:ascii="Times New Roman" w:eastAsia="Times New Roman" w:hAnsi="Times New Roman" w:cs="Times New Roman"/>
          <w:sz w:val="20"/>
          <w:szCs w:val="20"/>
        </w:rPr>
        <w:t>rogram</w:t>
      </w:r>
      <w:r w:rsidRPr="00B84F2B">
        <w:rPr>
          <w:rFonts w:ascii="Times New Roman" w:eastAsia="Times New Roman" w:hAnsi="Times New Roman" w:cs="Times New Roman"/>
          <w:sz w:val="20"/>
          <w:szCs w:val="20"/>
        </w:rPr>
        <w:t xml:space="preserve"> has been valuable to the </w:t>
      </w:r>
      <w:r w:rsidR="00AD7047">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rPr>
        <w:t xml:space="preserve">s. It has revealed to them just who they must fear among the </w:t>
      </w:r>
      <w:r w:rsidR="00AD7047">
        <w:rPr>
          <w:rFonts w:ascii="Times New Roman" w:eastAsia="Times New Roman" w:hAnsi="Times New Roman" w:cs="Times New Roman"/>
          <w:sz w:val="20"/>
          <w:szCs w:val="20"/>
        </w:rPr>
        <w:t>HUMAN</w:t>
      </w:r>
      <w:r w:rsidRPr="00B84F2B">
        <w:rPr>
          <w:rFonts w:ascii="Times New Roman" w:eastAsia="Times New Roman" w:hAnsi="Times New Roman" w:cs="Times New Roman"/>
          <w:sz w:val="20"/>
          <w:szCs w:val="20"/>
        </w:rPr>
        <w:t xml:space="preserve">s, the natural leaders who can respond to a threat of this kind. The </w:t>
      </w:r>
      <w:r w:rsidR="00AD7047">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rPr>
        <w:t>s have not been shaken at all by the uprising against them. Now they can take over the community. The parasite has extended its tentacles too deeply into the community to be removed by an angry mob, a few burnt buildings, or a scorched behind.</w:t>
      </w:r>
    </w:p>
    <w:p w14:paraId="3A49D1C4" w14:textId="77777777" w:rsidR="004F21A1" w:rsidRPr="00B84F2B" w:rsidRDefault="004F21A1">
      <w:pPr>
        <w:ind w:left="81" w:right="43"/>
        <w:rPr>
          <w:rFonts w:ascii="Times New Roman" w:hAnsi="Times New Roman" w:cs="Times New Roman"/>
          <w:sz w:val="20"/>
          <w:szCs w:val="20"/>
        </w:rPr>
      </w:pPr>
    </w:p>
    <w:p w14:paraId="746333A6" w14:textId="47BFC853" w:rsidR="00AD762E" w:rsidRPr="00B84F2B" w:rsidRDefault="001A148D">
      <w:pPr>
        <w:ind w:left="81" w:right="43"/>
        <w:rPr>
          <w:rFonts w:ascii="Times New Roman" w:eastAsia="Times New Roman" w:hAnsi="Times New Roman" w:cs="Times New Roman"/>
          <w:sz w:val="20"/>
          <w:szCs w:val="20"/>
        </w:rPr>
      </w:pPr>
      <w:r w:rsidRPr="00B84F2B">
        <w:rPr>
          <w:rFonts w:ascii="Times New Roman" w:eastAsia="Times New Roman" w:hAnsi="Times New Roman" w:cs="Times New Roman"/>
          <w:sz w:val="20"/>
          <w:szCs w:val="20"/>
        </w:rPr>
        <w:t xml:space="preserve">The parasite begins to stealthily undermine and destroy the natural leaders of the </w:t>
      </w:r>
      <w:r w:rsidR="00AD7047">
        <w:rPr>
          <w:rFonts w:ascii="Times New Roman" w:eastAsia="Times New Roman" w:hAnsi="Times New Roman" w:cs="Times New Roman"/>
          <w:sz w:val="20"/>
          <w:szCs w:val="20"/>
        </w:rPr>
        <w:t>HUMAN</w:t>
      </w:r>
      <w:r w:rsidRPr="00B84F2B">
        <w:rPr>
          <w:rFonts w:ascii="Times New Roman" w:eastAsia="Times New Roman" w:hAnsi="Times New Roman" w:cs="Times New Roman"/>
          <w:sz w:val="20"/>
          <w:szCs w:val="20"/>
        </w:rPr>
        <w:t xml:space="preserve"> community, those who led the p</w:t>
      </w:r>
      <w:r w:rsidR="00A409F5" w:rsidRPr="00B84F2B">
        <w:rPr>
          <w:rFonts w:ascii="Times New Roman" w:eastAsia="Times New Roman" w:hAnsi="Times New Roman" w:cs="Times New Roman"/>
          <w:sz w:val="20"/>
          <w:szCs w:val="20"/>
        </w:rPr>
        <w:t>rogram</w:t>
      </w:r>
      <w:r w:rsidRPr="00B84F2B">
        <w:rPr>
          <w:rFonts w:ascii="Times New Roman" w:eastAsia="Times New Roman" w:hAnsi="Times New Roman" w:cs="Times New Roman"/>
          <w:sz w:val="20"/>
          <w:szCs w:val="20"/>
        </w:rPr>
        <w:t>. These leade</w:t>
      </w:r>
      <w:r w:rsidR="00A409F5" w:rsidRPr="00B84F2B">
        <w:rPr>
          <w:rFonts w:ascii="Times New Roman" w:eastAsia="Times New Roman" w:hAnsi="Times New Roman" w:cs="Times New Roman"/>
          <w:sz w:val="20"/>
          <w:szCs w:val="20"/>
        </w:rPr>
        <w:t>rs</w:t>
      </w:r>
      <w:r w:rsidRPr="00B84F2B">
        <w:rPr>
          <w:rFonts w:ascii="Times New Roman" w:eastAsia="Times New Roman" w:hAnsi="Times New Roman" w:cs="Times New Roman"/>
          <w:sz w:val="20"/>
          <w:szCs w:val="20"/>
        </w:rPr>
        <w:t xml:space="preserve"> suddenly find that their fortunes are disappearing. Papers are discovered which prove that their property belongs to someone else. Their daughters are debauched and wander off to other cities. Their reputations are ruined, and the </w:t>
      </w:r>
      <w:r w:rsidR="00AD7047">
        <w:rPr>
          <w:rFonts w:ascii="Times New Roman" w:eastAsia="Times New Roman" w:hAnsi="Times New Roman" w:cs="Times New Roman"/>
          <w:sz w:val="20"/>
          <w:szCs w:val="20"/>
        </w:rPr>
        <w:t>HUMAN</w:t>
      </w:r>
      <w:r w:rsidRPr="00B84F2B">
        <w:rPr>
          <w:rFonts w:ascii="Times New Roman" w:eastAsia="Times New Roman" w:hAnsi="Times New Roman" w:cs="Times New Roman"/>
          <w:sz w:val="20"/>
          <w:szCs w:val="20"/>
        </w:rPr>
        <w:t xml:space="preserve"> community turns against them. Now some new leader</w:t>
      </w:r>
      <w:r w:rsidR="00DA39BF" w:rsidRPr="00B84F2B">
        <w:rPr>
          <w:rFonts w:ascii="Times New Roman" w:eastAsia="Times New Roman" w:hAnsi="Times New Roman" w:cs="Times New Roman"/>
          <w:sz w:val="20"/>
          <w:szCs w:val="20"/>
        </w:rPr>
        <w:t>s</w:t>
      </w:r>
      <w:r w:rsidRPr="00B84F2B">
        <w:rPr>
          <w:rFonts w:ascii="Times New Roman" w:eastAsia="Times New Roman" w:hAnsi="Times New Roman" w:cs="Times New Roman"/>
          <w:sz w:val="20"/>
          <w:szCs w:val="20"/>
        </w:rPr>
        <w:t xml:space="preserve"> emerge among the </w:t>
      </w:r>
      <w:r w:rsidR="00AD7047">
        <w:rPr>
          <w:rFonts w:ascii="Times New Roman" w:eastAsia="Times New Roman" w:hAnsi="Times New Roman" w:cs="Times New Roman"/>
          <w:sz w:val="20"/>
          <w:szCs w:val="20"/>
        </w:rPr>
        <w:t>HUMAN</w:t>
      </w:r>
      <w:r w:rsidRPr="00B84F2B">
        <w:rPr>
          <w:rFonts w:ascii="Times New Roman" w:eastAsia="Times New Roman" w:hAnsi="Times New Roman" w:cs="Times New Roman"/>
          <w:sz w:val="20"/>
          <w:szCs w:val="20"/>
        </w:rPr>
        <w:t xml:space="preserve">s. Without exception, these are men suddenly come into good fortune, and without exception, their good fortune can be traced to the </w:t>
      </w:r>
      <w:r w:rsidR="00AD7047">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rPr>
        <w:t>s.</w:t>
      </w:r>
    </w:p>
    <w:p w14:paraId="6E1D9CAF" w14:textId="77777777" w:rsidR="004F21A1" w:rsidRPr="00B84F2B" w:rsidRDefault="004F21A1">
      <w:pPr>
        <w:ind w:left="81" w:right="43"/>
        <w:rPr>
          <w:rFonts w:ascii="Times New Roman" w:hAnsi="Times New Roman" w:cs="Times New Roman"/>
          <w:sz w:val="20"/>
          <w:szCs w:val="20"/>
        </w:rPr>
      </w:pPr>
    </w:p>
    <w:p w14:paraId="1CC15BF8" w14:textId="09E24945" w:rsidR="00AD762E" w:rsidRPr="00B84F2B" w:rsidRDefault="001A148D">
      <w:pPr>
        <w:ind w:left="81" w:right="43"/>
        <w:rPr>
          <w:rFonts w:ascii="Times New Roman" w:eastAsia="Times New Roman" w:hAnsi="Times New Roman" w:cs="Times New Roman"/>
          <w:sz w:val="20"/>
          <w:szCs w:val="20"/>
        </w:rPr>
      </w:pPr>
      <w:r w:rsidRPr="00B84F2B">
        <w:rPr>
          <w:rFonts w:ascii="Times New Roman" w:eastAsia="Times New Roman" w:hAnsi="Times New Roman" w:cs="Times New Roman"/>
          <w:sz w:val="20"/>
          <w:szCs w:val="20"/>
        </w:rPr>
        <w:t xml:space="preserve">Anyone who dares to oppose the new leaden shares the fate of the ruined ones. Their property is confiscated, their families are broken up, the community is persuaded that they are evil and dangerous men, and they are driven out. </w:t>
      </w:r>
      <w:r w:rsidR="00773F23" w:rsidRPr="00B84F2B">
        <w:rPr>
          <w:rFonts w:ascii="Times New Roman" w:eastAsia="Times New Roman" w:hAnsi="Times New Roman" w:cs="Times New Roman"/>
          <w:sz w:val="20"/>
          <w:szCs w:val="20"/>
        </w:rPr>
        <w:t>Thus,</w:t>
      </w:r>
      <w:r w:rsidRPr="00B84F2B">
        <w:rPr>
          <w:rFonts w:ascii="Times New Roman" w:eastAsia="Times New Roman" w:hAnsi="Times New Roman" w:cs="Times New Roman"/>
          <w:sz w:val="20"/>
          <w:szCs w:val="20"/>
        </w:rPr>
        <w:t xml:space="preserve"> the host people, deprived of its loyal native leaders, now finds itself under the iron control of men who in turn must answer to the </w:t>
      </w:r>
      <w:r w:rsidR="00AD7047">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rPr>
        <w:t xml:space="preserve">s. </w:t>
      </w:r>
      <w:r w:rsidR="00773F23" w:rsidRPr="00B84F2B">
        <w:rPr>
          <w:rFonts w:ascii="Times New Roman" w:eastAsia="Times New Roman" w:hAnsi="Times New Roman" w:cs="Times New Roman"/>
          <w:sz w:val="20"/>
          <w:szCs w:val="20"/>
          <w:highlight w:val="yellow"/>
        </w:rPr>
        <w:t>So,</w:t>
      </w:r>
      <w:r w:rsidRPr="00B84F2B">
        <w:rPr>
          <w:rFonts w:ascii="Times New Roman" w:eastAsia="Times New Roman" w:hAnsi="Times New Roman" w:cs="Times New Roman"/>
          <w:sz w:val="20"/>
          <w:szCs w:val="20"/>
          <w:highlight w:val="yellow"/>
        </w:rPr>
        <w:t xml:space="preserve"> it has happened in nation after nation, throughout the </w:t>
      </w:r>
      <w:r w:rsidRPr="00B84F2B">
        <w:rPr>
          <w:rFonts w:ascii="Times New Roman" w:eastAsia="Times New Roman" w:hAnsi="Times New Roman" w:cs="Times New Roman"/>
          <w:sz w:val="20"/>
          <w:szCs w:val="20"/>
          <w:highlight w:val="yellow"/>
        </w:rPr>
        <w:lastRenderedPageBreak/>
        <w:t xml:space="preserve">centuries, and when it happened in Russia, the </w:t>
      </w:r>
      <w:r w:rsidR="00AD7047">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highlight w:val="yellow"/>
        </w:rPr>
        <w:t xml:space="preserve"> disease was given a new name, Communism.</w:t>
      </w:r>
    </w:p>
    <w:p w14:paraId="00ECCDCD" w14:textId="77777777" w:rsidR="004F21A1" w:rsidRPr="00B84F2B" w:rsidRDefault="004F21A1">
      <w:pPr>
        <w:ind w:left="81" w:right="43"/>
        <w:rPr>
          <w:rFonts w:ascii="Times New Roman" w:hAnsi="Times New Roman" w:cs="Times New Roman"/>
          <w:sz w:val="20"/>
          <w:szCs w:val="20"/>
        </w:rPr>
      </w:pPr>
    </w:p>
    <w:p w14:paraId="40F20BE4" w14:textId="524145CA" w:rsidR="00AD762E" w:rsidRPr="00B84F2B" w:rsidRDefault="001A148D">
      <w:pPr>
        <w:ind w:left="81" w:right="43"/>
        <w:rPr>
          <w:rFonts w:ascii="Times New Roman" w:eastAsia="Times New Roman" w:hAnsi="Times New Roman" w:cs="Times New Roman"/>
          <w:sz w:val="20"/>
          <w:szCs w:val="20"/>
        </w:rPr>
      </w:pPr>
      <w:r w:rsidRPr="00B84F2B">
        <w:rPr>
          <w:rFonts w:ascii="Times New Roman" w:eastAsia="Times New Roman" w:hAnsi="Times New Roman" w:cs="Times New Roman"/>
          <w:sz w:val="20"/>
          <w:szCs w:val="20"/>
        </w:rPr>
        <w:t xml:space="preserve">Should the new leaders at any time undergo a change of heart, their hearts soon stop altogether, for the </w:t>
      </w:r>
      <w:r w:rsidR="00AD7047">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rPr>
        <w:t xml:space="preserve">s are always prepared against a possible defection. This seldom happens, for the </w:t>
      </w:r>
      <w:r w:rsidR="00AD7047">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rPr>
        <w:t xml:space="preserve">s never allow anyone to rise to a position of leadership among the </w:t>
      </w:r>
      <w:r w:rsidR="00AD7047">
        <w:rPr>
          <w:rFonts w:ascii="Times New Roman" w:eastAsia="Times New Roman" w:hAnsi="Times New Roman" w:cs="Times New Roman"/>
          <w:sz w:val="20"/>
          <w:szCs w:val="20"/>
        </w:rPr>
        <w:t>HUMAN</w:t>
      </w:r>
      <w:r w:rsidRPr="00B84F2B">
        <w:rPr>
          <w:rFonts w:ascii="Times New Roman" w:eastAsia="Times New Roman" w:hAnsi="Times New Roman" w:cs="Times New Roman"/>
          <w:sz w:val="20"/>
          <w:szCs w:val="20"/>
        </w:rPr>
        <w:t xml:space="preserve">s who does not have a Panama. Now, a Panama does not refer to a hat, but to a canal. Although the Panama Canal is not. generally thought of as a turning point in American history, in reality it is, for the Panama Canal marks the final success of the </w:t>
      </w:r>
      <w:r w:rsidR="00AD7047">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rPr>
        <w:t xml:space="preserve">s in obtaining mastery over the political leaders of the United States. Through the medium of bribes, to the tune of forty </w:t>
      </w:r>
      <w:proofErr w:type="spellStart"/>
      <w:r w:rsidR="009B145F" w:rsidRPr="00B84F2B">
        <w:rPr>
          <w:rFonts w:ascii="Times New Roman" w:eastAsia="Times New Roman" w:hAnsi="Times New Roman" w:cs="Times New Roman"/>
          <w:sz w:val="20"/>
          <w:szCs w:val="20"/>
        </w:rPr>
        <w:t>million</w:t>
      </w:r>
      <w:proofErr w:type="spellEnd"/>
      <w:r w:rsidRPr="00B84F2B">
        <w:rPr>
          <w:rFonts w:ascii="Times New Roman" w:eastAsia="Times New Roman" w:hAnsi="Times New Roman" w:cs="Times New Roman"/>
          <w:sz w:val="20"/>
          <w:szCs w:val="20"/>
        </w:rPr>
        <w:t xml:space="preserve"> of dollars, </w:t>
      </w:r>
      <w:r w:rsidRPr="00B84F2B">
        <w:rPr>
          <w:rFonts w:ascii="Times New Roman" w:eastAsia="Times New Roman" w:hAnsi="Times New Roman" w:cs="Times New Roman"/>
          <w:sz w:val="20"/>
          <w:szCs w:val="20"/>
          <w:highlight w:val="yellow"/>
        </w:rPr>
        <w:t xml:space="preserve">paid from the United States Treasury, of course, and passed out to politicians in Washington, the </w:t>
      </w:r>
      <w:r w:rsidR="00AD7047">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highlight w:val="yellow"/>
        </w:rPr>
        <w:t>s had these men, and through them, the American people, at their mercy.</w:t>
      </w:r>
    </w:p>
    <w:p w14:paraId="40290ACB" w14:textId="153797A1" w:rsidR="004F21A1" w:rsidRPr="00B84F2B" w:rsidRDefault="004F21A1">
      <w:pPr>
        <w:ind w:left="81" w:right="43"/>
        <w:rPr>
          <w:rFonts w:ascii="Times New Roman" w:hAnsi="Times New Roman" w:cs="Times New Roman"/>
          <w:sz w:val="20"/>
          <w:szCs w:val="20"/>
        </w:rPr>
      </w:pPr>
    </w:p>
    <w:p w14:paraId="20BEF8A8" w14:textId="0E12DD68" w:rsidR="00AD762E" w:rsidRPr="00B84F2B" w:rsidRDefault="001A148D">
      <w:pPr>
        <w:ind w:left="81" w:right="43"/>
        <w:rPr>
          <w:rFonts w:ascii="Times New Roman" w:eastAsia="Times New Roman" w:hAnsi="Times New Roman" w:cs="Times New Roman"/>
          <w:sz w:val="20"/>
          <w:szCs w:val="20"/>
        </w:rPr>
      </w:pPr>
      <w:r w:rsidRPr="00B84F2B">
        <w:rPr>
          <w:rFonts w:ascii="Times New Roman" w:eastAsia="Times New Roman" w:hAnsi="Times New Roman" w:cs="Times New Roman"/>
          <w:sz w:val="20"/>
          <w:szCs w:val="20"/>
        </w:rPr>
        <w:t xml:space="preserve">The </w:t>
      </w:r>
      <w:r w:rsidR="00AD7047">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rPr>
        <w:t xml:space="preserve">s kept </w:t>
      </w:r>
      <w:r w:rsidRPr="00B84F2B">
        <w:rPr>
          <w:rFonts w:ascii="Times New Roman" w:eastAsia="Times New Roman" w:hAnsi="Times New Roman" w:cs="Times New Roman"/>
          <w:sz w:val="20"/>
          <w:szCs w:val="20"/>
          <w:highlight w:val="yellow"/>
        </w:rPr>
        <w:t>records of these bribes</w:t>
      </w:r>
      <w:r w:rsidRPr="00B84F2B">
        <w:rPr>
          <w:rFonts w:ascii="Times New Roman" w:eastAsia="Times New Roman" w:hAnsi="Times New Roman" w:cs="Times New Roman"/>
          <w:sz w:val="20"/>
          <w:szCs w:val="20"/>
        </w:rPr>
        <w:t xml:space="preserve">, and since that time, the </w:t>
      </w:r>
      <w:r w:rsidRPr="00B84F2B">
        <w:rPr>
          <w:rFonts w:ascii="Times New Roman" w:eastAsia="Times New Roman" w:hAnsi="Times New Roman" w:cs="Times New Roman"/>
          <w:sz w:val="20"/>
          <w:szCs w:val="20"/>
          <w:highlight w:val="yellow"/>
        </w:rPr>
        <w:t>politicians have been able to refu</w:t>
      </w:r>
      <w:r w:rsidR="00DA39BF" w:rsidRPr="00B84F2B">
        <w:rPr>
          <w:rFonts w:ascii="Times New Roman" w:eastAsia="Times New Roman" w:hAnsi="Times New Roman" w:cs="Times New Roman"/>
          <w:sz w:val="20"/>
          <w:szCs w:val="20"/>
          <w:highlight w:val="yellow"/>
        </w:rPr>
        <w:t>s</w:t>
      </w:r>
      <w:r w:rsidRPr="00B84F2B">
        <w:rPr>
          <w:rFonts w:ascii="Times New Roman" w:eastAsia="Times New Roman" w:hAnsi="Times New Roman" w:cs="Times New Roman"/>
          <w:sz w:val="20"/>
          <w:szCs w:val="20"/>
          <w:highlight w:val="yellow"/>
        </w:rPr>
        <w:t>e them nothing</w:t>
      </w:r>
      <w:r w:rsidRPr="00B84F2B">
        <w:rPr>
          <w:rFonts w:ascii="Times New Roman" w:eastAsia="Times New Roman" w:hAnsi="Times New Roman" w:cs="Times New Roman"/>
          <w:sz w:val="20"/>
          <w:szCs w:val="20"/>
        </w:rPr>
        <w:t xml:space="preserve">. Consequently, </w:t>
      </w:r>
      <w:r w:rsidRPr="00B84F2B">
        <w:rPr>
          <w:rFonts w:ascii="Times New Roman" w:eastAsia="Times New Roman" w:hAnsi="Times New Roman" w:cs="Times New Roman"/>
          <w:sz w:val="20"/>
          <w:szCs w:val="20"/>
          <w:highlight w:val="yellow"/>
        </w:rPr>
        <w:t>every pro</w:t>
      </w:r>
      <w:r w:rsidR="00DA39BF" w:rsidRPr="00B84F2B">
        <w:rPr>
          <w:rFonts w:ascii="Times New Roman" w:eastAsia="Times New Roman" w:hAnsi="Times New Roman" w:cs="Times New Roman"/>
          <w:sz w:val="20"/>
          <w:szCs w:val="20"/>
          <w:highlight w:val="yellow"/>
        </w:rPr>
        <w:t>m</w:t>
      </w:r>
      <w:r w:rsidRPr="00B84F2B">
        <w:rPr>
          <w:rFonts w:ascii="Times New Roman" w:eastAsia="Times New Roman" w:hAnsi="Times New Roman" w:cs="Times New Roman"/>
          <w:sz w:val="20"/>
          <w:szCs w:val="20"/>
          <w:highlight w:val="yellow"/>
        </w:rPr>
        <w:t>inent American politician</w:t>
      </w:r>
      <w:r w:rsidRPr="00B84F2B">
        <w:rPr>
          <w:rFonts w:ascii="Times New Roman" w:eastAsia="Times New Roman" w:hAnsi="Times New Roman" w:cs="Times New Roman"/>
          <w:sz w:val="20"/>
          <w:szCs w:val="20"/>
        </w:rPr>
        <w:t xml:space="preserve"> for the past fifty years is said to have his Panama. That is to say, </w:t>
      </w:r>
      <w:r w:rsidRPr="00AD7047">
        <w:rPr>
          <w:rFonts w:ascii="Times New Roman" w:eastAsia="Times New Roman" w:hAnsi="Times New Roman" w:cs="Times New Roman"/>
          <w:b/>
          <w:bCs/>
          <w:i/>
          <w:iCs/>
          <w:sz w:val="20"/>
          <w:szCs w:val="20"/>
          <w:highlight w:val="yellow"/>
        </w:rPr>
        <w:t>no American is allowed to rise to a position of political leadership unless he has some financial scandal</w:t>
      </w:r>
      <w:r w:rsidRPr="00B84F2B">
        <w:rPr>
          <w:rFonts w:ascii="Times New Roman" w:eastAsia="Times New Roman" w:hAnsi="Times New Roman" w:cs="Times New Roman"/>
          <w:sz w:val="20"/>
          <w:szCs w:val="20"/>
        </w:rPr>
        <w:t xml:space="preserve">, some Panama, in his background which the </w:t>
      </w:r>
      <w:r w:rsidR="00AD7047">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rPr>
        <w:t xml:space="preserve">s can use to bring him to heel at any time. For this reason, </w:t>
      </w:r>
      <w:r w:rsidRPr="00B84F2B">
        <w:rPr>
          <w:rFonts w:ascii="Times New Roman" w:eastAsia="Times New Roman" w:hAnsi="Times New Roman" w:cs="Times New Roman"/>
          <w:sz w:val="20"/>
          <w:szCs w:val="20"/>
          <w:highlight w:val="yellow"/>
        </w:rPr>
        <w:t>most American politicians in the last five decades have been classic examples of the Rags to Riches theme,</w:t>
      </w:r>
      <w:r w:rsidRPr="00B84F2B">
        <w:rPr>
          <w:rFonts w:ascii="Times New Roman" w:eastAsia="Times New Roman" w:hAnsi="Times New Roman" w:cs="Times New Roman"/>
          <w:sz w:val="20"/>
          <w:szCs w:val="20"/>
        </w:rPr>
        <w:t xml:space="preserve"> Far from illustrating the Horatio Alger legend hard work and integrity, however, each of these careers of sudden wealth stems from the looting of the public till with the connivance of the </w:t>
      </w:r>
      <w:r w:rsidR="00130067">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rPr>
        <w:t>s.</w:t>
      </w:r>
    </w:p>
    <w:p w14:paraId="0A40E552" w14:textId="466AF028" w:rsidR="004F21A1" w:rsidRPr="00B84F2B" w:rsidRDefault="004F21A1">
      <w:pPr>
        <w:ind w:left="81" w:right="43"/>
        <w:rPr>
          <w:rFonts w:ascii="Times New Roman" w:hAnsi="Times New Roman" w:cs="Times New Roman"/>
          <w:sz w:val="20"/>
          <w:szCs w:val="20"/>
        </w:rPr>
      </w:pPr>
    </w:p>
    <w:p w14:paraId="6B56CBC9" w14:textId="33D6C900" w:rsidR="00DA39BF" w:rsidRPr="00B84F2B" w:rsidRDefault="001A148D" w:rsidP="00DA39BF">
      <w:pPr>
        <w:ind w:left="144" w:right="43"/>
        <w:rPr>
          <w:rFonts w:ascii="Times New Roman" w:eastAsia="Times New Roman" w:hAnsi="Times New Roman" w:cs="Times New Roman"/>
          <w:sz w:val="20"/>
          <w:szCs w:val="20"/>
        </w:rPr>
      </w:pPr>
      <w:r w:rsidRPr="00B84F2B">
        <w:rPr>
          <w:rFonts w:ascii="Times New Roman" w:eastAsia="Times New Roman" w:hAnsi="Times New Roman" w:cs="Times New Roman"/>
          <w:sz w:val="20"/>
          <w:szCs w:val="20"/>
          <w:highlight w:val="yellow"/>
        </w:rPr>
        <w:t xml:space="preserve">We have already pointed out that the host people, in some five thousand years, has never been </w:t>
      </w:r>
      <w:r w:rsidR="00CF4DA7" w:rsidRPr="00B84F2B">
        <w:rPr>
          <w:rFonts w:ascii="Times New Roman" w:eastAsia="Times New Roman" w:hAnsi="Times New Roman" w:cs="Times New Roman"/>
          <w:sz w:val="20"/>
          <w:szCs w:val="20"/>
          <w:highlight w:val="yellow"/>
        </w:rPr>
        <w:t>able</w:t>
      </w:r>
      <w:r w:rsidRPr="00B84F2B">
        <w:rPr>
          <w:rFonts w:ascii="Times New Roman" w:eastAsia="Times New Roman" w:hAnsi="Times New Roman" w:cs="Times New Roman"/>
          <w:sz w:val="20"/>
          <w:szCs w:val="20"/>
          <w:highlight w:val="yellow"/>
        </w:rPr>
        <w:t xml:space="preserve"> to dislodge the </w:t>
      </w:r>
      <w:r w:rsidR="00130067">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highlight w:val="yellow"/>
        </w:rPr>
        <w:t xml:space="preserve"> </w:t>
      </w:r>
      <w:r w:rsidR="00CF4DA7" w:rsidRPr="00B84F2B">
        <w:rPr>
          <w:rFonts w:ascii="Times New Roman" w:eastAsia="Times New Roman" w:hAnsi="Times New Roman" w:cs="Times New Roman"/>
          <w:sz w:val="20"/>
          <w:szCs w:val="20"/>
          <w:highlight w:val="yellow"/>
        </w:rPr>
        <w:t>parasite</w:t>
      </w:r>
      <w:r w:rsidRPr="00B84F2B">
        <w:rPr>
          <w:rFonts w:ascii="Times New Roman" w:eastAsia="Times New Roman" w:hAnsi="Times New Roman" w:cs="Times New Roman"/>
          <w:sz w:val="20"/>
          <w:szCs w:val="20"/>
          <w:highlight w:val="yellow"/>
        </w:rPr>
        <w:t xml:space="preserve"> through the common biological reactions of panic, anger and violence</w:t>
      </w:r>
      <w:r w:rsidRPr="00B84F2B">
        <w:rPr>
          <w:rFonts w:ascii="Times New Roman" w:eastAsia="Times New Roman" w:hAnsi="Times New Roman" w:cs="Times New Roman"/>
          <w:sz w:val="20"/>
          <w:szCs w:val="20"/>
        </w:rPr>
        <w:t xml:space="preserve">. Because of their inability to dislodge the parasites, in every case, the </w:t>
      </w:r>
      <w:r w:rsidR="00130067">
        <w:rPr>
          <w:rFonts w:ascii="Times New Roman" w:eastAsia="Times New Roman" w:hAnsi="Times New Roman" w:cs="Times New Roman"/>
          <w:sz w:val="20"/>
          <w:szCs w:val="20"/>
        </w:rPr>
        <w:t xml:space="preserve">HUMAN </w:t>
      </w:r>
      <w:r w:rsidRPr="00B84F2B">
        <w:rPr>
          <w:rFonts w:ascii="Times New Roman" w:eastAsia="Times New Roman" w:hAnsi="Times New Roman" w:cs="Times New Roman"/>
          <w:sz w:val="20"/>
          <w:szCs w:val="20"/>
        </w:rPr>
        <w:t xml:space="preserve">community had gone down a dark road to oblivion. The records are there for anyone to see. </w:t>
      </w:r>
    </w:p>
    <w:p w14:paraId="2B2DFE34" w14:textId="5F340901" w:rsidR="00DA39BF" w:rsidRPr="00B84F2B" w:rsidRDefault="00DA39BF" w:rsidP="00DA39BF">
      <w:pPr>
        <w:ind w:left="144" w:right="43"/>
        <w:rPr>
          <w:rFonts w:ascii="Times New Roman" w:eastAsia="Times New Roman" w:hAnsi="Times New Roman" w:cs="Times New Roman"/>
          <w:sz w:val="20"/>
          <w:szCs w:val="20"/>
        </w:rPr>
      </w:pPr>
    </w:p>
    <w:p w14:paraId="59E4D822" w14:textId="5DCE742F" w:rsidR="00AD762E" w:rsidRPr="00B84F2B" w:rsidRDefault="001A148D" w:rsidP="00DA39BF">
      <w:pPr>
        <w:ind w:left="144" w:right="43"/>
        <w:rPr>
          <w:rFonts w:ascii="Times New Roman" w:eastAsia="Times New Roman" w:hAnsi="Times New Roman" w:cs="Times New Roman"/>
          <w:sz w:val="20"/>
          <w:szCs w:val="20"/>
        </w:rPr>
      </w:pPr>
      <w:r w:rsidRPr="00130067">
        <w:rPr>
          <w:rFonts w:ascii="Times New Roman" w:eastAsia="Times New Roman" w:hAnsi="Times New Roman" w:cs="Times New Roman"/>
          <w:b/>
          <w:bCs/>
          <w:i/>
          <w:iCs/>
          <w:sz w:val="20"/>
          <w:szCs w:val="20"/>
          <w:highlight w:val="yellow"/>
        </w:rPr>
        <w:t>Despite the falsification of history on an enormous scale</w:t>
      </w:r>
      <w:r w:rsidRPr="00B84F2B">
        <w:rPr>
          <w:rFonts w:ascii="Times New Roman" w:eastAsia="Times New Roman" w:hAnsi="Times New Roman" w:cs="Times New Roman"/>
          <w:sz w:val="20"/>
          <w:szCs w:val="20"/>
          <w:highlight w:val="yellow"/>
        </w:rPr>
        <w:t>, despite the bu</w:t>
      </w:r>
      <w:r w:rsidR="00DA39BF" w:rsidRPr="00B84F2B">
        <w:rPr>
          <w:rFonts w:ascii="Times New Roman" w:eastAsia="Times New Roman" w:hAnsi="Times New Roman" w:cs="Times New Roman"/>
          <w:sz w:val="20"/>
          <w:szCs w:val="20"/>
          <w:highlight w:val="yellow"/>
        </w:rPr>
        <w:t>rn</w:t>
      </w:r>
      <w:r w:rsidRPr="00B84F2B">
        <w:rPr>
          <w:rFonts w:ascii="Times New Roman" w:eastAsia="Times New Roman" w:hAnsi="Times New Roman" w:cs="Times New Roman"/>
          <w:sz w:val="20"/>
          <w:szCs w:val="20"/>
          <w:highlight w:val="yellow"/>
        </w:rPr>
        <w:t>ing</w:t>
      </w:r>
      <w:r w:rsidR="00DA39BF" w:rsidRPr="00B84F2B">
        <w:rPr>
          <w:rFonts w:ascii="Times New Roman" w:eastAsia="Times New Roman" w:hAnsi="Times New Roman" w:cs="Times New Roman"/>
          <w:sz w:val="20"/>
          <w:szCs w:val="20"/>
          <w:highlight w:val="yellow"/>
        </w:rPr>
        <w:t xml:space="preserve"> </w:t>
      </w:r>
      <w:r w:rsidRPr="00B84F2B">
        <w:rPr>
          <w:rFonts w:ascii="Times New Roman" w:eastAsia="Times New Roman" w:hAnsi="Times New Roman" w:cs="Times New Roman"/>
          <w:sz w:val="20"/>
          <w:szCs w:val="20"/>
          <w:highlight w:val="yellow"/>
        </w:rPr>
        <w:t xml:space="preserve">of libraries for thousands of years, the </w:t>
      </w:r>
      <w:r w:rsidR="00130067">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highlight w:val="yellow"/>
        </w:rPr>
        <w:t>s have not been able to eradicate the records of their misdeeds.</w:t>
      </w:r>
      <w:r w:rsidRPr="00B84F2B">
        <w:rPr>
          <w:rFonts w:ascii="Times New Roman" w:eastAsia="Times New Roman" w:hAnsi="Times New Roman" w:cs="Times New Roman"/>
          <w:sz w:val="20"/>
          <w:szCs w:val="20"/>
        </w:rPr>
        <w:t xml:space="preserve"> Most of the records that have survived are now classified as "rare books", and they are hidden away from the public in special archives. </w:t>
      </w:r>
      <w:r w:rsidRPr="00B84F2B">
        <w:rPr>
          <w:rFonts w:ascii="Times New Roman" w:eastAsia="Times New Roman" w:hAnsi="Times New Roman" w:cs="Times New Roman"/>
          <w:sz w:val="20"/>
          <w:szCs w:val="20"/>
          <w:highlight w:val="yellow"/>
        </w:rPr>
        <w:t xml:space="preserve">These records are made available </w:t>
      </w:r>
      <w:r w:rsidRPr="00B84F2B">
        <w:rPr>
          <w:rFonts w:ascii="Times New Roman" w:eastAsia="Times New Roman" w:hAnsi="Times New Roman" w:cs="Times New Roman"/>
          <w:sz w:val="20"/>
          <w:szCs w:val="20"/>
          <w:highlight w:val="yellow"/>
        </w:rPr>
        <w:lastRenderedPageBreak/>
        <w:t xml:space="preserve">only to </w:t>
      </w:r>
      <w:r w:rsidR="00130067">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highlight w:val="yellow"/>
        </w:rPr>
        <w:t>-approved scholars who can be depended on not to reveal what they find out</w:t>
      </w:r>
      <w:r w:rsidRPr="00B84F2B">
        <w:rPr>
          <w:rFonts w:ascii="Times New Roman" w:eastAsia="Times New Roman" w:hAnsi="Times New Roman" w:cs="Times New Roman"/>
          <w:sz w:val="20"/>
          <w:szCs w:val="20"/>
        </w:rPr>
        <w:t xml:space="preserve">. Even so, we know the history of the </w:t>
      </w:r>
      <w:r w:rsidR="00130067">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rPr>
        <w:t>s.</w:t>
      </w:r>
    </w:p>
    <w:p w14:paraId="5E7DA6CC" w14:textId="6A4A53D0" w:rsidR="00DA39BF" w:rsidRPr="00B84F2B" w:rsidRDefault="00906D51" w:rsidP="00DA39BF">
      <w:pPr>
        <w:ind w:left="144" w:right="43"/>
        <w:rPr>
          <w:rFonts w:ascii="Times New Roman" w:hAnsi="Times New Roman" w:cs="Times New Roman"/>
          <w:sz w:val="20"/>
          <w:szCs w:val="20"/>
        </w:rPr>
      </w:pPr>
      <w:r w:rsidRPr="00B84F2B">
        <w:rPr>
          <w:rFonts w:ascii="Times New Roman" w:hAnsi="Times New Roman" w:cs="Times New Roman"/>
          <w:noProof/>
          <w:sz w:val="20"/>
          <w:szCs w:val="20"/>
        </w:rPr>
        <w:drawing>
          <wp:anchor distT="0" distB="0" distL="114300" distR="114300" simplePos="0" relativeHeight="251684864" behindDoc="1" locked="0" layoutInCell="1" allowOverlap="1" wp14:anchorId="77653DDB" wp14:editId="407E3458">
            <wp:simplePos x="0" y="0"/>
            <wp:positionH relativeFrom="margin">
              <wp:align>right</wp:align>
            </wp:positionH>
            <wp:positionV relativeFrom="paragraph">
              <wp:posOffset>104775</wp:posOffset>
            </wp:positionV>
            <wp:extent cx="1614170" cy="1068705"/>
            <wp:effectExtent l="0" t="0" r="5080" b="0"/>
            <wp:wrapTight wrapText="bothSides">
              <wp:wrapPolygon edited="0">
                <wp:start x="0" y="0"/>
                <wp:lineTo x="0" y="21176"/>
                <wp:lineTo x="21413" y="21176"/>
                <wp:lineTo x="2141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14170" cy="1068705"/>
                    </a:xfrm>
                    <a:prstGeom prst="rect">
                      <a:avLst/>
                    </a:prstGeom>
                  </pic:spPr>
                </pic:pic>
              </a:graphicData>
            </a:graphic>
            <wp14:sizeRelH relativeFrom="page">
              <wp14:pctWidth>0</wp14:pctWidth>
            </wp14:sizeRelH>
            <wp14:sizeRelV relativeFrom="page">
              <wp14:pctHeight>0</wp14:pctHeight>
            </wp14:sizeRelV>
          </wp:anchor>
        </w:drawing>
      </w:r>
    </w:p>
    <w:p w14:paraId="70B1FB5D" w14:textId="4AD745AA" w:rsidR="00155912" w:rsidRPr="00B84F2B" w:rsidRDefault="00155912" w:rsidP="006F5AD9">
      <w:pPr>
        <w:spacing w:after="5" w:line="227" w:lineRule="auto"/>
        <w:ind w:left="14" w:right="43" w:firstLine="221"/>
        <w:jc w:val="left"/>
        <w:rPr>
          <w:rFonts w:ascii="Times New Roman" w:eastAsia="Times New Roman" w:hAnsi="Times New Roman" w:cs="Times New Roman"/>
          <w:sz w:val="20"/>
          <w:szCs w:val="20"/>
        </w:rPr>
      </w:pPr>
    </w:p>
    <w:p w14:paraId="75740A57" w14:textId="670FD871" w:rsidR="006F5AD9" w:rsidRPr="00B84F2B" w:rsidRDefault="001A148D" w:rsidP="006F5AD9">
      <w:pPr>
        <w:spacing w:after="5" w:line="227" w:lineRule="auto"/>
        <w:ind w:left="14" w:right="43" w:firstLine="221"/>
        <w:jc w:val="left"/>
        <w:rPr>
          <w:rFonts w:ascii="Times New Roman" w:eastAsia="Times New Roman" w:hAnsi="Times New Roman" w:cs="Times New Roman"/>
          <w:sz w:val="20"/>
          <w:szCs w:val="20"/>
        </w:rPr>
      </w:pPr>
      <w:r w:rsidRPr="00B84F2B">
        <w:rPr>
          <w:rFonts w:ascii="Times New Roman" w:eastAsia="Times New Roman" w:hAnsi="Times New Roman" w:cs="Times New Roman"/>
          <w:sz w:val="20"/>
          <w:szCs w:val="20"/>
        </w:rPr>
        <w:t xml:space="preserve">We know that Babylon was a great civilization, that Babylon became host to a sizeable </w:t>
      </w:r>
      <w:r w:rsidR="00FD06A1">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rPr>
        <w:t xml:space="preserve"> community, and that Ba</w:t>
      </w:r>
      <w:r w:rsidR="00DA39BF" w:rsidRPr="00B84F2B">
        <w:rPr>
          <w:rFonts w:ascii="Times New Roman" w:eastAsia="Times New Roman" w:hAnsi="Times New Roman" w:cs="Times New Roman"/>
          <w:sz w:val="20"/>
          <w:szCs w:val="20"/>
        </w:rPr>
        <w:t>byl</w:t>
      </w:r>
      <w:r w:rsidRPr="00B84F2B">
        <w:rPr>
          <w:rFonts w:ascii="Times New Roman" w:eastAsia="Times New Roman" w:hAnsi="Times New Roman" w:cs="Times New Roman"/>
          <w:sz w:val="20"/>
          <w:szCs w:val="20"/>
        </w:rPr>
        <w:t>on was destroyed</w:t>
      </w:r>
      <w:r w:rsidR="006F5AD9" w:rsidRPr="00B84F2B">
        <w:rPr>
          <w:rFonts w:ascii="Times New Roman" w:eastAsia="Times New Roman" w:hAnsi="Times New Roman" w:cs="Times New Roman"/>
          <w:sz w:val="20"/>
          <w:szCs w:val="20"/>
        </w:rPr>
        <w:t>.</w:t>
      </w:r>
    </w:p>
    <w:p w14:paraId="29D9BCEE" w14:textId="77777777" w:rsidR="006F5AD9" w:rsidRPr="00B84F2B" w:rsidRDefault="006F5AD9" w:rsidP="006F5AD9">
      <w:pPr>
        <w:spacing w:after="5" w:line="227" w:lineRule="auto"/>
        <w:ind w:left="14" w:right="43" w:firstLine="221"/>
        <w:jc w:val="left"/>
        <w:rPr>
          <w:rFonts w:ascii="Times New Roman" w:eastAsia="Times New Roman" w:hAnsi="Times New Roman" w:cs="Times New Roman"/>
          <w:sz w:val="20"/>
          <w:szCs w:val="20"/>
        </w:rPr>
      </w:pPr>
    </w:p>
    <w:p w14:paraId="0EE8AD75" w14:textId="77777777" w:rsidR="006F5AD9" w:rsidRPr="00B84F2B" w:rsidRDefault="006F5AD9" w:rsidP="006F5AD9">
      <w:pPr>
        <w:spacing w:after="5" w:line="227" w:lineRule="auto"/>
        <w:ind w:left="14" w:right="43" w:firstLine="221"/>
        <w:jc w:val="left"/>
        <w:rPr>
          <w:rFonts w:ascii="Times New Roman" w:eastAsia="Times New Roman" w:hAnsi="Times New Roman" w:cs="Times New Roman"/>
          <w:sz w:val="20"/>
          <w:szCs w:val="20"/>
        </w:rPr>
      </w:pPr>
    </w:p>
    <w:p w14:paraId="4CAD6CDB" w14:textId="7BD259BB" w:rsidR="00155912" w:rsidRPr="00B84F2B" w:rsidRDefault="00155912" w:rsidP="006F5AD9">
      <w:pPr>
        <w:spacing w:after="5" w:line="227" w:lineRule="auto"/>
        <w:ind w:left="14" w:right="43" w:firstLine="221"/>
        <w:jc w:val="left"/>
        <w:rPr>
          <w:rFonts w:ascii="Times New Roman" w:eastAsia="Times New Roman" w:hAnsi="Times New Roman" w:cs="Times New Roman"/>
          <w:sz w:val="20"/>
          <w:szCs w:val="20"/>
        </w:rPr>
      </w:pPr>
      <w:r w:rsidRPr="00B84F2B">
        <w:rPr>
          <w:rFonts w:ascii="Times New Roman" w:hAnsi="Times New Roman" w:cs="Times New Roman"/>
          <w:noProof/>
          <w:sz w:val="20"/>
          <w:szCs w:val="20"/>
        </w:rPr>
        <w:drawing>
          <wp:anchor distT="0" distB="0" distL="114300" distR="114300" simplePos="0" relativeHeight="251685888" behindDoc="1" locked="0" layoutInCell="1" allowOverlap="1" wp14:anchorId="708F6AC5" wp14:editId="2B37126B">
            <wp:simplePos x="0" y="0"/>
            <wp:positionH relativeFrom="column">
              <wp:posOffset>2157730</wp:posOffset>
            </wp:positionH>
            <wp:positionV relativeFrom="paragraph">
              <wp:posOffset>13252</wp:posOffset>
            </wp:positionV>
            <wp:extent cx="1633855" cy="949960"/>
            <wp:effectExtent l="0" t="0" r="4445" b="2540"/>
            <wp:wrapTight wrapText="bothSides">
              <wp:wrapPolygon edited="0">
                <wp:start x="0" y="0"/>
                <wp:lineTo x="0" y="21225"/>
                <wp:lineTo x="21407" y="21225"/>
                <wp:lineTo x="21407" y="0"/>
                <wp:lineTo x="0" y="0"/>
              </wp:wrapPolygon>
            </wp:wrapTight>
            <wp:docPr id="29" name="Picture 29" descr="Future Assassin's Creed Games Location &amp; Set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ture Assassin's Creed Games Location &amp; Setting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33855" cy="949960"/>
                    </a:xfrm>
                    <a:prstGeom prst="rect">
                      <a:avLst/>
                    </a:prstGeom>
                    <a:noFill/>
                    <a:ln>
                      <a:noFill/>
                    </a:ln>
                  </pic:spPr>
                </pic:pic>
              </a:graphicData>
            </a:graphic>
            <wp14:sizeRelH relativeFrom="page">
              <wp14:pctWidth>0</wp14:pctWidth>
            </wp14:sizeRelH>
            <wp14:sizeRelV relativeFrom="page">
              <wp14:pctHeight>0</wp14:pctHeight>
            </wp14:sizeRelV>
          </wp:anchor>
        </w:drawing>
      </w:r>
      <w:r w:rsidR="001A148D" w:rsidRPr="00B84F2B">
        <w:rPr>
          <w:rFonts w:ascii="Times New Roman" w:eastAsia="Times New Roman" w:hAnsi="Times New Roman" w:cs="Times New Roman"/>
          <w:sz w:val="20"/>
          <w:szCs w:val="20"/>
        </w:rPr>
        <w:t xml:space="preserve">We know that Egypt was a great civilization, that Egypt </w:t>
      </w:r>
      <w:r w:rsidRPr="00B84F2B">
        <w:rPr>
          <w:rFonts w:ascii="Times New Roman" w:eastAsia="Times New Roman" w:hAnsi="Times New Roman" w:cs="Times New Roman"/>
          <w:sz w:val="20"/>
          <w:szCs w:val="20"/>
        </w:rPr>
        <w:t xml:space="preserve"> </w:t>
      </w:r>
      <w:r w:rsidR="001A148D" w:rsidRPr="00B84F2B">
        <w:rPr>
          <w:rFonts w:ascii="Times New Roman" w:eastAsia="Times New Roman" w:hAnsi="Times New Roman" w:cs="Times New Roman"/>
          <w:sz w:val="20"/>
          <w:szCs w:val="20"/>
        </w:rPr>
        <w:t xml:space="preserve">became host to a sizeable </w:t>
      </w:r>
      <w:r w:rsidR="00FD06A1">
        <w:rPr>
          <w:rFonts w:ascii="Times New Roman" w:eastAsia="Times New Roman" w:hAnsi="Times New Roman" w:cs="Times New Roman"/>
          <w:sz w:val="20"/>
          <w:szCs w:val="20"/>
        </w:rPr>
        <w:t>KHAZARIAN</w:t>
      </w:r>
      <w:r w:rsidR="001A148D" w:rsidRPr="00B84F2B">
        <w:rPr>
          <w:rFonts w:ascii="Times New Roman" w:eastAsia="Times New Roman" w:hAnsi="Times New Roman" w:cs="Times New Roman"/>
          <w:sz w:val="20"/>
          <w:szCs w:val="20"/>
        </w:rPr>
        <w:t xml:space="preserve"> community, and that Egypt was destroyed. </w:t>
      </w:r>
    </w:p>
    <w:p w14:paraId="12BEA872" w14:textId="77777777" w:rsidR="00155912" w:rsidRPr="00B84F2B" w:rsidRDefault="00155912" w:rsidP="006F5AD9">
      <w:pPr>
        <w:spacing w:after="5" w:line="227" w:lineRule="auto"/>
        <w:ind w:left="14" w:right="43" w:firstLine="221"/>
        <w:jc w:val="left"/>
        <w:rPr>
          <w:rFonts w:ascii="Times New Roman" w:eastAsia="Times New Roman" w:hAnsi="Times New Roman" w:cs="Times New Roman"/>
          <w:sz w:val="20"/>
          <w:szCs w:val="20"/>
        </w:rPr>
      </w:pPr>
    </w:p>
    <w:p w14:paraId="33D1DC56" w14:textId="77777777" w:rsidR="00155912" w:rsidRPr="00B84F2B" w:rsidRDefault="00155912" w:rsidP="006F5AD9">
      <w:pPr>
        <w:spacing w:after="5" w:line="227" w:lineRule="auto"/>
        <w:ind w:left="14" w:right="43" w:firstLine="221"/>
        <w:jc w:val="left"/>
        <w:rPr>
          <w:rFonts w:ascii="Times New Roman" w:eastAsia="Times New Roman" w:hAnsi="Times New Roman" w:cs="Times New Roman"/>
          <w:sz w:val="20"/>
          <w:szCs w:val="20"/>
        </w:rPr>
      </w:pPr>
    </w:p>
    <w:p w14:paraId="22963AEC" w14:textId="4A40D87D" w:rsidR="00155912" w:rsidRPr="00B84F2B" w:rsidRDefault="00155912" w:rsidP="006F5AD9">
      <w:pPr>
        <w:spacing w:after="5" w:line="227" w:lineRule="auto"/>
        <w:ind w:left="14" w:right="43" w:firstLine="221"/>
        <w:jc w:val="left"/>
        <w:rPr>
          <w:rFonts w:ascii="Times New Roman" w:eastAsia="Times New Roman" w:hAnsi="Times New Roman" w:cs="Times New Roman"/>
          <w:sz w:val="20"/>
          <w:szCs w:val="20"/>
        </w:rPr>
      </w:pPr>
    </w:p>
    <w:p w14:paraId="629E13C4" w14:textId="223C311B" w:rsidR="00155912" w:rsidRPr="00B84F2B" w:rsidRDefault="00906D51" w:rsidP="006F5AD9">
      <w:pPr>
        <w:spacing w:after="5" w:line="227" w:lineRule="auto"/>
        <w:ind w:left="14" w:right="43" w:firstLine="221"/>
        <w:jc w:val="left"/>
        <w:rPr>
          <w:rFonts w:ascii="Times New Roman" w:eastAsia="Times New Roman" w:hAnsi="Times New Roman" w:cs="Times New Roman"/>
          <w:sz w:val="20"/>
          <w:szCs w:val="20"/>
        </w:rPr>
      </w:pPr>
      <w:r w:rsidRPr="00B84F2B">
        <w:rPr>
          <w:rFonts w:ascii="Times New Roman" w:hAnsi="Times New Roman" w:cs="Times New Roman"/>
          <w:noProof/>
          <w:sz w:val="20"/>
          <w:szCs w:val="20"/>
        </w:rPr>
        <w:drawing>
          <wp:anchor distT="0" distB="0" distL="114300" distR="114300" simplePos="0" relativeHeight="251686912" behindDoc="1" locked="0" layoutInCell="1" allowOverlap="1" wp14:anchorId="031B00B0" wp14:editId="796A689E">
            <wp:simplePos x="0" y="0"/>
            <wp:positionH relativeFrom="margin">
              <wp:posOffset>2157730</wp:posOffset>
            </wp:positionH>
            <wp:positionV relativeFrom="paragraph">
              <wp:posOffset>3810</wp:posOffset>
            </wp:positionV>
            <wp:extent cx="1644650" cy="807085"/>
            <wp:effectExtent l="0" t="0" r="0" b="0"/>
            <wp:wrapTight wrapText="bothSides">
              <wp:wrapPolygon edited="0">
                <wp:start x="0" y="0"/>
                <wp:lineTo x="0" y="20903"/>
                <wp:lineTo x="21266" y="20903"/>
                <wp:lineTo x="2126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44650" cy="807085"/>
                    </a:xfrm>
                    <a:prstGeom prst="rect">
                      <a:avLst/>
                    </a:prstGeom>
                  </pic:spPr>
                </pic:pic>
              </a:graphicData>
            </a:graphic>
            <wp14:sizeRelH relativeFrom="page">
              <wp14:pctWidth>0</wp14:pctWidth>
            </wp14:sizeRelH>
            <wp14:sizeRelV relativeFrom="page">
              <wp14:pctHeight>0</wp14:pctHeight>
            </wp14:sizeRelV>
          </wp:anchor>
        </w:drawing>
      </w:r>
      <w:r w:rsidR="001A148D" w:rsidRPr="00B84F2B">
        <w:rPr>
          <w:rFonts w:ascii="Times New Roman" w:eastAsia="Times New Roman" w:hAnsi="Times New Roman" w:cs="Times New Roman"/>
          <w:sz w:val="20"/>
          <w:szCs w:val="20"/>
        </w:rPr>
        <w:t>We know that Rome was a great c</w:t>
      </w:r>
      <w:r w:rsidR="00DA39BF" w:rsidRPr="00B84F2B">
        <w:rPr>
          <w:rFonts w:ascii="Times New Roman" w:eastAsia="Times New Roman" w:hAnsi="Times New Roman" w:cs="Times New Roman"/>
          <w:sz w:val="20"/>
          <w:szCs w:val="20"/>
        </w:rPr>
        <w:t>ivi</w:t>
      </w:r>
      <w:r w:rsidR="001A148D" w:rsidRPr="00B84F2B">
        <w:rPr>
          <w:rFonts w:ascii="Times New Roman" w:eastAsia="Times New Roman" w:hAnsi="Times New Roman" w:cs="Times New Roman"/>
          <w:sz w:val="20"/>
          <w:szCs w:val="20"/>
        </w:rPr>
        <w:t xml:space="preserve">lization, that Rome became host to a sizeable </w:t>
      </w:r>
      <w:r w:rsidR="00FD06A1">
        <w:rPr>
          <w:rFonts w:ascii="Times New Roman" w:eastAsia="Times New Roman" w:hAnsi="Times New Roman" w:cs="Times New Roman"/>
          <w:sz w:val="20"/>
          <w:szCs w:val="20"/>
        </w:rPr>
        <w:t>KHAZARIAN</w:t>
      </w:r>
      <w:r w:rsidR="001A148D" w:rsidRPr="00B84F2B">
        <w:rPr>
          <w:rFonts w:ascii="Times New Roman" w:eastAsia="Times New Roman" w:hAnsi="Times New Roman" w:cs="Times New Roman"/>
          <w:sz w:val="20"/>
          <w:szCs w:val="20"/>
        </w:rPr>
        <w:t xml:space="preserve"> community, and that Rome was destroyed. </w:t>
      </w:r>
    </w:p>
    <w:p w14:paraId="12461AE3" w14:textId="592E64C9" w:rsidR="00155912" w:rsidRPr="00B84F2B" w:rsidRDefault="00155912" w:rsidP="006F5AD9">
      <w:pPr>
        <w:spacing w:after="5" w:line="227" w:lineRule="auto"/>
        <w:ind w:left="14" w:right="43" w:firstLine="221"/>
        <w:jc w:val="left"/>
        <w:rPr>
          <w:rFonts w:ascii="Times New Roman" w:eastAsia="Times New Roman" w:hAnsi="Times New Roman" w:cs="Times New Roman"/>
          <w:sz w:val="20"/>
          <w:szCs w:val="20"/>
        </w:rPr>
      </w:pPr>
    </w:p>
    <w:p w14:paraId="716F894A" w14:textId="61594F41" w:rsidR="00155912" w:rsidRDefault="00155912" w:rsidP="006F5AD9">
      <w:pPr>
        <w:spacing w:after="5" w:line="227" w:lineRule="auto"/>
        <w:ind w:left="14" w:right="43" w:firstLine="221"/>
        <w:jc w:val="left"/>
        <w:rPr>
          <w:rFonts w:ascii="Times New Roman" w:eastAsia="Times New Roman" w:hAnsi="Times New Roman" w:cs="Times New Roman"/>
          <w:sz w:val="20"/>
          <w:szCs w:val="20"/>
        </w:rPr>
      </w:pPr>
    </w:p>
    <w:p w14:paraId="77C18A5C" w14:textId="16EFBBB9" w:rsidR="00906D51" w:rsidRPr="00B84F2B" w:rsidRDefault="00906D51" w:rsidP="006F5AD9">
      <w:pPr>
        <w:spacing w:after="5" w:line="227" w:lineRule="auto"/>
        <w:ind w:left="14" w:right="43" w:firstLine="221"/>
        <w:jc w:val="left"/>
        <w:rPr>
          <w:rFonts w:ascii="Times New Roman" w:eastAsia="Times New Roman" w:hAnsi="Times New Roman" w:cs="Times New Roman"/>
          <w:sz w:val="20"/>
          <w:szCs w:val="20"/>
        </w:rPr>
      </w:pPr>
      <w:r w:rsidRPr="00B84F2B">
        <w:rPr>
          <w:rFonts w:ascii="Times New Roman" w:hAnsi="Times New Roman" w:cs="Times New Roman"/>
          <w:noProof/>
          <w:sz w:val="20"/>
          <w:szCs w:val="20"/>
        </w:rPr>
        <w:drawing>
          <wp:anchor distT="0" distB="0" distL="114300" distR="114300" simplePos="0" relativeHeight="251687936" behindDoc="1" locked="0" layoutInCell="1" allowOverlap="1" wp14:anchorId="3C007663" wp14:editId="0512E7C7">
            <wp:simplePos x="0" y="0"/>
            <wp:positionH relativeFrom="margin">
              <wp:posOffset>2160905</wp:posOffset>
            </wp:positionH>
            <wp:positionV relativeFrom="paragraph">
              <wp:posOffset>32385</wp:posOffset>
            </wp:positionV>
            <wp:extent cx="1654175" cy="830580"/>
            <wp:effectExtent l="0" t="0" r="3175" b="7620"/>
            <wp:wrapTight wrapText="bothSides">
              <wp:wrapPolygon edited="0">
                <wp:start x="0" y="0"/>
                <wp:lineTo x="0" y="21303"/>
                <wp:lineTo x="21393" y="21303"/>
                <wp:lineTo x="21393" y="0"/>
                <wp:lineTo x="0" y="0"/>
              </wp:wrapPolygon>
            </wp:wrapTight>
            <wp:docPr id="3" name="Picture 2" descr="10 of the Cheapest Top Student Cities in the UK 2018 | 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 of the Cheapest Top Student Cities in the UK 2018 | Top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54175" cy="830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C10A7F" w14:textId="4CABE18E" w:rsidR="00155912" w:rsidRPr="00B84F2B" w:rsidRDefault="001A148D" w:rsidP="006F5AD9">
      <w:pPr>
        <w:spacing w:after="5" w:line="227" w:lineRule="auto"/>
        <w:ind w:left="14" w:right="43" w:firstLine="221"/>
        <w:jc w:val="left"/>
        <w:rPr>
          <w:rFonts w:ascii="Times New Roman" w:eastAsia="Times New Roman" w:hAnsi="Times New Roman" w:cs="Times New Roman"/>
          <w:sz w:val="20"/>
          <w:szCs w:val="20"/>
        </w:rPr>
      </w:pPr>
      <w:r w:rsidRPr="00B84F2B">
        <w:rPr>
          <w:rFonts w:ascii="Times New Roman" w:eastAsia="Times New Roman" w:hAnsi="Times New Roman" w:cs="Times New Roman"/>
          <w:sz w:val="20"/>
          <w:szCs w:val="20"/>
        </w:rPr>
        <w:t xml:space="preserve">We know that England had a great Empire, that England became host to a sizeable </w:t>
      </w:r>
      <w:r w:rsidR="00FD06A1">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rPr>
        <w:t xml:space="preserve"> community, and the British Empire vanished in a few decades. </w:t>
      </w:r>
    </w:p>
    <w:p w14:paraId="25AA5BD1" w14:textId="7CEDE4EC" w:rsidR="00155912" w:rsidRPr="00B84F2B" w:rsidRDefault="00906D51" w:rsidP="006F5AD9">
      <w:pPr>
        <w:spacing w:after="5" w:line="227" w:lineRule="auto"/>
        <w:ind w:left="14" w:right="43" w:firstLine="221"/>
        <w:jc w:val="left"/>
        <w:rPr>
          <w:rFonts w:ascii="Times New Roman" w:eastAsia="Times New Roman" w:hAnsi="Times New Roman" w:cs="Times New Roman"/>
          <w:sz w:val="20"/>
          <w:szCs w:val="20"/>
        </w:rPr>
      </w:pPr>
      <w:r w:rsidRPr="00B84F2B">
        <w:rPr>
          <w:rFonts w:ascii="Times New Roman" w:hAnsi="Times New Roman" w:cs="Times New Roman"/>
          <w:noProof/>
          <w:sz w:val="20"/>
          <w:szCs w:val="20"/>
        </w:rPr>
        <w:drawing>
          <wp:anchor distT="0" distB="0" distL="114300" distR="114300" simplePos="0" relativeHeight="251688960" behindDoc="1" locked="0" layoutInCell="1" allowOverlap="1" wp14:anchorId="49DE4E5D" wp14:editId="4D74299F">
            <wp:simplePos x="0" y="0"/>
            <wp:positionH relativeFrom="margin">
              <wp:align>right</wp:align>
            </wp:positionH>
            <wp:positionV relativeFrom="paragraph">
              <wp:posOffset>79375</wp:posOffset>
            </wp:positionV>
            <wp:extent cx="1669415" cy="920115"/>
            <wp:effectExtent l="0" t="0" r="6985" b="0"/>
            <wp:wrapTight wrapText="bothSides">
              <wp:wrapPolygon edited="0">
                <wp:start x="0" y="0"/>
                <wp:lineTo x="0" y="21019"/>
                <wp:lineTo x="21444" y="21019"/>
                <wp:lineTo x="21444" y="0"/>
                <wp:lineTo x="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69415" cy="920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446F10" w14:textId="7D37DBC0" w:rsidR="00AD762E" w:rsidRDefault="001A148D" w:rsidP="006F5AD9">
      <w:pPr>
        <w:spacing w:after="5" w:line="227" w:lineRule="auto"/>
        <w:ind w:left="14" w:right="43" w:firstLine="221"/>
        <w:jc w:val="left"/>
        <w:rPr>
          <w:rFonts w:ascii="Times New Roman" w:hAnsi="Times New Roman" w:cs="Times New Roman"/>
          <w:noProof/>
          <w:sz w:val="20"/>
          <w:szCs w:val="20"/>
        </w:rPr>
      </w:pPr>
      <w:r w:rsidRPr="00B84F2B">
        <w:rPr>
          <w:rFonts w:ascii="Times New Roman" w:eastAsia="Times New Roman" w:hAnsi="Times New Roman" w:cs="Times New Roman"/>
          <w:sz w:val="20"/>
          <w:szCs w:val="20"/>
        </w:rPr>
        <w:t xml:space="preserve">Whether or not this is a simple coincidence which reappears throughout the history of mankind, we should remember that the United States has a sizeable </w:t>
      </w:r>
      <w:r w:rsidR="00FD06A1">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rPr>
        <w:t xml:space="preserve"> community.</w:t>
      </w:r>
      <w:r w:rsidR="00155912" w:rsidRPr="00B84F2B">
        <w:rPr>
          <w:rFonts w:ascii="Times New Roman" w:hAnsi="Times New Roman" w:cs="Times New Roman"/>
          <w:noProof/>
          <w:sz w:val="20"/>
          <w:szCs w:val="20"/>
        </w:rPr>
        <w:t xml:space="preserve"> </w:t>
      </w:r>
    </w:p>
    <w:p w14:paraId="52B04257" w14:textId="77777777" w:rsidR="00906D51" w:rsidRPr="00B84F2B" w:rsidRDefault="00906D51" w:rsidP="006F5AD9">
      <w:pPr>
        <w:spacing w:after="5" w:line="227" w:lineRule="auto"/>
        <w:ind w:left="14" w:right="43" w:firstLine="221"/>
        <w:jc w:val="left"/>
        <w:rPr>
          <w:rFonts w:ascii="Times New Roman" w:eastAsia="Times New Roman" w:hAnsi="Times New Roman" w:cs="Times New Roman"/>
          <w:sz w:val="20"/>
          <w:szCs w:val="20"/>
        </w:rPr>
      </w:pPr>
    </w:p>
    <w:p w14:paraId="7AAF3903" w14:textId="77777777" w:rsidR="004F21A1" w:rsidRPr="00B84F2B" w:rsidRDefault="004F21A1" w:rsidP="006F5AD9">
      <w:pPr>
        <w:spacing w:after="5" w:line="227" w:lineRule="auto"/>
        <w:ind w:left="14" w:right="43" w:firstLine="221"/>
        <w:jc w:val="left"/>
        <w:rPr>
          <w:rFonts w:ascii="Times New Roman" w:hAnsi="Times New Roman" w:cs="Times New Roman"/>
          <w:sz w:val="20"/>
          <w:szCs w:val="20"/>
        </w:rPr>
      </w:pPr>
    </w:p>
    <w:p w14:paraId="4B658311" w14:textId="1ABD9650" w:rsidR="00AD762E" w:rsidRPr="00B84F2B" w:rsidRDefault="00906D51" w:rsidP="006F5AD9">
      <w:pPr>
        <w:spacing w:after="5" w:line="227" w:lineRule="auto"/>
        <w:ind w:left="14" w:right="43" w:firstLine="221"/>
        <w:jc w:val="left"/>
        <w:rPr>
          <w:rFonts w:ascii="Times New Roman" w:eastAsia="Times New Roman" w:hAnsi="Times New Roman" w:cs="Times New Roman"/>
          <w:sz w:val="20"/>
          <w:szCs w:val="20"/>
        </w:rPr>
      </w:pPr>
      <w:r w:rsidRPr="00B84F2B">
        <w:rPr>
          <w:rFonts w:ascii="Times New Roman" w:hAnsi="Times New Roman" w:cs="Times New Roman"/>
          <w:noProof/>
          <w:sz w:val="20"/>
          <w:szCs w:val="20"/>
        </w:rPr>
        <w:lastRenderedPageBreak/>
        <w:drawing>
          <wp:anchor distT="0" distB="0" distL="114300" distR="114300" simplePos="0" relativeHeight="251689984" behindDoc="1" locked="0" layoutInCell="1" allowOverlap="1" wp14:anchorId="3125CF91" wp14:editId="5443E855">
            <wp:simplePos x="0" y="0"/>
            <wp:positionH relativeFrom="margin">
              <wp:align>right</wp:align>
            </wp:positionH>
            <wp:positionV relativeFrom="paragraph">
              <wp:posOffset>240665</wp:posOffset>
            </wp:positionV>
            <wp:extent cx="1697355" cy="1031875"/>
            <wp:effectExtent l="0" t="0" r="0" b="0"/>
            <wp:wrapTight wrapText="bothSides">
              <wp:wrapPolygon edited="0">
                <wp:start x="0" y="0"/>
                <wp:lineTo x="0" y="21135"/>
                <wp:lineTo x="21333" y="21135"/>
                <wp:lineTo x="21333" y="0"/>
                <wp:lineTo x="0" y="0"/>
              </wp:wrapPolygon>
            </wp:wrapTight>
            <wp:docPr id="31" name="Picture 31" descr="The Narcissist as Human Parasite: Are You a Host? | Huff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Narcissist as Human Parasite: Are You a Host? | HuffPos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97355" cy="1031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148D" w:rsidRPr="00B84F2B">
        <w:rPr>
          <w:rFonts w:ascii="Times New Roman" w:eastAsia="Times New Roman" w:hAnsi="Times New Roman" w:cs="Times New Roman"/>
          <w:sz w:val="20"/>
          <w:szCs w:val="20"/>
        </w:rPr>
        <w:t xml:space="preserve">Why is it that the </w:t>
      </w:r>
      <w:r w:rsidR="00FD06A1">
        <w:rPr>
          <w:rFonts w:ascii="Times New Roman" w:eastAsia="Times New Roman" w:hAnsi="Times New Roman" w:cs="Times New Roman"/>
          <w:sz w:val="20"/>
          <w:szCs w:val="20"/>
        </w:rPr>
        <w:t>KHAZARIAN</w:t>
      </w:r>
      <w:r w:rsidR="001A148D" w:rsidRPr="00B84F2B">
        <w:rPr>
          <w:rFonts w:ascii="Times New Roman" w:eastAsia="Times New Roman" w:hAnsi="Times New Roman" w:cs="Times New Roman"/>
          <w:sz w:val="20"/>
          <w:szCs w:val="20"/>
        </w:rPr>
        <w:t xml:space="preserve">s destroy a </w:t>
      </w:r>
      <w:r w:rsidR="00FD06A1">
        <w:rPr>
          <w:rFonts w:ascii="Times New Roman" w:eastAsia="Times New Roman" w:hAnsi="Times New Roman" w:cs="Times New Roman"/>
          <w:sz w:val="20"/>
          <w:szCs w:val="20"/>
        </w:rPr>
        <w:t>HUMAN</w:t>
      </w:r>
      <w:r w:rsidR="001A148D" w:rsidRPr="00B84F2B">
        <w:rPr>
          <w:rFonts w:ascii="Times New Roman" w:eastAsia="Times New Roman" w:hAnsi="Times New Roman" w:cs="Times New Roman"/>
          <w:sz w:val="20"/>
          <w:szCs w:val="20"/>
        </w:rPr>
        <w:t xml:space="preserve"> nation once they gain control of it? This too is a natural process. One cannot expect that the parasite can successfully administer the affairs of the host, even if it wishes to do so. The </w:t>
      </w:r>
      <w:r w:rsidR="00FD06A1">
        <w:rPr>
          <w:rFonts w:ascii="Times New Roman" w:eastAsia="Times New Roman" w:hAnsi="Times New Roman" w:cs="Times New Roman"/>
          <w:sz w:val="20"/>
          <w:szCs w:val="20"/>
        </w:rPr>
        <w:t>KHAZARIAN</w:t>
      </w:r>
      <w:r w:rsidR="001A148D" w:rsidRPr="00B84F2B">
        <w:rPr>
          <w:rFonts w:ascii="Times New Roman" w:eastAsia="Times New Roman" w:hAnsi="Times New Roman" w:cs="Times New Roman"/>
          <w:sz w:val="20"/>
          <w:szCs w:val="20"/>
        </w:rPr>
        <w:t xml:space="preserve"> does not wish to do so because his first concern is his own security. He must remain attached to the host, and everything else, including the future of the host, is sacrificed to this goal. Even though he exercises complete mastery over the host, the </w:t>
      </w:r>
      <w:r w:rsidR="00FD06A1">
        <w:rPr>
          <w:rFonts w:ascii="Times New Roman" w:eastAsia="Times New Roman" w:hAnsi="Times New Roman" w:cs="Times New Roman"/>
          <w:sz w:val="20"/>
          <w:szCs w:val="20"/>
        </w:rPr>
        <w:t>KHAZARIAN</w:t>
      </w:r>
      <w:r w:rsidR="001A148D" w:rsidRPr="00B84F2B">
        <w:rPr>
          <w:rFonts w:ascii="Times New Roman" w:eastAsia="Times New Roman" w:hAnsi="Times New Roman" w:cs="Times New Roman"/>
          <w:sz w:val="20"/>
          <w:szCs w:val="20"/>
        </w:rPr>
        <w:t xml:space="preserve"> parasite can never feel secure.</w:t>
      </w:r>
      <w:r w:rsidR="008F3091" w:rsidRPr="00B84F2B">
        <w:rPr>
          <w:rFonts w:ascii="Times New Roman" w:hAnsi="Times New Roman" w:cs="Times New Roman"/>
          <w:noProof/>
          <w:sz w:val="20"/>
          <w:szCs w:val="20"/>
        </w:rPr>
        <w:t xml:space="preserve"> </w:t>
      </w:r>
    </w:p>
    <w:p w14:paraId="21F58231" w14:textId="2778949B" w:rsidR="004F21A1" w:rsidRPr="00B84F2B" w:rsidRDefault="004F21A1">
      <w:pPr>
        <w:spacing w:after="5" w:line="227" w:lineRule="auto"/>
        <w:ind w:left="14" w:right="43" w:firstLine="221"/>
        <w:rPr>
          <w:rFonts w:ascii="Times New Roman" w:hAnsi="Times New Roman" w:cs="Times New Roman"/>
          <w:sz w:val="20"/>
          <w:szCs w:val="20"/>
        </w:rPr>
      </w:pPr>
    </w:p>
    <w:p w14:paraId="1061FD3E" w14:textId="7B7DBBED" w:rsidR="00AD762E" w:rsidRPr="00B84F2B" w:rsidRDefault="00906D51">
      <w:pPr>
        <w:spacing w:after="5" w:line="227" w:lineRule="auto"/>
        <w:ind w:left="14" w:right="43" w:firstLine="221"/>
        <w:rPr>
          <w:rFonts w:ascii="Times New Roman" w:eastAsia="Times New Roman" w:hAnsi="Times New Roman" w:cs="Times New Roman"/>
          <w:sz w:val="20"/>
          <w:szCs w:val="20"/>
        </w:rPr>
      </w:pPr>
      <w:r w:rsidRPr="00B84F2B">
        <w:rPr>
          <w:rFonts w:ascii="Times New Roman" w:hAnsi="Times New Roman" w:cs="Times New Roman"/>
          <w:noProof/>
          <w:sz w:val="20"/>
          <w:szCs w:val="20"/>
        </w:rPr>
        <w:drawing>
          <wp:anchor distT="0" distB="0" distL="114300" distR="114300" simplePos="0" relativeHeight="251691008" behindDoc="1" locked="0" layoutInCell="1" allowOverlap="1" wp14:anchorId="6B0ABA58" wp14:editId="6B29FF27">
            <wp:simplePos x="0" y="0"/>
            <wp:positionH relativeFrom="margin">
              <wp:posOffset>2882900</wp:posOffset>
            </wp:positionH>
            <wp:positionV relativeFrom="paragraph">
              <wp:posOffset>0</wp:posOffset>
            </wp:positionV>
            <wp:extent cx="946150" cy="1156335"/>
            <wp:effectExtent l="0" t="0" r="6350" b="5715"/>
            <wp:wrapTight wrapText="bothSides">
              <wp:wrapPolygon edited="0">
                <wp:start x="0" y="0"/>
                <wp:lineTo x="0" y="21351"/>
                <wp:lineTo x="21310" y="21351"/>
                <wp:lineTo x="21310" y="0"/>
                <wp:lineTo x="0" y="0"/>
              </wp:wrapPolygon>
            </wp:wrapTight>
            <wp:docPr id="32" name="Picture 32" descr="Babylonian Talm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bylonian Talmu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46150" cy="1156335"/>
                    </a:xfrm>
                    <a:prstGeom prst="rect">
                      <a:avLst/>
                    </a:prstGeom>
                    <a:noFill/>
                    <a:ln>
                      <a:noFill/>
                    </a:ln>
                  </pic:spPr>
                </pic:pic>
              </a:graphicData>
            </a:graphic>
            <wp14:sizeRelH relativeFrom="page">
              <wp14:pctWidth>0</wp14:pctWidth>
            </wp14:sizeRelH>
            <wp14:sizeRelV relativeFrom="page">
              <wp14:pctHeight>0</wp14:pctHeight>
            </wp14:sizeRelV>
          </wp:anchor>
        </w:drawing>
      </w:r>
      <w:r w:rsidR="001A148D" w:rsidRPr="00B84F2B">
        <w:rPr>
          <w:rFonts w:ascii="Times New Roman" w:eastAsia="Times New Roman" w:hAnsi="Times New Roman" w:cs="Times New Roman"/>
          <w:sz w:val="20"/>
          <w:szCs w:val="20"/>
        </w:rPr>
        <w:t xml:space="preserve">His own health depends entirely upon the </w:t>
      </w:r>
      <w:r w:rsidR="00FD06A1">
        <w:rPr>
          <w:rFonts w:ascii="Times New Roman" w:eastAsia="Times New Roman" w:hAnsi="Times New Roman" w:cs="Times New Roman"/>
          <w:sz w:val="20"/>
          <w:szCs w:val="20"/>
        </w:rPr>
        <w:t xml:space="preserve">HUMAN </w:t>
      </w:r>
      <w:r w:rsidR="001A148D" w:rsidRPr="00B84F2B">
        <w:rPr>
          <w:rFonts w:ascii="Times New Roman" w:eastAsia="Times New Roman" w:hAnsi="Times New Roman" w:cs="Times New Roman"/>
          <w:sz w:val="20"/>
          <w:szCs w:val="20"/>
        </w:rPr>
        <w:t xml:space="preserve">host, and for this reason, the </w:t>
      </w:r>
      <w:r w:rsidR="00FD06A1">
        <w:rPr>
          <w:rFonts w:ascii="Times New Roman" w:eastAsia="Times New Roman" w:hAnsi="Times New Roman" w:cs="Times New Roman"/>
          <w:sz w:val="20"/>
          <w:szCs w:val="20"/>
        </w:rPr>
        <w:t>KHAZARIAN</w:t>
      </w:r>
      <w:r w:rsidR="001A148D" w:rsidRPr="00B84F2B">
        <w:rPr>
          <w:rFonts w:ascii="Times New Roman" w:eastAsia="Times New Roman" w:hAnsi="Times New Roman" w:cs="Times New Roman"/>
          <w:sz w:val="20"/>
          <w:szCs w:val="20"/>
        </w:rPr>
        <w:t xml:space="preserve"> develops a terrible, irrational hatred of the host. </w:t>
      </w:r>
      <w:r w:rsidR="001A148D" w:rsidRPr="00B84F2B">
        <w:rPr>
          <w:rFonts w:ascii="Times New Roman" w:eastAsia="Times New Roman" w:hAnsi="Times New Roman" w:cs="Times New Roman"/>
          <w:sz w:val="20"/>
          <w:szCs w:val="20"/>
          <w:highlight w:val="yellow"/>
        </w:rPr>
        <w:t xml:space="preserve">The </w:t>
      </w:r>
      <w:r w:rsidR="00FD06A1">
        <w:rPr>
          <w:rFonts w:ascii="Times New Roman" w:eastAsia="Times New Roman" w:hAnsi="Times New Roman" w:cs="Times New Roman"/>
          <w:sz w:val="20"/>
          <w:szCs w:val="20"/>
        </w:rPr>
        <w:t>KHAZARIAN</w:t>
      </w:r>
      <w:r w:rsidR="001A148D" w:rsidRPr="00B84F2B">
        <w:rPr>
          <w:rFonts w:ascii="Times New Roman" w:eastAsia="Times New Roman" w:hAnsi="Times New Roman" w:cs="Times New Roman"/>
          <w:sz w:val="20"/>
          <w:szCs w:val="20"/>
          <w:highlight w:val="yellow"/>
        </w:rPr>
        <w:t xml:space="preserve"> Holy Book, the </w:t>
      </w:r>
      <w:r w:rsidR="00FD06A1">
        <w:rPr>
          <w:rFonts w:ascii="Times New Roman" w:eastAsia="Times New Roman" w:hAnsi="Times New Roman" w:cs="Times New Roman"/>
          <w:sz w:val="20"/>
          <w:szCs w:val="20"/>
          <w:highlight w:val="yellow"/>
        </w:rPr>
        <w:t>KALMUD</w:t>
      </w:r>
      <w:r w:rsidR="001A148D" w:rsidRPr="00B84F2B">
        <w:rPr>
          <w:rFonts w:ascii="Times New Roman" w:eastAsia="Times New Roman" w:hAnsi="Times New Roman" w:cs="Times New Roman"/>
          <w:sz w:val="20"/>
          <w:szCs w:val="20"/>
          <w:highlight w:val="yellow"/>
        </w:rPr>
        <w:t xml:space="preserve">, is filled with wild imprecations against the </w:t>
      </w:r>
      <w:r w:rsidR="00FD06A1">
        <w:rPr>
          <w:rFonts w:ascii="Times New Roman" w:eastAsia="Times New Roman" w:hAnsi="Times New Roman" w:cs="Times New Roman"/>
          <w:sz w:val="20"/>
          <w:szCs w:val="20"/>
          <w:highlight w:val="yellow"/>
        </w:rPr>
        <w:t>HUMAN</w:t>
      </w:r>
      <w:r w:rsidR="001A148D" w:rsidRPr="00B84F2B">
        <w:rPr>
          <w:rFonts w:ascii="Times New Roman" w:eastAsia="Times New Roman" w:hAnsi="Times New Roman" w:cs="Times New Roman"/>
          <w:sz w:val="20"/>
          <w:szCs w:val="20"/>
          <w:highlight w:val="yellow"/>
        </w:rPr>
        <w:t xml:space="preserve">s and against the Christ who offered to lead them to salvation, and to save them from the </w:t>
      </w:r>
      <w:r w:rsidR="00FD06A1">
        <w:rPr>
          <w:rFonts w:ascii="Times New Roman" w:eastAsia="Times New Roman" w:hAnsi="Times New Roman" w:cs="Times New Roman"/>
          <w:sz w:val="20"/>
          <w:szCs w:val="20"/>
        </w:rPr>
        <w:t>KHAZARIAN</w:t>
      </w:r>
      <w:r w:rsidR="001A148D" w:rsidRPr="00B84F2B">
        <w:rPr>
          <w:rFonts w:ascii="Times New Roman" w:eastAsia="Times New Roman" w:hAnsi="Times New Roman" w:cs="Times New Roman"/>
          <w:sz w:val="20"/>
          <w:szCs w:val="20"/>
        </w:rPr>
        <w:t xml:space="preserve">. So vile are these expressions that when the </w:t>
      </w:r>
      <w:r w:rsidR="00FD06A1">
        <w:rPr>
          <w:rFonts w:ascii="Times New Roman" w:eastAsia="Times New Roman" w:hAnsi="Times New Roman" w:cs="Times New Roman"/>
          <w:sz w:val="20"/>
          <w:szCs w:val="20"/>
        </w:rPr>
        <w:t>HUMAN</w:t>
      </w:r>
      <w:r w:rsidR="001A148D" w:rsidRPr="00B84F2B">
        <w:rPr>
          <w:rFonts w:ascii="Times New Roman" w:eastAsia="Times New Roman" w:hAnsi="Times New Roman" w:cs="Times New Roman"/>
          <w:sz w:val="20"/>
          <w:szCs w:val="20"/>
        </w:rPr>
        <w:t xml:space="preserve"> community learns of them, they rise against the </w:t>
      </w:r>
      <w:r w:rsidR="00FD06A1">
        <w:rPr>
          <w:rFonts w:ascii="Times New Roman" w:eastAsia="Times New Roman" w:hAnsi="Times New Roman" w:cs="Times New Roman"/>
          <w:sz w:val="20"/>
          <w:szCs w:val="20"/>
        </w:rPr>
        <w:t>KHAZARIAN</w:t>
      </w:r>
      <w:r w:rsidR="001A148D" w:rsidRPr="00B84F2B">
        <w:rPr>
          <w:rFonts w:ascii="Times New Roman" w:eastAsia="Times New Roman" w:hAnsi="Times New Roman" w:cs="Times New Roman"/>
          <w:sz w:val="20"/>
          <w:szCs w:val="20"/>
        </w:rPr>
        <w:t>s.</w:t>
      </w:r>
    </w:p>
    <w:p w14:paraId="3916E30F" w14:textId="7BA2C5F9" w:rsidR="004F21A1" w:rsidRPr="00B84F2B" w:rsidRDefault="004F21A1" w:rsidP="004F21A1">
      <w:pPr>
        <w:spacing w:after="125" w:line="259" w:lineRule="auto"/>
        <w:ind w:left="10" w:right="-5" w:hanging="10"/>
        <w:rPr>
          <w:rFonts w:ascii="Times New Roman" w:hAnsi="Times New Roman" w:cs="Times New Roman"/>
          <w:sz w:val="20"/>
          <w:szCs w:val="20"/>
        </w:rPr>
      </w:pPr>
    </w:p>
    <w:p w14:paraId="2F5F66B0" w14:textId="4B538CE2" w:rsidR="00AD762E" w:rsidRPr="00B84F2B" w:rsidRDefault="00B84F2B" w:rsidP="004F21A1">
      <w:pPr>
        <w:spacing w:after="125" w:line="259" w:lineRule="auto"/>
        <w:ind w:left="10" w:right="-5" w:hanging="10"/>
        <w:jc w:val="left"/>
        <w:rPr>
          <w:rFonts w:ascii="Times New Roman" w:eastAsia="Times New Roman" w:hAnsi="Times New Roman" w:cs="Times New Roman"/>
          <w:sz w:val="20"/>
          <w:szCs w:val="20"/>
        </w:rPr>
      </w:pPr>
      <w:r w:rsidRPr="00B84F2B">
        <w:rPr>
          <w:rFonts w:ascii="Times New Roman" w:hAnsi="Times New Roman" w:cs="Times New Roman"/>
          <w:noProof/>
          <w:sz w:val="20"/>
          <w:szCs w:val="20"/>
        </w:rPr>
        <w:drawing>
          <wp:anchor distT="0" distB="0" distL="114300" distR="114300" simplePos="0" relativeHeight="251692032" behindDoc="1" locked="0" layoutInCell="1" allowOverlap="1" wp14:anchorId="00F7A5BF" wp14:editId="17E85734">
            <wp:simplePos x="0" y="0"/>
            <wp:positionH relativeFrom="margin">
              <wp:align>right</wp:align>
            </wp:positionH>
            <wp:positionV relativeFrom="paragraph">
              <wp:posOffset>701675</wp:posOffset>
            </wp:positionV>
            <wp:extent cx="1607185" cy="902335"/>
            <wp:effectExtent l="0" t="0" r="0" b="0"/>
            <wp:wrapTight wrapText="bothSides">
              <wp:wrapPolygon edited="0">
                <wp:start x="0" y="0"/>
                <wp:lineTo x="0" y="20977"/>
                <wp:lineTo x="21250" y="20977"/>
                <wp:lineTo x="21250"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07185" cy="902335"/>
                    </a:xfrm>
                    <a:prstGeom prst="rect">
                      <a:avLst/>
                    </a:prstGeom>
                    <a:noFill/>
                    <a:ln>
                      <a:noFill/>
                    </a:ln>
                  </pic:spPr>
                </pic:pic>
              </a:graphicData>
            </a:graphic>
            <wp14:sizeRelH relativeFrom="page">
              <wp14:pctWidth>0</wp14:pctWidth>
            </wp14:sizeRelH>
            <wp14:sizeRelV relativeFrom="page">
              <wp14:pctHeight>0</wp14:pctHeight>
            </wp14:sizeRelV>
          </wp:anchor>
        </w:drawing>
      </w:r>
      <w:r w:rsidR="001A148D" w:rsidRPr="00B84F2B">
        <w:rPr>
          <w:rFonts w:ascii="Times New Roman" w:eastAsia="Times New Roman" w:hAnsi="Times New Roman" w:cs="Times New Roman"/>
          <w:sz w:val="20"/>
          <w:szCs w:val="20"/>
        </w:rPr>
        <w:t>These expressions of hatred, however, are biological manifes</w:t>
      </w:r>
      <w:r w:rsidR="004F21A1" w:rsidRPr="00B84F2B">
        <w:rPr>
          <w:rFonts w:ascii="Times New Roman" w:eastAsia="Times New Roman" w:hAnsi="Times New Roman" w:cs="Times New Roman"/>
          <w:sz w:val="20"/>
          <w:szCs w:val="20"/>
        </w:rPr>
        <w:t>tations</w:t>
      </w:r>
      <w:r w:rsidR="001A148D" w:rsidRPr="00B84F2B">
        <w:rPr>
          <w:rFonts w:ascii="Times New Roman" w:eastAsia="Times New Roman" w:hAnsi="Times New Roman" w:cs="Times New Roman"/>
          <w:sz w:val="20"/>
          <w:szCs w:val="20"/>
        </w:rPr>
        <w:t xml:space="preserve">, rather than genuine hatred. The </w:t>
      </w:r>
      <w:r w:rsidR="00FD06A1">
        <w:rPr>
          <w:rFonts w:ascii="Times New Roman" w:eastAsia="Times New Roman" w:hAnsi="Times New Roman" w:cs="Times New Roman"/>
          <w:sz w:val="20"/>
          <w:szCs w:val="20"/>
        </w:rPr>
        <w:t>KHAZARIAN</w:t>
      </w:r>
      <w:r w:rsidR="001A148D" w:rsidRPr="00B84F2B">
        <w:rPr>
          <w:rFonts w:ascii="Times New Roman" w:eastAsia="Times New Roman" w:hAnsi="Times New Roman" w:cs="Times New Roman"/>
          <w:sz w:val="20"/>
          <w:szCs w:val="20"/>
        </w:rPr>
        <w:t xml:space="preserve"> hates the </w:t>
      </w:r>
      <w:r w:rsidR="00FD06A1">
        <w:rPr>
          <w:rFonts w:ascii="Times New Roman" w:eastAsia="Times New Roman" w:hAnsi="Times New Roman" w:cs="Times New Roman"/>
          <w:sz w:val="20"/>
          <w:szCs w:val="20"/>
        </w:rPr>
        <w:t>HUMAN</w:t>
      </w:r>
      <w:r w:rsidR="001A148D" w:rsidRPr="00B84F2B">
        <w:rPr>
          <w:rFonts w:ascii="Times New Roman" w:eastAsia="Times New Roman" w:hAnsi="Times New Roman" w:cs="Times New Roman"/>
          <w:sz w:val="20"/>
          <w:szCs w:val="20"/>
        </w:rPr>
        <w:t xml:space="preserve"> because the host is all that the parasite can never be self-sustaining, able to defend itself against physical enemies through strength rather than through cunning, and able to </w:t>
      </w:r>
      <w:r w:rsidRPr="00B84F2B">
        <w:rPr>
          <w:rFonts w:ascii="Times New Roman" w:eastAsia="Times New Roman" w:hAnsi="Times New Roman" w:cs="Times New Roman"/>
          <w:sz w:val="20"/>
          <w:szCs w:val="20"/>
        </w:rPr>
        <w:t xml:space="preserve"> </w:t>
      </w:r>
      <w:r w:rsidR="001A148D" w:rsidRPr="00B84F2B">
        <w:rPr>
          <w:rFonts w:ascii="Times New Roman" w:eastAsia="Times New Roman" w:hAnsi="Times New Roman" w:cs="Times New Roman"/>
          <w:sz w:val="20"/>
          <w:szCs w:val="20"/>
        </w:rPr>
        <w:t xml:space="preserve">accept salvation of the soul. The </w:t>
      </w:r>
      <w:r w:rsidR="00FD06A1">
        <w:rPr>
          <w:rFonts w:ascii="Times New Roman" w:eastAsia="Times New Roman" w:hAnsi="Times New Roman" w:cs="Times New Roman"/>
          <w:sz w:val="20"/>
          <w:szCs w:val="20"/>
        </w:rPr>
        <w:t>KHAZARIAN</w:t>
      </w:r>
      <w:r w:rsidR="001A148D" w:rsidRPr="00B84F2B">
        <w:rPr>
          <w:rFonts w:ascii="Times New Roman" w:eastAsia="Times New Roman" w:hAnsi="Times New Roman" w:cs="Times New Roman"/>
          <w:sz w:val="20"/>
          <w:szCs w:val="20"/>
        </w:rPr>
        <w:t xml:space="preserve"> can be none of these things. Therefore, every </w:t>
      </w:r>
      <w:bookmarkStart w:id="9" w:name="_Hlk47539654"/>
      <w:r w:rsidR="00FD06A1">
        <w:rPr>
          <w:rFonts w:ascii="Times New Roman" w:eastAsia="Times New Roman" w:hAnsi="Times New Roman" w:cs="Times New Roman"/>
          <w:sz w:val="20"/>
          <w:szCs w:val="20"/>
        </w:rPr>
        <w:t>KHAZARIAN</w:t>
      </w:r>
      <w:bookmarkEnd w:id="9"/>
      <w:r w:rsidR="001A148D" w:rsidRPr="00B84F2B">
        <w:rPr>
          <w:rFonts w:ascii="Times New Roman" w:eastAsia="Times New Roman" w:hAnsi="Times New Roman" w:cs="Times New Roman"/>
          <w:sz w:val="20"/>
          <w:szCs w:val="20"/>
        </w:rPr>
        <w:t xml:space="preserve"> gathering </w:t>
      </w:r>
      <w:r w:rsidR="00773F23" w:rsidRPr="00B84F2B">
        <w:rPr>
          <w:rFonts w:ascii="Times New Roman" w:eastAsia="Times New Roman" w:hAnsi="Times New Roman" w:cs="Times New Roman"/>
          <w:sz w:val="20"/>
          <w:szCs w:val="20"/>
        </w:rPr>
        <w:t>express</w:t>
      </w:r>
      <w:r w:rsidR="001A148D" w:rsidRPr="00B84F2B">
        <w:rPr>
          <w:rFonts w:ascii="Times New Roman" w:eastAsia="Times New Roman" w:hAnsi="Times New Roman" w:cs="Times New Roman"/>
          <w:sz w:val="20"/>
          <w:szCs w:val="20"/>
        </w:rPr>
        <w:t xml:space="preserve"> contempt for the </w:t>
      </w:r>
      <w:r w:rsidR="00FD06A1">
        <w:rPr>
          <w:rFonts w:ascii="Times New Roman" w:eastAsia="Times New Roman" w:hAnsi="Times New Roman" w:cs="Times New Roman"/>
          <w:sz w:val="20"/>
          <w:szCs w:val="20"/>
        </w:rPr>
        <w:t>HUMAN</w:t>
      </w:r>
      <w:r w:rsidR="001A148D" w:rsidRPr="00B84F2B">
        <w:rPr>
          <w:rFonts w:ascii="Times New Roman" w:eastAsia="Times New Roman" w:hAnsi="Times New Roman" w:cs="Times New Roman"/>
          <w:sz w:val="20"/>
          <w:szCs w:val="20"/>
        </w:rPr>
        <w:t xml:space="preserve"> cattle, the </w:t>
      </w:r>
      <w:r w:rsidR="001A148D" w:rsidRPr="00906D51">
        <w:rPr>
          <w:rFonts w:ascii="Times New Roman" w:eastAsia="Times New Roman" w:hAnsi="Times New Roman" w:cs="Times New Roman"/>
          <w:b/>
          <w:bCs/>
          <w:i/>
          <w:iCs/>
          <w:sz w:val="20"/>
          <w:szCs w:val="20"/>
          <w:highlight w:val="yellow"/>
        </w:rPr>
        <w:t>goyim</w:t>
      </w:r>
      <w:r w:rsidR="00A21EE9">
        <w:rPr>
          <w:rStyle w:val="FootnoteReference"/>
          <w:rFonts w:ascii="Times New Roman" w:eastAsia="Times New Roman" w:hAnsi="Times New Roman" w:cs="Times New Roman"/>
          <w:b/>
          <w:bCs/>
          <w:i/>
          <w:iCs/>
          <w:sz w:val="20"/>
          <w:szCs w:val="20"/>
          <w:highlight w:val="yellow"/>
        </w:rPr>
        <w:footnoteReference w:id="2"/>
      </w:r>
      <w:r w:rsidR="001A148D" w:rsidRPr="00B84F2B">
        <w:rPr>
          <w:rFonts w:ascii="Times New Roman" w:eastAsia="Times New Roman" w:hAnsi="Times New Roman" w:cs="Times New Roman"/>
          <w:sz w:val="20"/>
          <w:szCs w:val="20"/>
        </w:rPr>
        <w:t xml:space="preserve">. </w:t>
      </w:r>
      <w:r w:rsidR="001A148D" w:rsidRPr="00A21EE9">
        <w:rPr>
          <w:rFonts w:ascii="Times New Roman" w:eastAsia="Times New Roman" w:hAnsi="Times New Roman" w:cs="Times New Roman"/>
          <w:b/>
          <w:bCs/>
          <w:i/>
          <w:iCs/>
          <w:sz w:val="20"/>
          <w:szCs w:val="20"/>
          <w:highlight w:val="yellow"/>
        </w:rPr>
        <w:t xml:space="preserve">The </w:t>
      </w:r>
      <w:r w:rsidR="00A21EE9" w:rsidRPr="00A21EE9">
        <w:rPr>
          <w:rFonts w:ascii="Times New Roman" w:eastAsia="Times New Roman" w:hAnsi="Times New Roman" w:cs="Times New Roman"/>
          <w:b/>
          <w:bCs/>
          <w:i/>
          <w:iCs/>
          <w:sz w:val="20"/>
          <w:szCs w:val="20"/>
          <w:highlight w:val="yellow"/>
        </w:rPr>
        <w:t>KHAZARIAN</w:t>
      </w:r>
      <w:r w:rsidR="001A148D" w:rsidRPr="00A21EE9">
        <w:rPr>
          <w:rFonts w:ascii="Times New Roman" w:eastAsia="Times New Roman" w:hAnsi="Times New Roman" w:cs="Times New Roman"/>
          <w:b/>
          <w:bCs/>
          <w:i/>
          <w:iCs/>
          <w:sz w:val="20"/>
          <w:szCs w:val="20"/>
          <w:highlight w:val="yellow"/>
        </w:rPr>
        <w:t xml:space="preserve"> regards the </w:t>
      </w:r>
      <w:r w:rsidR="00A21EE9" w:rsidRPr="00A21EE9">
        <w:rPr>
          <w:rFonts w:ascii="Times New Roman" w:eastAsia="Times New Roman" w:hAnsi="Times New Roman" w:cs="Times New Roman"/>
          <w:b/>
          <w:bCs/>
          <w:i/>
          <w:iCs/>
          <w:sz w:val="20"/>
          <w:szCs w:val="20"/>
          <w:highlight w:val="yellow"/>
        </w:rPr>
        <w:t>HUMAN</w:t>
      </w:r>
      <w:r w:rsidR="001A148D" w:rsidRPr="00A21EE9">
        <w:rPr>
          <w:rFonts w:ascii="Times New Roman" w:eastAsia="Times New Roman" w:hAnsi="Times New Roman" w:cs="Times New Roman"/>
          <w:b/>
          <w:bCs/>
          <w:i/>
          <w:iCs/>
          <w:sz w:val="20"/>
          <w:szCs w:val="20"/>
          <w:highlight w:val="yellow"/>
        </w:rPr>
        <w:t xml:space="preserve"> </w:t>
      </w:r>
      <w:r w:rsidR="001A148D" w:rsidRPr="00A21EE9">
        <w:rPr>
          <w:rFonts w:ascii="Times New Roman" w:eastAsia="Times New Roman" w:hAnsi="Times New Roman" w:cs="Times New Roman"/>
          <w:b/>
          <w:bCs/>
          <w:i/>
          <w:iCs/>
          <w:sz w:val="20"/>
          <w:szCs w:val="20"/>
          <w:highlight w:val="yellow"/>
        </w:rPr>
        <w:lastRenderedPageBreak/>
        <w:t>people as cattle in the field, to be slaughtered for harvest.</w:t>
      </w:r>
      <w:r w:rsidR="001A148D" w:rsidRPr="00B84F2B">
        <w:rPr>
          <w:rFonts w:ascii="Times New Roman" w:eastAsia="Times New Roman" w:hAnsi="Times New Roman" w:cs="Times New Roman"/>
          <w:sz w:val="20"/>
          <w:szCs w:val="20"/>
        </w:rPr>
        <w:t xml:space="preserve"> And if they are beasts in the field. what is the </w:t>
      </w:r>
      <w:r w:rsidR="00A21EE9">
        <w:rPr>
          <w:rFonts w:ascii="Times New Roman" w:eastAsia="Times New Roman" w:hAnsi="Times New Roman" w:cs="Times New Roman"/>
          <w:sz w:val="20"/>
          <w:szCs w:val="20"/>
        </w:rPr>
        <w:t>KHAZARIAN</w:t>
      </w:r>
      <w:r w:rsidR="001A148D" w:rsidRPr="00B84F2B">
        <w:rPr>
          <w:rFonts w:ascii="Times New Roman" w:eastAsia="Times New Roman" w:hAnsi="Times New Roman" w:cs="Times New Roman"/>
          <w:sz w:val="20"/>
          <w:szCs w:val="20"/>
        </w:rPr>
        <w:t xml:space="preserve"> but a manure-eating fly which perches on the backs of the cattle? This too, the </w:t>
      </w:r>
      <w:r w:rsidR="00A21EE9">
        <w:rPr>
          <w:rFonts w:ascii="Times New Roman" w:eastAsia="Times New Roman" w:hAnsi="Times New Roman" w:cs="Times New Roman"/>
          <w:sz w:val="20"/>
          <w:szCs w:val="20"/>
        </w:rPr>
        <w:t>KHAZARIAN</w:t>
      </w:r>
      <w:r w:rsidR="001A148D" w:rsidRPr="00B84F2B">
        <w:rPr>
          <w:rFonts w:ascii="Times New Roman" w:eastAsia="Times New Roman" w:hAnsi="Times New Roman" w:cs="Times New Roman"/>
          <w:sz w:val="20"/>
          <w:szCs w:val="20"/>
        </w:rPr>
        <w:t xml:space="preserve"> knows, and if he ha</w:t>
      </w:r>
      <w:r w:rsidR="00DA39BF" w:rsidRPr="00B84F2B">
        <w:rPr>
          <w:rFonts w:ascii="Times New Roman" w:eastAsia="Times New Roman" w:hAnsi="Times New Roman" w:cs="Times New Roman"/>
          <w:sz w:val="20"/>
          <w:szCs w:val="20"/>
        </w:rPr>
        <w:t>s</w:t>
      </w:r>
      <w:r w:rsidR="001A148D" w:rsidRPr="00B84F2B">
        <w:rPr>
          <w:rFonts w:ascii="Times New Roman" w:eastAsia="Times New Roman" w:hAnsi="Times New Roman" w:cs="Times New Roman"/>
          <w:sz w:val="20"/>
          <w:szCs w:val="20"/>
        </w:rPr>
        <w:t xml:space="preserve"> contempt and hatred for the </w:t>
      </w:r>
      <w:r w:rsidR="00234F8D">
        <w:rPr>
          <w:rFonts w:ascii="Times New Roman" w:eastAsia="Times New Roman" w:hAnsi="Times New Roman" w:cs="Times New Roman"/>
          <w:sz w:val="20"/>
          <w:szCs w:val="20"/>
        </w:rPr>
        <w:t>HUMAN</w:t>
      </w:r>
      <w:r w:rsidR="001A148D" w:rsidRPr="00B84F2B">
        <w:rPr>
          <w:rFonts w:ascii="Times New Roman" w:eastAsia="Times New Roman" w:hAnsi="Times New Roman" w:cs="Times New Roman"/>
          <w:sz w:val="20"/>
          <w:szCs w:val="20"/>
        </w:rPr>
        <w:t xml:space="preserve"> cattle, he ha</w:t>
      </w:r>
      <w:r w:rsidR="00DA39BF" w:rsidRPr="00B84F2B">
        <w:rPr>
          <w:rFonts w:ascii="Times New Roman" w:eastAsia="Times New Roman" w:hAnsi="Times New Roman" w:cs="Times New Roman"/>
          <w:sz w:val="20"/>
          <w:szCs w:val="20"/>
        </w:rPr>
        <w:t>s</w:t>
      </w:r>
      <w:r w:rsidR="001A148D" w:rsidRPr="00B84F2B">
        <w:rPr>
          <w:rFonts w:ascii="Times New Roman" w:eastAsia="Times New Roman" w:hAnsi="Times New Roman" w:cs="Times New Roman"/>
          <w:sz w:val="20"/>
          <w:szCs w:val="20"/>
        </w:rPr>
        <w:t xml:space="preserve"> even greater contempt and hatred for his own kind. No </w:t>
      </w:r>
      <w:r w:rsidR="00A21EE9">
        <w:rPr>
          <w:rFonts w:ascii="Times New Roman" w:eastAsia="Times New Roman" w:hAnsi="Times New Roman" w:cs="Times New Roman"/>
          <w:sz w:val="20"/>
          <w:szCs w:val="20"/>
        </w:rPr>
        <w:t>HUMAN</w:t>
      </w:r>
      <w:r w:rsidR="001A148D" w:rsidRPr="00B84F2B">
        <w:rPr>
          <w:rFonts w:ascii="Times New Roman" w:eastAsia="Times New Roman" w:hAnsi="Times New Roman" w:cs="Times New Roman"/>
          <w:sz w:val="20"/>
          <w:szCs w:val="20"/>
        </w:rPr>
        <w:t xml:space="preserve"> can understand what rudeness is until he hears </w:t>
      </w:r>
      <w:bookmarkStart w:id="10" w:name="_Hlk47539787"/>
      <w:r w:rsidR="00A21EE9">
        <w:rPr>
          <w:rFonts w:ascii="Times New Roman" w:eastAsia="Times New Roman" w:hAnsi="Times New Roman" w:cs="Times New Roman"/>
          <w:sz w:val="20"/>
          <w:szCs w:val="20"/>
        </w:rPr>
        <w:t>KHAZARIAN</w:t>
      </w:r>
      <w:bookmarkEnd w:id="10"/>
      <w:r w:rsidR="001A148D" w:rsidRPr="00B84F2B">
        <w:rPr>
          <w:rFonts w:ascii="Times New Roman" w:eastAsia="Times New Roman" w:hAnsi="Times New Roman" w:cs="Times New Roman"/>
          <w:sz w:val="20"/>
          <w:szCs w:val="20"/>
        </w:rPr>
        <w:t xml:space="preserve">s addressing one another. </w:t>
      </w:r>
      <w:r w:rsidR="001A148D" w:rsidRPr="00B84F2B">
        <w:rPr>
          <w:rFonts w:ascii="Times New Roman" w:eastAsia="Times New Roman" w:hAnsi="Times New Roman" w:cs="Times New Roman"/>
          <w:sz w:val="20"/>
          <w:szCs w:val="20"/>
          <w:highlight w:val="yellow"/>
        </w:rPr>
        <w:t xml:space="preserve">When a rabbi was </w:t>
      </w:r>
      <w:r w:rsidR="00DA39BF" w:rsidRPr="00B84F2B">
        <w:rPr>
          <w:rFonts w:ascii="Times New Roman" w:eastAsia="Times New Roman" w:hAnsi="Times New Roman" w:cs="Times New Roman"/>
          <w:sz w:val="20"/>
          <w:szCs w:val="20"/>
          <w:highlight w:val="yellow"/>
        </w:rPr>
        <w:t>s</w:t>
      </w:r>
      <w:r w:rsidR="001A148D" w:rsidRPr="00B84F2B">
        <w:rPr>
          <w:rFonts w:ascii="Times New Roman" w:eastAsia="Times New Roman" w:hAnsi="Times New Roman" w:cs="Times New Roman"/>
          <w:sz w:val="20"/>
          <w:szCs w:val="20"/>
          <w:highlight w:val="yellow"/>
        </w:rPr>
        <w:t xml:space="preserve">hot down recently while holding services in a Detroit temple, it was no anti-Semitic </w:t>
      </w:r>
      <w:r w:rsidR="00A21EE9">
        <w:rPr>
          <w:rFonts w:ascii="Times New Roman" w:eastAsia="Times New Roman" w:hAnsi="Times New Roman" w:cs="Times New Roman"/>
          <w:sz w:val="20"/>
          <w:szCs w:val="20"/>
          <w:highlight w:val="yellow"/>
        </w:rPr>
        <w:t>HUMAN</w:t>
      </w:r>
      <w:r w:rsidR="001A148D" w:rsidRPr="00B84F2B">
        <w:rPr>
          <w:rFonts w:ascii="Times New Roman" w:eastAsia="Times New Roman" w:hAnsi="Times New Roman" w:cs="Times New Roman"/>
          <w:sz w:val="20"/>
          <w:szCs w:val="20"/>
          <w:highlight w:val="yellow"/>
        </w:rPr>
        <w:t xml:space="preserve"> who did the deed, but another </w:t>
      </w:r>
      <w:r w:rsidR="00A21EE9">
        <w:rPr>
          <w:rFonts w:ascii="Times New Roman" w:eastAsia="Times New Roman" w:hAnsi="Times New Roman" w:cs="Times New Roman"/>
          <w:sz w:val="20"/>
          <w:szCs w:val="20"/>
        </w:rPr>
        <w:t>KHAZARIAN</w:t>
      </w:r>
      <w:r w:rsidR="001A148D" w:rsidRPr="00B84F2B">
        <w:rPr>
          <w:rFonts w:ascii="Times New Roman" w:eastAsia="Times New Roman" w:hAnsi="Times New Roman" w:cs="Times New Roman"/>
          <w:sz w:val="20"/>
          <w:szCs w:val="20"/>
          <w:highlight w:val="yellow"/>
        </w:rPr>
        <w:t xml:space="preserve"> unable to stand the sight of his own kind.</w:t>
      </w:r>
    </w:p>
    <w:p w14:paraId="79F33D49" w14:textId="2E0DB8D3" w:rsidR="00AD762E" w:rsidRPr="00B84F2B" w:rsidRDefault="001A148D">
      <w:pPr>
        <w:ind w:left="14" w:right="43"/>
        <w:rPr>
          <w:rFonts w:ascii="Times New Roman" w:eastAsia="Times New Roman" w:hAnsi="Times New Roman" w:cs="Times New Roman"/>
          <w:sz w:val="20"/>
          <w:szCs w:val="20"/>
        </w:rPr>
      </w:pPr>
      <w:r w:rsidRPr="00B84F2B">
        <w:rPr>
          <w:rFonts w:ascii="Times New Roman" w:eastAsia="Times New Roman" w:hAnsi="Times New Roman" w:cs="Times New Roman"/>
          <w:sz w:val="20"/>
          <w:szCs w:val="20"/>
        </w:rPr>
        <w:t xml:space="preserve">The </w:t>
      </w:r>
      <w:r w:rsidR="00A21EE9">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rPr>
        <w:t xml:space="preserve">, then, regards his </w:t>
      </w:r>
      <w:r w:rsidR="00A21EE9">
        <w:rPr>
          <w:rFonts w:ascii="Times New Roman" w:eastAsia="Times New Roman" w:hAnsi="Times New Roman" w:cs="Times New Roman"/>
          <w:sz w:val="20"/>
          <w:szCs w:val="20"/>
        </w:rPr>
        <w:t>HUMAN</w:t>
      </w:r>
      <w:r w:rsidRPr="00B84F2B">
        <w:rPr>
          <w:rFonts w:ascii="Times New Roman" w:eastAsia="Times New Roman" w:hAnsi="Times New Roman" w:cs="Times New Roman"/>
          <w:sz w:val="20"/>
          <w:szCs w:val="20"/>
        </w:rPr>
        <w:t xml:space="preserve"> host with terrible mixed feelings of hatred, </w:t>
      </w:r>
      <w:proofErr w:type="gramStart"/>
      <w:r w:rsidRPr="00B84F2B">
        <w:rPr>
          <w:rFonts w:ascii="Times New Roman" w:eastAsia="Times New Roman" w:hAnsi="Times New Roman" w:cs="Times New Roman"/>
          <w:sz w:val="20"/>
          <w:szCs w:val="20"/>
        </w:rPr>
        <w:t>envy</w:t>
      </w:r>
      <w:proofErr w:type="gramEnd"/>
      <w:r w:rsidRPr="00B84F2B">
        <w:rPr>
          <w:rFonts w:ascii="Times New Roman" w:eastAsia="Times New Roman" w:hAnsi="Times New Roman" w:cs="Times New Roman"/>
          <w:sz w:val="20"/>
          <w:szCs w:val="20"/>
        </w:rPr>
        <w:t xml:space="preserve"> and contempt. He feels this way, and yet he knows that his own-</w:t>
      </w:r>
      <w:r w:rsidR="00773F23" w:rsidRPr="00B84F2B">
        <w:rPr>
          <w:rFonts w:ascii="Times New Roman" w:eastAsia="Times New Roman" w:hAnsi="Times New Roman" w:cs="Times New Roman"/>
          <w:sz w:val="20"/>
          <w:szCs w:val="20"/>
        </w:rPr>
        <w:t>wellbeing</w:t>
      </w:r>
      <w:r w:rsidRPr="00B84F2B">
        <w:rPr>
          <w:rFonts w:ascii="Times New Roman" w:eastAsia="Times New Roman" w:hAnsi="Times New Roman" w:cs="Times New Roman"/>
          <w:sz w:val="20"/>
          <w:szCs w:val="20"/>
        </w:rPr>
        <w:t xml:space="preserve"> depends upon the host. This sets up a strange dichotomy in the </w:t>
      </w:r>
      <w:r w:rsidR="00A21EE9">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rPr>
        <w:t xml:space="preserve"> mind which often results in violent schizophrenia, that is, a split personality and hopeless insanity. On the one hand, the </w:t>
      </w:r>
      <w:r w:rsidR="00A21EE9">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rPr>
        <w:t xml:space="preserve"> wants to destroy the hateful </w:t>
      </w:r>
      <w:r w:rsidR="00A21EE9">
        <w:rPr>
          <w:rFonts w:ascii="Times New Roman" w:eastAsia="Times New Roman" w:hAnsi="Times New Roman" w:cs="Times New Roman"/>
          <w:sz w:val="20"/>
          <w:szCs w:val="20"/>
        </w:rPr>
        <w:t>HUMAN</w:t>
      </w:r>
      <w:r w:rsidRPr="00B84F2B">
        <w:rPr>
          <w:rFonts w:ascii="Times New Roman" w:eastAsia="Times New Roman" w:hAnsi="Times New Roman" w:cs="Times New Roman"/>
          <w:sz w:val="20"/>
          <w:szCs w:val="20"/>
        </w:rPr>
        <w:t xml:space="preserve"> body on which he depends; on the other hand, he knows that it is suicidal for him to do go. Because of this schizophrenia in the </w:t>
      </w:r>
      <w:r w:rsidR="00A21EE9">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rPr>
        <w:t xml:space="preserve"> who has become master of the </w:t>
      </w:r>
      <w:r w:rsidR="00A21EE9">
        <w:rPr>
          <w:rFonts w:ascii="Times New Roman" w:eastAsia="Times New Roman" w:hAnsi="Times New Roman" w:cs="Times New Roman"/>
          <w:sz w:val="20"/>
          <w:szCs w:val="20"/>
        </w:rPr>
        <w:t>HUMAN</w:t>
      </w:r>
      <w:r w:rsidRPr="00B84F2B">
        <w:rPr>
          <w:rFonts w:ascii="Times New Roman" w:eastAsia="Times New Roman" w:hAnsi="Times New Roman" w:cs="Times New Roman"/>
          <w:sz w:val="20"/>
          <w:szCs w:val="20"/>
        </w:rPr>
        <w:t xml:space="preserve"> destiny, he leads the </w:t>
      </w:r>
      <w:r w:rsidR="00A21EE9">
        <w:rPr>
          <w:rFonts w:ascii="Times New Roman" w:eastAsia="Times New Roman" w:hAnsi="Times New Roman" w:cs="Times New Roman"/>
          <w:sz w:val="20"/>
          <w:szCs w:val="20"/>
        </w:rPr>
        <w:t>HUMAN</w:t>
      </w:r>
      <w:r w:rsidRPr="00B84F2B">
        <w:rPr>
          <w:rFonts w:ascii="Times New Roman" w:eastAsia="Times New Roman" w:hAnsi="Times New Roman" w:cs="Times New Roman"/>
          <w:sz w:val="20"/>
          <w:szCs w:val="20"/>
        </w:rPr>
        <w:t xml:space="preserve"> community into wild ventures. </w:t>
      </w:r>
      <w:r w:rsidR="00773F23" w:rsidRPr="00B84F2B">
        <w:rPr>
          <w:rFonts w:ascii="Times New Roman" w:eastAsia="Times New Roman" w:hAnsi="Times New Roman" w:cs="Times New Roman"/>
          <w:sz w:val="20"/>
          <w:szCs w:val="20"/>
        </w:rPr>
        <w:t>Often,</w:t>
      </w:r>
      <w:r w:rsidRPr="00B84F2B">
        <w:rPr>
          <w:rFonts w:ascii="Times New Roman" w:eastAsia="Times New Roman" w:hAnsi="Times New Roman" w:cs="Times New Roman"/>
          <w:sz w:val="20"/>
          <w:szCs w:val="20"/>
        </w:rPr>
        <w:t xml:space="preserve"> he brings great prosperity, but only for a short time, and through reckless waste, such as the wil</w:t>
      </w:r>
      <w:r w:rsidR="00DA39BF" w:rsidRPr="00B84F2B">
        <w:rPr>
          <w:rFonts w:ascii="Times New Roman" w:eastAsia="Times New Roman" w:hAnsi="Times New Roman" w:cs="Times New Roman"/>
          <w:sz w:val="20"/>
          <w:szCs w:val="20"/>
        </w:rPr>
        <w:t>l</w:t>
      </w:r>
      <w:r w:rsidRPr="00B84F2B">
        <w:rPr>
          <w:rFonts w:ascii="Times New Roman" w:eastAsia="Times New Roman" w:hAnsi="Times New Roman" w:cs="Times New Roman"/>
          <w:sz w:val="20"/>
          <w:szCs w:val="20"/>
        </w:rPr>
        <w:t>ful destruction of natural resources, suicidal vent</w:t>
      </w:r>
      <w:r w:rsidR="00CB52F3" w:rsidRPr="00B84F2B">
        <w:rPr>
          <w:rFonts w:ascii="Times New Roman" w:eastAsia="Times New Roman" w:hAnsi="Times New Roman" w:cs="Times New Roman"/>
          <w:sz w:val="20"/>
          <w:szCs w:val="20"/>
        </w:rPr>
        <w:t>u</w:t>
      </w:r>
      <w:r w:rsidRPr="00B84F2B">
        <w:rPr>
          <w:rFonts w:ascii="Times New Roman" w:eastAsia="Times New Roman" w:hAnsi="Times New Roman" w:cs="Times New Roman"/>
          <w:sz w:val="20"/>
          <w:szCs w:val="20"/>
        </w:rPr>
        <w:t xml:space="preserve">res into foreign wars, and debauching the young people </w:t>
      </w:r>
      <w:r w:rsidR="00DA39BF" w:rsidRPr="00B84F2B">
        <w:rPr>
          <w:rFonts w:ascii="Times New Roman" w:eastAsia="Times New Roman" w:hAnsi="Times New Roman" w:cs="Times New Roman"/>
          <w:sz w:val="20"/>
          <w:szCs w:val="20"/>
        </w:rPr>
        <w:t>so</w:t>
      </w:r>
      <w:r w:rsidRPr="00B84F2B">
        <w:rPr>
          <w:rFonts w:ascii="Times New Roman" w:eastAsia="Times New Roman" w:hAnsi="Times New Roman" w:cs="Times New Roman"/>
          <w:sz w:val="20"/>
          <w:szCs w:val="20"/>
        </w:rPr>
        <w:t xml:space="preserve"> that they are unable to raise healthy families.</w:t>
      </w:r>
    </w:p>
    <w:p w14:paraId="001D2046" w14:textId="648F1A7B" w:rsidR="004F21A1" w:rsidRPr="00B84F2B" w:rsidRDefault="004F21A1">
      <w:pPr>
        <w:ind w:left="14" w:right="43"/>
        <w:rPr>
          <w:rFonts w:ascii="Times New Roman" w:hAnsi="Times New Roman" w:cs="Times New Roman"/>
          <w:sz w:val="20"/>
          <w:szCs w:val="20"/>
        </w:rPr>
      </w:pPr>
    </w:p>
    <w:p w14:paraId="1C5F95BD" w14:textId="4E612438" w:rsidR="001A28ED" w:rsidRDefault="001A28ED" w:rsidP="00CB52F3">
      <w:pPr>
        <w:ind w:left="19" w:right="120"/>
        <w:rPr>
          <w:rFonts w:ascii="Times New Roman" w:eastAsia="Times New Roman" w:hAnsi="Times New Roman" w:cs="Times New Roman"/>
          <w:sz w:val="20"/>
          <w:szCs w:val="20"/>
        </w:rPr>
      </w:pPr>
      <w:r w:rsidRPr="00B84F2B">
        <w:rPr>
          <w:rFonts w:ascii="Times New Roman" w:hAnsi="Times New Roman" w:cs="Times New Roman"/>
          <w:noProof/>
          <w:sz w:val="20"/>
          <w:szCs w:val="20"/>
        </w:rPr>
        <w:drawing>
          <wp:anchor distT="0" distB="0" distL="114300" distR="114300" simplePos="0" relativeHeight="251693056" behindDoc="1" locked="0" layoutInCell="1" allowOverlap="1" wp14:anchorId="5DC21EBF" wp14:editId="7FB7504E">
            <wp:simplePos x="0" y="0"/>
            <wp:positionH relativeFrom="margin">
              <wp:align>right</wp:align>
            </wp:positionH>
            <wp:positionV relativeFrom="paragraph">
              <wp:posOffset>25804</wp:posOffset>
            </wp:positionV>
            <wp:extent cx="1607820" cy="901700"/>
            <wp:effectExtent l="0" t="0" r="0" b="0"/>
            <wp:wrapTight wrapText="bothSides">
              <wp:wrapPolygon edited="0">
                <wp:start x="0" y="0"/>
                <wp:lineTo x="0" y="20992"/>
                <wp:lineTo x="21242" y="20992"/>
                <wp:lineTo x="21242" y="0"/>
                <wp:lineTo x="0" y="0"/>
              </wp:wrapPolygon>
            </wp:wrapTight>
            <wp:docPr id="34" name="Picture 34" descr="Iraq's History: An Interactive Timeline | Embassy of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raq's History: An Interactive Timeline | Embassy of the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07820" cy="901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0336" behindDoc="1" locked="0" layoutInCell="1" allowOverlap="1" wp14:anchorId="7A0D76D9" wp14:editId="417044C0">
            <wp:simplePos x="0" y="0"/>
            <wp:positionH relativeFrom="margin">
              <wp:posOffset>2216785</wp:posOffset>
            </wp:positionH>
            <wp:positionV relativeFrom="paragraph">
              <wp:posOffset>1300480</wp:posOffset>
            </wp:positionV>
            <wp:extent cx="1619250" cy="1023620"/>
            <wp:effectExtent l="0" t="0" r="0" b="5080"/>
            <wp:wrapTight wrapText="bothSides">
              <wp:wrapPolygon edited="0">
                <wp:start x="0" y="0"/>
                <wp:lineTo x="0" y="21305"/>
                <wp:lineTo x="21346" y="21305"/>
                <wp:lineTo x="21346" y="0"/>
                <wp:lineTo x="0" y="0"/>
              </wp:wrapPolygon>
            </wp:wrapTight>
            <wp:docPr id="2" name="Picture 2" descr="Abandoned House Covered In Spider Webs Stock Photo | Get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andoned House Covered In Spider Webs Stock Photo | Getty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19250" cy="1023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148D" w:rsidRPr="00B84F2B">
        <w:rPr>
          <w:rFonts w:ascii="Times New Roman" w:eastAsia="Times New Roman" w:hAnsi="Times New Roman" w:cs="Times New Roman"/>
          <w:sz w:val="20"/>
          <w:szCs w:val="20"/>
        </w:rPr>
        <w:t xml:space="preserve">And always the </w:t>
      </w:r>
      <w:r>
        <w:rPr>
          <w:rFonts w:ascii="Times New Roman" w:eastAsia="Times New Roman" w:hAnsi="Times New Roman" w:cs="Times New Roman"/>
          <w:sz w:val="20"/>
          <w:szCs w:val="20"/>
        </w:rPr>
        <w:t>KHAZARIAN</w:t>
      </w:r>
      <w:r w:rsidR="001A148D" w:rsidRPr="00B84F2B">
        <w:rPr>
          <w:rFonts w:ascii="Times New Roman" w:eastAsia="Times New Roman" w:hAnsi="Times New Roman" w:cs="Times New Roman"/>
          <w:sz w:val="20"/>
          <w:szCs w:val="20"/>
        </w:rPr>
        <w:t xml:space="preserve">s are dickering abroad with the enemies of the </w:t>
      </w:r>
      <w:r>
        <w:rPr>
          <w:rFonts w:ascii="Times New Roman" w:eastAsia="Times New Roman" w:hAnsi="Times New Roman" w:cs="Times New Roman"/>
          <w:sz w:val="20"/>
          <w:szCs w:val="20"/>
        </w:rPr>
        <w:t>HUMAN</w:t>
      </w:r>
      <w:r w:rsidR="001A148D" w:rsidRPr="00B84F2B">
        <w:rPr>
          <w:rFonts w:ascii="Times New Roman" w:eastAsia="Times New Roman" w:hAnsi="Times New Roman" w:cs="Times New Roman"/>
          <w:sz w:val="20"/>
          <w:szCs w:val="20"/>
        </w:rPr>
        <w:t xml:space="preserve"> host, never deviating from their patte</w:t>
      </w:r>
      <w:r w:rsidR="00CB52F3" w:rsidRPr="00B84F2B">
        <w:rPr>
          <w:rFonts w:ascii="Times New Roman" w:eastAsia="Times New Roman" w:hAnsi="Times New Roman" w:cs="Times New Roman"/>
          <w:sz w:val="20"/>
          <w:szCs w:val="20"/>
        </w:rPr>
        <w:t>rn</w:t>
      </w:r>
      <w:r w:rsidR="001A148D" w:rsidRPr="00B84F2B">
        <w:rPr>
          <w:rFonts w:ascii="Times New Roman" w:eastAsia="Times New Roman" w:hAnsi="Times New Roman" w:cs="Times New Roman"/>
          <w:sz w:val="20"/>
          <w:szCs w:val="20"/>
        </w:rPr>
        <w:t xml:space="preserve"> of </w:t>
      </w:r>
      <w:r w:rsidR="00CB52F3" w:rsidRPr="00B84F2B">
        <w:rPr>
          <w:rFonts w:ascii="Times New Roman" w:eastAsia="Times New Roman" w:hAnsi="Times New Roman" w:cs="Times New Roman"/>
          <w:sz w:val="20"/>
          <w:szCs w:val="20"/>
        </w:rPr>
        <w:t>s</w:t>
      </w:r>
      <w:r w:rsidR="001A148D" w:rsidRPr="00B84F2B">
        <w:rPr>
          <w:rFonts w:ascii="Times New Roman" w:eastAsia="Times New Roman" w:hAnsi="Times New Roman" w:cs="Times New Roman"/>
          <w:sz w:val="20"/>
          <w:szCs w:val="20"/>
        </w:rPr>
        <w:t xml:space="preserve">ubversion and betrayal. </w:t>
      </w:r>
      <w:r w:rsidR="001A148D" w:rsidRPr="00B84F2B">
        <w:rPr>
          <w:rFonts w:ascii="Times New Roman" w:eastAsia="Times New Roman" w:hAnsi="Times New Roman" w:cs="Times New Roman"/>
          <w:sz w:val="20"/>
          <w:szCs w:val="20"/>
          <w:highlight w:val="yellow"/>
        </w:rPr>
        <w:t>When Cyrus and his ar</w:t>
      </w:r>
      <w:r w:rsidR="00CB52F3" w:rsidRPr="00B84F2B">
        <w:rPr>
          <w:rFonts w:ascii="Times New Roman" w:eastAsia="Times New Roman" w:hAnsi="Times New Roman" w:cs="Times New Roman"/>
          <w:sz w:val="20"/>
          <w:szCs w:val="20"/>
          <w:highlight w:val="yellow"/>
        </w:rPr>
        <w:t>m</w:t>
      </w:r>
      <w:r w:rsidR="001A148D" w:rsidRPr="00B84F2B">
        <w:rPr>
          <w:rFonts w:ascii="Times New Roman" w:eastAsia="Times New Roman" w:hAnsi="Times New Roman" w:cs="Times New Roman"/>
          <w:sz w:val="20"/>
          <w:szCs w:val="20"/>
          <w:highlight w:val="yellow"/>
        </w:rPr>
        <w:t xml:space="preserve">ies arrived at the gates of Babylon, it was the </w:t>
      </w:r>
      <w:r>
        <w:rPr>
          <w:rFonts w:ascii="Times New Roman" w:eastAsia="Times New Roman" w:hAnsi="Times New Roman" w:cs="Times New Roman"/>
          <w:sz w:val="20"/>
          <w:szCs w:val="20"/>
        </w:rPr>
        <w:t>KHAZARIAN</w:t>
      </w:r>
      <w:r w:rsidR="001A148D" w:rsidRPr="00B84F2B">
        <w:rPr>
          <w:rFonts w:ascii="Times New Roman" w:eastAsia="Times New Roman" w:hAnsi="Times New Roman" w:cs="Times New Roman"/>
          <w:sz w:val="20"/>
          <w:szCs w:val="20"/>
          <w:highlight w:val="yellow"/>
        </w:rPr>
        <w:t>s who opened the gates for him.</w:t>
      </w:r>
      <w:r w:rsidR="001A148D" w:rsidRPr="00B84F2B">
        <w:rPr>
          <w:rFonts w:ascii="Times New Roman" w:eastAsia="Times New Roman" w:hAnsi="Times New Roman" w:cs="Times New Roman"/>
          <w:sz w:val="20"/>
          <w:szCs w:val="20"/>
        </w:rPr>
        <w:t xml:space="preserve"> In a single day, he became Cyrus the Great, and Persia became</w:t>
      </w:r>
      <w:r w:rsidR="00CB52F3" w:rsidRPr="00B84F2B">
        <w:rPr>
          <w:rFonts w:ascii="Times New Roman" w:eastAsia="Times New Roman" w:hAnsi="Times New Roman" w:cs="Times New Roman"/>
          <w:sz w:val="20"/>
          <w:szCs w:val="20"/>
        </w:rPr>
        <w:t xml:space="preserve"> </w:t>
      </w:r>
      <w:r w:rsidR="001A148D" w:rsidRPr="00B84F2B">
        <w:rPr>
          <w:rFonts w:ascii="Times New Roman" w:eastAsia="Times New Roman" w:hAnsi="Times New Roman" w:cs="Times New Roman"/>
          <w:sz w:val="20"/>
          <w:szCs w:val="20"/>
        </w:rPr>
        <w:t>the master of the world. Of course</w:t>
      </w:r>
      <w:r w:rsidR="00CB52F3" w:rsidRPr="00B84F2B">
        <w:rPr>
          <w:rFonts w:ascii="Times New Roman" w:eastAsia="Times New Roman" w:hAnsi="Times New Roman" w:cs="Times New Roman"/>
          <w:sz w:val="20"/>
          <w:szCs w:val="20"/>
        </w:rPr>
        <w:t>,</w:t>
      </w:r>
      <w:r w:rsidR="001A148D" w:rsidRPr="00B84F2B">
        <w:rPr>
          <w:rFonts w:ascii="Times New Roman" w:eastAsia="Times New Roman" w:hAnsi="Times New Roman" w:cs="Times New Roman"/>
          <w:sz w:val="20"/>
          <w:szCs w:val="20"/>
        </w:rPr>
        <w:t xml:space="preserve"> Cyrus was grateful. He extended every privilege to the </w:t>
      </w:r>
      <w:r>
        <w:rPr>
          <w:rFonts w:ascii="Times New Roman" w:eastAsia="Times New Roman" w:hAnsi="Times New Roman" w:cs="Times New Roman"/>
          <w:sz w:val="20"/>
          <w:szCs w:val="20"/>
        </w:rPr>
        <w:t>KHAZARIAN</w:t>
      </w:r>
      <w:r w:rsidR="001A148D" w:rsidRPr="00B84F2B">
        <w:rPr>
          <w:rFonts w:ascii="Times New Roman" w:eastAsia="Times New Roman" w:hAnsi="Times New Roman" w:cs="Times New Roman"/>
          <w:sz w:val="20"/>
          <w:szCs w:val="20"/>
        </w:rPr>
        <w:t xml:space="preserve">s. </w:t>
      </w:r>
    </w:p>
    <w:p w14:paraId="13FE2EF9" w14:textId="77777777" w:rsidR="001A28ED" w:rsidRDefault="001A28ED" w:rsidP="00CB52F3">
      <w:pPr>
        <w:ind w:left="19" w:right="120"/>
        <w:rPr>
          <w:rFonts w:ascii="Times New Roman" w:eastAsia="Times New Roman" w:hAnsi="Times New Roman" w:cs="Times New Roman"/>
          <w:sz w:val="20"/>
          <w:szCs w:val="20"/>
        </w:rPr>
      </w:pPr>
    </w:p>
    <w:p w14:paraId="52CA0549" w14:textId="1A002E55" w:rsidR="00AD762E" w:rsidRPr="00B84F2B" w:rsidRDefault="001A148D" w:rsidP="00CB52F3">
      <w:pPr>
        <w:ind w:left="19" w:right="120"/>
        <w:rPr>
          <w:rFonts w:ascii="Times New Roman" w:eastAsia="Times New Roman" w:hAnsi="Times New Roman" w:cs="Times New Roman"/>
          <w:sz w:val="20"/>
          <w:szCs w:val="20"/>
        </w:rPr>
      </w:pPr>
      <w:r w:rsidRPr="00B84F2B">
        <w:rPr>
          <w:rFonts w:ascii="Times New Roman" w:eastAsia="Times New Roman" w:hAnsi="Times New Roman" w:cs="Times New Roman"/>
          <w:sz w:val="20"/>
          <w:szCs w:val="20"/>
        </w:rPr>
        <w:t xml:space="preserve">Alas, it was not long before the spider was spinning his web in the dusty ruins of Cyrus' </w:t>
      </w:r>
      <w:r w:rsidRPr="00B84F2B">
        <w:rPr>
          <w:rFonts w:ascii="Times New Roman" w:hAnsi="Times New Roman" w:cs="Times New Roman"/>
          <w:noProof/>
          <w:sz w:val="20"/>
          <w:szCs w:val="20"/>
        </w:rPr>
        <w:drawing>
          <wp:inline distT="0" distB="0" distL="0" distR="0" wp14:anchorId="7850F344" wp14:editId="54918312">
            <wp:extent cx="6096" cy="9148"/>
            <wp:effectExtent l="0" t="0" r="0" b="0"/>
            <wp:docPr id="56825" name="Picture 56825"/>
            <wp:cNvGraphicFramePr/>
            <a:graphic xmlns:a="http://schemas.openxmlformats.org/drawingml/2006/main">
              <a:graphicData uri="http://schemas.openxmlformats.org/drawingml/2006/picture">
                <pic:pic xmlns:pic="http://schemas.openxmlformats.org/drawingml/2006/picture">
                  <pic:nvPicPr>
                    <pic:cNvPr id="56825" name="Picture 56825"/>
                    <pic:cNvPicPr/>
                  </pic:nvPicPr>
                  <pic:blipFill>
                    <a:blip r:embed="rId39"/>
                    <a:stretch>
                      <a:fillRect/>
                    </a:stretch>
                  </pic:blipFill>
                  <pic:spPr>
                    <a:xfrm>
                      <a:off x="0" y="0"/>
                      <a:ext cx="6096" cy="9148"/>
                    </a:xfrm>
                    <a:prstGeom prst="rect">
                      <a:avLst/>
                    </a:prstGeom>
                  </pic:spPr>
                </pic:pic>
              </a:graphicData>
            </a:graphic>
          </wp:inline>
        </w:drawing>
      </w:r>
      <w:r w:rsidRPr="00B84F2B">
        <w:rPr>
          <w:rFonts w:ascii="Times New Roman" w:eastAsia="Times New Roman" w:hAnsi="Times New Roman" w:cs="Times New Roman"/>
          <w:sz w:val="20"/>
          <w:szCs w:val="20"/>
        </w:rPr>
        <w:t>palace.</w:t>
      </w:r>
      <w:r w:rsidR="001A28ED" w:rsidRPr="001A28ED">
        <w:rPr>
          <w:noProof/>
        </w:rPr>
        <w:t xml:space="preserve"> </w:t>
      </w:r>
    </w:p>
    <w:p w14:paraId="2CED61BC" w14:textId="77777777" w:rsidR="004F21A1" w:rsidRPr="00B84F2B" w:rsidRDefault="004F21A1">
      <w:pPr>
        <w:ind w:left="81" w:right="43" w:firstLine="58"/>
        <w:rPr>
          <w:rFonts w:ascii="Times New Roman" w:hAnsi="Times New Roman" w:cs="Times New Roman"/>
          <w:sz w:val="20"/>
          <w:szCs w:val="20"/>
        </w:rPr>
      </w:pPr>
    </w:p>
    <w:p w14:paraId="2B3995D1" w14:textId="6F1CA649" w:rsidR="00AD762E" w:rsidRPr="00B84F2B" w:rsidRDefault="00906D51">
      <w:pPr>
        <w:ind w:left="81" w:right="43"/>
        <w:rPr>
          <w:rFonts w:ascii="Times New Roman" w:eastAsia="Times New Roman" w:hAnsi="Times New Roman" w:cs="Times New Roman"/>
          <w:sz w:val="20"/>
          <w:szCs w:val="20"/>
        </w:rPr>
      </w:pPr>
      <w:r>
        <w:rPr>
          <w:noProof/>
        </w:rPr>
        <w:lastRenderedPageBreak/>
        <w:drawing>
          <wp:anchor distT="0" distB="0" distL="114300" distR="114300" simplePos="0" relativeHeight="251694080" behindDoc="1" locked="0" layoutInCell="1" allowOverlap="1" wp14:anchorId="2EBB1C43" wp14:editId="67084044">
            <wp:simplePos x="0" y="0"/>
            <wp:positionH relativeFrom="margin">
              <wp:posOffset>2209165</wp:posOffset>
            </wp:positionH>
            <wp:positionV relativeFrom="paragraph">
              <wp:posOffset>502920</wp:posOffset>
            </wp:positionV>
            <wp:extent cx="1630680" cy="1196340"/>
            <wp:effectExtent l="0" t="0" r="7620" b="3810"/>
            <wp:wrapTight wrapText="bothSides">
              <wp:wrapPolygon edited="0">
                <wp:start x="0" y="0"/>
                <wp:lineTo x="0" y="21325"/>
                <wp:lineTo x="21449" y="21325"/>
                <wp:lineTo x="21449" y="0"/>
                <wp:lineTo x="0" y="0"/>
              </wp:wrapPolygon>
            </wp:wrapTight>
            <wp:docPr id="35" name="Picture 35" descr="Love the Word: Antidisestablishmentarianism and Antich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ve the Word: Antidisestablishmentarianism and Antichris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30680" cy="1196340"/>
                    </a:xfrm>
                    <a:prstGeom prst="rect">
                      <a:avLst/>
                    </a:prstGeom>
                    <a:noFill/>
                    <a:ln>
                      <a:noFill/>
                    </a:ln>
                  </pic:spPr>
                </pic:pic>
              </a:graphicData>
            </a:graphic>
            <wp14:sizeRelH relativeFrom="page">
              <wp14:pctWidth>0</wp14:pctWidth>
            </wp14:sizeRelH>
            <wp14:sizeRelV relativeFrom="page">
              <wp14:pctHeight>0</wp14:pctHeight>
            </wp14:sizeRelV>
          </wp:anchor>
        </w:drawing>
      </w:r>
      <w:r w:rsidR="001A148D" w:rsidRPr="00B84F2B">
        <w:rPr>
          <w:rFonts w:ascii="Times New Roman" w:eastAsia="Times New Roman" w:hAnsi="Times New Roman" w:cs="Times New Roman"/>
          <w:sz w:val="20"/>
          <w:szCs w:val="20"/>
        </w:rPr>
        <w:t xml:space="preserve">The </w:t>
      </w:r>
      <w:bookmarkStart w:id="11" w:name="_Hlk47540441"/>
      <w:r w:rsidR="001A28ED">
        <w:rPr>
          <w:rFonts w:ascii="Times New Roman" w:eastAsia="Times New Roman" w:hAnsi="Times New Roman" w:cs="Times New Roman"/>
          <w:sz w:val="20"/>
          <w:szCs w:val="20"/>
        </w:rPr>
        <w:t>KHAZARIAN</w:t>
      </w:r>
      <w:bookmarkEnd w:id="11"/>
      <w:r w:rsidR="001A148D" w:rsidRPr="00B84F2B">
        <w:rPr>
          <w:rFonts w:ascii="Times New Roman" w:eastAsia="Times New Roman" w:hAnsi="Times New Roman" w:cs="Times New Roman"/>
          <w:sz w:val="20"/>
          <w:szCs w:val="20"/>
        </w:rPr>
        <w:t>s had a thriving and prosperous community in Baby</w:t>
      </w:r>
      <w:r w:rsidR="00F01908" w:rsidRPr="00B84F2B">
        <w:rPr>
          <w:rFonts w:ascii="Times New Roman" w:eastAsia="Times New Roman" w:hAnsi="Times New Roman" w:cs="Times New Roman"/>
          <w:sz w:val="20"/>
          <w:szCs w:val="20"/>
        </w:rPr>
        <w:t>l</w:t>
      </w:r>
      <w:r w:rsidR="001A148D" w:rsidRPr="00B84F2B">
        <w:rPr>
          <w:rFonts w:ascii="Times New Roman" w:eastAsia="Times New Roman" w:hAnsi="Times New Roman" w:cs="Times New Roman"/>
          <w:sz w:val="20"/>
          <w:szCs w:val="20"/>
        </w:rPr>
        <w:t xml:space="preserve">on, and they lived there for hundreds of years. Yet they eagerly </w:t>
      </w:r>
      <w:r w:rsidR="001A148D" w:rsidRPr="00906D51">
        <w:rPr>
          <w:rFonts w:ascii="Times New Roman" w:eastAsia="Times New Roman" w:hAnsi="Times New Roman" w:cs="Times New Roman"/>
          <w:sz w:val="20"/>
          <w:szCs w:val="20"/>
          <w:highlight w:val="yellow"/>
        </w:rPr>
        <w:t>destroyed Babylon because of a chance to make a deal with the Persians.</w:t>
      </w:r>
      <w:r w:rsidR="001A148D" w:rsidRPr="00B84F2B">
        <w:rPr>
          <w:rFonts w:ascii="Times New Roman" w:eastAsia="Times New Roman" w:hAnsi="Times New Roman" w:cs="Times New Roman"/>
          <w:sz w:val="20"/>
          <w:szCs w:val="20"/>
        </w:rPr>
        <w:t xml:space="preserve"> Not only that, but in their anxiety to conceal the record of their treachery, </w:t>
      </w:r>
      <w:r w:rsidR="001A148D" w:rsidRPr="00906D51">
        <w:rPr>
          <w:rFonts w:ascii="Times New Roman" w:eastAsia="Times New Roman" w:hAnsi="Times New Roman" w:cs="Times New Roman"/>
          <w:b/>
          <w:bCs/>
          <w:i/>
          <w:iCs/>
          <w:sz w:val="20"/>
          <w:szCs w:val="20"/>
          <w:highlight w:val="yellow"/>
        </w:rPr>
        <w:t>they destroyed every library in Babylon</w:t>
      </w:r>
      <w:r w:rsidR="001A148D" w:rsidRPr="00B84F2B">
        <w:rPr>
          <w:rFonts w:ascii="Times New Roman" w:eastAsia="Times New Roman" w:hAnsi="Times New Roman" w:cs="Times New Roman"/>
          <w:sz w:val="20"/>
          <w:szCs w:val="20"/>
        </w:rPr>
        <w:t xml:space="preserve">, and ever since, they have fulminated against the Babylonians with all the hatred of which they are capable. </w:t>
      </w:r>
      <w:r w:rsidR="001A148D" w:rsidRPr="00B84F2B">
        <w:rPr>
          <w:rFonts w:ascii="Times New Roman" w:eastAsia="Times New Roman" w:hAnsi="Times New Roman" w:cs="Times New Roman"/>
          <w:sz w:val="20"/>
          <w:szCs w:val="20"/>
          <w:highlight w:val="yellow"/>
        </w:rPr>
        <w:t>The Whore of Babylon! Who has not heard that phrase? Yet classical scholars tell us that the Babylonians were a sober and decent people, devoted to the arts and to gracious living. Nevertheless, the Jews have been able to impress upon the world their distorted version of a nation living only for depravity.</w:t>
      </w:r>
      <w:r w:rsidRPr="00906D51">
        <w:rPr>
          <w:noProof/>
        </w:rPr>
        <w:t xml:space="preserve"> </w:t>
      </w:r>
    </w:p>
    <w:p w14:paraId="75236FA9" w14:textId="77777777" w:rsidR="004F21A1" w:rsidRPr="00B84F2B" w:rsidRDefault="004F21A1">
      <w:pPr>
        <w:ind w:left="81" w:right="43"/>
        <w:rPr>
          <w:rFonts w:ascii="Times New Roman" w:hAnsi="Times New Roman" w:cs="Times New Roman"/>
          <w:sz w:val="20"/>
          <w:szCs w:val="20"/>
        </w:rPr>
      </w:pPr>
    </w:p>
    <w:p w14:paraId="07728C04" w14:textId="76B867D1" w:rsidR="001A28ED" w:rsidRDefault="00887384" w:rsidP="00887384">
      <w:pPr>
        <w:ind w:left="81" w:right="43"/>
        <w:jc w:val="left"/>
        <w:rPr>
          <w:rFonts w:ascii="Times New Roman" w:eastAsia="Times New Roman" w:hAnsi="Times New Roman" w:cs="Times New Roman"/>
          <w:sz w:val="20"/>
          <w:szCs w:val="20"/>
        </w:rPr>
      </w:pPr>
      <w:r>
        <w:rPr>
          <w:noProof/>
        </w:rPr>
        <w:drawing>
          <wp:anchor distT="0" distB="0" distL="114300" distR="114300" simplePos="0" relativeHeight="251695104" behindDoc="1" locked="0" layoutInCell="1" allowOverlap="1" wp14:anchorId="30B34974" wp14:editId="038D88C4">
            <wp:simplePos x="0" y="0"/>
            <wp:positionH relativeFrom="margin">
              <wp:align>right</wp:align>
            </wp:positionH>
            <wp:positionV relativeFrom="paragraph">
              <wp:posOffset>66040</wp:posOffset>
            </wp:positionV>
            <wp:extent cx="1637030" cy="1124585"/>
            <wp:effectExtent l="0" t="0" r="1270" b="0"/>
            <wp:wrapTight wrapText="bothSides">
              <wp:wrapPolygon edited="0">
                <wp:start x="0" y="0"/>
                <wp:lineTo x="0" y="21222"/>
                <wp:lineTo x="21365" y="21222"/>
                <wp:lineTo x="21365" y="0"/>
                <wp:lineTo x="0" y="0"/>
              </wp:wrapPolygon>
            </wp:wrapTight>
            <wp:docPr id="36" name="Picture 36" descr="History Of The Byzantine Empire | Istanbul Tour Gu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ory Of The Byzantine Empire | Istanbul Tour Guide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52588" cy="1135803"/>
                    </a:xfrm>
                    <a:prstGeom prst="rect">
                      <a:avLst/>
                    </a:prstGeom>
                    <a:noFill/>
                    <a:ln>
                      <a:noFill/>
                    </a:ln>
                  </pic:spPr>
                </pic:pic>
              </a:graphicData>
            </a:graphic>
            <wp14:sizeRelH relativeFrom="page">
              <wp14:pctWidth>0</wp14:pctWidth>
            </wp14:sizeRelH>
            <wp14:sizeRelV relativeFrom="page">
              <wp14:pctHeight>0</wp14:pctHeight>
            </wp14:sizeRelV>
          </wp:anchor>
        </w:drawing>
      </w:r>
      <w:r w:rsidR="001A148D" w:rsidRPr="00B84F2B">
        <w:rPr>
          <w:rFonts w:ascii="Times New Roman" w:eastAsia="Times New Roman" w:hAnsi="Times New Roman" w:cs="Times New Roman"/>
          <w:sz w:val="20"/>
          <w:szCs w:val="20"/>
        </w:rPr>
        <w:t xml:space="preserve">In all of recorded history, </w:t>
      </w:r>
      <w:r w:rsidR="001A148D" w:rsidRPr="00B84F2B">
        <w:rPr>
          <w:rFonts w:ascii="Times New Roman" w:eastAsia="Times New Roman" w:hAnsi="Times New Roman" w:cs="Times New Roman"/>
          <w:sz w:val="20"/>
          <w:szCs w:val="20"/>
          <w:highlight w:val="yellow"/>
        </w:rPr>
        <w:t xml:space="preserve">there was only one civilization which the </w:t>
      </w:r>
      <w:r w:rsidR="001A28ED">
        <w:rPr>
          <w:rFonts w:ascii="Times New Roman" w:eastAsia="Times New Roman" w:hAnsi="Times New Roman" w:cs="Times New Roman"/>
          <w:sz w:val="20"/>
          <w:szCs w:val="20"/>
        </w:rPr>
        <w:t>KHAZARIAN</w:t>
      </w:r>
      <w:r w:rsidR="001A148D" w:rsidRPr="00B84F2B">
        <w:rPr>
          <w:rFonts w:ascii="Times New Roman" w:eastAsia="Times New Roman" w:hAnsi="Times New Roman" w:cs="Times New Roman"/>
          <w:sz w:val="20"/>
          <w:szCs w:val="20"/>
          <w:highlight w:val="yellow"/>
        </w:rPr>
        <w:t>s could not destroy.</w:t>
      </w:r>
      <w:r w:rsidR="001A148D" w:rsidRPr="00B84F2B">
        <w:rPr>
          <w:rFonts w:ascii="Times New Roman" w:eastAsia="Times New Roman" w:hAnsi="Times New Roman" w:cs="Times New Roman"/>
          <w:sz w:val="20"/>
          <w:szCs w:val="20"/>
        </w:rPr>
        <w:t xml:space="preserve"> Because of this, they have given it the silent treatment. Few American college graduates with a Ph.D. degree could tell you what </w:t>
      </w:r>
      <w:r w:rsidR="001A148D" w:rsidRPr="00B84F2B">
        <w:rPr>
          <w:rFonts w:ascii="Times New Roman" w:eastAsia="Times New Roman" w:hAnsi="Times New Roman" w:cs="Times New Roman"/>
          <w:sz w:val="20"/>
          <w:szCs w:val="20"/>
          <w:highlight w:val="yellow"/>
        </w:rPr>
        <w:t>the Byzantine Empire</w:t>
      </w:r>
      <w:r w:rsidR="001A148D" w:rsidRPr="00B84F2B">
        <w:rPr>
          <w:rFonts w:ascii="Times New Roman" w:eastAsia="Times New Roman" w:hAnsi="Times New Roman" w:cs="Times New Roman"/>
          <w:sz w:val="20"/>
          <w:szCs w:val="20"/>
        </w:rPr>
        <w:t xml:space="preserve"> was. </w:t>
      </w:r>
      <w:r w:rsidRPr="00B84F2B">
        <w:rPr>
          <w:rFonts w:ascii="Times New Roman" w:eastAsia="Times New Roman" w:hAnsi="Times New Roman" w:cs="Times New Roman"/>
          <w:sz w:val="20"/>
          <w:szCs w:val="20"/>
        </w:rPr>
        <w:t xml:space="preserve"> </w:t>
      </w:r>
      <w:r w:rsidR="001A148D" w:rsidRPr="00B84F2B">
        <w:rPr>
          <w:rFonts w:ascii="Times New Roman" w:eastAsia="Times New Roman" w:hAnsi="Times New Roman" w:cs="Times New Roman"/>
          <w:sz w:val="20"/>
          <w:szCs w:val="20"/>
        </w:rPr>
        <w:t xml:space="preserve">It was the Empire of East Rome, set up by Roman leaders after the Jews had destroyed Rome. </w:t>
      </w:r>
    </w:p>
    <w:p w14:paraId="4531B44C" w14:textId="77777777" w:rsidR="001A28ED" w:rsidRDefault="001A28ED" w:rsidP="00887384">
      <w:pPr>
        <w:ind w:left="81" w:right="43"/>
        <w:jc w:val="left"/>
        <w:rPr>
          <w:rFonts w:ascii="Times New Roman" w:eastAsia="Times New Roman" w:hAnsi="Times New Roman" w:cs="Times New Roman"/>
          <w:sz w:val="20"/>
          <w:szCs w:val="20"/>
        </w:rPr>
      </w:pPr>
    </w:p>
    <w:p w14:paraId="5B3533AA" w14:textId="54C24B9B" w:rsidR="00AD762E" w:rsidRPr="00B84F2B" w:rsidRDefault="001A28ED" w:rsidP="00887384">
      <w:pPr>
        <w:ind w:left="81" w:right="43"/>
        <w:jc w:val="left"/>
        <w:rPr>
          <w:rFonts w:ascii="Times New Roman" w:eastAsia="Times New Roman" w:hAnsi="Times New Roman" w:cs="Times New Roman"/>
          <w:sz w:val="20"/>
          <w:szCs w:val="20"/>
        </w:rPr>
      </w:pPr>
      <w:r>
        <w:rPr>
          <w:noProof/>
        </w:rPr>
        <w:drawing>
          <wp:anchor distT="0" distB="0" distL="114300" distR="114300" simplePos="0" relativeHeight="251696128" behindDoc="1" locked="0" layoutInCell="1" allowOverlap="1" wp14:anchorId="66F13C89" wp14:editId="4E9CE322">
            <wp:simplePos x="0" y="0"/>
            <wp:positionH relativeFrom="margin">
              <wp:align>right</wp:align>
            </wp:positionH>
            <wp:positionV relativeFrom="paragraph">
              <wp:posOffset>29210</wp:posOffset>
            </wp:positionV>
            <wp:extent cx="1638935" cy="1260475"/>
            <wp:effectExtent l="0" t="0" r="0" b="0"/>
            <wp:wrapTight wrapText="bothSides">
              <wp:wrapPolygon edited="0">
                <wp:start x="0" y="0"/>
                <wp:lineTo x="0" y="21219"/>
                <wp:lineTo x="21341" y="21219"/>
                <wp:lineTo x="21341" y="0"/>
                <wp:lineTo x="0" y="0"/>
              </wp:wrapPolygon>
            </wp:wrapTight>
            <wp:docPr id="37" name="Picture 37" descr="Byzantium didn’t fall in a day: Some thoughts on the 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zantium didn’t fall in a day: Some thoughts on the end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41799" cy="1262968"/>
                    </a:xfrm>
                    <a:prstGeom prst="rect">
                      <a:avLst/>
                    </a:prstGeom>
                    <a:noFill/>
                    <a:ln>
                      <a:noFill/>
                    </a:ln>
                  </pic:spPr>
                </pic:pic>
              </a:graphicData>
            </a:graphic>
            <wp14:sizeRelH relativeFrom="page">
              <wp14:pctWidth>0</wp14:pctWidth>
            </wp14:sizeRelH>
            <wp14:sizeRelV relativeFrom="page">
              <wp14:pctHeight>0</wp14:pctHeight>
            </wp14:sizeRelV>
          </wp:anchor>
        </w:drawing>
      </w:r>
      <w:r w:rsidR="001A148D" w:rsidRPr="00B84F2B">
        <w:rPr>
          <w:rFonts w:ascii="Times New Roman" w:eastAsia="Times New Roman" w:hAnsi="Times New Roman" w:cs="Times New Roman"/>
          <w:sz w:val="20"/>
          <w:szCs w:val="20"/>
        </w:rPr>
        <w:t xml:space="preserve">This empire functioned in Constantinople for twelve hundred years, the longest duration of any empire in the history of the world. Throughout the history of Byzantium, as it was known, by imperial edict, no </w:t>
      </w:r>
      <w:r>
        <w:rPr>
          <w:rFonts w:ascii="Times New Roman" w:eastAsia="Times New Roman" w:hAnsi="Times New Roman" w:cs="Times New Roman"/>
          <w:sz w:val="20"/>
          <w:szCs w:val="20"/>
        </w:rPr>
        <w:t>KHAZARIAN</w:t>
      </w:r>
      <w:r w:rsidR="001A148D" w:rsidRPr="00B84F2B">
        <w:rPr>
          <w:rFonts w:ascii="Times New Roman" w:eastAsia="Times New Roman" w:hAnsi="Times New Roman" w:cs="Times New Roman"/>
          <w:sz w:val="20"/>
          <w:szCs w:val="20"/>
        </w:rPr>
        <w:t xml:space="preserve"> was allowed to hold any post in the Empire, nor was he allowed to educate the young, -The Byzantine Empire finally fell to the </w:t>
      </w:r>
      <w:r w:rsidR="00CF4DA7" w:rsidRPr="00B84F2B">
        <w:rPr>
          <w:rFonts w:ascii="Times New Roman" w:eastAsia="Times New Roman" w:hAnsi="Times New Roman" w:cs="Times New Roman"/>
          <w:sz w:val="20"/>
          <w:szCs w:val="20"/>
        </w:rPr>
        <w:t>Turks</w:t>
      </w:r>
      <w:r w:rsidR="001A148D" w:rsidRPr="00B84F2B">
        <w:rPr>
          <w:rFonts w:ascii="Times New Roman" w:eastAsia="Times New Roman" w:hAnsi="Times New Roman" w:cs="Times New Roman"/>
          <w:sz w:val="20"/>
          <w:szCs w:val="20"/>
        </w:rPr>
        <w:t xml:space="preserve"> after twelve centuries of prosperity, and the </w:t>
      </w:r>
      <w:r>
        <w:rPr>
          <w:rFonts w:ascii="Times New Roman" w:eastAsia="Times New Roman" w:hAnsi="Times New Roman" w:cs="Times New Roman"/>
          <w:sz w:val="20"/>
          <w:szCs w:val="20"/>
        </w:rPr>
        <w:t>KHAZARIAN</w:t>
      </w:r>
      <w:r w:rsidR="001A148D" w:rsidRPr="00B84F2B">
        <w:rPr>
          <w:rFonts w:ascii="Times New Roman" w:eastAsia="Times New Roman" w:hAnsi="Times New Roman" w:cs="Times New Roman"/>
          <w:sz w:val="20"/>
          <w:szCs w:val="20"/>
        </w:rPr>
        <w:t>s have attempted to wipe out all traces of its history.</w:t>
      </w:r>
    </w:p>
    <w:p w14:paraId="1A5DD662" w14:textId="11501B72" w:rsidR="004F21A1" w:rsidRPr="00B84F2B" w:rsidRDefault="004F21A1" w:rsidP="00887384">
      <w:pPr>
        <w:ind w:left="81" w:right="43"/>
        <w:jc w:val="left"/>
        <w:rPr>
          <w:rFonts w:ascii="Times New Roman" w:hAnsi="Times New Roman" w:cs="Times New Roman"/>
          <w:sz w:val="20"/>
          <w:szCs w:val="20"/>
        </w:rPr>
      </w:pPr>
    </w:p>
    <w:p w14:paraId="3BE75A70" w14:textId="0566CA58" w:rsidR="00887384" w:rsidRDefault="001A148D" w:rsidP="00887384">
      <w:pPr>
        <w:ind w:left="81" w:right="43"/>
        <w:jc w:val="left"/>
        <w:rPr>
          <w:rFonts w:ascii="Times New Roman" w:eastAsia="Times New Roman" w:hAnsi="Times New Roman" w:cs="Times New Roman"/>
          <w:sz w:val="20"/>
          <w:szCs w:val="20"/>
        </w:rPr>
      </w:pPr>
      <w:r w:rsidRPr="00B84F2B">
        <w:rPr>
          <w:rFonts w:ascii="Times New Roman" w:eastAsia="Times New Roman" w:hAnsi="Times New Roman" w:cs="Times New Roman"/>
          <w:sz w:val="20"/>
          <w:szCs w:val="20"/>
        </w:rPr>
        <w:lastRenderedPageBreak/>
        <w:t xml:space="preserve">Yet its edicts against the Jews were not cruel; in fact, the Jews lived unmolested and prosperously in the empire throughout its history, but here alone the vicious cycle of host and parasite did not' take place. </w:t>
      </w:r>
      <w:r w:rsidRPr="00B84F2B">
        <w:rPr>
          <w:rFonts w:ascii="Times New Roman" w:eastAsia="Times New Roman" w:hAnsi="Times New Roman" w:cs="Times New Roman"/>
          <w:sz w:val="20"/>
          <w:szCs w:val="20"/>
          <w:highlight w:val="yellow"/>
        </w:rPr>
        <w:t xml:space="preserve">It was a Christian civilization, and the </w:t>
      </w:r>
      <w:r w:rsidR="001A28ED">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highlight w:val="yellow"/>
        </w:rPr>
        <w:t xml:space="preserve">s were not able to exercise any influence. </w:t>
      </w:r>
      <w:r w:rsidRPr="00887384">
        <w:rPr>
          <w:rFonts w:ascii="Times New Roman" w:eastAsia="Times New Roman" w:hAnsi="Times New Roman" w:cs="Times New Roman"/>
          <w:b/>
          <w:bCs/>
          <w:i/>
          <w:iCs/>
          <w:sz w:val="20"/>
          <w:szCs w:val="20"/>
          <w:highlight w:val="yellow"/>
        </w:rPr>
        <w:t>Nor did the Orthodox priests bewilder their congregations with any vicious lies about Christ being a Jew</w:t>
      </w:r>
      <w:r w:rsidRPr="00B84F2B">
        <w:rPr>
          <w:rFonts w:ascii="Times New Roman" w:eastAsia="Times New Roman" w:hAnsi="Times New Roman" w:cs="Times New Roman"/>
          <w:sz w:val="20"/>
          <w:szCs w:val="20"/>
          <w:highlight w:val="yellow"/>
        </w:rPr>
        <w:t>.</w:t>
      </w:r>
      <w:r w:rsidRPr="00B84F2B">
        <w:rPr>
          <w:rFonts w:ascii="Times New Roman" w:eastAsia="Times New Roman" w:hAnsi="Times New Roman" w:cs="Times New Roman"/>
          <w:sz w:val="20"/>
          <w:szCs w:val="20"/>
        </w:rPr>
        <w:t xml:space="preserve"> No wonder the </w:t>
      </w:r>
      <w:r w:rsidR="008E63A4">
        <w:rPr>
          <w:rFonts w:ascii="Times New Roman" w:eastAsia="Times New Roman" w:hAnsi="Times New Roman" w:cs="Times New Roman"/>
          <w:sz w:val="20"/>
          <w:szCs w:val="20"/>
        </w:rPr>
        <w:t>KHAZARIAN</w:t>
      </w:r>
      <w:r w:rsidRPr="00887384">
        <w:rPr>
          <w:rFonts w:ascii="Times New Roman" w:eastAsia="Times New Roman" w:hAnsi="Times New Roman" w:cs="Times New Roman"/>
          <w:sz w:val="20"/>
          <w:szCs w:val="20"/>
          <w:highlight w:val="yellow"/>
        </w:rPr>
        <w:t>s want to eradicate the memory of such a culture</w:t>
      </w:r>
      <w:r w:rsidRPr="00B84F2B">
        <w:rPr>
          <w:rFonts w:ascii="Times New Roman" w:eastAsia="Times New Roman" w:hAnsi="Times New Roman" w:cs="Times New Roman"/>
          <w:sz w:val="20"/>
          <w:szCs w:val="20"/>
        </w:rPr>
        <w:t xml:space="preserve">. </w:t>
      </w:r>
    </w:p>
    <w:p w14:paraId="557902B1" w14:textId="7FDC2653" w:rsidR="00887384" w:rsidRDefault="00887384" w:rsidP="00887384">
      <w:pPr>
        <w:ind w:left="81" w:right="43"/>
        <w:jc w:val="left"/>
        <w:rPr>
          <w:rFonts w:ascii="Times New Roman" w:eastAsia="Times New Roman" w:hAnsi="Times New Roman" w:cs="Times New Roman"/>
          <w:sz w:val="20"/>
          <w:szCs w:val="20"/>
        </w:rPr>
      </w:pPr>
    </w:p>
    <w:p w14:paraId="230BD834" w14:textId="44FFB732" w:rsidR="00AD762E" w:rsidRPr="00B84F2B" w:rsidRDefault="005C342F" w:rsidP="00887384">
      <w:pPr>
        <w:ind w:left="81" w:right="43"/>
        <w:jc w:val="left"/>
        <w:rPr>
          <w:rFonts w:ascii="Times New Roman" w:eastAsia="Times New Roman" w:hAnsi="Times New Roman" w:cs="Times New Roman"/>
          <w:b/>
          <w:bCs/>
          <w:sz w:val="20"/>
          <w:szCs w:val="20"/>
        </w:rPr>
      </w:pPr>
      <w:bookmarkStart w:id="12" w:name="_Hlk46691401"/>
      <w:r>
        <w:rPr>
          <w:noProof/>
        </w:rPr>
        <w:drawing>
          <wp:anchor distT="0" distB="0" distL="114300" distR="114300" simplePos="0" relativeHeight="251697152" behindDoc="1" locked="0" layoutInCell="1" allowOverlap="1" wp14:anchorId="7A3F16CA" wp14:editId="7D8A15B4">
            <wp:simplePos x="0" y="0"/>
            <wp:positionH relativeFrom="margin">
              <wp:align>right</wp:align>
            </wp:positionH>
            <wp:positionV relativeFrom="paragraph">
              <wp:posOffset>5080</wp:posOffset>
            </wp:positionV>
            <wp:extent cx="835025" cy="1201420"/>
            <wp:effectExtent l="0" t="0" r="3175" b="0"/>
            <wp:wrapTight wrapText="bothSides">
              <wp:wrapPolygon edited="0">
                <wp:start x="0" y="0"/>
                <wp:lineTo x="0" y="21235"/>
                <wp:lineTo x="21189" y="21235"/>
                <wp:lineTo x="21189" y="0"/>
                <wp:lineTo x="0" y="0"/>
              </wp:wrapPolygon>
            </wp:wrapTight>
            <wp:docPr id="38" name="Picture 38" descr="Gunnar Gunnarsson Secret Agent: Part II | A Farm in Ic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nnar Gunnarsson Secret Agent: Part II | A Farm in Icelan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35025" cy="1201420"/>
                    </a:xfrm>
                    <a:prstGeom prst="rect">
                      <a:avLst/>
                    </a:prstGeom>
                    <a:noFill/>
                    <a:ln>
                      <a:noFill/>
                    </a:ln>
                  </pic:spPr>
                </pic:pic>
              </a:graphicData>
            </a:graphic>
            <wp14:sizeRelH relativeFrom="page">
              <wp14:pctWidth>0</wp14:pctWidth>
            </wp14:sizeRelH>
            <wp14:sizeRelV relativeFrom="page">
              <wp14:pctHeight>0</wp14:pctHeight>
            </wp14:sizeRelV>
          </wp:anchor>
        </w:drawing>
      </w:r>
      <w:r w:rsidR="001A148D" w:rsidRPr="00B84F2B">
        <w:rPr>
          <w:rFonts w:ascii="Times New Roman" w:eastAsia="Times New Roman" w:hAnsi="Times New Roman" w:cs="Times New Roman"/>
          <w:sz w:val="20"/>
          <w:szCs w:val="20"/>
        </w:rPr>
        <w:t>It was Ezra Pound</w:t>
      </w:r>
      <w:r w:rsidR="00887384">
        <w:rPr>
          <w:rStyle w:val="FootnoteReference"/>
          <w:rFonts w:ascii="Times New Roman" w:eastAsia="Times New Roman" w:hAnsi="Times New Roman" w:cs="Times New Roman"/>
          <w:sz w:val="20"/>
          <w:szCs w:val="20"/>
        </w:rPr>
        <w:footnoteReference w:id="3"/>
      </w:r>
      <w:r w:rsidR="001A148D" w:rsidRPr="00B84F2B">
        <w:rPr>
          <w:rFonts w:ascii="Times New Roman" w:eastAsia="Times New Roman" w:hAnsi="Times New Roman" w:cs="Times New Roman"/>
          <w:sz w:val="20"/>
          <w:szCs w:val="20"/>
        </w:rPr>
        <w:t xml:space="preserve"> who launched upon a study of Byzantine </w:t>
      </w:r>
      <w:r w:rsidR="00887384" w:rsidRPr="00B84F2B">
        <w:rPr>
          <w:rFonts w:ascii="Times New Roman" w:eastAsia="Times New Roman" w:hAnsi="Times New Roman" w:cs="Times New Roman"/>
          <w:sz w:val="20"/>
          <w:szCs w:val="20"/>
        </w:rPr>
        <w:t xml:space="preserve"> </w:t>
      </w:r>
      <w:r w:rsidR="001A148D" w:rsidRPr="00B84F2B">
        <w:rPr>
          <w:rFonts w:ascii="Times New Roman" w:eastAsia="Times New Roman" w:hAnsi="Times New Roman" w:cs="Times New Roman"/>
          <w:sz w:val="20"/>
          <w:szCs w:val="20"/>
        </w:rPr>
        <w:t>civilization, and who reminded the world of this happily non-</w:t>
      </w:r>
      <w:r w:rsidR="008E63A4">
        <w:rPr>
          <w:rFonts w:ascii="Times New Roman" w:eastAsia="Times New Roman" w:hAnsi="Times New Roman" w:cs="Times New Roman"/>
          <w:sz w:val="20"/>
          <w:szCs w:val="20"/>
        </w:rPr>
        <w:t>KHAZARIAN</w:t>
      </w:r>
      <w:r w:rsidR="001A148D" w:rsidRPr="00B84F2B">
        <w:rPr>
          <w:rFonts w:ascii="Times New Roman" w:eastAsia="Times New Roman" w:hAnsi="Times New Roman" w:cs="Times New Roman"/>
          <w:sz w:val="20"/>
          <w:szCs w:val="20"/>
        </w:rPr>
        <w:t xml:space="preserve"> land. From the Byzantines, Pound derived his non-violent formula for controlling the Jews. </w:t>
      </w:r>
      <w:r w:rsidR="001A148D" w:rsidRPr="00B84F2B">
        <w:rPr>
          <w:rFonts w:ascii="Times New Roman" w:eastAsia="Times New Roman" w:hAnsi="Times New Roman" w:cs="Times New Roman"/>
          <w:b/>
          <w:bCs/>
          <w:sz w:val="20"/>
          <w:szCs w:val="20"/>
          <w:highlight w:val="yellow"/>
        </w:rPr>
        <w:t xml:space="preserve">"The answer to the </w:t>
      </w:r>
      <w:r w:rsidR="008E63A4">
        <w:rPr>
          <w:rFonts w:ascii="Times New Roman" w:eastAsia="Times New Roman" w:hAnsi="Times New Roman" w:cs="Times New Roman"/>
          <w:sz w:val="20"/>
          <w:szCs w:val="20"/>
        </w:rPr>
        <w:t>KHAZARIAN</w:t>
      </w:r>
      <w:r w:rsidR="001A148D" w:rsidRPr="00B84F2B">
        <w:rPr>
          <w:rFonts w:ascii="Times New Roman" w:eastAsia="Times New Roman" w:hAnsi="Times New Roman" w:cs="Times New Roman"/>
          <w:b/>
          <w:bCs/>
          <w:sz w:val="20"/>
          <w:szCs w:val="20"/>
          <w:highlight w:val="yellow"/>
        </w:rPr>
        <w:t xml:space="preserve"> problem i</w:t>
      </w:r>
      <w:r w:rsidR="008E5A4A" w:rsidRPr="00B84F2B">
        <w:rPr>
          <w:rFonts w:ascii="Times New Roman" w:eastAsia="Times New Roman" w:hAnsi="Times New Roman" w:cs="Times New Roman"/>
          <w:b/>
          <w:bCs/>
          <w:sz w:val="20"/>
          <w:szCs w:val="20"/>
          <w:highlight w:val="yellow"/>
        </w:rPr>
        <w:t>s</w:t>
      </w:r>
      <w:r w:rsidR="001A148D" w:rsidRPr="00B84F2B">
        <w:rPr>
          <w:rFonts w:ascii="Times New Roman" w:eastAsia="Times New Roman" w:hAnsi="Times New Roman" w:cs="Times New Roman"/>
          <w:b/>
          <w:bCs/>
          <w:sz w:val="20"/>
          <w:szCs w:val="20"/>
          <w:highlight w:val="yellow"/>
        </w:rPr>
        <w:t xml:space="preserve"> simple," he said. "Keep them out of banking, out of education, out of government."</w:t>
      </w:r>
    </w:p>
    <w:p w14:paraId="2D596028" w14:textId="77777777" w:rsidR="004F21A1" w:rsidRPr="00B84F2B" w:rsidRDefault="004F21A1">
      <w:pPr>
        <w:ind w:left="81" w:right="43"/>
        <w:rPr>
          <w:rFonts w:ascii="Times New Roman" w:hAnsi="Times New Roman" w:cs="Times New Roman"/>
          <w:sz w:val="20"/>
          <w:szCs w:val="20"/>
        </w:rPr>
      </w:pPr>
    </w:p>
    <w:p w14:paraId="73D668C4" w14:textId="43FF7145" w:rsidR="004F21A1" w:rsidRDefault="001A148D" w:rsidP="005E36CF">
      <w:pPr>
        <w:spacing w:after="272"/>
        <w:ind w:left="81" w:right="43"/>
        <w:rPr>
          <w:rFonts w:ascii="Times New Roman" w:eastAsia="Times New Roman" w:hAnsi="Times New Roman" w:cs="Times New Roman"/>
        </w:rPr>
      </w:pPr>
      <w:r w:rsidRPr="00B84F2B">
        <w:rPr>
          <w:rFonts w:ascii="Times New Roman" w:eastAsia="Times New Roman" w:hAnsi="Times New Roman" w:cs="Times New Roman"/>
          <w:sz w:val="20"/>
          <w:szCs w:val="20"/>
        </w:rPr>
        <w:t xml:space="preserve">And this is how simple it is. There is no need to kill the </w:t>
      </w:r>
      <w:r w:rsidR="008E63A4">
        <w:rPr>
          <w:rFonts w:ascii="Times New Roman" w:eastAsia="Times New Roman" w:hAnsi="Times New Roman" w:cs="Times New Roman"/>
          <w:sz w:val="20"/>
          <w:szCs w:val="20"/>
        </w:rPr>
        <w:t>KHAZARIAN</w:t>
      </w:r>
      <w:r w:rsidRPr="00B84F2B">
        <w:rPr>
          <w:rFonts w:ascii="Times New Roman" w:eastAsia="Times New Roman" w:hAnsi="Times New Roman" w:cs="Times New Roman"/>
          <w:sz w:val="20"/>
          <w:szCs w:val="20"/>
        </w:rPr>
        <w:t>s. In fact, every p</w:t>
      </w:r>
      <w:r w:rsidR="008E5A4A" w:rsidRPr="00B84F2B">
        <w:rPr>
          <w:rFonts w:ascii="Times New Roman" w:eastAsia="Times New Roman" w:hAnsi="Times New Roman" w:cs="Times New Roman"/>
          <w:sz w:val="20"/>
          <w:szCs w:val="20"/>
        </w:rPr>
        <w:t>rogram</w:t>
      </w:r>
      <w:r w:rsidRPr="00B84F2B">
        <w:rPr>
          <w:rFonts w:ascii="Times New Roman" w:eastAsia="Times New Roman" w:hAnsi="Times New Roman" w:cs="Times New Roman"/>
          <w:sz w:val="20"/>
          <w:szCs w:val="20"/>
        </w:rPr>
        <w:t xml:space="preserve"> in history ha</w:t>
      </w:r>
      <w:r w:rsidR="008E5A4A" w:rsidRPr="00B84F2B">
        <w:rPr>
          <w:rFonts w:ascii="Times New Roman" w:eastAsia="Times New Roman" w:hAnsi="Times New Roman" w:cs="Times New Roman"/>
          <w:sz w:val="20"/>
          <w:szCs w:val="20"/>
        </w:rPr>
        <w:t>d</w:t>
      </w:r>
      <w:r w:rsidRPr="00B84F2B">
        <w:rPr>
          <w:rFonts w:ascii="Times New Roman" w:eastAsia="Times New Roman" w:hAnsi="Times New Roman" w:cs="Times New Roman"/>
          <w:sz w:val="20"/>
          <w:szCs w:val="20"/>
        </w:rPr>
        <w:t xml:space="preserve"> played into their hands, and has in many instances been cleverly instigated by them. </w:t>
      </w:r>
      <w:r w:rsidRPr="00887384">
        <w:rPr>
          <w:rFonts w:ascii="Times New Roman" w:eastAsia="Times New Roman" w:hAnsi="Times New Roman" w:cs="Times New Roman"/>
          <w:b/>
          <w:bCs/>
          <w:i/>
          <w:iCs/>
          <w:sz w:val="20"/>
          <w:szCs w:val="20"/>
          <w:highlight w:val="yellow"/>
        </w:rPr>
        <w:t xml:space="preserve">Get the </w:t>
      </w:r>
      <w:r w:rsidR="008E63A4">
        <w:rPr>
          <w:rFonts w:ascii="Times New Roman" w:eastAsia="Times New Roman" w:hAnsi="Times New Roman" w:cs="Times New Roman"/>
          <w:sz w:val="20"/>
          <w:szCs w:val="20"/>
        </w:rPr>
        <w:t>KHAZARIAN</w:t>
      </w:r>
      <w:r w:rsidRPr="00887384">
        <w:rPr>
          <w:rFonts w:ascii="Times New Roman" w:eastAsia="Times New Roman" w:hAnsi="Times New Roman" w:cs="Times New Roman"/>
          <w:b/>
          <w:bCs/>
          <w:i/>
          <w:iCs/>
          <w:sz w:val="20"/>
          <w:szCs w:val="20"/>
          <w:highlight w:val="yellow"/>
        </w:rPr>
        <w:t>s out of banking and they cannot control the economic life of the community</w:t>
      </w:r>
      <w:r w:rsidR="008E5A4A" w:rsidRPr="00B84F2B">
        <w:rPr>
          <w:rFonts w:ascii="Times New Roman" w:eastAsia="Times New Roman" w:hAnsi="Times New Roman" w:cs="Times New Roman"/>
          <w:sz w:val="20"/>
          <w:szCs w:val="20"/>
        </w:rPr>
        <w:t>.</w:t>
      </w:r>
      <w:r w:rsidRPr="00B84F2B">
        <w:rPr>
          <w:rFonts w:ascii="Times New Roman" w:eastAsia="Times New Roman" w:hAnsi="Times New Roman" w:cs="Times New Roman"/>
          <w:sz w:val="20"/>
          <w:szCs w:val="20"/>
        </w:rPr>
        <w:t xml:space="preserve"> </w:t>
      </w:r>
      <w:r w:rsidRPr="00887384">
        <w:rPr>
          <w:rFonts w:ascii="Times New Roman" w:eastAsia="Times New Roman" w:hAnsi="Times New Roman" w:cs="Times New Roman"/>
          <w:b/>
          <w:bCs/>
          <w:i/>
          <w:iCs/>
          <w:sz w:val="20"/>
          <w:szCs w:val="20"/>
          <w:highlight w:val="yellow"/>
        </w:rPr>
        <w:t xml:space="preserve">Get the </w:t>
      </w:r>
      <w:r w:rsidR="008E63A4">
        <w:rPr>
          <w:rFonts w:ascii="Times New Roman" w:eastAsia="Times New Roman" w:hAnsi="Times New Roman" w:cs="Times New Roman"/>
          <w:sz w:val="20"/>
          <w:szCs w:val="20"/>
        </w:rPr>
        <w:t>KHAZARIAN</w:t>
      </w:r>
      <w:r w:rsidRPr="00887384">
        <w:rPr>
          <w:rFonts w:ascii="Times New Roman" w:eastAsia="Times New Roman" w:hAnsi="Times New Roman" w:cs="Times New Roman"/>
          <w:b/>
          <w:bCs/>
          <w:i/>
          <w:iCs/>
          <w:sz w:val="20"/>
          <w:szCs w:val="20"/>
          <w:highlight w:val="yellow"/>
        </w:rPr>
        <w:t>s out of education and they cannot pervert the minds of the young to their subversive doctrines</w:t>
      </w:r>
      <w:r w:rsidRPr="00B84F2B">
        <w:rPr>
          <w:rFonts w:ascii="Times New Roman" w:eastAsia="Times New Roman" w:hAnsi="Times New Roman" w:cs="Times New Roman"/>
          <w:sz w:val="20"/>
          <w:szCs w:val="20"/>
        </w:rPr>
        <w:t xml:space="preserve">. </w:t>
      </w:r>
      <w:r w:rsidRPr="00887384">
        <w:rPr>
          <w:rFonts w:ascii="Times New Roman" w:eastAsia="Times New Roman" w:hAnsi="Times New Roman" w:cs="Times New Roman"/>
          <w:b/>
          <w:bCs/>
          <w:i/>
          <w:iCs/>
          <w:sz w:val="20"/>
          <w:szCs w:val="20"/>
          <w:highlight w:val="yellow"/>
        </w:rPr>
        <w:t xml:space="preserve">Get the </w:t>
      </w:r>
      <w:r w:rsidR="008E63A4">
        <w:rPr>
          <w:rFonts w:ascii="Times New Roman" w:eastAsia="Times New Roman" w:hAnsi="Times New Roman" w:cs="Times New Roman"/>
          <w:sz w:val="20"/>
          <w:szCs w:val="20"/>
        </w:rPr>
        <w:t>KHAZARIAN</w:t>
      </w:r>
      <w:r w:rsidRPr="00887384">
        <w:rPr>
          <w:rFonts w:ascii="Times New Roman" w:eastAsia="Times New Roman" w:hAnsi="Times New Roman" w:cs="Times New Roman"/>
          <w:b/>
          <w:bCs/>
          <w:i/>
          <w:iCs/>
          <w:sz w:val="20"/>
          <w:szCs w:val="20"/>
          <w:highlight w:val="yellow"/>
        </w:rPr>
        <w:t>s out of government and they cannot betray the nation.</w:t>
      </w:r>
      <w:r w:rsidR="004F21A1" w:rsidRPr="00B84F2B">
        <w:rPr>
          <w:rFonts w:ascii="Times New Roman" w:eastAsia="Times New Roman" w:hAnsi="Times New Roman" w:cs="Times New Roman"/>
          <w:sz w:val="20"/>
          <w:szCs w:val="20"/>
        </w:rPr>
        <w:br w:type="page"/>
      </w:r>
    </w:p>
    <w:p w14:paraId="36C1021A" w14:textId="1B3FD354" w:rsidR="00AD762E" w:rsidRPr="0076166D" w:rsidRDefault="001A148D" w:rsidP="0076166D">
      <w:pPr>
        <w:pStyle w:val="Heading1"/>
        <w:ind w:left="0"/>
        <w:rPr>
          <w:sz w:val="28"/>
          <w:szCs w:val="28"/>
        </w:rPr>
      </w:pPr>
      <w:bookmarkStart w:id="13" w:name="_Toc50465686"/>
      <w:bookmarkEnd w:id="12"/>
      <w:r w:rsidRPr="0076166D">
        <w:rPr>
          <w:noProof/>
          <w:sz w:val="28"/>
          <w:szCs w:val="28"/>
        </w:rPr>
        <w:lastRenderedPageBreak/>
        <w:drawing>
          <wp:anchor distT="0" distB="0" distL="114300" distR="114300" simplePos="0" relativeHeight="251658240" behindDoc="0" locked="0" layoutInCell="1" allowOverlap="0" wp14:anchorId="2772E786" wp14:editId="7E28CC1A">
            <wp:simplePos x="0" y="0"/>
            <wp:positionH relativeFrom="page">
              <wp:posOffset>2002536</wp:posOffset>
            </wp:positionH>
            <wp:positionV relativeFrom="page">
              <wp:posOffset>6845649</wp:posOffset>
            </wp:positionV>
            <wp:extent cx="12192" cy="6098"/>
            <wp:effectExtent l="0" t="0" r="0" b="0"/>
            <wp:wrapTopAndBottom/>
            <wp:docPr id="627243" name="Picture 627243"/>
            <wp:cNvGraphicFramePr/>
            <a:graphic xmlns:a="http://schemas.openxmlformats.org/drawingml/2006/main">
              <a:graphicData uri="http://schemas.openxmlformats.org/drawingml/2006/picture">
                <pic:pic xmlns:pic="http://schemas.openxmlformats.org/drawingml/2006/picture">
                  <pic:nvPicPr>
                    <pic:cNvPr id="627243" name="Picture 627243"/>
                    <pic:cNvPicPr/>
                  </pic:nvPicPr>
                  <pic:blipFill>
                    <a:blip r:embed="rId44"/>
                    <a:stretch>
                      <a:fillRect/>
                    </a:stretch>
                  </pic:blipFill>
                  <pic:spPr>
                    <a:xfrm>
                      <a:off x="0" y="0"/>
                      <a:ext cx="12192" cy="6098"/>
                    </a:xfrm>
                    <a:prstGeom prst="rect">
                      <a:avLst/>
                    </a:prstGeom>
                  </pic:spPr>
                </pic:pic>
              </a:graphicData>
            </a:graphic>
          </wp:anchor>
        </w:drawing>
      </w:r>
      <w:r w:rsidR="0076166D" w:rsidRPr="0076166D">
        <w:rPr>
          <w:sz w:val="28"/>
          <w:szCs w:val="28"/>
        </w:rPr>
        <w:t xml:space="preserve">Chapter </w:t>
      </w:r>
      <w:r w:rsidR="0076166D">
        <w:rPr>
          <w:sz w:val="28"/>
          <w:szCs w:val="28"/>
        </w:rPr>
        <w:t>03</w:t>
      </w:r>
      <w:r w:rsidR="0076166D" w:rsidRPr="0076166D">
        <w:rPr>
          <w:sz w:val="28"/>
          <w:szCs w:val="28"/>
        </w:rPr>
        <w:t xml:space="preserve">: </w:t>
      </w:r>
      <w:r w:rsidRPr="0076166D">
        <w:rPr>
          <w:sz w:val="28"/>
          <w:szCs w:val="28"/>
        </w:rPr>
        <w:t xml:space="preserve">THE ORIGIN OF THE </w:t>
      </w:r>
      <w:r w:rsidR="008E63A4" w:rsidRPr="008E63A4">
        <w:rPr>
          <w:b/>
          <w:bCs/>
          <w:sz w:val="28"/>
          <w:szCs w:val="28"/>
        </w:rPr>
        <w:t>KHAZARIAN</w:t>
      </w:r>
      <w:r w:rsidRPr="0076166D">
        <w:rPr>
          <w:sz w:val="28"/>
          <w:szCs w:val="28"/>
        </w:rPr>
        <w:t>S</w:t>
      </w:r>
      <w:bookmarkEnd w:id="13"/>
    </w:p>
    <w:p w14:paraId="257A68CD" w14:textId="3AF6B516"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Despite the thousands of scholarly works written </w:t>
      </w:r>
      <w:r w:rsidR="00930F31" w:rsidRPr="000620C9">
        <w:rPr>
          <w:rFonts w:ascii="Times New Roman" w:eastAsia="Times New Roman" w:hAnsi="Times New Roman" w:cs="Times New Roman"/>
          <w:sz w:val="20"/>
          <w:szCs w:val="20"/>
        </w:rPr>
        <w:t>a</w:t>
      </w:r>
      <w:r w:rsidRPr="000620C9">
        <w:rPr>
          <w:rFonts w:ascii="Times New Roman" w:eastAsia="Times New Roman" w:hAnsi="Times New Roman" w:cs="Times New Roman"/>
          <w:sz w:val="20"/>
          <w:szCs w:val="20"/>
        </w:rPr>
        <w:t>bout the Bible and about ancient history, the origin of the Jews remains shrouded in mystery. As we shall see, this is not an accident. Reverend A. H. Sayce, a leading Biblical scholar, wrote in 1897, "The historian of the Hebrews is met at the very outset by a strange difficulty. Who were the Hebrews whose history he proposes to write?"</w:t>
      </w:r>
    </w:p>
    <w:p w14:paraId="1A83C97A" w14:textId="77777777" w:rsidR="004F21A1" w:rsidRPr="000620C9" w:rsidRDefault="004F21A1" w:rsidP="000620C9">
      <w:pPr>
        <w:ind w:left="81" w:right="43"/>
        <w:jc w:val="left"/>
        <w:rPr>
          <w:rFonts w:ascii="Times New Roman" w:hAnsi="Times New Roman" w:cs="Times New Roman"/>
          <w:sz w:val="20"/>
          <w:szCs w:val="20"/>
        </w:rPr>
      </w:pPr>
    </w:p>
    <w:p w14:paraId="641353A4" w14:textId="3B471803"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The </w:t>
      </w:r>
      <w:r w:rsidR="008E63A4">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rPr>
        <w:t xml:space="preserve">s have never bothered about the obscurity surrounding the mystery of their origins. They have simply informed us that they are the Chosen People of God, a very special people, indeed. They also claim the longest historical record of any people on earth. Some historians, such as Dubnow, make sweeping statements, such as "All of history is </w:t>
      </w:r>
      <w:r w:rsidR="008E63A4">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rPr>
        <w:t xml:space="preserve"> history." </w:t>
      </w:r>
      <w:r w:rsidRPr="000620C9">
        <w:rPr>
          <w:rFonts w:ascii="Times New Roman" w:eastAsia="Times New Roman" w:hAnsi="Times New Roman" w:cs="Times New Roman"/>
          <w:sz w:val="20"/>
          <w:szCs w:val="20"/>
          <w:highlight w:val="yellow"/>
        </w:rPr>
        <w:t xml:space="preserve">These modern historians ask us to ignore the great civilizations of China, Egypt, India, </w:t>
      </w:r>
      <w:proofErr w:type="gramStart"/>
      <w:r w:rsidRPr="000620C9">
        <w:rPr>
          <w:rFonts w:ascii="Times New Roman" w:eastAsia="Times New Roman" w:hAnsi="Times New Roman" w:cs="Times New Roman"/>
          <w:sz w:val="20"/>
          <w:szCs w:val="20"/>
          <w:highlight w:val="yellow"/>
        </w:rPr>
        <w:t>Greece</w:t>
      </w:r>
      <w:proofErr w:type="gramEnd"/>
      <w:r w:rsidRPr="000620C9">
        <w:rPr>
          <w:rFonts w:ascii="Times New Roman" w:eastAsia="Times New Roman" w:hAnsi="Times New Roman" w:cs="Times New Roman"/>
          <w:sz w:val="20"/>
          <w:szCs w:val="20"/>
          <w:highlight w:val="yellow"/>
        </w:rPr>
        <w:t xml:space="preserve"> and Rome</w:t>
      </w:r>
      <w:r w:rsidRPr="000620C9">
        <w:rPr>
          <w:rFonts w:ascii="Times New Roman" w:eastAsia="Times New Roman" w:hAnsi="Times New Roman" w:cs="Times New Roman"/>
          <w:sz w:val="20"/>
          <w:szCs w:val="20"/>
        </w:rPr>
        <w:t xml:space="preserve">, because these civilizations were not important. Only the great civilization of the </w:t>
      </w:r>
      <w:r w:rsidR="008E63A4">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rPr>
        <w:t>s is important, say these historians.</w:t>
      </w:r>
    </w:p>
    <w:p w14:paraId="264998B8" w14:textId="77777777" w:rsidR="004F21A1" w:rsidRPr="000620C9" w:rsidRDefault="004F21A1" w:rsidP="000620C9">
      <w:pPr>
        <w:ind w:left="81" w:right="43"/>
        <w:jc w:val="left"/>
        <w:rPr>
          <w:rFonts w:ascii="Times New Roman" w:hAnsi="Times New Roman" w:cs="Times New Roman"/>
          <w:sz w:val="20"/>
          <w:szCs w:val="20"/>
        </w:rPr>
      </w:pPr>
    </w:p>
    <w:p w14:paraId="547CAC3E" w14:textId="5044C665" w:rsidR="00AD762E" w:rsidRPr="000620C9" w:rsidRDefault="001A148D" w:rsidP="000620C9">
      <w:pPr>
        <w:spacing w:after="0" w:line="265" w:lineRule="auto"/>
        <w:ind w:left="10" w:right="47" w:hanging="10"/>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It would be easier for us to accept this claim if there had ever been a Jewish civilization. We got the art of printing from China, fine art and philosophy from Greece, law from Rome. What did we get from the Jews? They have done everything possible to prevent us from finding out, but once we know the true origin of the Jews, we know what they have brought to us, and this i</w:t>
      </w:r>
      <w:r w:rsidR="00930F31"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no longer a secret.</w:t>
      </w:r>
    </w:p>
    <w:p w14:paraId="415DF31B" w14:textId="77777777" w:rsidR="004F21A1" w:rsidRPr="000620C9" w:rsidRDefault="004F21A1" w:rsidP="000620C9">
      <w:pPr>
        <w:spacing w:after="0" w:line="265" w:lineRule="auto"/>
        <w:ind w:left="10" w:right="47" w:hanging="10"/>
        <w:jc w:val="left"/>
        <w:rPr>
          <w:rFonts w:ascii="Times New Roman" w:hAnsi="Times New Roman" w:cs="Times New Roman"/>
          <w:sz w:val="20"/>
          <w:szCs w:val="20"/>
        </w:rPr>
      </w:pPr>
    </w:p>
    <w:p w14:paraId="4DE8B56B" w14:textId="22936D10"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Although the Jews appear and reappear in the histories of other nations for five thousand years, they were never able or willing to establi</w:t>
      </w:r>
      <w:r w:rsidR="00930F31"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h a nation of their own. This is a sorry record for such a distinguished race, and incredible when one considers that they were the favorite people of God. Indeed, no other people has such a pathetic record of civilization. Even the African pygmies developed a civilization of their own.</w:t>
      </w:r>
      <w:r w:rsidRPr="000620C9">
        <w:rPr>
          <w:rFonts w:ascii="Times New Roman" w:hAnsi="Times New Roman" w:cs="Times New Roman"/>
          <w:noProof/>
          <w:sz w:val="20"/>
          <w:szCs w:val="20"/>
        </w:rPr>
        <w:drawing>
          <wp:inline distT="0" distB="0" distL="0" distR="0" wp14:anchorId="7E2B0C22" wp14:editId="547D7CF2">
            <wp:extent cx="12192" cy="27444"/>
            <wp:effectExtent l="0" t="0" r="0" b="0"/>
            <wp:docPr id="627246" name="Picture 627246"/>
            <wp:cNvGraphicFramePr/>
            <a:graphic xmlns:a="http://schemas.openxmlformats.org/drawingml/2006/main">
              <a:graphicData uri="http://schemas.openxmlformats.org/drawingml/2006/picture">
                <pic:pic xmlns:pic="http://schemas.openxmlformats.org/drawingml/2006/picture">
                  <pic:nvPicPr>
                    <pic:cNvPr id="627246" name="Picture 627246"/>
                    <pic:cNvPicPr/>
                  </pic:nvPicPr>
                  <pic:blipFill>
                    <a:blip r:embed="rId45"/>
                    <a:stretch>
                      <a:fillRect/>
                    </a:stretch>
                  </pic:blipFill>
                  <pic:spPr>
                    <a:xfrm>
                      <a:off x="0" y="0"/>
                      <a:ext cx="12192" cy="27444"/>
                    </a:xfrm>
                    <a:prstGeom prst="rect">
                      <a:avLst/>
                    </a:prstGeom>
                  </pic:spPr>
                </pic:pic>
              </a:graphicData>
            </a:graphic>
          </wp:inline>
        </w:drawing>
      </w:r>
    </w:p>
    <w:p w14:paraId="6ED36994" w14:textId="02595AAA" w:rsidR="004F21A1" w:rsidRPr="000620C9" w:rsidRDefault="004F21A1" w:rsidP="000620C9">
      <w:pPr>
        <w:spacing w:after="5" w:line="227" w:lineRule="auto"/>
        <w:ind w:left="14" w:right="43" w:firstLine="221"/>
        <w:jc w:val="left"/>
        <w:rPr>
          <w:rFonts w:ascii="Times New Roman" w:hAnsi="Times New Roman" w:cs="Times New Roman"/>
          <w:sz w:val="20"/>
          <w:szCs w:val="20"/>
        </w:rPr>
      </w:pPr>
    </w:p>
    <w:p w14:paraId="73849D1D" w14:textId="0901743A" w:rsidR="00AD762E" w:rsidRPr="000620C9" w:rsidRDefault="001C4FCB"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hAnsi="Times New Roman" w:cs="Times New Roman"/>
          <w:noProof/>
          <w:sz w:val="20"/>
          <w:szCs w:val="20"/>
        </w:rPr>
        <w:lastRenderedPageBreak/>
        <w:drawing>
          <wp:anchor distT="0" distB="0" distL="114300" distR="114300" simplePos="0" relativeHeight="251698176" behindDoc="1" locked="0" layoutInCell="1" allowOverlap="1" wp14:anchorId="593A80C9" wp14:editId="41197745">
            <wp:simplePos x="0" y="0"/>
            <wp:positionH relativeFrom="margin">
              <wp:align>right</wp:align>
            </wp:positionH>
            <wp:positionV relativeFrom="paragraph">
              <wp:posOffset>227413</wp:posOffset>
            </wp:positionV>
            <wp:extent cx="1218990" cy="1626042"/>
            <wp:effectExtent l="0" t="0" r="635" b="0"/>
            <wp:wrapTight wrapText="bothSides">
              <wp:wrapPolygon edited="0">
                <wp:start x="0" y="0"/>
                <wp:lineTo x="0" y="21263"/>
                <wp:lineTo x="21274" y="21263"/>
                <wp:lineTo x="21274" y="0"/>
                <wp:lineTo x="0" y="0"/>
              </wp:wrapPolygon>
            </wp:wrapTight>
            <wp:docPr id="39" name="Picture 39" descr="History Of the Jews Josef Kastein Banned Burned Book B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story Of the Jews Josef Kastein Banned Burned Book By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18990" cy="1626042"/>
                    </a:xfrm>
                    <a:prstGeom prst="rect">
                      <a:avLst/>
                    </a:prstGeom>
                    <a:noFill/>
                    <a:ln>
                      <a:noFill/>
                    </a:ln>
                  </pic:spPr>
                </pic:pic>
              </a:graphicData>
            </a:graphic>
            <wp14:sizeRelH relativeFrom="page">
              <wp14:pctWidth>0</wp14:pctWidth>
            </wp14:sizeRelH>
            <wp14:sizeRelV relativeFrom="page">
              <wp14:pctHeight>0</wp14:pctHeight>
            </wp14:sizeRelV>
          </wp:anchor>
        </w:drawing>
      </w:r>
      <w:r w:rsidR="001A148D" w:rsidRPr="000620C9">
        <w:rPr>
          <w:rFonts w:ascii="Times New Roman" w:eastAsia="Times New Roman" w:hAnsi="Times New Roman" w:cs="Times New Roman"/>
          <w:sz w:val="20"/>
          <w:szCs w:val="20"/>
        </w:rPr>
        <w:t>Most records of the Jew</w:t>
      </w:r>
      <w:r w:rsidR="00930F31" w:rsidRPr="000620C9">
        <w:rPr>
          <w:rFonts w:ascii="Times New Roman" w:eastAsia="Times New Roman" w:hAnsi="Times New Roman" w:cs="Times New Roman"/>
          <w:sz w:val="20"/>
          <w:szCs w:val="20"/>
        </w:rPr>
        <w:t>s</w:t>
      </w:r>
      <w:r w:rsidR="001A148D" w:rsidRPr="000620C9">
        <w:rPr>
          <w:rFonts w:ascii="Times New Roman" w:eastAsia="Times New Roman" w:hAnsi="Times New Roman" w:cs="Times New Roman"/>
          <w:sz w:val="20"/>
          <w:szCs w:val="20"/>
        </w:rPr>
        <w:t xml:space="preserve"> are such a mixture of fact and fiction that it becomes a matter of detective work to track down the truth. </w:t>
      </w:r>
      <w:r w:rsidR="001A148D" w:rsidRPr="000620C9">
        <w:rPr>
          <w:rFonts w:ascii="Times New Roman" w:eastAsia="Times New Roman" w:hAnsi="Times New Roman" w:cs="Times New Roman"/>
          <w:b/>
          <w:bCs/>
          <w:i/>
          <w:iCs/>
          <w:sz w:val="20"/>
          <w:szCs w:val="20"/>
          <w:highlight w:val="yellow"/>
        </w:rPr>
        <w:t>Josef Kastein's History of the Jews</w:t>
      </w:r>
      <w:r w:rsidR="001A148D" w:rsidRPr="000620C9">
        <w:rPr>
          <w:rFonts w:ascii="Times New Roman" w:eastAsia="Times New Roman" w:hAnsi="Times New Roman" w:cs="Times New Roman"/>
          <w:sz w:val="20"/>
          <w:szCs w:val="20"/>
        </w:rPr>
        <w:t xml:space="preserve"> i</w:t>
      </w:r>
      <w:r w:rsidR="00930F31" w:rsidRPr="000620C9">
        <w:rPr>
          <w:rFonts w:ascii="Times New Roman" w:eastAsia="Times New Roman" w:hAnsi="Times New Roman" w:cs="Times New Roman"/>
          <w:sz w:val="20"/>
          <w:szCs w:val="20"/>
        </w:rPr>
        <w:t>s</w:t>
      </w:r>
      <w:r w:rsidR="001A148D" w:rsidRPr="000620C9">
        <w:rPr>
          <w:rFonts w:ascii="Times New Roman" w:eastAsia="Times New Roman" w:hAnsi="Times New Roman" w:cs="Times New Roman"/>
          <w:sz w:val="20"/>
          <w:szCs w:val="20"/>
        </w:rPr>
        <w:t xml:space="preserve"> accepted as the most reliable history of this people which was written by one of their own. A German Jew, Kastein shortened his name from Katzenstein and spent much of his life as a Biblical scholar. Yet he writes in his History of the Jews, page 130,</w:t>
      </w:r>
    </w:p>
    <w:p w14:paraId="1B5871D0" w14:textId="77777777" w:rsidR="004F21A1" w:rsidRPr="000620C9" w:rsidRDefault="004F21A1" w:rsidP="000620C9">
      <w:pPr>
        <w:spacing w:after="5" w:line="227" w:lineRule="auto"/>
        <w:ind w:left="14" w:right="43" w:firstLine="221"/>
        <w:jc w:val="left"/>
        <w:rPr>
          <w:rFonts w:ascii="Times New Roman" w:hAnsi="Times New Roman" w:cs="Times New Roman"/>
          <w:sz w:val="20"/>
          <w:szCs w:val="20"/>
        </w:rPr>
      </w:pPr>
    </w:p>
    <w:p w14:paraId="418C5A2C" w14:textId="2B1306A4"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highlight w:val="yellow"/>
        </w:rPr>
        <w:t>"The ten tribes, the first large body of Jews to be carried into captivity, vanished without leaving a trace."</w:t>
      </w:r>
    </w:p>
    <w:p w14:paraId="13F27F66" w14:textId="77777777" w:rsidR="004F21A1" w:rsidRPr="000620C9" w:rsidRDefault="004F21A1" w:rsidP="000620C9">
      <w:pPr>
        <w:spacing w:after="5" w:line="227" w:lineRule="auto"/>
        <w:ind w:left="14" w:right="43" w:firstLine="221"/>
        <w:jc w:val="left"/>
        <w:rPr>
          <w:rFonts w:ascii="Times New Roman" w:hAnsi="Times New Roman" w:cs="Times New Roman"/>
          <w:sz w:val="20"/>
          <w:szCs w:val="20"/>
        </w:rPr>
      </w:pPr>
    </w:p>
    <w:p w14:paraId="406C0E8B" w14:textId="368CADB0" w:rsidR="00AD762E" w:rsidRPr="000620C9" w:rsidRDefault="001A148D" w:rsidP="000620C9">
      <w:pPr>
        <w:spacing w:after="5" w:line="227" w:lineRule="auto"/>
        <w:ind w:right="43" w:firstLine="0"/>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Historians do not usually write so matter-of-factly about a people who vanished without a trace. Most historians work from source material, yet Kastein flings at us one of many oral traditions of the Jews, which can only be accepted without evidence of</w:t>
      </w:r>
      <w:r w:rsidR="00930F31" w:rsidRPr="000620C9">
        <w:rPr>
          <w:rFonts w:ascii="Times New Roman" w:eastAsia="Times New Roman" w:hAnsi="Times New Roman" w:cs="Times New Roman"/>
          <w:sz w:val="20"/>
          <w:szCs w:val="20"/>
        </w:rPr>
        <w:t xml:space="preserve"> </w:t>
      </w:r>
      <w:r w:rsidRPr="000620C9">
        <w:rPr>
          <w:rFonts w:ascii="Times New Roman" w:eastAsia="Times New Roman" w:hAnsi="Times New Roman" w:cs="Times New Roman"/>
          <w:sz w:val="20"/>
          <w:szCs w:val="20"/>
        </w:rPr>
        <w:t>any kind.</w:t>
      </w:r>
    </w:p>
    <w:p w14:paraId="0D04DFC8" w14:textId="77777777" w:rsidR="004F21A1" w:rsidRPr="000620C9" w:rsidRDefault="004F21A1" w:rsidP="000620C9">
      <w:pPr>
        <w:pStyle w:val="ListParagraph"/>
        <w:spacing w:after="5" w:line="227" w:lineRule="auto"/>
        <w:ind w:right="43" w:firstLine="0"/>
        <w:jc w:val="left"/>
        <w:rPr>
          <w:rFonts w:ascii="Times New Roman" w:hAnsi="Times New Roman" w:cs="Times New Roman"/>
          <w:sz w:val="20"/>
          <w:szCs w:val="20"/>
        </w:rPr>
      </w:pPr>
    </w:p>
    <w:p w14:paraId="6736B645" w14:textId="77777777" w:rsidR="00F01908"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The origin of the Jews is revealed by the origin of their tribal name. The word "Jew" was unknown in ancient history. The Jews were then known as Hebrews, and the word Hebrew tells us all about this people that we need to know. The </w:t>
      </w:r>
      <w:r w:rsidR="00930F31" w:rsidRPr="000620C9">
        <w:rPr>
          <w:rFonts w:ascii="Times New Roman" w:eastAsia="Times New Roman" w:hAnsi="Times New Roman" w:cs="Times New Roman"/>
          <w:sz w:val="20"/>
          <w:szCs w:val="20"/>
          <w:highlight w:val="yellow"/>
        </w:rPr>
        <w:t>Encyclopedia</w:t>
      </w:r>
      <w:r w:rsidRPr="000620C9">
        <w:rPr>
          <w:rFonts w:ascii="Times New Roman" w:eastAsia="Times New Roman" w:hAnsi="Times New Roman" w:cs="Times New Roman"/>
          <w:sz w:val="20"/>
          <w:szCs w:val="20"/>
          <w:highlight w:val="yellow"/>
        </w:rPr>
        <w:t xml:space="preserve"> Britannica defines Hebrew as originating in the Aramaic word</w:t>
      </w:r>
      <w:r w:rsidRPr="000620C9">
        <w:rPr>
          <w:rFonts w:ascii="Times New Roman" w:eastAsia="Times New Roman" w:hAnsi="Times New Roman" w:cs="Times New Roman"/>
          <w:sz w:val="20"/>
          <w:szCs w:val="20"/>
        </w:rPr>
        <w:t xml:space="preserve">, </w:t>
      </w:r>
      <w:r w:rsidRPr="000620C9">
        <w:rPr>
          <w:rFonts w:ascii="Times New Roman" w:eastAsia="Times New Roman" w:hAnsi="Times New Roman" w:cs="Times New Roman"/>
          <w:b/>
          <w:bCs/>
          <w:i/>
          <w:iCs/>
          <w:sz w:val="20"/>
          <w:szCs w:val="20"/>
          <w:highlight w:val="yellow"/>
        </w:rPr>
        <w:t>Ibhray</w:t>
      </w:r>
      <w:r w:rsidRPr="000620C9">
        <w:rPr>
          <w:rFonts w:ascii="Times New Roman" w:eastAsia="Times New Roman" w:hAnsi="Times New Roman" w:cs="Times New Roman"/>
          <w:sz w:val="20"/>
          <w:szCs w:val="20"/>
        </w:rPr>
        <w:t>, but strangely enough, offers no indication as to what the word means. Most references, such as Webster's Inte</w:t>
      </w:r>
      <w:r w:rsidR="00930F31"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 xml:space="preserve">ational Dictionary, 1952, give the accepted definition of Hebrew, Webster says Hebrew derives-from the Aramaic </w:t>
      </w:r>
      <w:r w:rsidRPr="000620C9">
        <w:rPr>
          <w:rFonts w:ascii="Times New Roman" w:eastAsia="Times New Roman" w:hAnsi="Times New Roman" w:cs="Times New Roman"/>
          <w:b/>
          <w:bCs/>
          <w:i/>
          <w:iCs/>
          <w:sz w:val="20"/>
          <w:szCs w:val="20"/>
          <w:highlight w:val="yellow"/>
        </w:rPr>
        <w:t>Ebri</w:t>
      </w:r>
      <w:r w:rsidRPr="000620C9">
        <w:rPr>
          <w:rFonts w:ascii="Times New Roman" w:eastAsia="Times New Roman" w:hAnsi="Times New Roman" w:cs="Times New Roman"/>
          <w:sz w:val="20"/>
          <w:szCs w:val="20"/>
        </w:rPr>
        <w:t>, which in turn derives from the Hebrew word, Ibhri, lit. "</w:t>
      </w:r>
      <w:r w:rsidRPr="000620C9">
        <w:rPr>
          <w:rFonts w:ascii="Times New Roman" w:eastAsia="Times New Roman" w:hAnsi="Times New Roman" w:cs="Times New Roman"/>
          <w:b/>
          <w:bCs/>
          <w:i/>
          <w:iCs/>
          <w:sz w:val="20"/>
          <w:szCs w:val="20"/>
          <w:highlight w:val="yellow"/>
        </w:rPr>
        <w:t>one who is from across the river</w:t>
      </w:r>
      <w:r w:rsidRPr="000620C9">
        <w:rPr>
          <w:rFonts w:ascii="Times New Roman" w:eastAsia="Times New Roman" w:hAnsi="Times New Roman" w:cs="Times New Roman"/>
          <w:sz w:val="20"/>
          <w:szCs w:val="20"/>
        </w:rPr>
        <w:t xml:space="preserve">. </w:t>
      </w:r>
    </w:p>
    <w:p w14:paraId="1C84C6A7" w14:textId="77777777" w:rsidR="00F01908" w:rsidRPr="000620C9" w:rsidRDefault="00F01908" w:rsidP="000620C9">
      <w:pPr>
        <w:spacing w:after="5" w:line="227" w:lineRule="auto"/>
        <w:ind w:left="14" w:right="43" w:firstLine="221"/>
        <w:jc w:val="left"/>
        <w:rPr>
          <w:rFonts w:ascii="Times New Roman" w:eastAsia="Times New Roman" w:hAnsi="Times New Roman" w:cs="Times New Roman"/>
          <w:sz w:val="20"/>
          <w:szCs w:val="20"/>
        </w:rPr>
      </w:pPr>
    </w:p>
    <w:p w14:paraId="0C76CC0E" w14:textId="38FB51FA"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1. A Member of one of a group of tribes in the northern branch of the Semites, including Israelites."</w:t>
      </w:r>
    </w:p>
    <w:p w14:paraId="0F83DE5F" w14:textId="77777777" w:rsidR="004F21A1" w:rsidRPr="000620C9" w:rsidRDefault="004F21A1" w:rsidP="000620C9">
      <w:pPr>
        <w:spacing w:after="5" w:line="227" w:lineRule="auto"/>
        <w:ind w:left="14" w:right="43" w:firstLine="221"/>
        <w:jc w:val="left"/>
        <w:rPr>
          <w:rFonts w:ascii="Times New Roman" w:hAnsi="Times New Roman" w:cs="Times New Roman"/>
          <w:sz w:val="20"/>
          <w:szCs w:val="20"/>
        </w:rPr>
      </w:pPr>
    </w:p>
    <w:p w14:paraId="447EFB98" w14:textId="4D031FE6" w:rsidR="00AD762E" w:rsidRPr="000620C9" w:rsidRDefault="001A148D" w:rsidP="000620C9">
      <w:pPr>
        <w:spacing w:after="41"/>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That is plain enough. </w:t>
      </w:r>
      <w:r w:rsidRPr="000620C9">
        <w:rPr>
          <w:rFonts w:ascii="Times New Roman" w:eastAsia="Times New Roman" w:hAnsi="Times New Roman" w:cs="Times New Roman"/>
          <w:sz w:val="20"/>
          <w:szCs w:val="20"/>
          <w:highlight w:val="yellow"/>
        </w:rPr>
        <w:t>Hebrew means "one who is from across the river.</w:t>
      </w:r>
      <w:r w:rsidRPr="000620C9">
        <w:rPr>
          <w:rFonts w:ascii="Times New Roman" w:eastAsia="Times New Roman" w:hAnsi="Times New Roman" w:cs="Times New Roman"/>
          <w:sz w:val="20"/>
          <w:szCs w:val="20"/>
        </w:rPr>
        <w:t xml:space="preserve">" </w:t>
      </w:r>
      <w:r w:rsidRPr="000620C9">
        <w:rPr>
          <w:rFonts w:ascii="Times New Roman" w:eastAsia="Times New Roman" w:hAnsi="Times New Roman" w:cs="Times New Roman"/>
          <w:sz w:val="20"/>
          <w:szCs w:val="20"/>
          <w:highlight w:val="yellow"/>
        </w:rPr>
        <w:t>Rivers were often the boundaries of ancient nations, and one from across the river meant, simply, an alien</w:t>
      </w:r>
      <w:r w:rsidRPr="000620C9">
        <w:rPr>
          <w:rFonts w:ascii="Times New Roman" w:eastAsia="Times New Roman" w:hAnsi="Times New Roman" w:cs="Times New Roman"/>
          <w:sz w:val="20"/>
          <w:szCs w:val="20"/>
        </w:rPr>
        <w:t>. In every country of the ancient world, the Hebrews were known as aliens. The word also, in popular usage, meant "one who should not be trusted until he ha</w:t>
      </w:r>
      <w:r w:rsidR="00930F31" w:rsidRPr="000620C9">
        <w:rPr>
          <w:rFonts w:ascii="Times New Roman" w:eastAsia="Times New Roman" w:hAnsi="Times New Roman" w:cs="Times New Roman"/>
          <w:sz w:val="20"/>
          <w:szCs w:val="20"/>
        </w:rPr>
        <w:t>d</w:t>
      </w:r>
      <w:r w:rsidRPr="000620C9">
        <w:rPr>
          <w:rFonts w:ascii="Times New Roman" w:eastAsia="Times New Roman" w:hAnsi="Times New Roman" w:cs="Times New Roman"/>
          <w:sz w:val="20"/>
          <w:szCs w:val="20"/>
        </w:rPr>
        <w:t xml:space="preserve"> identified himself." </w:t>
      </w:r>
      <w:r w:rsidRPr="000620C9">
        <w:rPr>
          <w:rFonts w:ascii="Times New Roman" w:eastAsia="Times New Roman" w:hAnsi="Times New Roman" w:cs="Times New Roman"/>
          <w:sz w:val="20"/>
          <w:szCs w:val="20"/>
          <w:highlight w:val="yellow"/>
        </w:rPr>
        <w:t>Hebrew in all ancient literature was written as "Habiru</w:t>
      </w:r>
      <w:r w:rsidRPr="000620C9">
        <w:rPr>
          <w:rFonts w:ascii="Times New Roman" w:eastAsia="Times New Roman" w:hAnsi="Times New Roman" w:cs="Times New Roman"/>
          <w:sz w:val="20"/>
          <w:szCs w:val="20"/>
        </w:rPr>
        <w:t>". This word appears frequently in the Bible and in Egyptian literature. In the Bible, Habiru is used interchangeably with "</w:t>
      </w:r>
      <w:r w:rsidRPr="000620C9">
        <w:rPr>
          <w:rFonts w:ascii="Times New Roman" w:eastAsia="Times New Roman" w:hAnsi="Times New Roman" w:cs="Times New Roman"/>
          <w:b/>
          <w:bCs/>
          <w:i/>
          <w:iCs/>
          <w:sz w:val="20"/>
          <w:szCs w:val="20"/>
          <w:highlight w:val="yellow"/>
        </w:rPr>
        <w:t>sagaz</w:t>
      </w:r>
      <w:r w:rsidRPr="000620C9">
        <w:rPr>
          <w:rFonts w:ascii="Times New Roman" w:eastAsia="Times New Roman" w:hAnsi="Times New Roman" w:cs="Times New Roman"/>
          <w:sz w:val="20"/>
          <w:szCs w:val="20"/>
        </w:rPr>
        <w:t xml:space="preserve">", </w:t>
      </w:r>
      <w:r w:rsidRPr="000620C9">
        <w:rPr>
          <w:rFonts w:ascii="Times New Roman" w:eastAsia="Times New Roman" w:hAnsi="Times New Roman" w:cs="Times New Roman"/>
          <w:sz w:val="20"/>
          <w:szCs w:val="20"/>
          <w:highlight w:val="yellow"/>
        </w:rPr>
        <w:t>meaning "</w:t>
      </w:r>
      <w:r w:rsidRPr="000620C9">
        <w:rPr>
          <w:rFonts w:ascii="Times New Roman" w:eastAsia="Times New Roman" w:hAnsi="Times New Roman" w:cs="Times New Roman"/>
          <w:b/>
          <w:bCs/>
          <w:i/>
          <w:iCs/>
          <w:sz w:val="20"/>
          <w:szCs w:val="20"/>
          <w:highlight w:val="yellow"/>
        </w:rPr>
        <w:t>cutthroat</w:t>
      </w:r>
      <w:r w:rsidRPr="000620C9">
        <w:rPr>
          <w:rFonts w:ascii="Times New Roman" w:eastAsia="Times New Roman" w:hAnsi="Times New Roman" w:cs="Times New Roman"/>
          <w:sz w:val="20"/>
          <w:szCs w:val="20"/>
        </w:rPr>
        <w:t xml:space="preserve">". </w:t>
      </w:r>
      <w:r w:rsidRPr="000620C9">
        <w:rPr>
          <w:rFonts w:ascii="Times New Roman" w:eastAsia="Times New Roman" w:hAnsi="Times New Roman" w:cs="Times New Roman"/>
          <w:sz w:val="20"/>
          <w:szCs w:val="20"/>
        </w:rPr>
        <w:lastRenderedPageBreak/>
        <w:t xml:space="preserve">In all of Egyptian literature, wherever the Habiru appears, it is written with the word "sagaz" written beside it. </w:t>
      </w:r>
      <w:r w:rsidR="00773F23" w:rsidRPr="000620C9">
        <w:rPr>
          <w:rFonts w:ascii="Times New Roman" w:eastAsia="Times New Roman" w:hAnsi="Times New Roman" w:cs="Times New Roman"/>
          <w:sz w:val="20"/>
          <w:szCs w:val="20"/>
        </w:rPr>
        <w:t>Thus,</w:t>
      </w:r>
      <w:r w:rsidRPr="000620C9">
        <w:rPr>
          <w:rFonts w:ascii="Times New Roman" w:eastAsia="Times New Roman" w:hAnsi="Times New Roman" w:cs="Times New Roman"/>
          <w:sz w:val="20"/>
          <w:szCs w:val="20"/>
        </w:rPr>
        <w:t xml:space="preserve"> the Egyptian always wrote of the Jews as "the cutthroat bandits from across the river". For five thousand years, the Egyptian scribes identified the Jews in this manner. Significantly, they are not referred to except by these two characters. The great Egyptian scholar, C. J. Gadd, noted in his book, The Fall of Nineveh, Landon, 1923,</w:t>
      </w:r>
    </w:p>
    <w:p w14:paraId="56FC108A" w14:textId="77777777" w:rsidR="000850EF" w:rsidRPr="000620C9" w:rsidRDefault="000850EF" w:rsidP="000620C9">
      <w:pPr>
        <w:spacing w:after="41"/>
        <w:ind w:left="81" w:right="43"/>
        <w:jc w:val="left"/>
        <w:rPr>
          <w:rFonts w:ascii="Times New Roman" w:hAnsi="Times New Roman" w:cs="Times New Roman"/>
          <w:sz w:val="20"/>
          <w:szCs w:val="20"/>
        </w:rPr>
      </w:pPr>
    </w:p>
    <w:p w14:paraId="5686CD22" w14:textId="50F6A379"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"Habiru is written with an ideogram . . . </w:t>
      </w:r>
      <w:r w:rsidRPr="000620C9">
        <w:rPr>
          <w:rFonts w:ascii="Times New Roman" w:eastAsia="Times New Roman" w:hAnsi="Times New Roman" w:cs="Times New Roman"/>
          <w:b/>
          <w:bCs/>
          <w:sz w:val="20"/>
          <w:szCs w:val="20"/>
          <w:highlight w:val="yellow"/>
        </w:rPr>
        <w:t>sa-gaz</w:t>
      </w:r>
      <w:r w:rsidRPr="000620C9">
        <w:rPr>
          <w:rFonts w:ascii="Times New Roman" w:eastAsia="Times New Roman" w:hAnsi="Times New Roman" w:cs="Times New Roman"/>
          <w:sz w:val="20"/>
          <w:szCs w:val="20"/>
        </w:rPr>
        <w:t xml:space="preserve"> . . . signifying '</w:t>
      </w:r>
      <w:r w:rsidRPr="000620C9">
        <w:rPr>
          <w:rFonts w:ascii="Times New Roman" w:eastAsia="Times New Roman" w:hAnsi="Times New Roman" w:cs="Times New Roman"/>
          <w:b/>
          <w:bCs/>
          <w:sz w:val="20"/>
          <w:szCs w:val="20"/>
          <w:highlight w:val="yellow"/>
        </w:rPr>
        <w:t>cutthroats</w:t>
      </w:r>
      <w:r w:rsidRPr="000620C9">
        <w:rPr>
          <w:rFonts w:ascii="Times New Roman" w:eastAsia="Times New Roman" w:hAnsi="Times New Roman" w:cs="Times New Roman"/>
          <w:sz w:val="20"/>
          <w:szCs w:val="20"/>
        </w:rPr>
        <w:t>'."</w:t>
      </w:r>
    </w:p>
    <w:p w14:paraId="20EA454E" w14:textId="77777777" w:rsidR="004F21A1" w:rsidRPr="000620C9" w:rsidRDefault="004F21A1" w:rsidP="000620C9">
      <w:pPr>
        <w:ind w:left="81" w:right="43"/>
        <w:jc w:val="left"/>
        <w:rPr>
          <w:rFonts w:ascii="Times New Roman" w:hAnsi="Times New Roman" w:cs="Times New Roman"/>
          <w:sz w:val="20"/>
          <w:szCs w:val="20"/>
        </w:rPr>
      </w:pPr>
    </w:p>
    <w:p w14:paraId="75BD5164" w14:textId="77777777" w:rsidR="000850EF" w:rsidRPr="000620C9" w:rsidRDefault="001A148D" w:rsidP="000620C9">
      <w:pPr>
        <w:ind w:left="81" w:right="106"/>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highlight w:val="yellow"/>
        </w:rPr>
        <w:t>In the Bible, wherever the word Habiru, meaning the Hebrews, appears, it is used to mean bandit or cutthroat</w:t>
      </w:r>
      <w:r w:rsidRPr="000620C9">
        <w:rPr>
          <w:rFonts w:ascii="Times New Roman" w:eastAsia="Times New Roman" w:hAnsi="Times New Roman" w:cs="Times New Roman"/>
          <w:sz w:val="20"/>
          <w:szCs w:val="20"/>
        </w:rPr>
        <w:t xml:space="preserve">. Thus, in Isaiah 1:23, </w:t>
      </w:r>
      <w:r w:rsidRPr="000620C9">
        <w:rPr>
          <w:rFonts w:ascii="Times New Roman" w:eastAsia="Times New Roman" w:hAnsi="Times New Roman" w:cs="Times New Roman"/>
          <w:i/>
          <w:iCs/>
          <w:sz w:val="20"/>
          <w:szCs w:val="20"/>
        </w:rPr>
        <w:t>"Thy princes are rebellious, and companions of thieves,"</w:t>
      </w:r>
      <w:r w:rsidRPr="000620C9">
        <w:rPr>
          <w:rFonts w:ascii="Times New Roman" w:eastAsia="Times New Roman" w:hAnsi="Times New Roman" w:cs="Times New Roman"/>
          <w:sz w:val="20"/>
          <w:szCs w:val="20"/>
        </w:rPr>
        <w:t xml:space="preserve"> the word for thieves here is Habiru. Proverbs XXVIII:24, </w:t>
      </w:r>
    </w:p>
    <w:p w14:paraId="426A2977" w14:textId="77777777" w:rsidR="000850EF" w:rsidRPr="000620C9" w:rsidRDefault="000850EF" w:rsidP="000620C9">
      <w:pPr>
        <w:ind w:left="81" w:right="106"/>
        <w:jc w:val="left"/>
        <w:rPr>
          <w:rFonts w:ascii="Times New Roman" w:eastAsia="Times New Roman" w:hAnsi="Times New Roman" w:cs="Times New Roman"/>
          <w:sz w:val="20"/>
          <w:szCs w:val="20"/>
        </w:rPr>
      </w:pPr>
    </w:p>
    <w:p w14:paraId="1EF3D20B" w14:textId="022D1D4F" w:rsidR="000850EF" w:rsidRPr="000620C9" w:rsidRDefault="001A148D" w:rsidP="000620C9">
      <w:pPr>
        <w:ind w:left="81" w:right="106"/>
        <w:jc w:val="left"/>
        <w:rPr>
          <w:rFonts w:ascii="Times New Roman" w:eastAsia="Times New Roman" w:hAnsi="Times New Roman" w:cs="Times New Roman"/>
          <w:sz w:val="20"/>
          <w:szCs w:val="20"/>
        </w:rPr>
      </w:pPr>
      <w:r w:rsidRPr="000620C9">
        <w:rPr>
          <w:rFonts w:ascii="Times New Roman" w:eastAsia="Times New Roman" w:hAnsi="Times New Roman" w:cs="Times New Roman"/>
          <w:i/>
          <w:iCs/>
          <w:sz w:val="20"/>
          <w:szCs w:val="20"/>
        </w:rPr>
        <w:t>"Who</w:t>
      </w:r>
      <w:r w:rsidR="00D76C85" w:rsidRPr="000620C9">
        <w:rPr>
          <w:rFonts w:ascii="Times New Roman" w:eastAsia="Times New Roman" w:hAnsi="Times New Roman" w:cs="Times New Roman"/>
          <w:i/>
          <w:iCs/>
          <w:sz w:val="20"/>
          <w:szCs w:val="20"/>
        </w:rPr>
        <w:t xml:space="preserve"> </w:t>
      </w:r>
      <w:r w:rsidRPr="000620C9">
        <w:rPr>
          <w:rFonts w:ascii="Times New Roman" w:eastAsia="Times New Roman" w:hAnsi="Times New Roman" w:cs="Times New Roman"/>
          <w:i/>
          <w:iCs/>
          <w:sz w:val="20"/>
          <w:szCs w:val="20"/>
        </w:rPr>
        <w:t>so robbeth his father or his mother, and saith, 'It is no transgression; the same is the companion of a destroyer," sa-gaz is used here for destroyer, but the word destroyer also appea</w:t>
      </w:r>
      <w:r w:rsidR="000850EF" w:rsidRPr="000620C9">
        <w:rPr>
          <w:rFonts w:ascii="Times New Roman" w:eastAsia="Times New Roman" w:hAnsi="Times New Roman" w:cs="Times New Roman"/>
          <w:i/>
          <w:iCs/>
          <w:sz w:val="20"/>
          <w:szCs w:val="20"/>
        </w:rPr>
        <w:t>r</w:t>
      </w:r>
      <w:r w:rsidRPr="000620C9">
        <w:rPr>
          <w:rFonts w:ascii="Times New Roman" w:eastAsia="Times New Roman" w:hAnsi="Times New Roman" w:cs="Times New Roman"/>
          <w:i/>
          <w:iCs/>
          <w:sz w:val="20"/>
          <w:szCs w:val="20"/>
        </w:rPr>
        <w:t xml:space="preserve"> sometimes in the Bible as Habiru. Hosea VI: 9, "And as troops of robbers wait for a man, so the company of priests murder in the way by consent; for they commit lewdness."</w:t>
      </w:r>
      <w:r w:rsidRPr="000620C9">
        <w:rPr>
          <w:rFonts w:ascii="Times New Roman" w:eastAsia="Times New Roman" w:hAnsi="Times New Roman" w:cs="Times New Roman"/>
          <w:sz w:val="20"/>
          <w:szCs w:val="20"/>
        </w:rPr>
        <w:t xml:space="preserve"> </w:t>
      </w:r>
    </w:p>
    <w:p w14:paraId="0EEB2049" w14:textId="77777777" w:rsidR="000850EF" w:rsidRPr="000620C9" w:rsidRDefault="000850EF" w:rsidP="000620C9">
      <w:pPr>
        <w:ind w:left="81" w:right="106"/>
        <w:jc w:val="left"/>
        <w:rPr>
          <w:rFonts w:ascii="Times New Roman" w:eastAsia="Times New Roman" w:hAnsi="Times New Roman" w:cs="Times New Roman"/>
          <w:sz w:val="20"/>
          <w:szCs w:val="20"/>
        </w:rPr>
      </w:pPr>
    </w:p>
    <w:p w14:paraId="0C78862B" w14:textId="0ACDA978" w:rsidR="00AD762E" w:rsidRPr="000620C9" w:rsidRDefault="001A148D" w:rsidP="000620C9">
      <w:pPr>
        <w:ind w:left="81" w:right="106"/>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The word for robbers in this verse is Habiru.</w:t>
      </w:r>
    </w:p>
    <w:p w14:paraId="5D5B360A" w14:textId="77777777" w:rsidR="004F21A1" w:rsidRPr="000620C9" w:rsidRDefault="004F21A1" w:rsidP="000620C9">
      <w:pPr>
        <w:ind w:left="81" w:right="106"/>
        <w:jc w:val="left"/>
        <w:rPr>
          <w:rFonts w:ascii="Times New Roman" w:hAnsi="Times New Roman" w:cs="Times New Roman"/>
          <w:sz w:val="20"/>
          <w:szCs w:val="20"/>
        </w:rPr>
      </w:pPr>
    </w:p>
    <w:p w14:paraId="0917CBFD" w14:textId="69C047AC" w:rsidR="00AD762E" w:rsidRPr="000620C9" w:rsidRDefault="001A148D" w:rsidP="000620C9">
      <w:pPr>
        <w:ind w:left="81" w:right="120"/>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In his History of the Jews, Kastein identifies many of the great names in Jewish history as bandits. He mentions </w:t>
      </w:r>
      <w:r w:rsidR="00CF4DA7" w:rsidRPr="000620C9">
        <w:rPr>
          <w:rFonts w:ascii="Times New Roman" w:eastAsia="Times New Roman" w:hAnsi="Times New Roman" w:cs="Times New Roman"/>
          <w:sz w:val="20"/>
          <w:szCs w:val="20"/>
        </w:rPr>
        <w:t>Jephthah</w:t>
      </w:r>
      <w:r w:rsidRPr="000620C9">
        <w:rPr>
          <w:rFonts w:ascii="Times New Roman" w:eastAsia="Times New Roman" w:hAnsi="Times New Roman" w:cs="Times New Roman"/>
          <w:sz w:val="20"/>
          <w:szCs w:val="20"/>
        </w:rPr>
        <w:t xml:space="preserve"> as one of the </w:t>
      </w:r>
      <w:r w:rsidR="00CF4DA7" w:rsidRPr="000620C9">
        <w:rPr>
          <w:rFonts w:ascii="Times New Roman" w:eastAsia="Times New Roman" w:hAnsi="Times New Roman" w:cs="Times New Roman"/>
          <w:sz w:val="20"/>
          <w:szCs w:val="20"/>
        </w:rPr>
        <w:t>saviors</w:t>
      </w:r>
      <w:r w:rsidRPr="000620C9">
        <w:rPr>
          <w:rFonts w:ascii="Times New Roman" w:eastAsia="Times New Roman" w:hAnsi="Times New Roman" w:cs="Times New Roman"/>
          <w:sz w:val="20"/>
          <w:szCs w:val="20"/>
        </w:rPr>
        <w:t xml:space="preserve"> of the Jewish people, and on page 21, </w:t>
      </w:r>
      <w:r w:rsidR="00F641A5" w:rsidRPr="000620C9">
        <w:rPr>
          <w:rFonts w:ascii="Times New Roman" w:eastAsia="Times New Roman" w:hAnsi="Times New Roman" w:cs="Times New Roman"/>
          <w:sz w:val="20"/>
          <w:szCs w:val="20"/>
        </w:rPr>
        <w:t>says, “Jepthah</w:t>
      </w:r>
      <w:r w:rsidRPr="000620C9">
        <w:rPr>
          <w:rFonts w:ascii="Times New Roman" w:eastAsia="Times New Roman" w:hAnsi="Times New Roman" w:cs="Times New Roman"/>
          <w:sz w:val="20"/>
          <w:szCs w:val="20"/>
        </w:rPr>
        <w:t xml:space="preserve"> was a robber chief of Gilead, whose fellow-tribesmen drove him out."</w:t>
      </w:r>
    </w:p>
    <w:p w14:paraId="19EF3A48" w14:textId="77777777" w:rsidR="00D76C85" w:rsidRPr="000620C9" w:rsidRDefault="00D76C85" w:rsidP="000620C9">
      <w:pPr>
        <w:ind w:left="81" w:right="120"/>
        <w:jc w:val="left"/>
        <w:rPr>
          <w:rFonts w:ascii="Times New Roman" w:hAnsi="Times New Roman" w:cs="Times New Roman"/>
          <w:sz w:val="20"/>
          <w:szCs w:val="20"/>
        </w:rPr>
      </w:pPr>
    </w:p>
    <w:p w14:paraId="70F9648D" w14:textId="2859FBAD"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Again, Kastein, page 31: "At the time of Saul's death, we find David the leader of a band of free-booters, living in Ziklag . . . On hearing that the throne was vacant, David immediately hastened to Hebron in Judah. Nobody had summoned him, but he put forward his claim to the kingship, declaring that Samuel had secretly appointed him." So much for one of the great names of Jewish history, a usurper who split the Jewish tribe in two and paved the way for its downfall. Kastein also tells us, page 34, that "Shelmo, Solomon the Peaceable, inaugurated his rule by committing three murders which cleared his path and got rid of his only brother, and he did </w:t>
      </w:r>
      <w:r w:rsidR="000850EF" w:rsidRPr="000620C9">
        <w:rPr>
          <w:rFonts w:ascii="Times New Roman" w:eastAsia="Times New Roman" w:hAnsi="Times New Roman" w:cs="Times New Roman"/>
          <w:sz w:val="20"/>
          <w:szCs w:val="20"/>
        </w:rPr>
        <w:t>so</w:t>
      </w:r>
      <w:r w:rsidRPr="000620C9">
        <w:rPr>
          <w:rFonts w:ascii="Times New Roman" w:eastAsia="Times New Roman" w:hAnsi="Times New Roman" w:cs="Times New Roman"/>
          <w:sz w:val="20"/>
          <w:szCs w:val="20"/>
        </w:rPr>
        <w:t xml:space="preserve"> without the slightest qualms of conscience."</w:t>
      </w:r>
    </w:p>
    <w:p w14:paraId="7EA7A762" w14:textId="77777777" w:rsidR="004F21A1" w:rsidRPr="000620C9" w:rsidRDefault="004F21A1" w:rsidP="000620C9">
      <w:pPr>
        <w:spacing w:after="5" w:line="227" w:lineRule="auto"/>
        <w:ind w:left="14" w:right="43" w:firstLine="221"/>
        <w:jc w:val="left"/>
        <w:rPr>
          <w:rFonts w:ascii="Times New Roman" w:hAnsi="Times New Roman" w:cs="Times New Roman"/>
          <w:sz w:val="20"/>
          <w:szCs w:val="20"/>
        </w:rPr>
      </w:pPr>
    </w:p>
    <w:p w14:paraId="2A93658B" w14:textId="00CD59C2"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D6048E">
        <w:rPr>
          <w:rFonts w:ascii="Times New Roman" w:eastAsia="Times New Roman" w:hAnsi="Times New Roman" w:cs="Times New Roman"/>
          <w:b/>
          <w:bCs/>
          <w:i/>
          <w:iCs/>
          <w:sz w:val="20"/>
          <w:szCs w:val="20"/>
          <w:highlight w:val="yellow"/>
        </w:rPr>
        <w:t>The fact is that both Solomon and David, who were bloodthirsty bandits, were typical Jewish leaders.</w:t>
      </w:r>
      <w:r w:rsidRPr="000620C9">
        <w:rPr>
          <w:rFonts w:ascii="Times New Roman" w:eastAsia="Times New Roman" w:hAnsi="Times New Roman" w:cs="Times New Roman"/>
          <w:sz w:val="20"/>
          <w:szCs w:val="20"/>
        </w:rPr>
        <w:t xml:space="preserve"> The Jews have been a part of history since the dawn of civilization, simply because crime has been a part of history since the dawn of civilization. It is no accident that the Jews were first heard of in Palestine, for this was the crossroads of all the trade routes, both sea and land, of the ancient world. Inevitably, the rich caravans were plagued by pirates and bandits, who could make their getaway into one of the many coves on the sea, or into the impenetrable mountains, taking advantage of natural hideaways in the area which has been termed "the physical center of the movements of history from which the world has grown."</w:t>
      </w:r>
    </w:p>
    <w:p w14:paraId="60F92464" w14:textId="77777777" w:rsidR="004F21A1" w:rsidRPr="000620C9" w:rsidRDefault="004F21A1" w:rsidP="000620C9">
      <w:pPr>
        <w:spacing w:after="5" w:line="227" w:lineRule="auto"/>
        <w:ind w:left="14" w:right="43" w:firstLine="221"/>
        <w:jc w:val="left"/>
        <w:rPr>
          <w:rFonts w:ascii="Times New Roman" w:hAnsi="Times New Roman" w:cs="Times New Roman"/>
          <w:sz w:val="20"/>
          <w:szCs w:val="20"/>
        </w:rPr>
      </w:pPr>
    </w:p>
    <w:p w14:paraId="73AB43C2" w14:textId="50F60405"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highlight w:val="yellow"/>
        </w:rPr>
        <w:t>The record of the Hebrews is at great variance with the Jewish claims to "a great culture".</w:t>
      </w:r>
      <w:r w:rsidRPr="000620C9">
        <w:rPr>
          <w:rFonts w:ascii="Times New Roman" w:eastAsia="Times New Roman" w:hAnsi="Times New Roman" w:cs="Times New Roman"/>
          <w:sz w:val="20"/>
          <w:szCs w:val="20"/>
        </w:rPr>
        <w:t xml:space="preserve"> But all Jewish claims of culture are entirely without foundation. The Horizon Book of Christianity, a standard reference work, says, page 10,</w:t>
      </w:r>
    </w:p>
    <w:p w14:paraId="09050425" w14:textId="77777777" w:rsidR="004F21A1" w:rsidRPr="000620C9" w:rsidRDefault="004F21A1" w:rsidP="000620C9">
      <w:pPr>
        <w:spacing w:after="5" w:line="227" w:lineRule="auto"/>
        <w:ind w:left="14" w:right="43" w:firstLine="221"/>
        <w:jc w:val="left"/>
        <w:rPr>
          <w:rFonts w:ascii="Times New Roman" w:hAnsi="Times New Roman" w:cs="Times New Roman"/>
          <w:sz w:val="20"/>
          <w:szCs w:val="20"/>
        </w:rPr>
      </w:pPr>
    </w:p>
    <w:p w14:paraId="0C536782" w14:textId="06A35C68" w:rsidR="00AD762E" w:rsidRPr="000620C9" w:rsidRDefault="001A148D" w:rsidP="000620C9">
      <w:pPr>
        <w:spacing w:after="5" w:line="227" w:lineRule="auto"/>
        <w:ind w:left="14" w:right="43" w:firstLine="221"/>
        <w:jc w:val="left"/>
        <w:rPr>
          <w:rFonts w:ascii="Times New Roman" w:eastAsia="Times New Roman" w:hAnsi="Times New Roman" w:cs="Times New Roman"/>
          <w:i/>
          <w:iCs/>
          <w:sz w:val="20"/>
          <w:szCs w:val="20"/>
        </w:rPr>
      </w:pPr>
      <w:r w:rsidRPr="000620C9">
        <w:rPr>
          <w:rFonts w:ascii="Times New Roman" w:eastAsia="Times New Roman" w:hAnsi="Times New Roman" w:cs="Times New Roman"/>
          <w:sz w:val="20"/>
          <w:szCs w:val="20"/>
        </w:rPr>
        <w:t>"</w:t>
      </w:r>
      <w:r w:rsidRPr="000620C9">
        <w:rPr>
          <w:rFonts w:ascii="Times New Roman" w:eastAsia="Times New Roman" w:hAnsi="Times New Roman" w:cs="Times New Roman"/>
          <w:i/>
          <w:iCs/>
          <w:sz w:val="20"/>
          <w:szCs w:val="20"/>
        </w:rPr>
        <w:t>The Jews began as an agglomeration of small tribes who later attained independence only in the interlude between the rise and fall of great empires. They have bequeathed no monuments testifying to magnificence. There are no tombs of Hebrew kings w</w:t>
      </w:r>
      <w:r w:rsidR="005D409A" w:rsidRPr="000620C9">
        <w:rPr>
          <w:rFonts w:ascii="Times New Roman" w:eastAsia="Times New Roman" w:hAnsi="Times New Roman" w:cs="Times New Roman"/>
          <w:i/>
          <w:iCs/>
          <w:sz w:val="20"/>
          <w:szCs w:val="20"/>
        </w:rPr>
        <w:t>i</w:t>
      </w:r>
      <w:r w:rsidRPr="000620C9">
        <w:rPr>
          <w:rFonts w:ascii="Times New Roman" w:eastAsia="Times New Roman" w:hAnsi="Times New Roman" w:cs="Times New Roman"/>
          <w:i/>
          <w:iCs/>
          <w:sz w:val="20"/>
          <w:szCs w:val="20"/>
        </w:rPr>
        <w:t>th chaplets of gold and chariots studded with jewels. Palestine archeology has unearthed no statues of David or Solomon, but only water pots like the one from which Rebecca watered the camels of Abraham's servants.</w:t>
      </w:r>
    </w:p>
    <w:p w14:paraId="694AC5AA" w14:textId="77777777" w:rsidR="004F21A1" w:rsidRPr="000620C9" w:rsidRDefault="004F21A1" w:rsidP="000620C9">
      <w:pPr>
        <w:spacing w:after="5" w:line="227" w:lineRule="auto"/>
        <w:ind w:left="14" w:right="43" w:firstLine="221"/>
        <w:jc w:val="left"/>
        <w:rPr>
          <w:rFonts w:ascii="Times New Roman" w:hAnsi="Times New Roman" w:cs="Times New Roman"/>
          <w:sz w:val="20"/>
          <w:szCs w:val="20"/>
        </w:rPr>
      </w:pPr>
    </w:p>
    <w:p w14:paraId="76B6ADC8" w14:textId="6EAA89B8" w:rsidR="00AD762E" w:rsidRPr="000620C9" w:rsidRDefault="001A148D" w:rsidP="000620C9">
      <w:pPr>
        <w:ind w:right="125" w:firstLine="470"/>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The Oriental Institute of Chicago contains one of the world's definitive collections of the fine arts, specializing in Egyptian, </w:t>
      </w:r>
      <w:proofErr w:type="gramStart"/>
      <w:r w:rsidRPr="000620C9">
        <w:rPr>
          <w:rFonts w:ascii="Times New Roman" w:eastAsia="Times New Roman" w:hAnsi="Times New Roman" w:cs="Times New Roman"/>
          <w:sz w:val="20"/>
          <w:szCs w:val="20"/>
        </w:rPr>
        <w:t>Syrian</w:t>
      </w:r>
      <w:proofErr w:type="gramEnd"/>
      <w:r w:rsidRPr="000620C9">
        <w:rPr>
          <w:rFonts w:ascii="Times New Roman" w:eastAsia="Times New Roman" w:hAnsi="Times New Roman" w:cs="Times New Roman"/>
          <w:sz w:val="20"/>
          <w:szCs w:val="20"/>
        </w:rPr>
        <w:t xml:space="preserve"> and other cultures of the Near East, in the area which the </w:t>
      </w:r>
      <w:r w:rsidR="00D6048E">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rPr>
        <w:t>s claim as their origin. One would expect to find the Jewish contribution to civilization well represented here. After walking through vast halls filled with great works of art, splendid statues, exquisite jewels, other artifacts from t</w:t>
      </w:r>
      <w:r w:rsidR="000850EF" w:rsidRPr="000620C9">
        <w:rPr>
          <w:rFonts w:ascii="Times New Roman" w:eastAsia="Times New Roman" w:hAnsi="Times New Roman" w:cs="Times New Roman"/>
          <w:sz w:val="20"/>
          <w:szCs w:val="20"/>
        </w:rPr>
        <w:t>h</w:t>
      </w:r>
      <w:r w:rsidRPr="000620C9">
        <w:rPr>
          <w:rFonts w:ascii="Times New Roman" w:eastAsia="Times New Roman" w:hAnsi="Times New Roman" w:cs="Times New Roman"/>
          <w:sz w:val="20"/>
          <w:szCs w:val="20"/>
        </w:rPr>
        <w:t>e tombs of Egyptian and Assyrian conquerors, we come to the Jewish exhibit. Here is a glass case filled with broken bits of clay pots, crude, undecorated, and unglazed utensils which might have come down to us from the Stone Age. This is the great Jewish culture about which we have heard so much. It is all that they have to offer.</w:t>
      </w:r>
    </w:p>
    <w:p w14:paraId="052834FF" w14:textId="77777777" w:rsidR="004F21A1" w:rsidRPr="000620C9" w:rsidRDefault="004F21A1" w:rsidP="000620C9">
      <w:pPr>
        <w:ind w:right="125" w:firstLine="470"/>
        <w:jc w:val="left"/>
        <w:rPr>
          <w:rFonts w:ascii="Times New Roman" w:hAnsi="Times New Roman" w:cs="Times New Roman"/>
          <w:sz w:val="20"/>
          <w:szCs w:val="20"/>
        </w:rPr>
      </w:pPr>
    </w:p>
    <w:p w14:paraId="5935BD67" w14:textId="44091677" w:rsidR="00AD762E" w:rsidRPr="000620C9" w:rsidRDefault="001A148D" w:rsidP="000620C9">
      <w:pPr>
        <w:ind w:right="149" w:firstLine="0"/>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The fact is that the </w:t>
      </w:r>
      <w:r w:rsidR="00D6048E">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rPr>
        <w:t xml:space="preserve">s were known only as destroyers in the ancient world. They produced no art, founded no dynasties, built no great cities, and, alone of ancient peoples, had no talent for the finer things of </w:t>
      </w:r>
      <w:r w:rsidRPr="000620C9">
        <w:rPr>
          <w:rFonts w:ascii="Times New Roman" w:eastAsia="Times New Roman" w:hAnsi="Times New Roman" w:cs="Times New Roman"/>
          <w:sz w:val="20"/>
          <w:szCs w:val="20"/>
        </w:rPr>
        <w:lastRenderedPageBreak/>
        <w:t xml:space="preserve">civilized life, Is this not at variance with the </w:t>
      </w:r>
      <w:r w:rsidR="00D6048E">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rPr>
        <w:t xml:space="preserve"> claim that they, and they alone, are the sole torchbearers of civilization?</w:t>
      </w:r>
    </w:p>
    <w:p w14:paraId="11668A0A" w14:textId="77777777" w:rsidR="004F21A1" w:rsidRPr="000620C9" w:rsidRDefault="004F21A1" w:rsidP="000620C9">
      <w:pPr>
        <w:pStyle w:val="ListParagraph"/>
        <w:ind w:right="149" w:firstLine="0"/>
        <w:jc w:val="left"/>
        <w:rPr>
          <w:rFonts w:ascii="Times New Roman" w:hAnsi="Times New Roman" w:cs="Times New Roman"/>
          <w:sz w:val="20"/>
          <w:szCs w:val="20"/>
        </w:rPr>
      </w:pPr>
    </w:p>
    <w:p w14:paraId="7DAFFA0C" w14:textId="34AF2D10" w:rsidR="00AD762E" w:rsidRPr="000620C9" w:rsidRDefault="001A148D" w:rsidP="000620C9">
      <w:pPr>
        <w:ind w:left="10" w:right="149"/>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It is also a fact that the Jews, who were not always successful bandits, eked out a precarious living in Palestine, and they were often on the verge of starvation. Their diet consisted chiefly of coarse barley cakes, and the story of Esau, who sold his birthright for a me</w:t>
      </w:r>
      <w:r w:rsidR="000850EF"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s of pottage, is typical of their poverty. The pottage was simply a bowl of lentil soup, yet Esau was glad to sell hi</w:t>
      </w:r>
      <w:r w:rsidR="000850EF"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birthright for it.</w:t>
      </w:r>
    </w:p>
    <w:p w14:paraId="01FA6451" w14:textId="77777777" w:rsidR="004F21A1" w:rsidRPr="000620C9" w:rsidRDefault="004F21A1" w:rsidP="000620C9">
      <w:pPr>
        <w:ind w:left="10" w:right="149"/>
        <w:jc w:val="left"/>
        <w:rPr>
          <w:rFonts w:ascii="Times New Roman" w:hAnsi="Times New Roman" w:cs="Times New Roman"/>
          <w:sz w:val="20"/>
          <w:szCs w:val="20"/>
        </w:rPr>
      </w:pPr>
    </w:p>
    <w:p w14:paraId="63189232" w14:textId="2557D4C5" w:rsidR="00AD762E" w:rsidRPr="000620C9" w:rsidRDefault="001A148D" w:rsidP="000620C9">
      <w:pPr>
        <w:ind w:left="5" w:right="154"/>
        <w:jc w:val="left"/>
        <w:rPr>
          <w:rFonts w:ascii="Times New Roman" w:hAnsi="Times New Roman" w:cs="Times New Roman"/>
          <w:noProof/>
          <w:sz w:val="20"/>
          <w:szCs w:val="20"/>
        </w:rPr>
      </w:pPr>
      <w:r w:rsidRPr="000620C9">
        <w:rPr>
          <w:rFonts w:ascii="Times New Roman" w:eastAsia="Times New Roman" w:hAnsi="Times New Roman" w:cs="Times New Roman"/>
          <w:sz w:val="20"/>
          <w:szCs w:val="20"/>
        </w:rPr>
        <w:t>The historian, Arnold Toynbee, defined the Jews for all time a few years ago, when he described them as a "fossil" people. He meant that they were a people who had failed to develop since the Stone Age, as their primitive clay pots prove to us. They were unable to master agriculture, animal husbandry, architecture, or any of 'the civilized arts.</w:t>
      </w:r>
    </w:p>
    <w:p w14:paraId="358A5C10" w14:textId="77777777" w:rsidR="004F21A1" w:rsidRPr="000620C9" w:rsidRDefault="004F21A1" w:rsidP="000620C9">
      <w:pPr>
        <w:ind w:left="5" w:right="154"/>
        <w:jc w:val="left"/>
        <w:rPr>
          <w:rFonts w:ascii="Times New Roman" w:hAnsi="Times New Roman" w:cs="Times New Roman"/>
          <w:sz w:val="20"/>
          <w:szCs w:val="20"/>
        </w:rPr>
      </w:pPr>
    </w:p>
    <w:p w14:paraId="5B4CDBB8" w14:textId="73D037AA" w:rsidR="00AD762E" w:rsidRPr="000620C9" w:rsidRDefault="001A148D" w:rsidP="000620C9">
      <w:pPr>
        <w:spacing w:after="32"/>
        <w:ind w:right="43" w:firstLine="0"/>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Kastein </w:t>
      </w:r>
      <w:r w:rsidR="004F21A1"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ays of his people, page 7,</w:t>
      </w:r>
      <w:r w:rsidR="005D409A" w:rsidRPr="000620C9">
        <w:rPr>
          <w:rFonts w:ascii="Times New Roman" w:hAnsi="Times New Roman" w:cs="Times New Roman"/>
          <w:noProof/>
          <w:sz w:val="20"/>
          <w:szCs w:val="20"/>
        </w:rPr>
        <w:t xml:space="preserve"> </w:t>
      </w:r>
      <w:r w:rsidRPr="000620C9">
        <w:rPr>
          <w:rFonts w:ascii="Times New Roman" w:eastAsia="Times New Roman" w:hAnsi="Times New Roman" w:cs="Times New Roman"/>
          <w:sz w:val="20"/>
          <w:szCs w:val="20"/>
        </w:rPr>
        <w:t>'They (the Jews) first made their appearance on the lower reaches of the Euphrates, then traveled northward into Mesopotamia, and followed the route used by all groups of people at that time and in that part of the world</w:t>
      </w:r>
      <w:r w:rsidR="005D409A" w:rsidRPr="000620C9">
        <w:rPr>
          <w:rFonts w:ascii="Times New Roman" w:eastAsia="Times New Roman" w:hAnsi="Times New Roman" w:cs="Times New Roman"/>
          <w:sz w:val="20"/>
          <w:szCs w:val="20"/>
        </w:rPr>
        <w:t>…</w:t>
      </w:r>
      <w:r w:rsidRPr="000620C9">
        <w:rPr>
          <w:rFonts w:ascii="Times New Roman" w:eastAsia="Times New Roman" w:hAnsi="Times New Roman" w:cs="Times New Roman"/>
          <w:sz w:val="20"/>
          <w:szCs w:val="20"/>
        </w:rPr>
        <w:t>the road via Syria to Canaan and the wilderness beyond; when hunger drove, they even penetrated into Egypt. The nations they encountered called them the people 'from the other side' of the river. The Hebrew for 'the other side' is 'eber, Those who hailed from the other side were 'Ibrim, or, in English, Hebrews.</w:t>
      </w:r>
    </w:p>
    <w:p w14:paraId="3E31AE44" w14:textId="77777777" w:rsidR="004F21A1" w:rsidRPr="000620C9" w:rsidRDefault="004F21A1" w:rsidP="000620C9">
      <w:pPr>
        <w:spacing w:after="0" w:line="265" w:lineRule="auto"/>
        <w:ind w:left="10" w:right="154" w:hanging="10"/>
        <w:jc w:val="left"/>
        <w:rPr>
          <w:rFonts w:ascii="Times New Roman" w:hAnsi="Times New Roman" w:cs="Times New Roman"/>
          <w:sz w:val="20"/>
          <w:szCs w:val="20"/>
        </w:rPr>
      </w:pPr>
    </w:p>
    <w:p w14:paraId="2E95F6BD" w14:textId="3EB07B2D" w:rsidR="00AD762E" w:rsidRPr="000620C9" w:rsidRDefault="001A148D" w:rsidP="000620C9">
      <w:pPr>
        <w:spacing w:after="5" w:line="227" w:lineRule="auto"/>
        <w:ind w:left="14" w:right="106"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w:t>
      </w:r>
      <w:r w:rsidRPr="000620C9">
        <w:rPr>
          <w:rFonts w:ascii="Times New Roman" w:eastAsia="Times New Roman" w:hAnsi="Times New Roman" w:cs="Times New Roman"/>
          <w:i/>
          <w:iCs/>
          <w:sz w:val="20"/>
          <w:szCs w:val="20"/>
        </w:rPr>
        <w:t>Some (of the Jews) remained within the confines of Canaan, others settled down along the great military highway of the East, and in the neighboring deserts and wilde</w:t>
      </w:r>
      <w:r w:rsidR="005D409A" w:rsidRPr="000620C9">
        <w:rPr>
          <w:rFonts w:ascii="Times New Roman" w:eastAsia="Times New Roman" w:hAnsi="Times New Roman" w:cs="Times New Roman"/>
          <w:i/>
          <w:iCs/>
          <w:sz w:val="20"/>
          <w:szCs w:val="20"/>
        </w:rPr>
        <w:t>rn</w:t>
      </w:r>
      <w:r w:rsidRPr="000620C9">
        <w:rPr>
          <w:rFonts w:ascii="Times New Roman" w:eastAsia="Times New Roman" w:hAnsi="Times New Roman" w:cs="Times New Roman"/>
          <w:i/>
          <w:iCs/>
          <w:sz w:val="20"/>
          <w:szCs w:val="20"/>
        </w:rPr>
        <w:t>esses, where they led a nomadic existence, while a smaller section, driven by hunger, finally succeeded in reaching Egypt, where the Pharaohs took them under their protection</w:t>
      </w:r>
      <w:r w:rsidRPr="000620C9">
        <w:rPr>
          <w:rFonts w:ascii="Times New Roman" w:eastAsia="Times New Roman" w:hAnsi="Times New Roman" w:cs="Times New Roman"/>
          <w:sz w:val="20"/>
          <w:szCs w:val="20"/>
        </w:rPr>
        <w:t>."</w:t>
      </w:r>
    </w:p>
    <w:p w14:paraId="318B10A5" w14:textId="77777777" w:rsidR="004F21A1" w:rsidRPr="000620C9" w:rsidRDefault="004F21A1" w:rsidP="000620C9">
      <w:pPr>
        <w:spacing w:after="5" w:line="227" w:lineRule="auto"/>
        <w:ind w:left="14" w:right="106" w:firstLine="221"/>
        <w:jc w:val="left"/>
        <w:rPr>
          <w:rFonts w:ascii="Times New Roman" w:hAnsi="Times New Roman" w:cs="Times New Roman"/>
          <w:sz w:val="20"/>
          <w:szCs w:val="20"/>
        </w:rPr>
      </w:pPr>
    </w:p>
    <w:p w14:paraId="4A2782C8" w14:textId="3F0A57DE" w:rsidR="00AD762E" w:rsidRPr="000620C9" w:rsidRDefault="001A148D" w:rsidP="000620C9">
      <w:pPr>
        <w:spacing w:after="5" w:line="227" w:lineRule="auto"/>
        <w:ind w:left="14" w:right="111"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It may strike some readers as odd that the Jews should remain in the deserts and wildernesses, or that they should prefer to do so, but such areas are the natural habitats of bandits. We have only to remember that the outlaws of the American West always fled to the desert or to the unexplored reaches of the mountains.</w:t>
      </w:r>
    </w:p>
    <w:p w14:paraId="0AD9B5E5" w14:textId="77777777" w:rsidR="004F21A1" w:rsidRPr="000620C9" w:rsidRDefault="004F21A1" w:rsidP="000620C9">
      <w:pPr>
        <w:spacing w:after="5" w:line="227" w:lineRule="auto"/>
        <w:ind w:left="14" w:right="111" w:firstLine="221"/>
        <w:jc w:val="left"/>
        <w:rPr>
          <w:rFonts w:ascii="Times New Roman" w:hAnsi="Times New Roman" w:cs="Times New Roman"/>
          <w:sz w:val="20"/>
          <w:szCs w:val="20"/>
        </w:rPr>
      </w:pPr>
    </w:p>
    <w:p w14:paraId="68D10F7E" w14:textId="323DA0DF" w:rsidR="00AD762E"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To continue with Kastein, "Everything was calculated to make these bands of emigrants to Egypt become disintegrated in that country, or to be </w:t>
      </w:r>
      <w:r w:rsidRPr="000620C9">
        <w:rPr>
          <w:rFonts w:ascii="Times New Roman" w:eastAsia="Times New Roman" w:hAnsi="Times New Roman" w:cs="Times New Roman"/>
          <w:sz w:val="20"/>
          <w:szCs w:val="20"/>
        </w:rPr>
        <w:lastRenderedPageBreak/>
        <w:t>swallowed up in other branches of the Semitic race who had also emigrated thither . . . Yet no disintegration took place."</w:t>
      </w:r>
    </w:p>
    <w:p w14:paraId="01515113" w14:textId="77777777" w:rsidR="009B0923" w:rsidRPr="000620C9" w:rsidRDefault="009B0923" w:rsidP="000620C9">
      <w:pPr>
        <w:spacing w:after="5" w:line="227" w:lineRule="auto"/>
        <w:ind w:left="14" w:right="43" w:firstLine="221"/>
        <w:jc w:val="left"/>
        <w:rPr>
          <w:rFonts w:ascii="Times New Roman" w:hAnsi="Times New Roman" w:cs="Times New Roman"/>
          <w:sz w:val="20"/>
          <w:szCs w:val="20"/>
        </w:rPr>
      </w:pPr>
    </w:p>
    <w:p w14:paraId="374C30A3" w14:textId="21B1BAF0"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Although racial distinctions were not maintained in Egypt, the </w:t>
      </w:r>
      <w:r w:rsidR="009B0923">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rPr>
        <w:t>s alone held themselves apart. They soon rose to high positions in the land of the Pharaohs, and simultaneously, as was to happen in so many other countries, the empire began to disintegrate. Gangs of bandits in the outposts of the empire grew bolder; they seemed to know just when to strike, and which of the towns were poorly guarded. At the same time, the empire began to decay from Its leadership became apathetic, and the morale of the people was undermined.</w:t>
      </w:r>
    </w:p>
    <w:p w14:paraId="40C79E44" w14:textId="77777777" w:rsidR="004F21A1" w:rsidRPr="000620C9" w:rsidRDefault="004F21A1" w:rsidP="000620C9">
      <w:pPr>
        <w:spacing w:after="5" w:line="227" w:lineRule="auto"/>
        <w:ind w:left="14" w:right="43" w:firstLine="221"/>
        <w:jc w:val="left"/>
        <w:rPr>
          <w:rFonts w:ascii="Times New Roman" w:hAnsi="Times New Roman" w:cs="Times New Roman"/>
          <w:sz w:val="20"/>
          <w:szCs w:val="20"/>
        </w:rPr>
      </w:pPr>
    </w:p>
    <w:p w14:paraId="00F2AB38" w14:textId="7819EE7E"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One of the great sources of the history of this period is the Tell El Amarna Letters, written by the governor of an outlying province. The discovery and translation of these letters opened an entire new era of Egyptology. It also revealed the destructive effect of the </w:t>
      </w:r>
      <w:r w:rsidR="009B0923">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rPr>
        <w:t xml:space="preserve">s. These letters are filled with pleas for help and addressed to a seemingly deaf Pharaoh. They describe the raids of the Habiru and the impossibility of defending the border towns any longer. Perhaps the Pharaoh never received the letters; perhaps he was too busy listening to his </w:t>
      </w:r>
      <w:r w:rsidR="009B0923">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rPr>
        <w:t xml:space="preserve"> Prime Minister, who was interpreting his dreams for him. We do not know exactly what happened, but we do know that the empire fell. This, in Letter No. 76, the gove</w:t>
      </w:r>
      <w:r w:rsidR="000850EF"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or says, "Behold, he (Abdi-Ashirta, a Habiru bandit chieftain), has now mustered all amelut gaz against Sigata and Ambi."</w:t>
      </w:r>
    </w:p>
    <w:p w14:paraId="7DADA709" w14:textId="77777777" w:rsidR="004F21A1" w:rsidRPr="000620C9" w:rsidRDefault="004F21A1" w:rsidP="000620C9">
      <w:pPr>
        <w:ind w:left="81" w:right="43"/>
        <w:jc w:val="left"/>
        <w:rPr>
          <w:rFonts w:ascii="Times New Roman" w:hAnsi="Times New Roman" w:cs="Times New Roman"/>
          <w:sz w:val="20"/>
          <w:szCs w:val="20"/>
        </w:rPr>
      </w:pPr>
    </w:p>
    <w:p w14:paraId="789F3A30" w14:textId="09EDEE39"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The governor meant that a great alliance of bandits and cutthroats was menacing the empire. Amelut gaz was synonymous in ancient Egyptian with amu and sa-gaz, and amu was the word by which the Egyptians often referred to the Hebrews. Amelut gaz meant, 'the Jewish bandits'. Sayce tells us that "the Egyptian equivalent of Hebrew is amu."</w:t>
      </w:r>
    </w:p>
    <w:p w14:paraId="07D8AE31" w14:textId="77777777" w:rsidR="004F21A1" w:rsidRPr="000620C9" w:rsidRDefault="004F21A1" w:rsidP="000620C9">
      <w:pPr>
        <w:ind w:left="81" w:right="43"/>
        <w:jc w:val="left"/>
        <w:rPr>
          <w:rFonts w:ascii="Times New Roman" w:hAnsi="Times New Roman" w:cs="Times New Roman"/>
          <w:sz w:val="20"/>
          <w:szCs w:val="20"/>
        </w:rPr>
      </w:pPr>
    </w:p>
    <w:p w14:paraId="0F884225" w14:textId="2DA60313" w:rsidR="00AD762E" w:rsidRPr="000620C9" w:rsidRDefault="001A148D" w:rsidP="000620C9">
      <w:pPr>
        <w:ind w:left="15"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A considerable portion of Egyptian literature deals with the social distress of this period, when the </w:t>
      </w:r>
      <w:r w:rsidR="009B0923">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rPr>
        <w:t>s were undermining the greatest civilization known to man until that time. Thus, we have "Admonitions of an Egyptian Sage from a Hieratic Papyrus in Leiden," translated and published by Alan H. Gardiner in 1909. Gardiner translates:</w:t>
      </w:r>
    </w:p>
    <w:p w14:paraId="6010A186" w14:textId="77777777" w:rsidR="004F21A1" w:rsidRPr="000620C9" w:rsidRDefault="004F21A1" w:rsidP="000620C9">
      <w:pPr>
        <w:ind w:left="15" w:right="43"/>
        <w:jc w:val="left"/>
        <w:rPr>
          <w:rFonts w:ascii="Times New Roman" w:hAnsi="Times New Roman" w:cs="Times New Roman"/>
          <w:sz w:val="20"/>
          <w:szCs w:val="20"/>
        </w:rPr>
      </w:pPr>
    </w:p>
    <w:p w14:paraId="795E4A72" w14:textId="7911684B" w:rsidR="00AD762E" w:rsidRPr="000620C9" w:rsidRDefault="001A148D" w:rsidP="000620C9">
      <w:pPr>
        <w:ind w:left="15" w:right="106" w:firstLine="456"/>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"Egypt was in distress; the social system had become disorganized; violence filled the land. Invaders preyed upon the defenseless population; the rich were stripped of everything and slept in the open, and the poor </w:t>
      </w:r>
      <w:r w:rsidRPr="000620C9">
        <w:rPr>
          <w:rFonts w:ascii="Times New Roman" w:eastAsia="Times New Roman" w:hAnsi="Times New Roman" w:cs="Times New Roman"/>
          <w:sz w:val="20"/>
          <w:szCs w:val="20"/>
        </w:rPr>
        <w:lastRenderedPageBreak/>
        <w:t>took their possessions. It is no merely local disturbance that is here described, but a great and overwhelming national disaster. The Pharaoh was strangely inactive."</w:t>
      </w:r>
    </w:p>
    <w:p w14:paraId="2BDB048D" w14:textId="77777777" w:rsidR="004F21A1" w:rsidRPr="000620C9" w:rsidRDefault="004F21A1" w:rsidP="000620C9">
      <w:pPr>
        <w:ind w:left="15" w:right="106" w:firstLine="456"/>
        <w:jc w:val="left"/>
        <w:rPr>
          <w:rFonts w:ascii="Times New Roman" w:hAnsi="Times New Roman" w:cs="Times New Roman"/>
          <w:sz w:val="20"/>
          <w:szCs w:val="20"/>
        </w:rPr>
      </w:pPr>
    </w:p>
    <w:p w14:paraId="315B02C8" w14:textId="0C4A6014" w:rsidR="00AD762E" w:rsidRPr="000620C9" w:rsidRDefault="001A148D" w:rsidP="000620C9">
      <w:pPr>
        <w:ind w:left="15" w:right="106"/>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Another source, the famous Ipuwer Papyrus, says, "The towns are destroyed . . . years of noise. There is no end to noise. The fish in the lakes and rivers die, and worms, insects and reptiles breed prolifically."</w:t>
      </w:r>
    </w:p>
    <w:p w14:paraId="1C54A45A" w14:textId="77777777" w:rsidR="004F21A1" w:rsidRPr="000620C9" w:rsidRDefault="004F21A1" w:rsidP="000620C9">
      <w:pPr>
        <w:ind w:left="15" w:right="106"/>
        <w:jc w:val="left"/>
        <w:rPr>
          <w:rFonts w:ascii="Times New Roman" w:hAnsi="Times New Roman" w:cs="Times New Roman"/>
          <w:sz w:val="20"/>
          <w:szCs w:val="20"/>
        </w:rPr>
      </w:pPr>
    </w:p>
    <w:p w14:paraId="0B8686CE" w14:textId="1D8D33B0"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What a strange occurrence! No battles are described; the </w:t>
      </w:r>
      <w:r w:rsidR="00182938" w:rsidRPr="000620C9">
        <w:rPr>
          <w:rFonts w:ascii="Times New Roman" w:eastAsia="Times New Roman" w:hAnsi="Times New Roman" w:cs="Times New Roman"/>
          <w:sz w:val="20"/>
          <w:szCs w:val="20"/>
        </w:rPr>
        <w:t>emp</w:t>
      </w:r>
      <w:r w:rsidRPr="000620C9">
        <w:rPr>
          <w:rFonts w:ascii="Times New Roman" w:eastAsia="Times New Roman" w:hAnsi="Times New Roman" w:cs="Times New Roman"/>
          <w:sz w:val="20"/>
          <w:szCs w:val="20"/>
        </w:rPr>
        <w:t>ire was not attacked from without. The description is oddly like the French and Russian Communist Revolutions . . . the rich were stripped of everything and slept in the open. There are also parallels to modem America . . . the fi</w:t>
      </w:r>
      <w:r w:rsidR="00546379"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h in the lakes and rivers die there is no end to noise.</w:t>
      </w:r>
    </w:p>
    <w:p w14:paraId="70F73E5B" w14:textId="77777777" w:rsidR="004F21A1" w:rsidRPr="000620C9" w:rsidRDefault="004F21A1" w:rsidP="000620C9">
      <w:pPr>
        <w:spacing w:after="5" w:line="227" w:lineRule="auto"/>
        <w:ind w:left="14" w:right="43" w:firstLine="221"/>
        <w:jc w:val="left"/>
        <w:rPr>
          <w:rFonts w:ascii="Times New Roman" w:hAnsi="Times New Roman" w:cs="Times New Roman"/>
          <w:sz w:val="20"/>
          <w:szCs w:val="20"/>
        </w:rPr>
      </w:pPr>
    </w:p>
    <w:p w14:paraId="42EE3FA3" w14:textId="241BE78A" w:rsidR="00AD762E" w:rsidRPr="000620C9" w:rsidRDefault="001A148D" w:rsidP="000620C9">
      <w:pPr>
        <w:spacing w:line="254" w:lineRule="auto"/>
        <w:ind w:left="24" w:right="124"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One of the great sources of Egyptology is Manetho's History of Egypt. He describes the downfall of the empire as follows:</w:t>
      </w:r>
    </w:p>
    <w:p w14:paraId="5D8E5BBE" w14:textId="77777777" w:rsidR="004F21A1" w:rsidRPr="000620C9" w:rsidRDefault="004F21A1" w:rsidP="000620C9">
      <w:pPr>
        <w:spacing w:line="254" w:lineRule="auto"/>
        <w:ind w:left="24" w:right="124" w:firstLine="221"/>
        <w:jc w:val="left"/>
        <w:rPr>
          <w:rFonts w:ascii="Times New Roman" w:hAnsi="Times New Roman" w:cs="Times New Roman"/>
          <w:sz w:val="20"/>
          <w:szCs w:val="20"/>
        </w:rPr>
      </w:pPr>
    </w:p>
    <w:p w14:paraId="490C2FE6" w14:textId="39627438"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"A people of ignoble origin from the East, who had the audacity to invade the country, which they mastered by main force, without difficulty or even a battle."</w:t>
      </w:r>
    </w:p>
    <w:p w14:paraId="11116D46" w14:textId="77777777" w:rsidR="004F21A1" w:rsidRPr="000620C9" w:rsidRDefault="004F21A1" w:rsidP="000620C9">
      <w:pPr>
        <w:spacing w:after="5" w:line="227" w:lineRule="auto"/>
        <w:ind w:left="14" w:right="43" w:firstLine="221"/>
        <w:jc w:val="left"/>
        <w:rPr>
          <w:rFonts w:ascii="Times New Roman" w:hAnsi="Times New Roman" w:cs="Times New Roman"/>
          <w:sz w:val="20"/>
          <w:szCs w:val="20"/>
        </w:rPr>
      </w:pPr>
    </w:p>
    <w:p w14:paraId="739662AB" w14:textId="0B8DC901" w:rsidR="00AD762E" w:rsidRPr="000620C9" w:rsidRDefault="001A148D" w:rsidP="000620C9">
      <w:pPr>
        <w:spacing w:after="34"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Although incredible, this happened again and again in the ancient world. How did it happen to the most powerful empire ever known? It has already happened in Babylon. The </w:t>
      </w:r>
      <w:r w:rsidR="009B0923">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rPr>
        <w:t>s paved the way for the conquerors. Th</w:t>
      </w:r>
      <w:r w:rsidR="004F21A1" w:rsidRPr="000620C9">
        <w:rPr>
          <w:rFonts w:ascii="Times New Roman" w:eastAsia="Times New Roman" w:hAnsi="Times New Roman" w:cs="Times New Roman"/>
          <w:sz w:val="20"/>
          <w:szCs w:val="20"/>
        </w:rPr>
        <w:t>ree</w:t>
      </w:r>
      <w:r w:rsidRPr="000620C9">
        <w:rPr>
          <w:rFonts w:ascii="Times New Roman" w:eastAsia="Times New Roman" w:hAnsi="Times New Roman" w:cs="Times New Roman"/>
          <w:sz w:val="20"/>
          <w:szCs w:val="20"/>
        </w:rPr>
        <w:t xml:space="preserve"> conquerors of Egypt were the Hyk</w:t>
      </w:r>
      <w:r w:rsidR="002709B9"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os, or Shepherd Kings, who won Egypt without a battle and maintained an iron dictatorship over the people for 511 years. Some scholars believe that the Hyksos were the </w:t>
      </w:r>
      <w:proofErr w:type="gramStart"/>
      <w:r w:rsidRPr="000620C9">
        <w:rPr>
          <w:rFonts w:ascii="Times New Roman" w:eastAsia="Times New Roman" w:hAnsi="Times New Roman" w:cs="Times New Roman"/>
          <w:sz w:val="20"/>
          <w:szCs w:val="20"/>
        </w:rPr>
        <w:t>Jews, because</w:t>
      </w:r>
      <w:proofErr w:type="gramEnd"/>
      <w:r w:rsidRPr="000620C9">
        <w:rPr>
          <w:rFonts w:ascii="Times New Roman" w:eastAsia="Times New Roman" w:hAnsi="Times New Roman" w:cs="Times New Roman"/>
          <w:sz w:val="20"/>
          <w:szCs w:val="20"/>
        </w:rPr>
        <w:t xml:space="preserve"> the Egyptian word amu is occasionally used to refer to the Hyk</w:t>
      </w:r>
      <w:r w:rsidR="004F21A1" w:rsidRPr="000620C9">
        <w:rPr>
          <w:rFonts w:ascii="Times New Roman" w:eastAsia="Times New Roman" w:hAnsi="Times New Roman" w:cs="Times New Roman"/>
          <w:sz w:val="20"/>
          <w:szCs w:val="20"/>
        </w:rPr>
        <w:t>sos</w:t>
      </w:r>
      <w:r w:rsidRPr="000620C9">
        <w:rPr>
          <w:rFonts w:ascii="Times New Roman" w:eastAsia="Times New Roman" w:hAnsi="Times New Roman" w:cs="Times New Roman"/>
          <w:sz w:val="20"/>
          <w:szCs w:val="20"/>
        </w:rPr>
        <w:t xml:space="preserve">, although in most papyri it refers to the Jews. This confusion existed even among some of the later Egyptian historians of the Hyksos period, and it came about because the </w:t>
      </w:r>
      <w:r w:rsidR="009B0923">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rPr>
        <w:t xml:space="preserve">s, who had opened the gates of the land to the conquerors, became a favored minority during their rule. Manetho says, "The Hyksos were known as the protectors of the </w:t>
      </w:r>
      <w:r w:rsidR="009B0923">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rPr>
        <w:t>s."</w:t>
      </w:r>
    </w:p>
    <w:p w14:paraId="14B5E5B3" w14:textId="77777777" w:rsidR="004F21A1" w:rsidRPr="000620C9" w:rsidRDefault="004F21A1" w:rsidP="000620C9">
      <w:pPr>
        <w:spacing w:after="34" w:line="227" w:lineRule="auto"/>
        <w:ind w:left="14" w:right="43" w:firstLine="221"/>
        <w:jc w:val="left"/>
        <w:rPr>
          <w:rFonts w:ascii="Times New Roman" w:hAnsi="Times New Roman" w:cs="Times New Roman"/>
          <w:sz w:val="20"/>
          <w:szCs w:val="20"/>
        </w:rPr>
      </w:pPr>
    </w:p>
    <w:p w14:paraId="6B542B56" w14:textId="2A8EB44D"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During this 511 year period, the </w:t>
      </w:r>
      <w:r w:rsidR="009B0923">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rPr>
        <w:t xml:space="preserve">s were princes in Egypt, taking what they wanted from the enslaved Egyptians, and incurring their enmity by their vicious arrogance over the betrayed population. At last, the native leaden of the Egyptians led a successful </w:t>
      </w:r>
      <w:r w:rsidR="00773F23" w:rsidRPr="000620C9">
        <w:rPr>
          <w:rFonts w:ascii="Times New Roman" w:eastAsia="Times New Roman" w:hAnsi="Times New Roman" w:cs="Times New Roman"/>
          <w:sz w:val="20"/>
          <w:szCs w:val="20"/>
        </w:rPr>
        <w:t>revolt and</w:t>
      </w:r>
      <w:r w:rsidRPr="000620C9">
        <w:rPr>
          <w:rFonts w:ascii="Times New Roman" w:eastAsia="Times New Roman" w:hAnsi="Times New Roman" w:cs="Times New Roman"/>
          <w:sz w:val="20"/>
          <w:szCs w:val="20"/>
        </w:rPr>
        <w:t xml:space="preserve"> expelled the Hyk</w:t>
      </w:r>
      <w:r w:rsidR="002709B9" w:rsidRPr="000620C9">
        <w:rPr>
          <w:rFonts w:ascii="Times New Roman" w:eastAsia="Times New Roman" w:hAnsi="Times New Roman" w:cs="Times New Roman"/>
          <w:sz w:val="20"/>
          <w:szCs w:val="20"/>
        </w:rPr>
        <w:t>sos</w:t>
      </w:r>
      <w:r w:rsidRPr="000620C9">
        <w:rPr>
          <w:rFonts w:ascii="Times New Roman" w:eastAsia="Times New Roman" w:hAnsi="Times New Roman" w:cs="Times New Roman"/>
          <w:sz w:val="20"/>
          <w:szCs w:val="20"/>
        </w:rPr>
        <w:t xml:space="preserve"> forever. Manetho writes that after the Hykso</w:t>
      </w:r>
      <w:r w:rsidR="002709B9"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were driven </w:t>
      </w:r>
      <w:r w:rsidR="002709B9" w:rsidRPr="000620C9">
        <w:rPr>
          <w:rFonts w:ascii="Times New Roman" w:eastAsia="Times New Roman" w:hAnsi="Times New Roman" w:cs="Times New Roman"/>
          <w:sz w:val="20"/>
          <w:szCs w:val="20"/>
        </w:rPr>
        <w:t>out</w:t>
      </w:r>
      <w:r w:rsidRPr="000620C9">
        <w:rPr>
          <w:rFonts w:ascii="Times New Roman" w:eastAsia="Times New Roman" w:hAnsi="Times New Roman" w:cs="Times New Roman"/>
          <w:sz w:val="20"/>
          <w:szCs w:val="20"/>
        </w:rPr>
        <w:t xml:space="preserve">, the </w:t>
      </w:r>
      <w:r w:rsidRPr="000620C9">
        <w:rPr>
          <w:rFonts w:ascii="Times New Roman" w:eastAsia="Times New Roman" w:hAnsi="Times New Roman" w:cs="Times New Roman"/>
          <w:sz w:val="20"/>
          <w:szCs w:val="20"/>
        </w:rPr>
        <w:lastRenderedPageBreak/>
        <w:t>Egyptians puni</w:t>
      </w:r>
      <w:r w:rsidR="004F21A1"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hed the </w:t>
      </w:r>
      <w:bookmarkStart w:id="14" w:name="_Hlk47548397"/>
      <w:r w:rsidR="00C2342F">
        <w:rPr>
          <w:rFonts w:ascii="Times New Roman" w:eastAsia="Times New Roman" w:hAnsi="Times New Roman" w:cs="Times New Roman"/>
          <w:sz w:val="20"/>
          <w:szCs w:val="20"/>
        </w:rPr>
        <w:t>KHAZARIAN</w:t>
      </w:r>
      <w:bookmarkEnd w:id="14"/>
      <w:r w:rsidRPr="000620C9">
        <w:rPr>
          <w:rFonts w:ascii="Times New Roman" w:eastAsia="Times New Roman" w:hAnsi="Times New Roman" w:cs="Times New Roman"/>
          <w:sz w:val="20"/>
          <w:szCs w:val="20"/>
        </w:rPr>
        <w:t>s for their treachery, and enslaved them for life at hard labor.</w:t>
      </w:r>
    </w:p>
    <w:p w14:paraId="37FACFA1" w14:textId="77777777" w:rsidR="004F21A1" w:rsidRPr="000620C9" w:rsidRDefault="004F21A1" w:rsidP="000620C9">
      <w:pPr>
        <w:spacing w:after="5" w:line="227" w:lineRule="auto"/>
        <w:ind w:left="14" w:right="43" w:firstLine="221"/>
        <w:jc w:val="left"/>
        <w:rPr>
          <w:rFonts w:ascii="Times New Roman" w:hAnsi="Times New Roman" w:cs="Times New Roman"/>
          <w:sz w:val="20"/>
          <w:szCs w:val="20"/>
        </w:rPr>
      </w:pPr>
    </w:p>
    <w:p w14:paraId="170F6DC4" w14:textId="4CE4CD42"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This brings us to the period of Moses, when the Jews were complaining about their hard lot in Egypt. Before they betrayed the nation to the Hyk</w:t>
      </w:r>
      <w:r w:rsidR="002709B9" w:rsidRPr="000620C9">
        <w:rPr>
          <w:rFonts w:ascii="Times New Roman" w:eastAsia="Times New Roman" w:hAnsi="Times New Roman" w:cs="Times New Roman"/>
          <w:sz w:val="20"/>
          <w:szCs w:val="20"/>
        </w:rPr>
        <w:t>sos</w:t>
      </w:r>
      <w:r w:rsidRPr="000620C9">
        <w:rPr>
          <w:rFonts w:ascii="Times New Roman" w:eastAsia="Times New Roman" w:hAnsi="Times New Roman" w:cs="Times New Roman"/>
          <w:sz w:val="20"/>
          <w:szCs w:val="20"/>
        </w:rPr>
        <w:t xml:space="preserve">, they had enjoyed every freedom in Egypt, and it was only natural that they should be punished for their treason. Rather than endure this slavery, they petitioned the </w:t>
      </w:r>
      <w:r w:rsidR="00F830B6" w:rsidRPr="000620C9">
        <w:rPr>
          <w:rFonts w:ascii="Times New Roman" w:eastAsia="Times New Roman" w:hAnsi="Times New Roman" w:cs="Times New Roman"/>
          <w:sz w:val="20"/>
          <w:szCs w:val="20"/>
        </w:rPr>
        <w:t>Pharaoh</w:t>
      </w:r>
      <w:r w:rsidRPr="000620C9">
        <w:rPr>
          <w:rFonts w:ascii="Times New Roman" w:eastAsia="Times New Roman" w:hAnsi="Times New Roman" w:cs="Times New Roman"/>
          <w:sz w:val="20"/>
          <w:szCs w:val="20"/>
        </w:rPr>
        <w:t xml:space="preserve"> to let them retu</w:t>
      </w:r>
      <w:r w:rsidR="002709B9"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 xml:space="preserve"> to </w:t>
      </w:r>
      <w:r w:rsidR="00773F23" w:rsidRPr="000620C9">
        <w:rPr>
          <w:rFonts w:ascii="Times New Roman" w:eastAsia="Times New Roman" w:hAnsi="Times New Roman" w:cs="Times New Roman"/>
          <w:sz w:val="20"/>
          <w:szCs w:val="20"/>
        </w:rPr>
        <w:t>Palestine and</w:t>
      </w:r>
      <w:r w:rsidR="002709B9" w:rsidRPr="000620C9">
        <w:rPr>
          <w:rFonts w:ascii="Times New Roman" w:eastAsia="Times New Roman" w:hAnsi="Times New Roman" w:cs="Times New Roman"/>
          <w:sz w:val="20"/>
          <w:szCs w:val="20"/>
        </w:rPr>
        <w:t xml:space="preserve"> </w:t>
      </w:r>
      <w:r w:rsidRPr="000620C9">
        <w:rPr>
          <w:rFonts w:ascii="Times New Roman" w:eastAsia="Times New Roman" w:hAnsi="Times New Roman" w:cs="Times New Roman"/>
          <w:sz w:val="20"/>
          <w:szCs w:val="20"/>
        </w:rPr>
        <w:t>resume their life of nomadic banditry. But the outraged Egyptian people demanded that they serve out their punishment, and the Pharaoh wa</w:t>
      </w:r>
      <w:r w:rsidR="00A57698"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forced to agree. Now the </w:t>
      </w:r>
      <w:r w:rsidR="00C2342F">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rPr>
        <w:t xml:space="preserve">s used every device to obtain their freedom, bringing plagues upon the Egyptian people through the use of poisons and contaminating the water. They were finally allowed to depart from Egypt. </w:t>
      </w:r>
      <w:r w:rsidRPr="000620C9">
        <w:rPr>
          <w:rFonts w:ascii="Times New Roman" w:hAnsi="Times New Roman" w:cs="Times New Roman"/>
          <w:noProof/>
          <w:sz w:val="20"/>
          <w:szCs w:val="20"/>
        </w:rPr>
        <w:drawing>
          <wp:inline distT="0" distB="0" distL="0" distR="0" wp14:anchorId="35DE695E" wp14:editId="307CFA17">
            <wp:extent cx="3048" cy="6099"/>
            <wp:effectExtent l="0" t="0" r="0" b="0"/>
            <wp:docPr id="78261" name="Picture 78261"/>
            <wp:cNvGraphicFramePr/>
            <a:graphic xmlns:a="http://schemas.openxmlformats.org/drawingml/2006/main">
              <a:graphicData uri="http://schemas.openxmlformats.org/drawingml/2006/picture">
                <pic:pic xmlns:pic="http://schemas.openxmlformats.org/drawingml/2006/picture">
                  <pic:nvPicPr>
                    <pic:cNvPr id="78261" name="Picture 78261"/>
                    <pic:cNvPicPr/>
                  </pic:nvPicPr>
                  <pic:blipFill>
                    <a:blip r:embed="rId47"/>
                    <a:stretch>
                      <a:fillRect/>
                    </a:stretch>
                  </pic:blipFill>
                  <pic:spPr>
                    <a:xfrm>
                      <a:off x="0" y="0"/>
                      <a:ext cx="3048" cy="6099"/>
                    </a:xfrm>
                    <a:prstGeom prst="rect">
                      <a:avLst/>
                    </a:prstGeom>
                  </pic:spPr>
                </pic:pic>
              </a:graphicData>
            </a:graphic>
          </wp:inline>
        </w:drawing>
      </w:r>
    </w:p>
    <w:p w14:paraId="05AB7273" w14:textId="77777777" w:rsidR="004F21A1" w:rsidRPr="000620C9" w:rsidRDefault="004F21A1" w:rsidP="000620C9">
      <w:pPr>
        <w:ind w:left="81" w:right="43"/>
        <w:jc w:val="left"/>
        <w:rPr>
          <w:rFonts w:ascii="Times New Roman" w:hAnsi="Times New Roman" w:cs="Times New Roman"/>
          <w:sz w:val="20"/>
          <w:szCs w:val="20"/>
        </w:rPr>
      </w:pPr>
    </w:p>
    <w:p w14:paraId="45F2C4DB" w14:textId="29862287"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Although these are the facts of the Jewish sojourn in Egypt, a sordid record of treachery and destruction, these facts are related here for the first time in English, although these sources have been known for centuries. The true origin of the Jews, and the definition of Habiru and sa-gaz as it describes the nature of this people, have long been kno</w:t>
      </w:r>
      <w:r w:rsidR="002709B9" w:rsidRPr="000620C9">
        <w:rPr>
          <w:rFonts w:ascii="Times New Roman" w:eastAsia="Times New Roman" w:hAnsi="Times New Roman" w:cs="Times New Roman"/>
          <w:sz w:val="20"/>
          <w:szCs w:val="20"/>
        </w:rPr>
        <w:t>wn</w:t>
      </w:r>
      <w:r w:rsidRPr="000620C9">
        <w:rPr>
          <w:rFonts w:ascii="Times New Roman" w:eastAsia="Times New Roman" w:hAnsi="Times New Roman" w:cs="Times New Roman"/>
          <w:sz w:val="20"/>
          <w:szCs w:val="20"/>
        </w:rPr>
        <w:t xml:space="preserve"> to Biblical scholars. Why did they deliberately withhold all mention of the fact that throughout the ancient world, the Jews were known and feared a</w:t>
      </w:r>
      <w:r w:rsidR="00510AC7">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cutthroats and bandits? First of all, they believed the Jewish lie that Christ was a Jew. If they published their findings, about the origin of the Jews, they would be identifying Christ as a descendant of bloodthirsty outlaws. Obviously, this could not be true. Consequently, they omitted all references to Habiru and sa-gaz from their works. Literally thousands of scholars have withheld this vital information in the thousands of books published about ancient history during past centuries. Now we must re-evaluate the entire history of the early civilizations in the light of what we know about the Jews.</w:t>
      </w:r>
    </w:p>
    <w:p w14:paraId="79BB755A" w14:textId="77777777" w:rsidR="004F21A1" w:rsidRPr="000620C9" w:rsidRDefault="004F21A1" w:rsidP="000620C9">
      <w:pPr>
        <w:ind w:left="81" w:right="43"/>
        <w:jc w:val="left"/>
        <w:rPr>
          <w:rFonts w:ascii="Times New Roman" w:hAnsi="Times New Roman" w:cs="Times New Roman"/>
          <w:sz w:val="20"/>
          <w:szCs w:val="20"/>
        </w:rPr>
      </w:pPr>
    </w:p>
    <w:p w14:paraId="0D76D86F" w14:textId="671FFA5A" w:rsidR="00AD762E" w:rsidRPr="000620C9" w:rsidRDefault="001A148D" w:rsidP="000620C9">
      <w:pPr>
        <w:ind w:left="81" w:right="43"/>
        <w:jc w:val="left"/>
        <w:rPr>
          <w:rFonts w:ascii="Times New Roman" w:hAnsi="Times New Roman" w:cs="Times New Roman"/>
          <w:sz w:val="20"/>
          <w:szCs w:val="20"/>
        </w:rPr>
      </w:pPr>
      <w:r w:rsidRPr="000620C9">
        <w:rPr>
          <w:rFonts w:ascii="Times New Roman" w:eastAsia="Times New Roman" w:hAnsi="Times New Roman" w:cs="Times New Roman"/>
          <w:sz w:val="20"/>
          <w:szCs w:val="20"/>
        </w:rPr>
        <w:t xml:space="preserve">Another area in which the scholars and the universities have been greatly remiss is their incredible glorification of the Hebrew language. We have been told that Hebrew is one of the great languages of all time, that much of the world's great literature was written in it, and that it is a language formulated to express the most noble sentiments. Yet we have only to open the </w:t>
      </w:r>
      <w:r w:rsidR="00F830B6" w:rsidRPr="000620C9">
        <w:rPr>
          <w:rFonts w:ascii="Times New Roman" w:eastAsia="Times New Roman" w:hAnsi="Times New Roman" w:cs="Times New Roman"/>
          <w:sz w:val="20"/>
          <w:szCs w:val="20"/>
        </w:rPr>
        <w:t>Encyclopedia</w:t>
      </w:r>
      <w:r w:rsidRPr="000620C9">
        <w:rPr>
          <w:rFonts w:ascii="Times New Roman" w:eastAsia="Times New Roman" w:hAnsi="Times New Roman" w:cs="Times New Roman"/>
          <w:sz w:val="20"/>
          <w:szCs w:val="20"/>
        </w:rPr>
        <w:t xml:space="preserve"> Britannica to </w:t>
      </w:r>
      <w:r w:rsidRPr="00510AC7">
        <w:rPr>
          <w:rFonts w:ascii="Times New Roman" w:eastAsia="Times New Roman" w:hAnsi="Times New Roman" w:cs="Times New Roman"/>
          <w:b/>
          <w:bCs/>
          <w:i/>
          <w:iCs/>
          <w:sz w:val="20"/>
          <w:szCs w:val="20"/>
          <w:highlight w:val="yellow"/>
        </w:rPr>
        <w:t xml:space="preserve">find that Hebrew. is </w:t>
      </w:r>
      <w:proofErr w:type="gramStart"/>
      <w:r w:rsidRPr="00510AC7">
        <w:rPr>
          <w:rFonts w:ascii="Times New Roman" w:eastAsia="Times New Roman" w:hAnsi="Times New Roman" w:cs="Times New Roman"/>
          <w:b/>
          <w:bCs/>
          <w:i/>
          <w:iCs/>
          <w:sz w:val="20"/>
          <w:szCs w:val="20"/>
          <w:highlight w:val="yellow"/>
        </w:rPr>
        <w:t>a very limited</w:t>
      </w:r>
      <w:proofErr w:type="gramEnd"/>
      <w:r w:rsidRPr="00510AC7">
        <w:rPr>
          <w:rFonts w:ascii="Times New Roman" w:eastAsia="Times New Roman" w:hAnsi="Times New Roman" w:cs="Times New Roman"/>
          <w:b/>
          <w:bCs/>
          <w:i/>
          <w:iCs/>
          <w:sz w:val="20"/>
          <w:szCs w:val="20"/>
          <w:highlight w:val="yellow"/>
        </w:rPr>
        <w:t xml:space="preserve"> language with only 500 or so basic words</w:t>
      </w:r>
      <w:r w:rsidRPr="000620C9">
        <w:rPr>
          <w:rFonts w:ascii="Times New Roman" w:eastAsia="Times New Roman" w:hAnsi="Times New Roman" w:cs="Times New Roman"/>
          <w:sz w:val="20"/>
          <w:szCs w:val="20"/>
        </w:rPr>
        <w:t xml:space="preserve">, much like the Basic </w:t>
      </w:r>
      <w:r w:rsidR="00F830B6" w:rsidRPr="000620C9">
        <w:rPr>
          <w:rFonts w:ascii="Times New Roman" w:eastAsia="Times New Roman" w:hAnsi="Times New Roman" w:cs="Times New Roman"/>
          <w:sz w:val="20"/>
          <w:szCs w:val="20"/>
        </w:rPr>
        <w:t>English</w:t>
      </w:r>
      <w:r w:rsidRPr="000620C9">
        <w:rPr>
          <w:rFonts w:ascii="Times New Roman" w:eastAsia="Times New Roman" w:hAnsi="Times New Roman" w:cs="Times New Roman"/>
          <w:sz w:val="20"/>
          <w:szCs w:val="20"/>
        </w:rPr>
        <w:t xml:space="preserve"> publicized during the Second World War. Furthermore, </w:t>
      </w:r>
      <w:r w:rsidRPr="000620C9">
        <w:rPr>
          <w:rFonts w:ascii="Times New Roman" w:eastAsia="Times New Roman" w:hAnsi="Times New Roman" w:cs="Times New Roman"/>
          <w:sz w:val="20"/>
          <w:szCs w:val="20"/>
        </w:rPr>
        <w:lastRenderedPageBreak/>
        <w:t xml:space="preserve">according to the </w:t>
      </w:r>
      <w:r w:rsidR="00F830B6" w:rsidRPr="000620C9">
        <w:rPr>
          <w:rFonts w:ascii="Times New Roman" w:eastAsia="Times New Roman" w:hAnsi="Times New Roman" w:cs="Times New Roman"/>
          <w:sz w:val="20"/>
          <w:szCs w:val="20"/>
        </w:rPr>
        <w:t>Britannica</w:t>
      </w:r>
      <w:r w:rsidRPr="000620C9">
        <w:rPr>
          <w:rFonts w:ascii="Times New Roman" w:eastAsia="Times New Roman" w:hAnsi="Times New Roman" w:cs="Times New Roman"/>
          <w:sz w:val="20"/>
          <w:szCs w:val="20"/>
        </w:rPr>
        <w:t xml:space="preserve">, </w:t>
      </w:r>
      <w:r w:rsidRPr="00510AC7">
        <w:rPr>
          <w:rFonts w:ascii="Times New Roman" w:eastAsia="Times New Roman" w:hAnsi="Times New Roman" w:cs="Times New Roman"/>
          <w:b/>
          <w:bCs/>
          <w:i/>
          <w:iCs/>
          <w:sz w:val="20"/>
          <w:szCs w:val="20"/>
          <w:highlight w:val="yellow"/>
        </w:rPr>
        <w:t>Hebrew is not really a language at all, but a composite of other Near Eastern tongues.</w:t>
      </w:r>
      <w:r w:rsidRPr="000620C9">
        <w:rPr>
          <w:rFonts w:ascii="Times New Roman" w:eastAsia="Times New Roman" w:hAnsi="Times New Roman" w:cs="Times New Roman"/>
          <w:sz w:val="20"/>
          <w:szCs w:val="20"/>
        </w:rPr>
        <w:t xml:space="preserve"> The Britannica</w:t>
      </w:r>
    </w:p>
    <w:p w14:paraId="2E6025BD" w14:textId="7150C3C8" w:rsidR="00AD762E" w:rsidRPr="000620C9" w:rsidRDefault="001A148D" w:rsidP="000620C9">
      <w:pPr>
        <w:spacing w:after="58" w:line="259" w:lineRule="auto"/>
        <w:ind w:left="116" w:hanging="10"/>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says,</w:t>
      </w:r>
    </w:p>
    <w:p w14:paraId="4273C2BF" w14:textId="77777777" w:rsidR="004F21A1" w:rsidRPr="000620C9" w:rsidRDefault="004F21A1" w:rsidP="000620C9">
      <w:pPr>
        <w:spacing w:after="58" w:line="259" w:lineRule="auto"/>
        <w:ind w:left="116" w:hanging="10"/>
        <w:jc w:val="left"/>
        <w:rPr>
          <w:rFonts w:ascii="Times New Roman" w:hAnsi="Times New Roman" w:cs="Times New Roman"/>
          <w:sz w:val="20"/>
          <w:szCs w:val="20"/>
        </w:rPr>
      </w:pPr>
    </w:p>
    <w:p w14:paraId="39947DA8" w14:textId="6E02F339" w:rsidR="00AD762E" w:rsidRPr="000620C9" w:rsidRDefault="001A148D" w:rsidP="000620C9">
      <w:pPr>
        <w:spacing w:after="5" w:line="227" w:lineRule="auto"/>
        <w:ind w:left="96"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"A composite language of the Semitic peoples; consisting of Aramaic, Canaanite, Arcadian and Assyro-Babylon."</w:t>
      </w:r>
    </w:p>
    <w:p w14:paraId="0239C9BF" w14:textId="77777777" w:rsidR="004F21A1" w:rsidRPr="000620C9" w:rsidRDefault="004F21A1" w:rsidP="000620C9">
      <w:pPr>
        <w:spacing w:after="5" w:line="227" w:lineRule="auto"/>
        <w:ind w:left="96" w:right="43" w:firstLine="221"/>
        <w:jc w:val="left"/>
        <w:rPr>
          <w:rFonts w:ascii="Times New Roman" w:hAnsi="Times New Roman" w:cs="Times New Roman"/>
          <w:sz w:val="20"/>
          <w:szCs w:val="20"/>
        </w:rPr>
      </w:pPr>
    </w:p>
    <w:p w14:paraId="10A56023" w14:textId="563A3513" w:rsidR="00956E7C" w:rsidRPr="000620C9" w:rsidRDefault="001A148D" w:rsidP="000620C9">
      <w:pPr>
        <w:spacing w:after="330" w:line="227" w:lineRule="auto"/>
        <w:ind w:left="91"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In plain words, </w:t>
      </w:r>
      <w:r w:rsidRPr="00510AC7">
        <w:rPr>
          <w:rFonts w:ascii="Times New Roman" w:eastAsia="Times New Roman" w:hAnsi="Times New Roman" w:cs="Times New Roman"/>
          <w:b/>
          <w:bCs/>
          <w:i/>
          <w:iCs/>
          <w:sz w:val="20"/>
          <w:szCs w:val="20"/>
          <w:highlight w:val="yellow"/>
        </w:rPr>
        <w:t>Hebrew was simply the Yiddish of the ancient world</w:t>
      </w:r>
      <w:r w:rsidRPr="000620C9">
        <w:rPr>
          <w:rFonts w:ascii="Times New Roman" w:eastAsia="Times New Roman" w:hAnsi="Times New Roman" w:cs="Times New Roman"/>
          <w:sz w:val="20"/>
          <w:szCs w:val="20"/>
        </w:rPr>
        <w:t>, a polyglot jargon which the Jews used in their underworld activi</w:t>
      </w:r>
      <w:r w:rsidR="004F21A1" w:rsidRPr="000620C9">
        <w:rPr>
          <w:rFonts w:ascii="Times New Roman" w:eastAsia="Times New Roman" w:hAnsi="Times New Roman" w:cs="Times New Roman"/>
          <w:sz w:val="20"/>
          <w:szCs w:val="20"/>
        </w:rPr>
        <w:t>ti</w:t>
      </w:r>
      <w:r w:rsidRPr="000620C9">
        <w:rPr>
          <w:rFonts w:ascii="Times New Roman" w:eastAsia="Times New Roman" w:hAnsi="Times New Roman" w:cs="Times New Roman"/>
          <w:sz w:val="20"/>
          <w:szCs w:val="20"/>
        </w:rPr>
        <w:t>es. Thug another Jewish lie is exploded. And the great literature supposedly written in this language is another myth, with no basis in fact. The' Gospels of the new Testament, so most Biblical scholars tell us, were written in Greek, rather th</w:t>
      </w:r>
      <w:r w:rsidR="002709B9" w:rsidRPr="000620C9">
        <w:rPr>
          <w:rFonts w:ascii="Times New Roman" w:eastAsia="Times New Roman" w:hAnsi="Times New Roman" w:cs="Times New Roman"/>
          <w:sz w:val="20"/>
          <w:szCs w:val="20"/>
        </w:rPr>
        <w:t>a</w:t>
      </w:r>
      <w:r w:rsidRPr="000620C9">
        <w:rPr>
          <w:rFonts w:ascii="Times New Roman" w:eastAsia="Times New Roman" w:hAnsi="Times New Roman" w:cs="Times New Roman"/>
          <w:sz w:val="20"/>
          <w:szCs w:val="20"/>
        </w:rPr>
        <w:t>n in Hebrew. Jewish writers admit that most of the "Hebrew" writings were merely taken freely from Babylonian and Egyptian sources. The Psalms, supposedly a series of great Hebrew poems, were taken word for word from Akhenaton's Hymns to the Sun, written 600 years earlier in Egypt. Horace Meyer Kallen, a profe</w:t>
      </w:r>
      <w:r w:rsidR="002709B9" w:rsidRPr="000620C9">
        <w:rPr>
          <w:rFonts w:ascii="Times New Roman" w:eastAsia="Times New Roman" w:hAnsi="Times New Roman" w:cs="Times New Roman"/>
          <w:sz w:val="20"/>
          <w:szCs w:val="20"/>
        </w:rPr>
        <w:t>ss</w:t>
      </w:r>
      <w:r w:rsidRPr="000620C9">
        <w:rPr>
          <w:rFonts w:ascii="Times New Roman" w:eastAsia="Times New Roman" w:hAnsi="Times New Roman" w:cs="Times New Roman"/>
          <w:sz w:val="20"/>
          <w:szCs w:val="20"/>
        </w:rPr>
        <w:t>or at the Jewish New School of Social Research, says that the Book of Job was lifted bodily from an early and obscure Greek play. Velikov</w:t>
      </w:r>
      <w:r w:rsidR="002709B9"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ky admits that there are "many parallels" between the Vedic Hymns and the Books of Joel and Isaiah. The Decalogue was taken wholly from the Egyptian Book of the Dead. And so on, throughout the entire list of "great Jewish writings." Yet the students of our universities know nothing about all this. They accept without que</w:t>
      </w:r>
      <w:r w:rsidR="002709B9"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tion the statements of their professors (who are mostly </w:t>
      </w:r>
      <w:r w:rsidR="00510AC7">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rPr>
        <w:t xml:space="preserve">s, nowadays), the myth of the great Hebrew language and the great Hebrew literature. The fact is that the </w:t>
      </w:r>
      <w:r w:rsidR="00510AC7">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rPr>
        <w:t>s, entirely lacking in creative talent of any kind, stole literature just as they stole everything else from the peoples who to</w:t>
      </w:r>
      <w:r w:rsidR="00956E7C" w:rsidRPr="000620C9">
        <w:rPr>
          <w:rFonts w:ascii="Times New Roman" w:eastAsia="Times New Roman" w:hAnsi="Times New Roman" w:cs="Times New Roman"/>
          <w:sz w:val="20"/>
          <w:szCs w:val="20"/>
        </w:rPr>
        <w:t>l</w:t>
      </w:r>
      <w:r w:rsidRPr="000620C9">
        <w:rPr>
          <w:rFonts w:ascii="Times New Roman" w:eastAsia="Times New Roman" w:hAnsi="Times New Roman" w:cs="Times New Roman"/>
          <w:sz w:val="20"/>
          <w:szCs w:val="20"/>
        </w:rPr>
        <w:t>erated them.</w:t>
      </w:r>
    </w:p>
    <w:p w14:paraId="5D88914B" w14:textId="77777777" w:rsidR="00956E7C" w:rsidRPr="000620C9" w:rsidRDefault="00956E7C" w:rsidP="000620C9">
      <w:pPr>
        <w:spacing w:after="160" w:line="259" w:lineRule="auto"/>
        <w:ind w:firstLine="0"/>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br w:type="page"/>
      </w:r>
    </w:p>
    <w:p w14:paraId="67EF28EC" w14:textId="0AB6562D" w:rsidR="00AD762E" w:rsidRPr="00E20013" w:rsidRDefault="0076166D" w:rsidP="00E20013">
      <w:pPr>
        <w:pStyle w:val="Heading1"/>
        <w:ind w:left="0"/>
        <w:rPr>
          <w:sz w:val="28"/>
          <w:szCs w:val="28"/>
        </w:rPr>
      </w:pPr>
      <w:bookmarkStart w:id="15" w:name="_Toc50465687"/>
      <w:r w:rsidRPr="00E20013">
        <w:rPr>
          <w:sz w:val="28"/>
          <w:szCs w:val="28"/>
        </w:rPr>
        <w:lastRenderedPageBreak/>
        <w:t xml:space="preserve">Chapter 04: </w:t>
      </w:r>
      <w:r w:rsidR="001A148D" w:rsidRPr="00E20013">
        <w:rPr>
          <w:sz w:val="28"/>
          <w:szCs w:val="28"/>
        </w:rPr>
        <w:t>JEWS IN ANCIENT HISTORY</w:t>
      </w:r>
      <w:bookmarkEnd w:id="15"/>
    </w:p>
    <w:p w14:paraId="77E058E7" w14:textId="77777777" w:rsidR="00956E7C" w:rsidRPr="00956E7C" w:rsidRDefault="00956E7C" w:rsidP="00956E7C"/>
    <w:p w14:paraId="5D01D860" w14:textId="74BF9644"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We have already seen how the Jews weakened and destroyed the civilization of Egypt, but what was the process? It was the biological consequence of an encysted parasitic growth, the </w:t>
      </w:r>
      <w:r w:rsidRPr="000620C9">
        <w:rPr>
          <w:rFonts w:ascii="Times New Roman" w:hAnsi="Times New Roman" w:cs="Times New Roman"/>
          <w:noProof/>
          <w:sz w:val="20"/>
          <w:szCs w:val="20"/>
        </w:rPr>
        <w:drawing>
          <wp:inline distT="0" distB="0" distL="0" distR="0" wp14:anchorId="45930E03" wp14:editId="358D51C5">
            <wp:extent cx="6101" cy="3049"/>
            <wp:effectExtent l="0" t="0" r="0" b="0"/>
            <wp:docPr id="80692" name="Picture 80692"/>
            <wp:cNvGraphicFramePr/>
            <a:graphic xmlns:a="http://schemas.openxmlformats.org/drawingml/2006/main">
              <a:graphicData uri="http://schemas.openxmlformats.org/drawingml/2006/picture">
                <pic:pic xmlns:pic="http://schemas.openxmlformats.org/drawingml/2006/picture">
                  <pic:nvPicPr>
                    <pic:cNvPr id="80692" name="Picture 80692"/>
                    <pic:cNvPicPr/>
                  </pic:nvPicPr>
                  <pic:blipFill>
                    <a:blip r:embed="rId48"/>
                    <a:stretch>
                      <a:fillRect/>
                    </a:stretch>
                  </pic:blipFill>
                  <pic:spPr>
                    <a:xfrm>
                      <a:off x="0" y="0"/>
                      <a:ext cx="6101" cy="3049"/>
                    </a:xfrm>
                    <a:prstGeom prst="rect">
                      <a:avLst/>
                    </a:prstGeom>
                  </pic:spPr>
                </pic:pic>
              </a:graphicData>
            </a:graphic>
          </wp:inline>
        </w:drawing>
      </w:r>
      <w:r w:rsidRPr="000620C9">
        <w:rPr>
          <w:rFonts w:ascii="Times New Roman" w:eastAsia="Times New Roman" w:hAnsi="Times New Roman" w:cs="Times New Roman"/>
          <w:sz w:val="20"/>
          <w:szCs w:val="20"/>
        </w:rPr>
        <w:t>Jewish alien, which had fastened itself onto the Egyptian nation and which proceeded to do everything it could to destroy its host, even though it was deriving all of its sustenance from its host. This process was repeated by the Jews in each of the ancient civilizations.</w:t>
      </w:r>
    </w:p>
    <w:p w14:paraId="74F4B4BF" w14:textId="77777777" w:rsidR="00956E7C" w:rsidRPr="000620C9" w:rsidRDefault="00956E7C" w:rsidP="000620C9">
      <w:pPr>
        <w:spacing w:after="5" w:line="227" w:lineRule="auto"/>
        <w:ind w:left="14" w:right="43" w:firstLine="221"/>
        <w:jc w:val="left"/>
        <w:rPr>
          <w:rFonts w:ascii="Times New Roman" w:hAnsi="Times New Roman" w:cs="Times New Roman"/>
          <w:sz w:val="20"/>
          <w:szCs w:val="20"/>
        </w:rPr>
      </w:pPr>
    </w:p>
    <w:p w14:paraId="2AD6B145" w14:textId="6AC701F0"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highlight w:val="yellow"/>
        </w:rPr>
        <w:t>In the Old Testament, the Jews try to justify their homeless state by pointing out that God was displeased with them, and then He sent them out to wander across the earth because of their own wickedness.</w:t>
      </w:r>
      <w:r w:rsidRPr="000620C9">
        <w:rPr>
          <w:rFonts w:ascii="Times New Roman" w:eastAsia="Times New Roman" w:hAnsi="Times New Roman" w:cs="Times New Roman"/>
          <w:sz w:val="20"/>
          <w:szCs w:val="20"/>
        </w:rPr>
        <w:t xml:space="preserve"> This theme is repeated many times in the Bible (Greek biblos, or book). The verges of Ezekiel XXXVI: 17-20 are typical:</w:t>
      </w:r>
    </w:p>
    <w:p w14:paraId="6FA24C72" w14:textId="77777777" w:rsidR="00956E7C" w:rsidRPr="000620C9" w:rsidRDefault="00956E7C" w:rsidP="000620C9">
      <w:pPr>
        <w:ind w:left="81" w:right="43"/>
        <w:jc w:val="left"/>
        <w:rPr>
          <w:rFonts w:ascii="Times New Roman" w:hAnsi="Times New Roman" w:cs="Times New Roman"/>
          <w:sz w:val="20"/>
          <w:szCs w:val="20"/>
        </w:rPr>
      </w:pPr>
    </w:p>
    <w:p w14:paraId="095B681B" w14:textId="01A8662F"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i/>
          <w:iCs/>
          <w:sz w:val="20"/>
          <w:szCs w:val="20"/>
        </w:rPr>
        <w:t xml:space="preserve">"Son of Man, when the House of Israel dwelt in their own land, they defiled it by their own way and by their doings: their way was before me as the </w:t>
      </w:r>
      <w:r w:rsidR="00F830B6" w:rsidRPr="000620C9">
        <w:rPr>
          <w:rFonts w:ascii="Times New Roman" w:eastAsia="Times New Roman" w:hAnsi="Times New Roman" w:cs="Times New Roman"/>
          <w:i/>
          <w:iCs/>
          <w:sz w:val="20"/>
          <w:szCs w:val="20"/>
        </w:rPr>
        <w:t>uncleanness</w:t>
      </w:r>
      <w:r w:rsidRPr="000620C9">
        <w:rPr>
          <w:rFonts w:ascii="Times New Roman" w:eastAsia="Times New Roman" w:hAnsi="Times New Roman" w:cs="Times New Roman"/>
          <w:i/>
          <w:iCs/>
          <w:sz w:val="20"/>
          <w:szCs w:val="20"/>
        </w:rPr>
        <w:t xml:space="preserve"> of a removed woman. Wherefore, I poured my fury upon them for the blood that they had shed upon the land, and for their idols wherewith they had polluted it. And I scattered them among the heathen, and they were dispersed through the countries; according to their way and according to their doings I judged them. And when they entered unto the heathen </w:t>
      </w:r>
      <w:r w:rsidR="00773F23" w:rsidRPr="000620C9">
        <w:rPr>
          <w:rFonts w:ascii="Times New Roman" w:eastAsia="Times New Roman" w:hAnsi="Times New Roman" w:cs="Times New Roman"/>
          <w:i/>
          <w:iCs/>
          <w:sz w:val="20"/>
          <w:szCs w:val="20"/>
        </w:rPr>
        <w:t>whither,</w:t>
      </w:r>
      <w:r w:rsidRPr="000620C9">
        <w:rPr>
          <w:rFonts w:ascii="Times New Roman" w:eastAsia="Times New Roman" w:hAnsi="Times New Roman" w:cs="Times New Roman"/>
          <w:i/>
          <w:iCs/>
          <w:sz w:val="20"/>
          <w:szCs w:val="20"/>
        </w:rPr>
        <w:t xml:space="preserve"> they went they profaned my holy name, when they said to them, These ar</w:t>
      </w:r>
      <w:r w:rsidR="0006048E" w:rsidRPr="000620C9">
        <w:rPr>
          <w:rFonts w:ascii="Times New Roman" w:eastAsia="Times New Roman" w:hAnsi="Times New Roman" w:cs="Times New Roman"/>
          <w:i/>
          <w:iCs/>
          <w:sz w:val="20"/>
          <w:szCs w:val="20"/>
        </w:rPr>
        <w:t xml:space="preserve">e </w:t>
      </w:r>
      <w:r w:rsidRPr="000620C9">
        <w:rPr>
          <w:rFonts w:ascii="Times New Roman" w:eastAsia="Times New Roman" w:hAnsi="Times New Roman" w:cs="Times New Roman"/>
          <w:i/>
          <w:iCs/>
          <w:sz w:val="20"/>
          <w:szCs w:val="20"/>
        </w:rPr>
        <w:t xml:space="preserve">the people of the </w:t>
      </w:r>
      <w:r w:rsidR="002709B9" w:rsidRPr="000620C9">
        <w:rPr>
          <w:rFonts w:ascii="Times New Roman" w:eastAsia="Times New Roman" w:hAnsi="Times New Roman" w:cs="Times New Roman"/>
          <w:i/>
          <w:iCs/>
          <w:sz w:val="20"/>
          <w:szCs w:val="20"/>
        </w:rPr>
        <w:t>Lord</w:t>
      </w:r>
      <w:r w:rsidRPr="000620C9">
        <w:rPr>
          <w:rFonts w:ascii="Times New Roman" w:eastAsia="Times New Roman" w:hAnsi="Times New Roman" w:cs="Times New Roman"/>
          <w:i/>
          <w:iCs/>
          <w:sz w:val="20"/>
          <w:szCs w:val="20"/>
        </w:rPr>
        <w:t>, and are gone forth out of his land.</w:t>
      </w:r>
      <w:r w:rsidRPr="000620C9">
        <w:rPr>
          <w:rFonts w:ascii="Times New Roman" w:eastAsia="Times New Roman" w:hAnsi="Times New Roman" w:cs="Times New Roman"/>
          <w:sz w:val="20"/>
          <w:szCs w:val="20"/>
        </w:rPr>
        <w:t>"</w:t>
      </w:r>
    </w:p>
    <w:p w14:paraId="160DAAED" w14:textId="77777777" w:rsidR="00956E7C" w:rsidRPr="000620C9" w:rsidRDefault="00956E7C" w:rsidP="000620C9">
      <w:pPr>
        <w:ind w:left="81" w:right="43"/>
        <w:jc w:val="left"/>
        <w:rPr>
          <w:rFonts w:ascii="Times New Roman" w:hAnsi="Times New Roman" w:cs="Times New Roman"/>
          <w:sz w:val="20"/>
          <w:szCs w:val="20"/>
        </w:rPr>
      </w:pPr>
    </w:p>
    <w:p w14:paraId="12B58497" w14:textId="0954DEBD" w:rsidR="00AD762E" w:rsidRPr="000620C9" w:rsidRDefault="00773F23"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Thus,</w:t>
      </w:r>
      <w:r w:rsidR="001A148D" w:rsidRPr="000620C9">
        <w:rPr>
          <w:rFonts w:ascii="Times New Roman" w:eastAsia="Times New Roman" w:hAnsi="Times New Roman" w:cs="Times New Roman"/>
          <w:sz w:val="20"/>
          <w:szCs w:val="20"/>
        </w:rPr>
        <w:t xml:space="preserve"> God states that it is blasphemy for the Jews to claim to be "the people of the Lord," and considering their record, it is a fantastic claim. He </w:t>
      </w:r>
      <w:r w:rsidR="001A148D" w:rsidRPr="000620C9">
        <w:rPr>
          <w:rFonts w:ascii="Times New Roman" w:eastAsia="Times New Roman" w:hAnsi="Times New Roman" w:cs="Times New Roman"/>
          <w:sz w:val="20"/>
          <w:szCs w:val="20"/>
          <w:highlight w:val="yellow"/>
        </w:rPr>
        <w:t>also states that they were expelled because of the blood accusation, of spilling blood before the polluted idols, the age-old custom known as "ritual murder."</w:t>
      </w:r>
      <w:r w:rsidR="001A148D" w:rsidRPr="000620C9">
        <w:rPr>
          <w:rFonts w:ascii="Times New Roman" w:eastAsia="Times New Roman" w:hAnsi="Times New Roman" w:cs="Times New Roman"/>
          <w:sz w:val="20"/>
          <w:szCs w:val="20"/>
        </w:rPr>
        <w:t xml:space="preserve"> Although God's anger is given here as the reason for the Jewish Dispersion, it i</w:t>
      </w:r>
      <w:r w:rsidR="0006048E" w:rsidRPr="000620C9">
        <w:rPr>
          <w:rFonts w:ascii="Times New Roman" w:eastAsia="Times New Roman" w:hAnsi="Times New Roman" w:cs="Times New Roman"/>
          <w:sz w:val="20"/>
          <w:szCs w:val="20"/>
        </w:rPr>
        <w:t>s</w:t>
      </w:r>
      <w:r w:rsidR="001A148D" w:rsidRPr="000620C9">
        <w:rPr>
          <w:rFonts w:ascii="Times New Roman" w:eastAsia="Times New Roman" w:hAnsi="Times New Roman" w:cs="Times New Roman"/>
          <w:sz w:val="20"/>
          <w:szCs w:val="20"/>
        </w:rPr>
        <w:t xml:space="preserve"> notable that the blood accusation, which always was made when they were expelled from a nation, is also used.</w:t>
      </w:r>
    </w:p>
    <w:p w14:paraId="6548FD51" w14:textId="77777777" w:rsidR="00956E7C" w:rsidRPr="000620C9" w:rsidRDefault="00956E7C" w:rsidP="000620C9">
      <w:pPr>
        <w:ind w:left="81" w:right="43"/>
        <w:jc w:val="left"/>
        <w:rPr>
          <w:rFonts w:ascii="Times New Roman" w:hAnsi="Times New Roman" w:cs="Times New Roman"/>
          <w:sz w:val="20"/>
          <w:szCs w:val="20"/>
        </w:rPr>
      </w:pPr>
    </w:p>
    <w:p w14:paraId="58AC51D9" w14:textId="12EB2D90"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In this regard, we should not ignore the Jewish predilection for following their innermost compulsion to </w:t>
      </w:r>
      <w:r w:rsidR="0006048E"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pread over the civilized world, and it is even more strange that no historian or philosopher of mode</w:t>
      </w:r>
      <w:r w:rsidR="0006048E"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 xml:space="preserve"> times has seen fit to comment upon this worldwide phenomenon, which </w:t>
      </w:r>
      <w:r w:rsidRPr="000620C9">
        <w:rPr>
          <w:rFonts w:ascii="Times New Roman" w:eastAsia="Times New Roman" w:hAnsi="Times New Roman" w:cs="Times New Roman"/>
          <w:sz w:val="20"/>
          <w:szCs w:val="20"/>
        </w:rPr>
        <w:lastRenderedPageBreak/>
        <w:t>has had a devastating effect upon every culture which has been poisoned by them. A leading businessman, J. J. Cavanagh, has compared the dispersion of the Jews to the physiological effects of cancer.</w:t>
      </w:r>
    </w:p>
    <w:p w14:paraId="57A20FEA" w14:textId="77777777" w:rsidR="00956E7C" w:rsidRPr="000620C9" w:rsidRDefault="00956E7C" w:rsidP="000620C9">
      <w:pPr>
        <w:ind w:left="81" w:right="43"/>
        <w:jc w:val="left"/>
        <w:rPr>
          <w:rFonts w:ascii="Times New Roman" w:hAnsi="Times New Roman" w:cs="Times New Roman"/>
          <w:sz w:val="20"/>
          <w:szCs w:val="20"/>
        </w:rPr>
      </w:pPr>
    </w:p>
    <w:p w14:paraId="65CCC620" w14:textId="03C7C26E"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"The Jews," he stated in a speech to a Chicago business group, "can be best understood as a disease of civilization. They can be likened to the spread of cancer throughout the human system. Just as the Jews spread out through the civilized world, following the trade routes, so cancer cells spread through the body, travelling along the arteries and veins to every part of the system. And just as the Jews gather in critical areas of the world and begin to multiply, and strangle and poison whole communities and nations, so cancer cells gather and multiply and destroy the organs of the body, and finally, the body itself." </w:t>
      </w:r>
      <w:r w:rsidRPr="000620C9">
        <w:rPr>
          <w:rFonts w:ascii="Times New Roman" w:eastAsia="Times New Roman" w:hAnsi="Times New Roman" w:cs="Times New Roman"/>
          <w:sz w:val="20"/>
          <w:szCs w:val="20"/>
          <w:highlight w:val="yellow"/>
        </w:rPr>
        <w:t>Many historians of the ancient world noted the Jewish phenomenon, and commented upon it, but most of these works have since been destroyed</w:t>
      </w:r>
      <w:r w:rsidRPr="000620C9">
        <w:rPr>
          <w:rFonts w:ascii="Times New Roman" w:eastAsia="Times New Roman" w:hAnsi="Times New Roman" w:cs="Times New Roman"/>
          <w:sz w:val="20"/>
          <w:szCs w:val="20"/>
        </w:rPr>
        <w:t xml:space="preserve">. Among the few comments on the Jews which have survived the </w:t>
      </w:r>
      <w:r w:rsidRPr="000620C9">
        <w:rPr>
          <w:rFonts w:ascii="Times New Roman" w:eastAsia="Times New Roman" w:hAnsi="Times New Roman" w:cs="Times New Roman"/>
          <w:sz w:val="20"/>
          <w:szCs w:val="20"/>
          <w:highlight w:val="yellow"/>
        </w:rPr>
        <w:t>Jewish destruction of libraries are those of Philo and Strabo</w:t>
      </w:r>
      <w:r w:rsidRPr="000620C9">
        <w:rPr>
          <w:rFonts w:ascii="Times New Roman" w:eastAsia="Times New Roman" w:hAnsi="Times New Roman" w:cs="Times New Roman"/>
          <w:sz w:val="20"/>
          <w:szCs w:val="20"/>
        </w:rPr>
        <w:t>. Philo, an important historia</w:t>
      </w:r>
      <w:r w:rsidR="0006048E" w:rsidRPr="000620C9">
        <w:rPr>
          <w:rFonts w:ascii="Times New Roman" w:eastAsia="Times New Roman" w:hAnsi="Times New Roman" w:cs="Times New Roman"/>
          <w:sz w:val="20"/>
          <w:szCs w:val="20"/>
        </w:rPr>
        <w:t>n</w:t>
      </w:r>
      <w:r w:rsidRPr="000620C9">
        <w:rPr>
          <w:rFonts w:ascii="Times New Roman" w:eastAsia="Times New Roman" w:hAnsi="Times New Roman" w:cs="Times New Roman"/>
          <w:sz w:val="20"/>
          <w:szCs w:val="20"/>
        </w:rPr>
        <w:t>, wrote that "Jewish communities have spread out over all the continents and islands."</w:t>
      </w:r>
    </w:p>
    <w:p w14:paraId="3CC77DD3" w14:textId="77777777" w:rsidR="00956E7C" w:rsidRPr="000620C9" w:rsidRDefault="00956E7C" w:rsidP="000620C9">
      <w:pPr>
        <w:spacing w:after="5" w:line="227" w:lineRule="auto"/>
        <w:ind w:left="14" w:right="43" w:firstLine="221"/>
        <w:jc w:val="left"/>
        <w:rPr>
          <w:rFonts w:ascii="Times New Roman" w:hAnsi="Times New Roman" w:cs="Times New Roman"/>
          <w:sz w:val="20"/>
          <w:szCs w:val="20"/>
        </w:rPr>
      </w:pPr>
    </w:p>
    <w:p w14:paraId="7BD9A0B9" w14:textId="4C32D1E8" w:rsidR="00AD762E" w:rsidRPr="000620C9" w:rsidRDefault="001A148D" w:rsidP="000620C9">
      <w:pPr>
        <w:spacing w:after="5" w:line="227" w:lineRule="auto"/>
        <w:ind w:left="14" w:right="106"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Strabo's comments upon the Jews, written in the time of the Emperor Augustus of Rome, is even more revealing. He wrote, "</w:t>
      </w:r>
      <w:r w:rsidRPr="000620C9">
        <w:rPr>
          <w:rFonts w:ascii="Times New Roman" w:eastAsia="Times New Roman" w:hAnsi="Times New Roman" w:cs="Times New Roman"/>
          <w:sz w:val="20"/>
          <w:szCs w:val="20"/>
          <w:highlight w:val="yellow"/>
        </w:rPr>
        <w:t>There were four classes in the state of Cyrene. The first consisted of citizens, the second of farmers, the third of resident aliens, and the fourth of Jews</w:t>
      </w:r>
      <w:r w:rsidRPr="000620C9">
        <w:rPr>
          <w:rFonts w:ascii="Times New Roman" w:eastAsia="Times New Roman" w:hAnsi="Times New Roman" w:cs="Times New Roman"/>
          <w:sz w:val="20"/>
          <w:szCs w:val="20"/>
        </w:rPr>
        <w:t>. This people has already made its way into every city, and it is not easy to find any place in the habitable world which has not received this nation and in which it has not made its power felt."</w:t>
      </w:r>
    </w:p>
    <w:p w14:paraId="54AB8B58" w14:textId="77777777" w:rsidR="00956E7C" w:rsidRPr="000620C9" w:rsidRDefault="00956E7C" w:rsidP="000620C9">
      <w:pPr>
        <w:spacing w:after="5" w:line="227" w:lineRule="auto"/>
        <w:ind w:left="14" w:right="106" w:firstLine="221"/>
        <w:jc w:val="left"/>
        <w:rPr>
          <w:rFonts w:ascii="Times New Roman" w:hAnsi="Times New Roman" w:cs="Times New Roman"/>
          <w:sz w:val="20"/>
          <w:szCs w:val="20"/>
        </w:rPr>
      </w:pPr>
    </w:p>
    <w:p w14:paraId="66F7D702" w14:textId="0949EE57"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Strabo's observation is probably the most illuminating comment on the Jewish problem in the ancient world. He take</w:t>
      </w:r>
      <w:r w:rsidR="0006048E"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care to point out that the Jews occupied a lower status than that of resident aliens — in other words, they were a group of resident aliens who were considered so dangerous that they were regarded as a group in themselves. </w:t>
      </w:r>
      <w:r w:rsidRPr="000620C9">
        <w:rPr>
          <w:rFonts w:ascii="Times New Roman" w:eastAsia="Times New Roman" w:hAnsi="Times New Roman" w:cs="Times New Roman"/>
          <w:sz w:val="20"/>
          <w:szCs w:val="20"/>
          <w:highlight w:val="yellow"/>
        </w:rPr>
        <w:t>The Jews had already become known as the destroyers of nations,</w:t>
      </w:r>
      <w:r w:rsidRPr="000620C9">
        <w:rPr>
          <w:rFonts w:ascii="Times New Roman" w:eastAsia="Times New Roman" w:hAnsi="Times New Roman" w:cs="Times New Roman"/>
          <w:sz w:val="20"/>
          <w:szCs w:val="20"/>
        </w:rPr>
        <w:t xml:space="preserve"> and they were allowed to exercise little or no political power, but they still managed to make their power felt, as Strabo points out. They did this through their trade in precious stones and gold, and through their international connections as bankers, and as fences for stolen goods. The lending of money was a basic enterprise of this people, because it gave them power over spendthrift aristocrats, who could th</w:t>
      </w:r>
      <w:r w:rsidR="002709B9" w:rsidRPr="000620C9">
        <w:rPr>
          <w:rFonts w:ascii="Times New Roman" w:eastAsia="Times New Roman" w:hAnsi="Times New Roman" w:cs="Times New Roman"/>
          <w:sz w:val="20"/>
          <w:szCs w:val="20"/>
        </w:rPr>
        <w:t>e</w:t>
      </w:r>
      <w:r w:rsidRPr="000620C9">
        <w:rPr>
          <w:rFonts w:ascii="Times New Roman" w:eastAsia="Times New Roman" w:hAnsi="Times New Roman" w:cs="Times New Roman"/>
          <w:sz w:val="20"/>
          <w:szCs w:val="20"/>
        </w:rPr>
        <w:t>n be used to enslave the people for Jewish purposes,</w:t>
      </w:r>
    </w:p>
    <w:p w14:paraId="282EE8E3" w14:textId="77777777" w:rsidR="00956E7C" w:rsidRPr="000620C9" w:rsidRDefault="00956E7C" w:rsidP="000620C9">
      <w:pPr>
        <w:spacing w:after="5" w:line="227" w:lineRule="auto"/>
        <w:ind w:left="14" w:right="43" w:firstLine="221"/>
        <w:jc w:val="left"/>
        <w:rPr>
          <w:rFonts w:ascii="Times New Roman" w:hAnsi="Times New Roman" w:cs="Times New Roman"/>
          <w:sz w:val="20"/>
          <w:szCs w:val="20"/>
        </w:rPr>
      </w:pPr>
    </w:p>
    <w:p w14:paraId="4D006707" w14:textId="2AA91BD1" w:rsidR="00AD762E" w:rsidRPr="000620C9" w:rsidRDefault="001A148D" w:rsidP="000620C9">
      <w:pPr>
        <w:spacing w:after="36"/>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Although the Jews tended to settle in the larger cities, they were found in the most remote outposts of the empire. The Rev. Chas. H. H. Wright, in his book "Light from Egyptian Papyri," London 1908, page 3, says,</w:t>
      </w:r>
    </w:p>
    <w:p w14:paraId="349CE21D" w14:textId="77777777" w:rsidR="00956E7C" w:rsidRPr="000620C9" w:rsidRDefault="00956E7C" w:rsidP="000620C9">
      <w:pPr>
        <w:spacing w:after="36"/>
        <w:ind w:left="81" w:right="43"/>
        <w:jc w:val="left"/>
        <w:rPr>
          <w:rFonts w:ascii="Times New Roman" w:hAnsi="Times New Roman" w:cs="Times New Roman"/>
          <w:sz w:val="20"/>
          <w:szCs w:val="20"/>
        </w:rPr>
      </w:pPr>
    </w:p>
    <w:p w14:paraId="237D68B0" w14:textId="72A4BC0D"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"Not many years after the destruction of Jerusalem by Nebuch</w:t>
      </w:r>
      <w:r w:rsidR="002709B9" w:rsidRPr="000620C9">
        <w:rPr>
          <w:rFonts w:ascii="Times New Roman" w:eastAsia="Times New Roman" w:hAnsi="Times New Roman" w:cs="Times New Roman"/>
          <w:sz w:val="20"/>
          <w:szCs w:val="20"/>
        </w:rPr>
        <w:t>a</w:t>
      </w:r>
      <w:r w:rsidRPr="000620C9">
        <w:rPr>
          <w:rFonts w:ascii="Times New Roman" w:eastAsia="Times New Roman" w:hAnsi="Times New Roman" w:cs="Times New Roman"/>
          <w:sz w:val="20"/>
          <w:szCs w:val="20"/>
        </w:rPr>
        <w:t>dnezzar, a colony of Jews found their way to A</w:t>
      </w:r>
      <w:r w:rsidR="002709B9"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suan, the southe</w:t>
      </w:r>
      <w:r w:rsidR="00592B9B"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 xml:space="preserve"> frontiers of Egypt. There they acquired for themselves houses and fields. Some of them carried on traffic as money</w:t>
      </w:r>
      <w:r w:rsidR="00956E7C" w:rsidRPr="000620C9">
        <w:rPr>
          <w:rFonts w:ascii="Times New Roman" w:eastAsia="Times New Roman" w:hAnsi="Times New Roman" w:cs="Times New Roman"/>
          <w:sz w:val="20"/>
          <w:szCs w:val="20"/>
        </w:rPr>
        <w:t>lenders</w:t>
      </w:r>
      <w:r w:rsidR="0008283A" w:rsidRPr="000620C9">
        <w:rPr>
          <w:rFonts w:ascii="Times New Roman" w:eastAsia="Times New Roman" w:hAnsi="Times New Roman" w:cs="Times New Roman"/>
          <w:sz w:val="20"/>
          <w:szCs w:val="20"/>
        </w:rPr>
        <w:t xml:space="preserve"> </w:t>
      </w:r>
      <w:r w:rsidRPr="000620C9">
        <w:rPr>
          <w:rFonts w:ascii="Times New Roman" w:eastAsia="Times New Roman" w:hAnsi="Times New Roman" w:cs="Times New Roman"/>
          <w:sz w:val="20"/>
          <w:szCs w:val="20"/>
        </w:rPr>
        <w:t>and one might say, even as bankers. This is proven from the papyrus marked L, in which a regular bargain for a loan of money is duly recorded. Careful stipulations were made for interest to be paid monthly for the money so lent. Five witnesses affixed their signatures to the document. In those papyri there is mention of the House of Yahu (Jehovah), and of an altar upon which sacrifices were daily offered."</w:t>
      </w:r>
    </w:p>
    <w:p w14:paraId="21D7A5D7" w14:textId="77777777" w:rsidR="00956E7C" w:rsidRPr="000620C9" w:rsidRDefault="00956E7C" w:rsidP="000620C9">
      <w:pPr>
        <w:ind w:left="81" w:right="43"/>
        <w:jc w:val="left"/>
        <w:rPr>
          <w:rFonts w:ascii="Times New Roman" w:hAnsi="Times New Roman" w:cs="Times New Roman"/>
          <w:sz w:val="20"/>
          <w:szCs w:val="20"/>
        </w:rPr>
      </w:pPr>
    </w:p>
    <w:p w14:paraId="6C9E4607" w14:textId="0E75F134" w:rsidR="00956E7C" w:rsidRPr="000620C9" w:rsidRDefault="00773F23"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Thus,</w:t>
      </w:r>
      <w:r w:rsidR="001A148D" w:rsidRPr="000620C9">
        <w:rPr>
          <w:rFonts w:ascii="Times New Roman" w:eastAsia="Times New Roman" w:hAnsi="Times New Roman" w:cs="Times New Roman"/>
          <w:sz w:val="20"/>
          <w:szCs w:val="20"/>
        </w:rPr>
        <w:t xml:space="preserve"> the Jews, thousands of years ago, were carrying on money-lending activit</w:t>
      </w:r>
      <w:r w:rsidR="0008283A" w:rsidRPr="000620C9">
        <w:rPr>
          <w:rFonts w:ascii="Times New Roman" w:eastAsia="Times New Roman" w:hAnsi="Times New Roman" w:cs="Times New Roman"/>
          <w:sz w:val="20"/>
          <w:szCs w:val="20"/>
        </w:rPr>
        <w:t>y</w:t>
      </w:r>
      <w:r w:rsidR="001A148D" w:rsidRPr="000620C9">
        <w:rPr>
          <w:rFonts w:ascii="Times New Roman" w:eastAsia="Times New Roman" w:hAnsi="Times New Roman" w:cs="Times New Roman"/>
          <w:sz w:val="20"/>
          <w:szCs w:val="20"/>
        </w:rPr>
        <w:t xml:space="preserve"> in the remote province of Assuan, and these activities were an integral part of the economic and religious life of the Jewish community</w:t>
      </w:r>
      <w:r w:rsidR="001A148D" w:rsidRPr="000620C9">
        <w:rPr>
          <w:rFonts w:ascii="Times New Roman" w:eastAsia="Times New Roman" w:hAnsi="Times New Roman" w:cs="Times New Roman"/>
          <w:sz w:val="20"/>
          <w:szCs w:val="20"/>
          <w:highlight w:val="yellow"/>
        </w:rPr>
        <w:t>. In those days, the Jews openly worshiped Baal, their God of Gold, but so vile and obscene were the orgies which they practiced before his altar that the Jewish religion was forced to go underground because of popular resentment.</w:t>
      </w:r>
      <w:r w:rsidR="001A148D" w:rsidRPr="000620C9">
        <w:rPr>
          <w:rFonts w:ascii="Times New Roman" w:eastAsia="Times New Roman" w:hAnsi="Times New Roman" w:cs="Times New Roman"/>
          <w:sz w:val="20"/>
          <w:szCs w:val="20"/>
        </w:rPr>
        <w:t xml:space="preserve"> The idols of Baal were melted down, and the Jews renamed him Yahu, or Jehovah, and they concealed many of their religious observations in his honor.</w:t>
      </w:r>
    </w:p>
    <w:p w14:paraId="1D25E60E" w14:textId="15E77C75" w:rsidR="00AD762E" w:rsidRPr="000620C9" w:rsidRDefault="001A148D" w:rsidP="000620C9">
      <w:pPr>
        <w:ind w:left="81" w:right="43"/>
        <w:jc w:val="left"/>
        <w:rPr>
          <w:rFonts w:ascii="Times New Roman" w:hAnsi="Times New Roman" w:cs="Times New Roman"/>
          <w:sz w:val="20"/>
          <w:szCs w:val="20"/>
        </w:rPr>
      </w:pPr>
      <w:r w:rsidRPr="000620C9">
        <w:rPr>
          <w:rFonts w:ascii="Times New Roman" w:hAnsi="Times New Roman" w:cs="Times New Roman"/>
          <w:noProof/>
          <w:sz w:val="20"/>
          <w:szCs w:val="20"/>
        </w:rPr>
        <w:drawing>
          <wp:inline distT="0" distB="0" distL="0" distR="0" wp14:anchorId="16205BD1" wp14:editId="726F2D80">
            <wp:extent cx="451438" cy="48788"/>
            <wp:effectExtent l="0" t="0" r="0" b="0"/>
            <wp:docPr id="627259" name="Picture 627259"/>
            <wp:cNvGraphicFramePr/>
            <a:graphic xmlns:a="http://schemas.openxmlformats.org/drawingml/2006/main">
              <a:graphicData uri="http://schemas.openxmlformats.org/drawingml/2006/picture">
                <pic:pic xmlns:pic="http://schemas.openxmlformats.org/drawingml/2006/picture">
                  <pic:nvPicPr>
                    <pic:cNvPr id="627259" name="Picture 627259"/>
                    <pic:cNvPicPr/>
                  </pic:nvPicPr>
                  <pic:blipFill>
                    <a:blip r:embed="rId49"/>
                    <a:stretch>
                      <a:fillRect/>
                    </a:stretch>
                  </pic:blipFill>
                  <pic:spPr>
                    <a:xfrm>
                      <a:off x="0" y="0"/>
                      <a:ext cx="451438" cy="48788"/>
                    </a:xfrm>
                    <a:prstGeom prst="rect">
                      <a:avLst/>
                    </a:prstGeom>
                  </pic:spPr>
                </pic:pic>
              </a:graphicData>
            </a:graphic>
          </wp:inline>
        </w:drawing>
      </w:r>
    </w:p>
    <w:p w14:paraId="51F770D1" w14:textId="615D9ECA" w:rsidR="00AD762E" w:rsidRPr="000620C9" w:rsidRDefault="001A148D" w:rsidP="000620C9">
      <w:pPr>
        <w:ind w:left="81" w:right="43"/>
        <w:jc w:val="left"/>
        <w:rPr>
          <w:rFonts w:ascii="Times New Roman" w:hAnsi="Times New Roman" w:cs="Times New Roman"/>
          <w:noProof/>
          <w:sz w:val="20"/>
          <w:szCs w:val="20"/>
        </w:rPr>
      </w:pPr>
      <w:r w:rsidRPr="000620C9">
        <w:rPr>
          <w:rFonts w:ascii="Times New Roman" w:eastAsia="Times New Roman" w:hAnsi="Times New Roman" w:cs="Times New Roman"/>
          <w:sz w:val="20"/>
          <w:szCs w:val="20"/>
        </w:rPr>
        <w:t>Despite the Jews' claims to having been the most important civilization of the ancient world, in fact the Jewish tribe in Palestine was given scant notice in ancient records. On page 54, Kastein says, in The History of Jews:</w:t>
      </w:r>
    </w:p>
    <w:p w14:paraId="5FA1963B" w14:textId="77777777" w:rsidR="00956E7C" w:rsidRPr="000620C9" w:rsidRDefault="00956E7C" w:rsidP="000620C9">
      <w:pPr>
        <w:ind w:left="81" w:right="43"/>
        <w:jc w:val="left"/>
        <w:rPr>
          <w:rFonts w:ascii="Times New Roman" w:hAnsi="Times New Roman" w:cs="Times New Roman"/>
          <w:sz w:val="20"/>
          <w:szCs w:val="20"/>
        </w:rPr>
      </w:pPr>
    </w:p>
    <w:p w14:paraId="1CAFD194" w14:textId="4B0F7BBE" w:rsidR="00AD762E" w:rsidRPr="000620C9" w:rsidRDefault="001A148D" w:rsidP="000620C9">
      <w:pPr>
        <w:ind w:left="81" w:right="43"/>
        <w:jc w:val="left"/>
        <w:rPr>
          <w:rFonts w:ascii="Times New Roman" w:hAnsi="Times New Roman" w:cs="Times New Roman"/>
          <w:sz w:val="20"/>
          <w:szCs w:val="20"/>
        </w:rPr>
      </w:pPr>
      <w:r w:rsidRPr="000620C9">
        <w:rPr>
          <w:rFonts w:ascii="Times New Roman" w:eastAsia="Times New Roman" w:hAnsi="Times New Roman" w:cs="Times New Roman"/>
          <w:sz w:val="20"/>
          <w:szCs w:val="20"/>
        </w:rPr>
        <w:t>"The insignificant little state of Palestine was a vassal of Assyria and on account of its very minuteness, was left to its own resources. All about it colossal powers had sprung up who desired empire."</w:t>
      </w:r>
    </w:p>
    <w:p w14:paraId="3C285A68" w14:textId="77777777" w:rsidR="00956E7C" w:rsidRPr="000620C9" w:rsidRDefault="00956E7C" w:rsidP="000620C9">
      <w:pPr>
        <w:spacing w:after="5" w:line="227" w:lineRule="auto"/>
        <w:ind w:left="96" w:right="43" w:firstLine="221"/>
        <w:jc w:val="left"/>
        <w:rPr>
          <w:rFonts w:ascii="Times New Roman" w:eastAsia="Times New Roman" w:hAnsi="Times New Roman" w:cs="Times New Roman"/>
          <w:sz w:val="20"/>
          <w:szCs w:val="20"/>
        </w:rPr>
      </w:pPr>
    </w:p>
    <w:p w14:paraId="2007D177" w14:textId="732127C3" w:rsidR="00AD762E" w:rsidRPr="000620C9" w:rsidRDefault="001A148D" w:rsidP="000620C9">
      <w:pPr>
        <w:spacing w:after="5" w:line="227" w:lineRule="auto"/>
        <w:ind w:left="96"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How does one reconcile the historian of the Jews, Kastein, with his definition of Palestine as "</w:t>
      </w:r>
      <w:r w:rsidRPr="000620C9">
        <w:rPr>
          <w:rFonts w:ascii="Times New Roman" w:eastAsia="Times New Roman" w:hAnsi="Times New Roman" w:cs="Times New Roman"/>
          <w:sz w:val="20"/>
          <w:szCs w:val="20"/>
          <w:highlight w:val="yellow"/>
        </w:rPr>
        <w:t>an insignificant little state</w:t>
      </w:r>
      <w:r w:rsidRPr="000620C9">
        <w:rPr>
          <w:rFonts w:ascii="Times New Roman" w:eastAsia="Times New Roman" w:hAnsi="Times New Roman" w:cs="Times New Roman"/>
          <w:sz w:val="20"/>
          <w:szCs w:val="20"/>
        </w:rPr>
        <w:t xml:space="preserve">," with the scholars and professors in our modem universities who tell their students that the Jews had the greatest civilization ever known to man? </w:t>
      </w:r>
      <w:r w:rsidRPr="000620C9">
        <w:rPr>
          <w:rFonts w:ascii="Times New Roman" w:eastAsia="Times New Roman" w:hAnsi="Times New Roman" w:cs="Times New Roman"/>
          <w:sz w:val="20"/>
          <w:szCs w:val="20"/>
          <w:highlight w:val="yellow"/>
        </w:rPr>
        <w:t>The fact is that there has never been a Jewish civilization</w:t>
      </w:r>
      <w:r w:rsidRPr="000620C9">
        <w:rPr>
          <w:rFonts w:ascii="Times New Roman" w:eastAsia="Times New Roman" w:hAnsi="Times New Roman" w:cs="Times New Roman"/>
          <w:sz w:val="20"/>
          <w:szCs w:val="20"/>
        </w:rPr>
        <w:t xml:space="preserve">. </w:t>
      </w:r>
      <w:r w:rsidRPr="000620C9">
        <w:rPr>
          <w:rFonts w:ascii="Times New Roman" w:eastAsia="Times New Roman" w:hAnsi="Times New Roman" w:cs="Times New Roman"/>
          <w:sz w:val="20"/>
          <w:szCs w:val="20"/>
          <w:highlight w:val="yellow"/>
        </w:rPr>
        <w:t xml:space="preserve">There have been only </w:t>
      </w:r>
      <w:r w:rsidRPr="000620C9">
        <w:rPr>
          <w:rFonts w:ascii="Times New Roman" w:eastAsia="Times New Roman" w:hAnsi="Times New Roman" w:cs="Times New Roman"/>
          <w:sz w:val="20"/>
          <w:szCs w:val="20"/>
          <w:highlight w:val="yellow"/>
        </w:rPr>
        <w:lastRenderedPageBreak/>
        <w:t>infections of healthy civilizations by Jewish parasitic growths, which infections have always proved fatal to their hosts.</w:t>
      </w:r>
    </w:p>
    <w:p w14:paraId="59FF57D4" w14:textId="77777777" w:rsidR="00956E7C" w:rsidRPr="000620C9" w:rsidRDefault="00956E7C" w:rsidP="000620C9">
      <w:pPr>
        <w:spacing w:after="5" w:line="227" w:lineRule="auto"/>
        <w:ind w:left="96" w:right="43" w:firstLine="221"/>
        <w:jc w:val="left"/>
        <w:rPr>
          <w:rFonts w:ascii="Times New Roman" w:hAnsi="Times New Roman" w:cs="Times New Roman"/>
          <w:sz w:val="20"/>
          <w:szCs w:val="20"/>
        </w:rPr>
      </w:pPr>
    </w:p>
    <w:p w14:paraId="66FB8CA2" w14:textId="1227E13C" w:rsidR="00AD762E" w:rsidRPr="000620C9" w:rsidRDefault="001A148D" w:rsidP="000620C9">
      <w:pPr>
        <w:spacing w:after="5" w:line="227" w:lineRule="auto"/>
        <w:ind w:left="96"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highlight w:val="yellow"/>
        </w:rPr>
        <w:t>Typical was the fate of Babylon.</w:t>
      </w:r>
      <w:r w:rsidRPr="000620C9">
        <w:rPr>
          <w:rFonts w:ascii="Times New Roman" w:eastAsia="Times New Roman" w:hAnsi="Times New Roman" w:cs="Times New Roman"/>
          <w:sz w:val="20"/>
          <w:szCs w:val="20"/>
        </w:rPr>
        <w:t xml:space="preserve"> Nebuchadnezzar, the mightiest ruler of the ancient world, had received many complaints about the Jewish bandits operating in Palestine that he marched against them. </w:t>
      </w:r>
      <w:r w:rsidRPr="000620C9">
        <w:rPr>
          <w:rFonts w:ascii="Times New Roman" w:eastAsia="Times New Roman" w:hAnsi="Times New Roman" w:cs="Times New Roman"/>
          <w:sz w:val="20"/>
          <w:szCs w:val="20"/>
          <w:highlight w:val="yellow"/>
        </w:rPr>
        <w:t>The Babylonian armies pursued the Jews relentlessly into the deserts and wilde</w:t>
      </w:r>
      <w:r w:rsidR="0008283A" w:rsidRPr="000620C9">
        <w:rPr>
          <w:rFonts w:ascii="Times New Roman" w:eastAsia="Times New Roman" w:hAnsi="Times New Roman" w:cs="Times New Roman"/>
          <w:sz w:val="20"/>
          <w:szCs w:val="20"/>
          <w:highlight w:val="yellow"/>
        </w:rPr>
        <w:t>rn</w:t>
      </w:r>
      <w:r w:rsidRPr="000620C9">
        <w:rPr>
          <w:rFonts w:ascii="Times New Roman" w:eastAsia="Times New Roman" w:hAnsi="Times New Roman" w:cs="Times New Roman"/>
          <w:sz w:val="20"/>
          <w:szCs w:val="20"/>
          <w:highlight w:val="yellow"/>
        </w:rPr>
        <w:t>esses until they had killed or captured all of them. This took place in the year 586 B.C</w:t>
      </w:r>
      <w:r w:rsidRPr="000620C9">
        <w:rPr>
          <w:rFonts w:ascii="Times New Roman" w:eastAsia="Times New Roman" w:hAnsi="Times New Roman" w:cs="Times New Roman"/>
          <w:sz w:val="20"/>
          <w:szCs w:val="20"/>
        </w:rPr>
        <w:t xml:space="preserve">. As was customary at that time, Nebuchadnezzar took the survivors home with him as slaves. </w:t>
      </w:r>
      <w:r w:rsidRPr="000620C9">
        <w:rPr>
          <w:rFonts w:ascii="Times New Roman" w:eastAsia="Times New Roman" w:hAnsi="Times New Roman" w:cs="Times New Roman"/>
          <w:sz w:val="20"/>
          <w:szCs w:val="20"/>
          <w:highlight w:val="yellow"/>
        </w:rPr>
        <w:t>These 30,000 Jewish captives were settled in the Babylonian Empire and they were allowed to form their own settlements.</w:t>
      </w:r>
      <w:r w:rsidRPr="000620C9">
        <w:rPr>
          <w:rFonts w:ascii="Times New Roman" w:eastAsia="Times New Roman" w:hAnsi="Times New Roman" w:cs="Times New Roman"/>
          <w:sz w:val="20"/>
          <w:szCs w:val="20"/>
        </w:rPr>
        <w:t xml:space="preserve"> The Jewish historian Gerson Cohen, writes that "Many a locality in Babylon had an exclusively Jewish population."</w:t>
      </w:r>
    </w:p>
    <w:p w14:paraId="3095CC55" w14:textId="77777777" w:rsidR="00956E7C" w:rsidRPr="000620C9" w:rsidRDefault="00956E7C" w:rsidP="000620C9">
      <w:pPr>
        <w:spacing w:after="5" w:line="227" w:lineRule="auto"/>
        <w:ind w:left="96" w:right="43" w:firstLine="221"/>
        <w:jc w:val="left"/>
        <w:rPr>
          <w:rFonts w:ascii="Times New Roman" w:hAnsi="Times New Roman" w:cs="Times New Roman"/>
          <w:sz w:val="20"/>
          <w:szCs w:val="20"/>
        </w:rPr>
      </w:pPr>
    </w:p>
    <w:p w14:paraId="5B4F0ADA" w14:textId="3D875EF3"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highlight w:val="yellow"/>
        </w:rPr>
        <w:t>Within less than five decades, Babylon was no more</w:t>
      </w:r>
      <w:r w:rsidRPr="000620C9">
        <w:rPr>
          <w:rFonts w:ascii="Times New Roman" w:eastAsia="Times New Roman" w:hAnsi="Times New Roman" w:cs="Times New Roman"/>
          <w:sz w:val="20"/>
          <w:szCs w:val="20"/>
        </w:rPr>
        <w:t xml:space="preserve">. Despite the freedom they enjoyed, the Jews began to plot the overthrow of the empire. At that time, Cyrus, leader of the Persians, wished to attack Babylon and seize its riches, but he knew that his army was not strong enough. Jewish emissaries came to him and declared that they were willing to open the gates for him. At first, </w:t>
      </w:r>
      <w:r w:rsidRPr="000620C9">
        <w:rPr>
          <w:rFonts w:ascii="Times New Roman" w:hAnsi="Times New Roman" w:cs="Times New Roman"/>
          <w:noProof/>
          <w:sz w:val="20"/>
          <w:szCs w:val="20"/>
        </w:rPr>
        <w:drawing>
          <wp:inline distT="0" distB="0" distL="0" distR="0" wp14:anchorId="500DED69" wp14:editId="4159A64B">
            <wp:extent cx="3050" cy="3049"/>
            <wp:effectExtent l="0" t="0" r="0" b="0"/>
            <wp:docPr id="90354" name="Picture 90354"/>
            <wp:cNvGraphicFramePr/>
            <a:graphic xmlns:a="http://schemas.openxmlformats.org/drawingml/2006/main">
              <a:graphicData uri="http://schemas.openxmlformats.org/drawingml/2006/picture">
                <pic:pic xmlns:pic="http://schemas.openxmlformats.org/drawingml/2006/picture">
                  <pic:nvPicPr>
                    <pic:cNvPr id="90354" name="Picture 90354"/>
                    <pic:cNvPicPr/>
                  </pic:nvPicPr>
                  <pic:blipFill>
                    <a:blip r:embed="rId50"/>
                    <a:stretch>
                      <a:fillRect/>
                    </a:stretch>
                  </pic:blipFill>
                  <pic:spPr>
                    <a:xfrm>
                      <a:off x="0" y="0"/>
                      <a:ext cx="3050" cy="3049"/>
                    </a:xfrm>
                    <a:prstGeom prst="rect">
                      <a:avLst/>
                    </a:prstGeom>
                  </pic:spPr>
                </pic:pic>
              </a:graphicData>
            </a:graphic>
          </wp:inline>
        </w:drawing>
      </w:r>
      <w:r w:rsidRPr="000620C9">
        <w:rPr>
          <w:rFonts w:ascii="Times New Roman" w:eastAsia="Times New Roman" w:hAnsi="Times New Roman" w:cs="Times New Roman"/>
          <w:sz w:val="20"/>
          <w:szCs w:val="20"/>
        </w:rPr>
        <w:t xml:space="preserve">Cyrus suspected a trap, and he </w:t>
      </w:r>
      <w:r w:rsidR="00F465C6" w:rsidRPr="000620C9">
        <w:rPr>
          <w:rFonts w:ascii="Times New Roman" w:eastAsia="Times New Roman" w:hAnsi="Times New Roman" w:cs="Times New Roman"/>
          <w:sz w:val="20"/>
          <w:szCs w:val="20"/>
        </w:rPr>
        <w:t>i</w:t>
      </w:r>
      <w:r w:rsidRPr="000620C9">
        <w:rPr>
          <w:rFonts w:ascii="Times New Roman" w:eastAsia="Times New Roman" w:hAnsi="Times New Roman" w:cs="Times New Roman"/>
          <w:sz w:val="20"/>
          <w:szCs w:val="20"/>
        </w:rPr>
        <w:t xml:space="preserve">s said to have put the first such Jewish messenger to death, but the Jews later convinced him that they were sincere. They asked in </w:t>
      </w:r>
      <w:r w:rsidR="0008283A" w:rsidRPr="000620C9">
        <w:rPr>
          <w:rFonts w:ascii="Times New Roman" w:eastAsia="Times New Roman" w:hAnsi="Times New Roman" w:cs="Times New Roman"/>
          <w:sz w:val="20"/>
          <w:szCs w:val="20"/>
        </w:rPr>
        <w:t>return</w:t>
      </w:r>
      <w:r w:rsidRPr="000620C9">
        <w:rPr>
          <w:rFonts w:ascii="Times New Roman" w:eastAsia="Times New Roman" w:hAnsi="Times New Roman" w:cs="Times New Roman"/>
          <w:sz w:val="20"/>
          <w:szCs w:val="20"/>
        </w:rPr>
        <w:t xml:space="preserve"> that he restore to them their land in Palestine.</w:t>
      </w:r>
    </w:p>
    <w:p w14:paraId="318C4788" w14:textId="77777777" w:rsidR="00956E7C" w:rsidRPr="000620C9" w:rsidRDefault="00956E7C" w:rsidP="000620C9">
      <w:pPr>
        <w:spacing w:after="5" w:line="227" w:lineRule="auto"/>
        <w:ind w:left="14" w:right="43" w:firstLine="221"/>
        <w:jc w:val="left"/>
        <w:rPr>
          <w:rFonts w:ascii="Times New Roman" w:hAnsi="Times New Roman" w:cs="Times New Roman"/>
          <w:sz w:val="20"/>
          <w:szCs w:val="20"/>
        </w:rPr>
      </w:pPr>
    </w:p>
    <w:p w14:paraId="02602B89" w14:textId="6DA10D70" w:rsidR="00AD762E" w:rsidRPr="000620C9" w:rsidRDefault="001A148D" w:rsidP="000620C9">
      <w:pPr>
        <w:spacing w:after="5" w:line="227" w:lineRule="auto"/>
        <w:ind w:left="101"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highlight w:val="yellow"/>
        </w:rPr>
        <w:t>In the year 539 B.C., the army of Cyrus appeared before Babylon.</w:t>
      </w:r>
      <w:r w:rsidRPr="000620C9">
        <w:rPr>
          <w:rFonts w:ascii="Times New Roman" w:eastAsia="Times New Roman" w:hAnsi="Times New Roman" w:cs="Times New Roman"/>
          <w:sz w:val="20"/>
          <w:szCs w:val="20"/>
        </w:rPr>
        <w:t xml:space="preserve"> On page 65, The History of the Jews, Kastein says, "The conquest of Babylon was achieved without difficulty; the city fell without a fight." </w:t>
      </w:r>
      <w:r w:rsidRPr="000620C9">
        <w:rPr>
          <w:rFonts w:ascii="Times New Roman" w:eastAsia="Times New Roman" w:hAnsi="Times New Roman" w:cs="Times New Roman"/>
          <w:sz w:val="20"/>
          <w:szCs w:val="20"/>
          <w:highlight w:val="yellow"/>
        </w:rPr>
        <w:t>What a coincidence! That is exactly what Manetho wrote about the fall of Egypt to the Hyksos invaders. There was no battle.</w:t>
      </w:r>
      <w:r w:rsidRPr="000620C9">
        <w:rPr>
          <w:rFonts w:ascii="Times New Roman" w:eastAsia="Times New Roman" w:hAnsi="Times New Roman" w:cs="Times New Roman"/>
          <w:sz w:val="20"/>
          <w:szCs w:val="20"/>
        </w:rPr>
        <w:t xml:space="preserve"> Although ancient history is filled with accounts of long and desperate battles between nations and sieges of cities which lasted for many years, when a city had a significant Jewish community, these battles did not seem to take place, No doubt the Jews did not wish to see their homes and businesses damaged by an attack.</w:t>
      </w:r>
    </w:p>
    <w:p w14:paraId="568D6424" w14:textId="77777777" w:rsidR="00956E7C" w:rsidRPr="000620C9" w:rsidRDefault="00956E7C" w:rsidP="000620C9">
      <w:pPr>
        <w:spacing w:after="5" w:line="227" w:lineRule="auto"/>
        <w:ind w:left="101" w:right="43" w:firstLine="221"/>
        <w:jc w:val="left"/>
        <w:rPr>
          <w:rFonts w:ascii="Times New Roman" w:hAnsi="Times New Roman" w:cs="Times New Roman"/>
          <w:sz w:val="20"/>
          <w:szCs w:val="20"/>
        </w:rPr>
      </w:pPr>
    </w:p>
    <w:p w14:paraId="3E72CE2F" w14:textId="77777777" w:rsidR="00AD762E" w:rsidRPr="000620C9" w:rsidRDefault="001A148D" w:rsidP="000620C9">
      <w:pPr>
        <w:spacing w:after="10" w:line="251" w:lineRule="auto"/>
        <w:ind w:left="322" w:hanging="10"/>
        <w:jc w:val="left"/>
        <w:rPr>
          <w:rFonts w:ascii="Times New Roman" w:hAnsi="Times New Roman" w:cs="Times New Roman"/>
          <w:sz w:val="20"/>
          <w:szCs w:val="20"/>
        </w:rPr>
      </w:pPr>
      <w:r w:rsidRPr="000620C9">
        <w:rPr>
          <w:rFonts w:ascii="Times New Roman" w:eastAsia="Times New Roman" w:hAnsi="Times New Roman" w:cs="Times New Roman"/>
          <w:sz w:val="20"/>
          <w:szCs w:val="20"/>
        </w:rPr>
        <w:t>Kastein continues on page 65, The History of the Jews,</w:t>
      </w:r>
    </w:p>
    <w:p w14:paraId="555CA962" w14:textId="40D6E1D5"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w:t>
      </w:r>
      <w:r w:rsidRPr="000620C9">
        <w:rPr>
          <w:rFonts w:ascii="Times New Roman" w:eastAsia="Times New Roman" w:hAnsi="Times New Roman" w:cs="Times New Roman"/>
          <w:i/>
          <w:iCs/>
          <w:sz w:val="20"/>
          <w:szCs w:val="20"/>
        </w:rPr>
        <w:t>The Jews welcomed Cyrus with open arms</w:t>
      </w:r>
      <w:r w:rsidRPr="000620C9">
        <w:rPr>
          <w:rFonts w:ascii="Times New Roman" w:eastAsia="Times New Roman" w:hAnsi="Times New Roman" w:cs="Times New Roman"/>
          <w:sz w:val="20"/>
          <w:szCs w:val="20"/>
        </w:rPr>
        <w:t xml:space="preserve">." </w:t>
      </w:r>
      <w:r w:rsidRPr="000620C9">
        <w:rPr>
          <w:rFonts w:ascii="Times New Roman" w:eastAsia="Times New Roman" w:hAnsi="Times New Roman" w:cs="Times New Roman"/>
          <w:sz w:val="20"/>
          <w:szCs w:val="20"/>
          <w:highlight w:val="yellow"/>
        </w:rPr>
        <w:t>Here is another theme which is repeated throughout the history of the Jews</w:t>
      </w:r>
      <w:r w:rsidRPr="000620C9">
        <w:rPr>
          <w:rFonts w:ascii="Times New Roman" w:eastAsia="Times New Roman" w:hAnsi="Times New Roman" w:cs="Times New Roman"/>
          <w:sz w:val="20"/>
          <w:szCs w:val="20"/>
        </w:rPr>
        <w:t xml:space="preserve">. In every nation which falls without a struggle, the Jews rush out to welcome the invaders, Kastein tells us that Cyrus allowed the Jews to return to their own </w:t>
      </w:r>
      <w:r w:rsidRPr="000620C9">
        <w:rPr>
          <w:rFonts w:ascii="Times New Roman" w:eastAsia="Times New Roman" w:hAnsi="Times New Roman" w:cs="Times New Roman"/>
          <w:sz w:val="20"/>
          <w:szCs w:val="20"/>
        </w:rPr>
        <w:lastRenderedPageBreak/>
        <w:t xml:space="preserve">country, but many of them preferred to remain in Babylon. Under the protection of Cyrus, </w:t>
      </w:r>
      <w:r w:rsidRPr="000620C9">
        <w:rPr>
          <w:rFonts w:ascii="Times New Roman" w:eastAsia="Times New Roman" w:hAnsi="Times New Roman" w:cs="Times New Roman"/>
          <w:sz w:val="20"/>
          <w:szCs w:val="20"/>
          <w:highlight w:val="yellow"/>
        </w:rPr>
        <w:t>the Jews were allowed to despoil the natives of Babylon, and what riches Cyrus did not carry off to Persia became the property of the Jews</w:t>
      </w:r>
      <w:r w:rsidRPr="000620C9">
        <w:rPr>
          <w:rFonts w:ascii="Times New Roman" w:eastAsia="Times New Roman" w:hAnsi="Times New Roman" w:cs="Times New Roman"/>
          <w:sz w:val="20"/>
          <w:szCs w:val="20"/>
        </w:rPr>
        <w:t xml:space="preserve">. Consequently, the </w:t>
      </w:r>
      <w:r w:rsidRPr="000620C9">
        <w:rPr>
          <w:rFonts w:ascii="Times New Roman" w:eastAsia="Times New Roman" w:hAnsi="Times New Roman" w:cs="Times New Roman"/>
          <w:sz w:val="20"/>
          <w:szCs w:val="20"/>
          <w:highlight w:val="yellow"/>
        </w:rPr>
        <w:t>Jews formed a wealthy and powerful ruling class in Babylon, and they devoted their time and money to formulating a Jewish ethic, which was written down as the Babylonian Talmud</w:t>
      </w:r>
      <w:r w:rsidRPr="000620C9">
        <w:rPr>
          <w:rFonts w:ascii="Times New Roman" w:eastAsia="Times New Roman" w:hAnsi="Times New Roman" w:cs="Times New Roman"/>
          <w:sz w:val="20"/>
          <w:szCs w:val="20"/>
        </w:rPr>
        <w:t>. In the English edition, published in London in 1935 as the Soncino Talmud, Rabbi Hertz says, page XXI,</w:t>
      </w:r>
    </w:p>
    <w:p w14:paraId="0EA281D9" w14:textId="77777777" w:rsidR="00956E7C" w:rsidRPr="000620C9" w:rsidRDefault="00956E7C" w:rsidP="000620C9">
      <w:pPr>
        <w:ind w:left="81" w:right="43"/>
        <w:jc w:val="left"/>
        <w:rPr>
          <w:rFonts w:ascii="Times New Roman" w:hAnsi="Times New Roman" w:cs="Times New Roman"/>
          <w:sz w:val="20"/>
          <w:szCs w:val="20"/>
        </w:rPr>
      </w:pPr>
    </w:p>
    <w:p w14:paraId="5EDAE9F1" w14:textId="0D525E0E"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"When we come to the Babylonian Gemara, we are dealing with what most people understand when they speak or write of the Talmud. Its birthplace, </w:t>
      </w:r>
      <w:r w:rsidRPr="000620C9">
        <w:rPr>
          <w:rFonts w:ascii="Times New Roman" w:eastAsia="Times New Roman" w:hAnsi="Times New Roman" w:cs="Times New Roman"/>
          <w:sz w:val="20"/>
          <w:szCs w:val="20"/>
          <w:highlight w:val="yellow"/>
        </w:rPr>
        <w:t>Babylonia, was an autonomous Jewish centre for a longer period than any other land; namely, from soon after 586 before the Christian era to the year 1040 after the Christian era — 1626 years.</w:t>
      </w:r>
      <w:r w:rsidRPr="000620C9">
        <w:rPr>
          <w:rFonts w:ascii="Times New Roman" w:eastAsia="Times New Roman" w:hAnsi="Times New Roman" w:cs="Times New Roman"/>
          <w:sz w:val="20"/>
          <w:szCs w:val="20"/>
        </w:rPr>
        <w:t xml:space="preserve">" Note that Rabbi Hertz proudly states that after being conquered by Cyrus, </w:t>
      </w:r>
      <w:r w:rsidRPr="000620C9">
        <w:rPr>
          <w:rFonts w:ascii="Times New Roman" w:eastAsia="Times New Roman" w:hAnsi="Times New Roman" w:cs="Times New Roman"/>
          <w:sz w:val="20"/>
          <w:szCs w:val="20"/>
          <w:highlight w:val="yellow"/>
        </w:rPr>
        <w:t>Babylonia became an autonomous, or self-governing Jewish centre!</w:t>
      </w:r>
      <w:r w:rsidRPr="000620C9">
        <w:rPr>
          <w:rFonts w:ascii="Times New Roman" w:eastAsia="Times New Roman" w:hAnsi="Times New Roman" w:cs="Times New Roman"/>
          <w:sz w:val="20"/>
          <w:szCs w:val="20"/>
        </w:rPr>
        <w:t xml:space="preserve"> No statement could be more revealing of the role played by the Jews in betraying the nation to Cyrus.</w:t>
      </w:r>
    </w:p>
    <w:p w14:paraId="65F81163" w14:textId="77777777" w:rsidR="00956E7C" w:rsidRPr="000620C9" w:rsidRDefault="00956E7C" w:rsidP="000620C9">
      <w:pPr>
        <w:ind w:left="81" w:right="43"/>
        <w:jc w:val="left"/>
        <w:rPr>
          <w:rFonts w:ascii="Times New Roman" w:hAnsi="Times New Roman" w:cs="Times New Roman"/>
          <w:sz w:val="20"/>
          <w:szCs w:val="20"/>
        </w:rPr>
      </w:pPr>
    </w:p>
    <w:p w14:paraId="0F4DBE7C" w14:textId="78BFF5AD"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Not only did the Jews take over the Babylonian Empire, they also went home with Cyrus and formed large colonies in Persia. Max Radin, in "</w:t>
      </w:r>
      <w:r w:rsidRPr="000620C9">
        <w:rPr>
          <w:rFonts w:ascii="Times New Roman" w:eastAsia="Times New Roman" w:hAnsi="Times New Roman" w:cs="Times New Roman"/>
          <w:i/>
          <w:iCs/>
          <w:sz w:val="20"/>
          <w:szCs w:val="20"/>
        </w:rPr>
        <w:t>The Jews among the Greeks and Romans</w:t>
      </w:r>
      <w:r w:rsidRPr="000620C9">
        <w:rPr>
          <w:rFonts w:ascii="Times New Roman" w:eastAsia="Times New Roman" w:hAnsi="Times New Roman" w:cs="Times New Roman"/>
          <w:sz w:val="20"/>
          <w:szCs w:val="20"/>
        </w:rPr>
        <w:t>," says page 61,</w:t>
      </w:r>
    </w:p>
    <w:p w14:paraId="7740F192" w14:textId="77777777" w:rsidR="00956E7C" w:rsidRPr="000620C9" w:rsidRDefault="00956E7C" w:rsidP="000620C9">
      <w:pPr>
        <w:ind w:left="81" w:right="43"/>
        <w:jc w:val="left"/>
        <w:rPr>
          <w:rFonts w:ascii="Times New Roman" w:hAnsi="Times New Roman" w:cs="Times New Roman"/>
          <w:sz w:val="20"/>
          <w:szCs w:val="20"/>
        </w:rPr>
      </w:pPr>
    </w:p>
    <w:p w14:paraId="34915F28" w14:textId="2BEF0765"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"The virtual autonomy of the Persian period allowed the development of a well-organized ruling class of priests, the Soferim or Scribes, men learned in the law, who had no definite priestly functions."</w:t>
      </w:r>
    </w:p>
    <w:p w14:paraId="0BFB6C09" w14:textId="77777777" w:rsidR="00F465C6" w:rsidRPr="000620C9" w:rsidRDefault="00F465C6" w:rsidP="000620C9">
      <w:pPr>
        <w:ind w:left="81" w:right="43"/>
        <w:jc w:val="left"/>
        <w:rPr>
          <w:rFonts w:ascii="Times New Roman" w:hAnsi="Times New Roman" w:cs="Times New Roman"/>
          <w:sz w:val="20"/>
          <w:szCs w:val="20"/>
        </w:rPr>
      </w:pPr>
    </w:p>
    <w:p w14:paraId="20E790C9" w14:textId="6B3C2C5A" w:rsidR="00F465C6" w:rsidRPr="000620C9" w:rsidRDefault="001A148D" w:rsidP="000620C9">
      <w:pPr>
        <w:spacing w:after="26" w:line="227" w:lineRule="auto"/>
        <w:ind w:left="86"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highlight w:val="yellow"/>
        </w:rPr>
        <w:t xml:space="preserve">What Radin does not tell us is that these scribes were not priests, they were the rulers of the autonomous Jewish </w:t>
      </w:r>
      <w:r w:rsidR="00C71E55" w:rsidRPr="000620C9">
        <w:rPr>
          <w:rFonts w:ascii="Times New Roman" w:eastAsia="Times New Roman" w:hAnsi="Times New Roman" w:cs="Times New Roman"/>
          <w:sz w:val="20"/>
          <w:szCs w:val="20"/>
          <w:highlight w:val="yellow"/>
        </w:rPr>
        <w:t>community</w:t>
      </w:r>
      <w:r w:rsidR="00C71E55" w:rsidRPr="000620C9">
        <w:rPr>
          <w:rFonts w:ascii="Times New Roman" w:eastAsia="Times New Roman" w:hAnsi="Times New Roman" w:cs="Times New Roman"/>
          <w:sz w:val="20"/>
          <w:szCs w:val="20"/>
        </w:rPr>
        <w:t>.</w:t>
      </w:r>
      <w:r w:rsidRPr="000620C9">
        <w:rPr>
          <w:rFonts w:ascii="Times New Roman" w:eastAsia="Times New Roman" w:hAnsi="Times New Roman" w:cs="Times New Roman"/>
          <w:sz w:val="20"/>
          <w:szCs w:val="20"/>
        </w:rPr>
        <w:t xml:space="preserve"> </w:t>
      </w:r>
    </w:p>
    <w:p w14:paraId="10A0EC50" w14:textId="77777777" w:rsidR="00F465C6" w:rsidRPr="000620C9" w:rsidRDefault="00F465C6" w:rsidP="000620C9">
      <w:pPr>
        <w:spacing w:after="26" w:line="227" w:lineRule="auto"/>
        <w:ind w:left="86" w:right="43" w:firstLine="221"/>
        <w:jc w:val="left"/>
        <w:rPr>
          <w:rFonts w:ascii="Times New Roman" w:eastAsia="Times New Roman" w:hAnsi="Times New Roman" w:cs="Times New Roman"/>
          <w:sz w:val="20"/>
          <w:szCs w:val="20"/>
        </w:rPr>
      </w:pPr>
    </w:p>
    <w:p w14:paraId="47FC5FA4" w14:textId="3D5E843A" w:rsidR="00AD762E" w:rsidRPr="000620C9" w:rsidRDefault="001A148D" w:rsidP="000620C9">
      <w:pPr>
        <w:spacing w:after="26" w:line="227" w:lineRule="auto"/>
        <w:ind w:left="86"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It wa</w:t>
      </w:r>
      <w:r w:rsidR="00A57698"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Scribes of this type who met to condemn Jesus Christ to be crucified.</w:t>
      </w:r>
    </w:p>
    <w:p w14:paraId="03353EC3" w14:textId="77777777" w:rsidR="00956E7C" w:rsidRPr="000620C9" w:rsidRDefault="00956E7C" w:rsidP="000620C9">
      <w:pPr>
        <w:spacing w:after="26" w:line="227" w:lineRule="auto"/>
        <w:ind w:left="86" w:right="43" w:firstLine="221"/>
        <w:jc w:val="left"/>
        <w:rPr>
          <w:rFonts w:ascii="Times New Roman" w:hAnsi="Times New Roman" w:cs="Times New Roman"/>
          <w:sz w:val="20"/>
          <w:szCs w:val="20"/>
        </w:rPr>
      </w:pPr>
    </w:p>
    <w:p w14:paraId="37EDF5D0" w14:textId="1BF47853"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The influence of the Jews in the Persian Empire soon caused it to go the way of earlier civilizations</w:t>
      </w:r>
      <w:r w:rsidRPr="000620C9">
        <w:rPr>
          <w:rFonts w:ascii="Times New Roman" w:eastAsia="Times New Roman" w:hAnsi="Times New Roman" w:cs="Times New Roman"/>
          <w:sz w:val="20"/>
          <w:szCs w:val="20"/>
          <w:highlight w:val="yellow"/>
        </w:rPr>
        <w:t>. One of the shortest books of the Bible is the Book of Esther</w:t>
      </w:r>
      <w:r w:rsidRPr="000620C9">
        <w:rPr>
          <w:rFonts w:ascii="Times New Roman" w:eastAsia="Times New Roman" w:hAnsi="Times New Roman" w:cs="Times New Roman"/>
          <w:sz w:val="20"/>
          <w:szCs w:val="20"/>
        </w:rPr>
        <w:t xml:space="preserve">, </w:t>
      </w:r>
      <w:r w:rsidRPr="000620C9">
        <w:rPr>
          <w:rFonts w:ascii="Times New Roman" w:eastAsia="Times New Roman" w:hAnsi="Times New Roman" w:cs="Times New Roman"/>
          <w:sz w:val="20"/>
          <w:szCs w:val="20"/>
          <w:highlight w:val="yellow"/>
        </w:rPr>
        <w:t>the most Jewish of the books, and the only one in which God is not mentioned</w:t>
      </w:r>
      <w:r w:rsidRPr="000620C9">
        <w:rPr>
          <w:rFonts w:ascii="Times New Roman" w:eastAsia="Times New Roman" w:hAnsi="Times New Roman" w:cs="Times New Roman"/>
          <w:sz w:val="20"/>
          <w:szCs w:val="20"/>
        </w:rPr>
        <w:t xml:space="preserve">. The story of Esther gave rise to the Jews' most important religious ceremony, the Purim festival which </w:t>
      </w:r>
      <w:r w:rsidRPr="000620C9">
        <w:rPr>
          <w:rFonts w:ascii="Times New Roman" w:eastAsia="Times New Roman" w:hAnsi="Times New Roman" w:cs="Times New Roman"/>
          <w:sz w:val="20"/>
          <w:szCs w:val="20"/>
          <w:highlight w:val="yellow"/>
        </w:rPr>
        <w:t xml:space="preserve">celebrates the victory of the Jews over the </w:t>
      </w:r>
      <w:r w:rsidR="00234F8D">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highlight w:val="yellow"/>
        </w:rPr>
        <w:t>s, when Esther succeeded in having Haman executed.</w:t>
      </w:r>
    </w:p>
    <w:p w14:paraId="48A476F4" w14:textId="77777777" w:rsidR="00956E7C" w:rsidRPr="000620C9" w:rsidRDefault="00956E7C" w:rsidP="000620C9">
      <w:pPr>
        <w:spacing w:after="5" w:line="227" w:lineRule="auto"/>
        <w:ind w:left="14" w:right="43" w:firstLine="221"/>
        <w:jc w:val="left"/>
        <w:rPr>
          <w:rFonts w:ascii="Times New Roman" w:hAnsi="Times New Roman" w:cs="Times New Roman"/>
          <w:sz w:val="20"/>
          <w:szCs w:val="20"/>
        </w:rPr>
      </w:pPr>
    </w:p>
    <w:p w14:paraId="3EFC013B" w14:textId="33FD76F5"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lastRenderedPageBreak/>
        <w:t xml:space="preserve">At this time, Ahasuerus was King of Persia, and his prime minister was a conscientious, hard-working </w:t>
      </w:r>
      <w:r w:rsidR="00234F8D">
        <w:rPr>
          <w:rFonts w:ascii="Times New Roman" w:eastAsia="Times New Roman" w:hAnsi="Times New Roman" w:cs="Times New Roman"/>
          <w:sz w:val="20"/>
          <w:szCs w:val="20"/>
        </w:rPr>
        <w:t>HUMAN</w:t>
      </w:r>
      <w:r w:rsidRPr="000620C9">
        <w:rPr>
          <w:rFonts w:ascii="Times New Roman" w:eastAsia="Times New Roman" w:hAnsi="Times New Roman" w:cs="Times New Roman"/>
          <w:sz w:val="20"/>
          <w:szCs w:val="20"/>
        </w:rPr>
        <w:t xml:space="preserve"> named Haman. Haman had been troubled about the growing power and insolence of the Persian </w:t>
      </w:r>
      <w:r w:rsidR="00234F8D">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rPr>
        <w:t xml:space="preserve">s. </w:t>
      </w:r>
      <w:r w:rsidR="00773F23" w:rsidRPr="000620C9">
        <w:rPr>
          <w:rFonts w:ascii="Times New Roman" w:eastAsia="Times New Roman" w:hAnsi="Times New Roman" w:cs="Times New Roman"/>
          <w:sz w:val="20"/>
          <w:szCs w:val="20"/>
        </w:rPr>
        <w:t>Thus,</w:t>
      </w:r>
      <w:r w:rsidRPr="000620C9">
        <w:rPr>
          <w:rFonts w:ascii="Times New Roman" w:eastAsia="Times New Roman" w:hAnsi="Times New Roman" w:cs="Times New Roman"/>
          <w:sz w:val="20"/>
          <w:szCs w:val="20"/>
        </w:rPr>
        <w:t xml:space="preserve"> Esther Ill; 8-9:</w:t>
      </w:r>
    </w:p>
    <w:p w14:paraId="4F04F441" w14:textId="77777777" w:rsidR="00956E7C" w:rsidRPr="000620C9" w:rsidRDefault="00956E7C" w:rsidP="000620C9">
      <w:pPr>
        <w:spacing w:after="5" w:line="227" w:lineRule="auto"/>
        <w:ind w:left="14" w:right="43" w:firstLine="221"/>
        <w:jc w:val="left"/>
        <w:rPr>
          <w:rFonts w:ascii="Times New Roman" w:hAnsi="Times New Roman" w:cs="Times New Roman"/>
          <w:sz w:val="20"/>
          <w:szCs w:val="20"/>
        </w:rPr>
      </w:pPr>
    </w:p>
    <w:p w14:paraId="64C81803" w14:textId="0C1B3683" w:rsidR="00AD762E" w:rsidRPr="000620C9" w:rsidRDefault="001A148D" w:rsidP="000620C9">
      <w:pPr>
        <w:spacing w:after="5" w:line="227" w:lineRule="auto"/>
        <w:ind w:left="14" w:right="43" w:firstLine="221"/>
        <w:jc w:val="left"/>
        <w:rPr>
          <w:rFonts w:ascii="Times New Roman" w:eastAsia="Times New Roman" w:hAnsi="Times New Roman" w:cs="Times New Roman"/>
          <w:i/>
          <w:iCs/>
          <w:sz w:val="20"/>
          <w:szCs w:val="20"/>
        </w:rPr>
      </w:pPr>
      <w:r w:rsidRPr="000620C9">
        <w:rPr>
          <w:rFonts w:ascii="Times New Roman" w:eastAsia="Times New Roman" w:hAnsi="Times New Roman" w:cs="Times New Roman"/>
          <w:sz w:val="20"/>
          <w:szCs w:val="20"/>
        </w:rPr>
        <w:t>"</w:t>
      </w:r>
      <w:r w:rsidRPr="000620C9">
        <w:rPr>
          <w:rFonts w:ascii="Times New Roman" w:eastAsia="Times New Roman" w:hAnsi="Times New Roman" w:cs="Times New Roman"/>
          <w:i/>
          <w:iCs/>
          <w:sz w:val="20"/>
          <w:szCs w:val="20"/>
        </w:rPr>
        <w:t>Haman said unto King Ahasuerus: There is a certain people scattered abroad and dispersed among thy people in all the provinces of thy kingdom; and their laws are diverse from those of every people; neither keep they the king's laws; therefore it is not fit for the King's profit to suffer them. If it please the King, let it be written that they be destroyed."</w:t>
      </w:r>
    </w:p>
    <w:p w14:paraId="0B06EB5A" w14:textId="77777777" w:rsidR="00956E7C" w:rsidRPr="000620C9" w:rsidRDefault="00956E7C" w:rsidP="000620C9">
      <w:pPr>
        <w:spacing w:after="5" w:line="227" w:lineRule="auto"/>
        <w:ind w:left="14" w:right="43" w:firstLine="221"/>
        <w:jc w:val="left"/>
        <w:rPr>
          <w:rFonts w:ascii="Times New Roman" w:hAnsi="Times New Roman" w:cs="Times New Roman"/>
          <w:sz w:val="20"/>
          <w:szCs w:val="20"/>
        </w:rPr>
      </w:pPr>
    </w:p>
    <w:p w14:paraId="6B4E1449" w14:textId="237F922C"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This request seemed reasonable enough to King Ahasuerus, and he authorized Haman to prepare for a day in the near future when the Jewish problem could be solved. Unbeknownst to them, the king's favorite wife, Esther, was a secret Jew named Hadassah. She was the niece of a Jewish leader named Mordecai, and he had had her smuggled into the palace to give her charms to the King, and BO the Jewish harlot became Queen.</w:t>
      </w:r>
    </w:p>
    <w:p w14:paraId="7017577B" w14:textId="77777777" w:rsidR="00956E7C" w:rsidRPr="000620C9" w:rsidRDefault="00956E7C" w:rsidP="000620C9">
      <w:pPr>
        <w:spacing w:after="5" w:line="227" w:lineRule="auto"/>
        <w:ind w:left="14" w:right="43" w:firstLine="221"/>
        <w:jc w:val="left"/>
        <w:rPr>
          <w:rFonts w:ascii="Times New Roman" w:hAnsi="Times New Roman" w:cs="Times New Roman"/>
          <w:sz w:val="20"/>
          <w:szCs w:val="20"/>
        </w:rPr>
      </w:pPr>
    </w:p>
    <w:p w14:paraId="3ED65DB0" w14:textId="28FB1AAC"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The Jews soon learned of King Ahasuerus' plan, and Mordecai </w:t>
      </w:r>
      <w:r w:rsidR="00BE5F4F" w:rsidRPr="000620C9">
        <w:rPr>
          <w:rFonts w:ascii="Times New Roman" w:eastAsia="Times New Roman" w:hAnsi="Times New Roman" w:cs="Times New Roman"/>
          <w:sz w:val="20"/>
          <w:szCs w:val="20"/>
        </w:rPr>
        <w:t>hurried</w:t>
      </w:r>
      <w:r w:rsidRPr="000620C9">
        <w:rPr>
          <w:rFonts w:ascii="Times New Roman" w:eastAsia="Times New Roman" w:hAnsi="Times New Roman" w:cs="Times New Roman"/>
          <w:sz w:val="20"/>
          <w:szCs w:val="20"/>
        </w:rPr>
        <w:t xml:space="preserve"> to the palace, where he informed Esther of the peril of the Jews. Esther boldly went to the King, said that she was a </w:t>
      </w:r>
      <w:proofErr w:type="spellStart"/>
      <w:r w:rsidR="001C63F6">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rPr>
        <w:t>ess</w:t>
      </w:r>
      <w:proofErr w:type="spellEnd"/>
      <w:r w:rsidRPr="000620C9">
        <w:rPr>
          <w:rFonts w:ascii="Times New Roman" w:eastAsia="Times New Roman" w:hAnsi="Times New Roman" w:cs="Times New Roman"/>
          <w:sz w:val="20"/>
          <w:szCs w:val="20"/>
        </w:rPr>
        <w:t>, and dared him to carry out Haman's request. The King was unable to resist her charms, and he agreed to do anything she asked. Esther asked only that the gallows which Haman was building to hang Mordecai and the other Jewish conspirators</w:t>
      </w:r>
      <w:r w:rsidR="00956E7C" w:rsidRPr="000620C9">
        <w:rPr>
          <w:rFonts w:ascii="Times New Roman" w:eastAsia="Times New Roman" w:hAnsi="Times New Roman" w:cs="Times New Roman"/>
          <w:sz w:val="20"/>
          <w:szCs w:val="20"/>
        </w:rPr>
        <w:t xml:space="preserve"> </w:t>
      </w:r>
      <w:r w:rsidRPr="000620C9">
        <w:rPr>
          <w:rFonts w:ascii="Times New Roman" w:eastAsia="Times New Roman" w:hAnsi="Times New Roman" w:cs="Times New Roman"/>
          <w:sz w:val="20"/>
          <w:szCs w:val="20"/>
        </w:rPr>
        <w:t>should be completed, and then that the King should have Haman hung there instead.</w:t>
      </w:r>
    </w:p>
    <w:p w14:paraId="134719FE" w14:textId="77777777" w:rsidR="00956E7C" w:rsidRPr="000620C9" w:rsidRDefault="00956E7C" w:rsidP="000620C9">
      <w:pPr>
        <w:spacing w:after="5" w:line="227" w:lineRule="auto"/>
        <w:ind w:left="14" w:right="43" w:firstLine="221"/>
        <w:jc w:val="left"/>
        <w:rPr>
          <w:rFonts w:ascii="Times New Roman" w:hAnsi="Times New Roman" w:cs="Times New Roman"/>
          <w:sz w:val="20"/>
          <w:szCs w:val="20"/>
        </w:rPr>
      </w:pPr>
    </w:p>
    <w:p w14:paraId="40D4F78A" w14:textId="26DAF563" w:rsidR="00AD762E" w:rsidRPr="000620C9" w:rsidRDefault="001A148D" w:rsidP="000620C9">
      <w:pPr>
        <w:ind w:left="168" w:right="43"/>
        <w:jc w:val="left"/>
        <w:rPr>
          <w:rFonts w:ascii="Times New Roman" w:eastAsia="Times New Roman" w:hAnsi="Times New Roman" w:cs="Times New Roman"/>
          <w:i/>
          <w:iCs/>
          <w:sz w:val="20"/>
          <w:szCs w:val="20"/>
        </w:rPr>
      </w:pPr>
      <w:r w:rsidRPr="000620C9">
        <w:rPr>
          <w:rFonts w:ascii="Times New Roman" w:eastAsia="Times New Roman" w:hAnsi="Times New Roman" w:cs="Times New Roman"/>
          <w:sz w:val="20"/>
          <w:szCs w:val="20"/>
          <w:highlight w:val="yellow"/>
        </w:rPr>
        <w:t xml:space="preserve">The King agreed, and when Haman had been hung, Esther forced the King to inaugurate a reign of terror against his </w:t>
      </w:r>
      <w:r w:rsidR="00234F8D">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highlight w:val="yellow"/>
        </w:rPr>
        <w:t xml:space="preserve"> subjects.</w:t>
      </w:r>
      <w:r w:rsidRPr="000620C9">
        <w:rPr>
          <w:rFonts w:ascii="Times New Roman" w:eastAsia="Times New Roman" w:hAnsi="Times New Roman" w:cs="Times New Roman"/>
          <w:sz w:val="20"/>
          <w:szCs w:val="20"/>
        </w:rPr>
        <w:t xml:space="preserve"> Esther VIll: 7, "</w:t>
      </w:r>
      <w:r w:rsidRPr="000620C9">
        <w:rPr>
          <w:rFonts w:ascii="Times New Roman" w:eastAsia="Times New Roman" w:hAnsi="Times New Roman" w:cs="Times New Roman"/>
          <w:i/>
          <w:iCs/>
          <w:sz w:val="20"/>
          <w:szCs w:val="20"/>
        </w:rPr>
        <w:t>Then the King Aha</w:t>
      </w:r>
      <w:r w:rsidR="00592B9B" w:rsidRPr="000620C9">
        <w:rPr>
          <w:rFonts w:ascii="Times New Roman" w:eastAsia="Times New Roman" w:hAnsi="Times New Roman" w:cs="Times New Roman"/>
          <w:i/>
          <w:iCs/>
          <w:sz w:val="20"/>
          <w:szCs w:val="20"/>
        </w:rPr>
        <w:t>s</w:t>
      </w:r>
      <w:r w:rsidRPr="000620C9">
        <w:rPr>
          <w:rFonts w:ascii="Times New Roman" w:eastAsia="Times New Roman" w:hAnsi="Times New Roman" w:cs="Times New Roman"/>
          <w:i/>
          <w:iCs/>
          <w:sz w:val="20"/>
          <w:szCs w:val="20"/>
        </w:rPr>
        <w:t xml:space="preserve">uerus said unto Esther the Queen and to Mordecai, the </w:t>
      </w:r>
      <w:r w:rsidR="001C63F6">
        <w:rPr>
          <w:rFonts w:ascii="Times New Roman" w:eastAsia="Times New Roman" w:hAnsi="Times New Roman" w:cs="Times New Roman"/>
          <w:sz w:val="20"/>
          <w:szCs w:val="20"/>
        </w:rPr>
        <w:t>KHAZARIAN</w:t>
      </w:r>
      <w:r w:rsidRPr="000620C9">
        <w:rPr>
          <w:rFonts w:ascii="Times New Roman" w:eastAsia="Times New Roman" w:hAnsi="Times New Roman" w:cs="Times New Roman"/>
          <w:i/>
          <w:iCs/>
          <w:sz w:val="20"/>
          <w:szCs w:val="20"/>
        </w:rPr>
        <w:t>, Behold, I have given Esther the house of Haman, and him they have hanged on the gallows, because he laid his hands upon the Jews."</w:t>
      </w:r>
    </w:p>
    <w:p w14:paraId="5057C6F1" w14:textId="77777777" w:rsidR="00956E7C" w:rsidRPr="000620C9" w:rsidRDefault="00956E7C" w:rsidP="000620C9">
      <w:pPr>
        <w:ind w:left="168" w:right="43"/>
        <w:jc w:val="left"/>
        <w:rPr>
          <w:rFonts w:ascii="Times New Roman" w:hAnsi="Times New Roman" w:cs="Times New Roman"/>
          <w:sz w:val="20"/>
          <w:szCs w:val="20"/>
        </w:rPr>
      </w:pPr>
    </w:p>
    <w:p w14:paraId="4529315D" w14:textId="00454B73" w:rsidR="00AD762E" w:rsidRPr="000620C9" w:rsidRDefault="001A148D" w:rsidP="000620C9">
      <w:pPr>
        <w:ind w:left="163"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The </w:t>
      </w:r>
      <w:r w:rsidR="001C63F6">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rPr>
        <w:t>s made further demands, and again the King agreed, because he was unable to deny Esther anything. Esther V111;11:</w:t>
      </w:r>
    </w:p>
    <w:p w14:paraId="739BE7FA" w14:textId="77777777" w:rsidR="00B05C95" w:rsidRPr="000620C9" w:rsidRDefault="00B05C95" w:rsidP="000620C9">
      <w:pPr>
        <w:ind w:left="163" w:right="43"/>
        <w:jc w:val="left"/>
        <w:rPr>
          <w:rFonts w:ascii="Times New Roman" w:hAnsi="Times New Roman" w:cs="Times New Roman"/>
          <w:sz w:val="20"/>
          <w:szCs w:val="20"/>
        </w:rPr>
      </w:pPr>
    </w:p>
    <w:p w14:paraId="58579A85" w14:textId="38379C4F" w:rsidR="00AD762E" w:rsidRPr="000620C9" w:rsidRDefault="001A148D" w:rsidP="000620C9">
      <w:pPr>
        <w:ind w:left="158"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w:t>
      </w:r>
      <w:r w:rsidRPr="000620C9">
        <w:rPr>
          <w:rFonts w:ascii="Times New Roman" w:eastAsia="Times New Roman" w:hAnsi="Times New Roman" w:cs="Times New Roman"/>
          <w:i/>
          <w:iCs/>
          <w:sz w:val="20"/>
          <w:szCs w:val="20"/>
        </w:rPr>
        <w:t xml:space="preserve">Wherein the King granted the </w:t>
      </w:r>
      <w:r w:rsidR="001C63F6">
        <w:rPr>
          <w:rFonts w:ascii="Times New Roman" w:eastAsia="Times New Roman" w:hAnsi="Times New Roman" w:cs="Times New Roman"/>
          <w:sz w:val="20"/>
          <w:szCs w:val="20"/>
        </w:rPr>
        <w:t>KHAZARIAN</w:t>
      </w:r>
      <w:r w:rsidRPr="000620C9">
        <w:rPr>
          <w:rFonts w:ascii="Times New Roman" w:eastAsia="Times New Roman" w:hAnsi="Times New Roman" w:cs="Times New Roman"/>
          <w:i/>
          <w:iCs/>
          <w:sz w:val="20"/>
          <w:szCs w:val="20"/>
        </w:rPr>
        <w:t xml:space="preserve">s which were in every city to gather themselves together, and to stand for their life, to destroy, to slay, and to cause to perish, all the power of the people and province </w:t>
      </w:r>
      <w:r w:rsidRPr="000620C9">
        <w:rPr>
          <w:rFonts w:ascii="Times New Roman" w:eastAsia="Times New Roman" w:hAnsi="Times New Roman" w:cs="Times New Roman"/>
          <w:i/>
          <w:iCs/>
          <w:sz w:val="20"/>
          <w:szCs w:val="20"/>
        </w:rPr>
        <w:lastRenderedPageBreak/>
        <w:t>that would assault them, both little ones and women, and to take the spoil of them for a prey."</w:t>
      </w:r>
    </w:p>
    <w:p w14:paraId="5EC186D1" w14:textId="77777777" w:rsidR="00956E7C" w:rsidRPr="000620C9" w:rsidRDefault="00956E7C" w:rsidP="000620C9">
      <w:pPr>
        <w:ind w:left="158" w:right="43"/>
        <w:jc w:val="left"/>
        <w:rPr>
          <w:rFonts w:ascii="Times New Roman" w:hAnsi="Times New Roman" w:cs="Times New Roman"/>
          <w:sz w:val="20"/>
          <w:szCs w:val="20"/>
        </w:rPr>
      </w:pPr>
    </w:p>
    <w:p w14:paraId="3C0D1F7E" w14:textId="7FCA24C3" w:rsidR="00592B9B" w:rsidRPr="000620C9" w:rsidRDefault="001A148D" w:rsidP="000620C9">
      <w:pPr>
        <w:ind w:left="144"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This verse reveals the innate </w:t>
      </w:r>
      <w:r w:rsidRPr="000620C9">
        <w:rPr>
          <w:rFonts w:ascii="Times New Roman" w:eastAsia="Times New Roman" w:hAnsi="Times New Roman" w:cs="Times New Roman"/>
          <w:sz w:val="20"/>
          <w:szCs w:val="20"/>
          <w:highlight w:val="yellow"/>
        </w:rPr>
        <w:t xml:space="preserve">bloodthirstiness of the </w:t>
      </w:r>
      <w:r w:rsidR="001C63F6">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highlight w:val="yellow"/>
        </w:rPr>
        <w:t>s, in their demand to be allowed to massacre women and children who had done them no harm.</w:t>
      </w:r>
      <w:r w:rsidRPr="000620C9">
        <w:rPr>
          <w:rFonts w:ascii="Times New Roman" w:eastAsia="Times New Roman" w:hAnsi="Times New Roman" w:cs="Times New Roman"/>
          <w:sz w:val="20"/>
          <w:szCs w:val="20"/>
        </w:rPr>
        <w:t xml:space="preserve"> Haman's action against them had been planned as a gove</w:t>
      </w:r>
      <w:r w:rsidR="00BE5F4F"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 xml:space="preserve">mental program, but the </w:t>
      </w:r>
      <w:r w:rsidR="001C63F6">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rPr>
        <w:t xml:space="preserve"> counterattack became a wild slaughter of the innocents. The massacre begins, as described in Esther VIll: 17. </w:t>
      </w:r>
    </w:p>
    <w:p w14:paraId="205EB893" w14:textId="77777777" w:rsidR="00592B9B" w:rsidRPr="000620C9" w:rsidRDefault="00592B9B" w:rsidP="000620C9">
      <w:pPr>
        <w:ind w:left="144" w:right="43"/>
        <w:jc w:val="left"/>
        <w:rPr>
          <w:rFonts w:ascii="Times New Roman" w:eastAsia="Times New Roman" w:hAnsi="Times New Roman" w:cs="Times New Roman"/>
          <w:sz w:val="20"/>
          <w:szCs w:val="20"/>
        </w:rPr>
      </w:pPr>
    </w:p>
    <w:p w14:paraId="33CFC313" w14:textId="5FEF9590" w:rsidR="00AD762E" w:rsidRPr="000620C9" w:rsidRDefault="001A148D" w:rsidP="000620C9">
      <w:pPr>
        <w:ind w:left="144"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w:t>
      </w:r>
      <w:r w:rsidRPr="000620C9">
        <w:rPr>
          <w:rFonts w:ascii="Times New Roman" w:eastAsia="Times New Roman" w:hAnsi="Times New Roman" w:cs="Times New Roman"/>
          <w:i/>
          <w:iCs/>
          <w:sz w:val="20"/>
          <w:szCs w:val="20"/>
        </w:rPr>
        <w:t xml:space="preserve">And in every province, and in every city, whithersoever the King's commandment and his decree came, the </w:t>
      </w:r>
      <w:r w:rsidR="001C63F6">
        <w:rPr>
          <w:rFonts w:ascii="Times New Roman" w:eastAsia="Times New Roman" w:hAnsi="Times New Roman" w:cs="Times New Roman"/>
          <w:sz w:val="20"/>
          <w:szCs w:val="20"/>
        </w:rPr>
        <w:t>KHAZARIAN</w:t>
      </w:r>
      <w:r w:rsidRPr="000620C9">
        <w:rPr>
          <w:rFonts w:ascii="Times New Roman" w:eastAsia="Times New Roman" w:hAnsi="Times New Roman" w:cs="Times New Roman"/>
          <w:i/>
          <w:iCs/>
          <w:sz w:val="20"/>
          <w:szCs w:val="20"/>
        </w:rPr>
        <w:t xml:space="preserve">s had joy and gladness, a feast and a good day. And many of the people of the land became Jews; for the fear of the </w:t>
      </w:r>
      <w:r w:rsidR="001C63F6">
        <w:rPr>
          <w:rFonts w:ascii="Times New Roman" w:eastAsia="Times New Roman" w:hAnsi="Times New Roman" w:cs="Times New Roman"/>
          <w:sz w:val="20"/>
          <w:szCs w:val="20"/>
        </w:rPr>
        <w:t>KHAZARIAN</w:t>
      </w:r>
      <w:r w:rsidRPr="000620C9">
        <w:rPr>
          <w:rFonts w:ascii="Times New Roman" w:eastAsia="Times New Roman" w:hAnsi="Times New Roman" w:cs="Times New Roman"/>
          <w:i/>
          <w:iCs/>
          <w:sz w:val="20"/>
          <w:szCs w:val="20"/>
        </w:rPr>
        <w:t>s fell upon them</w:t>
      </w:r>
      <w:r w:rsidRPr="000620C9">
        <w:rPr>
          <w:rFonts w:ascii="Times New Roman" w:eastAsia="Times New Roman" w:hAnsi="Times New Roman" w:cs="Times New Roman"/>
          <w:sz w:val="20"/>
          <w:szCs w:val="20"/>
        </w:rPr>
        <w:t>."</w:t>
      </w:r>
    </w:p>
    <w:p w14:paraId="49262620" w14:textId="77777777" w:rsidR="00BE5F4F" w:rsidRPr="000620C9" w:rsidRDefault="00BE5F4F" w:rsidP="000620C9">
      <w:pPr>
        <w:ind w:left="144" w:right="43"/>
        <w:jc w:val="left"/>
        <w:rPr>
          <w:rFonts w:ascii="Times New Roman" w:hAnsi="Times New Roman" w:cs="Times New Roman"/>
          <w:sz w:val="20"/>
          <w:szCs w:val="20"/>
        </w:rPr>
      </w:pPr>
    </w:p>
    <w:p w14:paraId="7A1C6682" w14:textId="2EA6A9F4"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At Esther's request, King Ahasueru</w:t>
      </w:r>
      <w:r w:rsidR="00592B9B"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now hung all of Haman's ten sons, their only crime having been that Haman had been their father, and his house and goods were given to Esther's relatives. The massacres of th</w:t>
      </w:r>
      <w:r w:rsidR="00592B9B" w:rsidRPr="000620C9">
        <w:rPr>
          <w:rFonts w:ascii="Times New Roman" w:eastAsia="Times New Roman" w:hAnsi="Times New Roman" w:cs="Times New Roman"/>
          <w:sz w:val="20"/>
          <w:szCs w:val="20"/>
        </w:rPr>
        <w:t>e</w:t>
      </w:r>
      <w:r w:rsidRPr="000620C9">
        <w:rPr>
          <w:rFonts w:ascii="Times New Roman" w:eastAsia="Times New Roman" w:hAnsi="Times New Roman" w:cs="Times New Roman"/>
          <w:sz w:val="20"/>
          <w:szCs w:val="20"/>
        </w:rPr>
        <w:t xml:space="preserve"> </w:t>
      </w:r>
      <w:r w:rsidR="00234F8D">
        <w:rPr>
          <w:rFonts w:ascii="Times New Roman" w:eastAsia="Times New Roman" w:hAnsi="Times New Roman" w:cs="Times New Roman"/>
          <w:sz w:val="20"/>
          <w:szCs w:val="20"/>
        </w:rPr>
        <w:t>HUMAN</w:t>
      </w:r>
      <w:r w:rsidRPr="000620C9">
        <w:rPr>
          <w:rFonts w:ascii="Times New Roman" w:eastAsia="Times New Roman" w:hAnsi="Times New Roman" w:cs="Times New Roman"/>
          <w:sz w:val="20"/>
          <w:szCs w:val="20"/>
        </w:rPr>
        <w:t xml:space="preserve">s were carried out throughout the </w:t>
      </w:r>
      <w:r w:rsidRPr="000620C9">
        <w:rPr>
          <w:rFonts w:ascii="Times New Roman" w:eastAsia="Times New Roman" w:hAnsi="Times New Roman" w:cs="Times New Roman"/>
          <w:sz w:val="20"/>
          <w:szCs w:val="20"/>
          <w:highlight w:val="yellow"/>
        </w:rPr>
        <w:t>Persian Empire, and the bloodletting of the native leaders so weakened the nation that soon afterwards the empire was easily conquered by Alexander the Great</w:t>
      </w:r>
      <w:r w:rsidRPr="000620C9">
        <w:rPr>
          <w:rFonts w:ascii="Times New Roman" w:eastAsia="Times New Roman" w:hAnsi="Times New Roman" w:cs="Times New Roman"/>
          <w:sz w:val="20"/>
          <w:szCs w:val="20"/>
        </w:rPr>
        <w:t xml:space="preserve">. Because Haman had cast the lot, or Pur, to attack the Jews, the victorious </w:t>
      </w:r>
      <w:r w:rsidR="001C63F6">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rPr>
        <w:t xml:space="preserve">s took the name of Purim, or Day of the Lot, to </w:t>
      </w:r>
      <w:r w:rsidRPr="000620C9">
        <w:rPr>
          <w:rFonts w:ascii="Times New Roman" w:eastAsia="Times New Roman" w:hAnsi="Times New Roman" w:cs="Times New Roman"/>
          <w:sz w:val="20"/>
          <w:szCs w:val="20"/>
          <w:highlight w:val="yellow"/>
        </w:rPr>
        <w:t xml:space="preserve">celebrate their victory over the </w:t>
      </w:r>
      <w:r w:rsidR="00234F8D">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highlight w:val="yellow"/>
        </w:rPr>
        <w:t>s.</w:t>
      </w:r>
      <w:r w:rsidRPr="000620C9">
        <w:rPr>
          <w:rFonts w:ascii="Times New Roman" w:eastAsia="Times New Roman" w:hAnsi="Times New Roman" w:cs="Times New Roman"/>
          <w:sz w:val="20"/>
          <w:szCs w:val="20"/>
        </w:rPr>
        <w:t xml:space="preserve"> </w:t>
      </w:r>
      <w:r w:rsidR="00BE5F4F" w:rsidRPr="000620C9">
        <w:rPr>
          <w:rFonts w:ascii="Times New Roman" w:eastAsia="Times New Roman" w:hAnsi="Times New Roman" w:cs="Times New Roman"/>
          <w:sz w:val="20"/>
          <w:szCs w:val="20"/>
        </w:rPr>
        <w:t xml:space="preserve">The </w:t>
      </w:r>
      <w:r w:rsidRPr="000620C9">
        <w:rPr>
          <w:rFonts w:ascii="Times New Roman" w:eastAsia="Times New Roman" w:hAnsi="Times New Roman" w:cs="Times New Roman"/>
          <w:sz w:val="20"/>
          <w:szCs w:val="20"/>
        </w:rPr>
        <w:t xml:space="preserve">last verse of Esther describes their happy Jewish community; Esther X: 3, "For Mordecai the </w:t>
      </w:r>
      <w:r w:rsidR="001C63F6">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rPr>
        <w:t xml:space="preserve"> was next to</w:t>
      </w:r>
      <w:r w:rsidR="00956E7C" w:rsidRPr="000620C9">
        <w:rPr>
          <w:rFonts w:ascii="Times New Roman" w:eastAsia="Times New Roman" w:hAnsi="Times New Roman" w:cs="Times New Roman"/>
          <w:sz w:val="20"/>
          <w:szCs w:val="20"/>
        </w:rPr>
        <w:t xml:space="preserve"> </w:t>
      </w:r>
      <w:r w:rsidRPr="000620C9">
        <w:rPr>
          <w:rFonts w:ascii="Times New Roman" w:eastAsia="Times New Roman" w:hAnsi="Times New Roman" w:cs="Times New Roman"/>
          <w:sz w:val="20"/>
          <w:szCs w:val="20"/>
        </w:rPr>
        <w:t>King Ahasuerus, and great among the Jews, and accepted of the multitude of his brethren, seeking the wealth of his people, and speaking peace to all his seed."</w:t>
      </w:r>
      <w:r w:rsidR="00956E7C" w:rsidRPr="000620C9">
        <w:rPr>
          <w:rFonts w:ascii="Times New Roman" w:eastAsia="Times New Roman" w:hAnsi="Times New Roman" w:cs="Times New Roman"/>
          <w:sz w:val="20"/>
          <w:szCs w:val="20"/>
        </w:rPr>
        <w:t xml:space="preserve"> </w:t>
      </w:r>
    </w:p>
    <w:p w14:paraId="203769B3" w14:textId="77777777" w:rsidR="00956E7C" w:rsidRPr="000620C9" w:rsidRDefault="00956E7C" w:rsidP="000620C9">
      <w:pPr>
        <w:ind w:left="81" w:right="43"/>
        <w:jc w:val="left"/>
        <w:rPr>
          <w:rFonts w:ascii="Times New Roman" w:hAnsi="Times New Roman" w:cs="Times New Roman"/>
          <w:sz w:val="20"/>
          <w:szCs w:val="20"/>
        </w:rPr>
      </w:pPr>
    </w:p>
    <w:p w14:paraId="2E957E44" w14:textId="004F590B" w:rsidR="00AD762E" w:rsidRPr="000620C9" w:rsidRDefault="001A148D" w:rsidP="000620C9">
      <w:pPr>
        <w:spacing w:after="5" w:line="227" w:lineRule="auto"/>
        <w:ind w:left="14" w:right="130"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highlight w:val="yellow"/>
        </w:rPr>
        <w:t xml:space="preserve">The </w:t>
      </w:r>
      <w:r w:rsidRPr="000620C9">
        <w:rPr>
          <w:rFonts w:ascii="Times New Roman" w:eastAsia="Times New Roman" w:hAnsi="Times New Roman" w:cs="Times New Roman"/>
          <w:b/>
          <w:bCs/>
          <w:i/>
          <w:iCs/>
          <w:sz w:val="20"/>
          <w:szCs w:val="20"/>
          <w:highlight w:val="yellow"/>
        </w:rPr>
        <w:t xml:space="preserve">civilizations of Egypt, Babylon and Persia had now fallen because of </w:t>
      </w:r>
      <w:r w:rsidR="001C63F6">
        <w:rPr>
          <w:rFonts w:ascii="Times New Roman" w:eastAsia="Times New Roman" w:hAnsi="Times New Roman" w:cs="Times New Roman"/>
          <w:sz w:val="20"/>
          <w:szCs w:val="20"/>
        </w:rPr>
        <w:t>KHAZARIAN</w:t>
      </w:r>
      <w:r w:rsidRPr="000620C9">
        <w:rPr>
          <w:rFonts w:ascii="Times New Roman" w:eastAsia="Times New Roman" w:hAnsi="Times New Roman" w:cs="Times New Roman"/>
          <w:b/>
          <w:bCs/>
          <w:i/>
          <w:iCs/>
          <w:sz w:val="20"/>
          <w:szCs w:val="20"/>
          <w:highlight w:val="yellow"/>
        </w:rPr>
        <w:t xml:space="preserve"> subversion</w:t>
      </w:r>
      <w:r w:rsidRPr="000620C9">
        <w:rPr>
          <w:rFonts w:ascii="Times New Roman" w:eastAsia="Times New Roman" w:hAnsi="Times New Roman" w:cs="Times New Roman"/>
          <w:b/>
          <w:bCs/>
          <w:i/>
          <w:iCs/>
          <w:sz w:val="20"/>
          <w:szCs w:val="20"/>
        </w:rPr>
        <w:t>.</w:t>
      </w:r>
      <w:r w:rsidRPr="000620C9">
        <w:rPr>
          <w:rFonts w:ascii="Times New Roman" w:eastAsia="Times New Roman" w:hAnsi="Times New Roman" w:cs="Times New Roman"/>
          <w:sz w:val="20"/>
          <w:szCs w:val="20"/>
        </w:rPr>
        <w:t xml:space="preserve"> </w:t>
      </w:r>
      <w:r w:rsidRPr="000620C9">
        <w:rPr>
          <w:rFonts w:ascii="Times New Roman" w:eastAsia="Times New Roman" w:hAnsi="Times New Roman" w:cs="Times New Roman"/>
          <w:sz w:val="20"/>
          <w:szCs w:val="20"/>
          <w:highlight w:val="yellow"/>
        </w:rPr>
        <w:t xml:space="preserve">Next to bear the brunt </w:t>
      </w:r>
      <w:r w:rsidR="00C71E55" w:rsidRPr="000620C9">
        <w:rPr>
          <w:rFonts w:ascii="Times New Roman" w:eastAsia="Times New Roman" w:hAnsi="Times New Roman" w:cs="Times New Roman"/>
          <w:sz w:val="20"/>
          <w:szCs w:val="20"/>
          <w:highlight w:val="yellow"/>
        </w:rPr>
        <w:t>of</w:t>
      </w:r>
      <w:r w:rsidRPr="000620C9">
        <w:rPr>
          <w:rFonts w:ascii="Times New Roman" w:eastAsia="Times New Roman" w:hAnsi="Times New Roman" w:cs="Times New Roman"/>
          <w:sz w:val="20"/>
          <w:szCs w:val="20"/>
          <w:highlight w:val="yellow"/>
        </w:rPr>
        <w:t xml:space="preserve"> </w:t>
      </w:r>
      <w:r w:rsidR="001C63F6">
        <w:rPr>
          <w:rFonts w:ascii="Times New Roman" w:eastAsia="Times New Roman" w:hAnsi="Times New Roman" w:cs="Times New Roman"/>
          <w:sz w:val="20"/>
          <w:szCs w:val="20"/>
        </w:rPr>
        <w:t xml:space="preserve">KHAZARIAN </w:t>
      </w:r>
      <w:r w:rsidRPr="000620C9">
        <w:rPr>
          <w:rFonts w:ascii="Times New Roman" w:eastAsia="Times New Roman" w:hAnsi="Times New Roman" w:cs="Times New Roman"/>
          <w:sz w:val="20"/>
          <w:szCs w:val="20"/>
          <w:highlight w:val="yellow"/>
        </w:rPr>
        <w:t>parasitism was Greece.</w:t>
      </w:r>
      <w:r w:rsidRPr="000620C9">
        <w:rPr>
          <w:rFonts w:ascii="Times New Roman" w:eastAsia="Times New Roman" w:hAnsi="Times New Roman" w:cs="Times New Roman"/>
          <w:sz w:val="20"/>
          <w:szCs w:val="20"/>
        </w:rPr>
        <w:t xml:space="preserve"> In all history, no two peoples have been more diametrically opposed than the </w:t>
      </w:r>
      <w:r w:rsidR="001C63F6">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rPr>
        <w:t xml:space="preserve">s and the Greeks, and the </w:t>
      </w:r>
      <w:r w:rsidR="001C63F6">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highlight w:val="yellow"/>
        </w:rPr>
        <w:t>s have always borne great hatred for Greek culture</w:t>
      </w:r>
      <w:r w:rsidRPr="000620C9">
        <w:rPr>
          <w:rFonts w:ascii="Times New Roman" w:eastAsia="Times New Roman" w:hAnsi="Times New Roman" w:cs="Times New Roman"/>
          <w:sz w:val="20"/>
          <w:szCs w:val="20"/>
        </w:rPr>
        <w:t xml:space="preserve">. The Greeks represented the refinement of the civilized gentleman and individual, while the </w:t>
      </w:r>
      <w:r w:rsidR="001C63F6">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rPr>
        <w:t xml:space="preserve"> continued to be a brutalized, earthbound, noncreative, </w:t>
      </w:r>
      <w:proofErr w:type="gramStart"/>
      <w:r w:rsidRPr="000620C9">
        <w:rPr>
          <w:rFonts w:ascii="Times New Roman" w:eastAsia="Times New Roman" w:hAnsi="Times New Roman" w:cs="Times New Roman"/>
          <w:sz w:val="20"/>
          <w:szCs w:val="20"/>
        </w:rPr>
        <w:t>unartistic</w:t>
      </w:r>
      <w:proofErr w:type="gramEnd"/>
      <w:r w:rsidRPr="000620C9">
        <w:rPr>
          <w:rFonts w:ascii="Times New Roman" w:eastAsia="Times New Roman" w:hAnsi="Times New Roman" w:cs="Times New Roman"/>
          <w:sz w:val="20"/>
          <w:szCs w:val="20"/>
        </w:rPr>
        <w:t xml:space="preserve"> and nameless member of a bandit tribe.</w:t>
      </w:r>
    </w:p>
    <w:p w14:paraId="3B136AB5" w14:textId="77777777" w:rsidR="00BE5F4F" w:rsidRPr="000620C9" w:rsidRDefault="00BE5F4F" w:rsidP="000620C9">
      <w:pPr>
        <w:spacing w:after="5" w:line="227" w:lineRule="auto"/>
        <w:ind w:left="14" w:right="130" w:firstLine="221"/>
        <w:jc w:val="left"/>
        <w:rPr>
          <w:rFonts w:ascii="Times New Roman" w:hAnsi="Times New Roman" w:cs="Times New Roman"/>
          <w:sz w:val="20"/>
          <w:szCs w:val="20"/>
        </w:rPr>
      </w:pPr>
    </w:p>
    <w:p w14:paraId="3819C60E" w14:textId="08DECB6D"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Ralph Marcus writes, in Great Ideas of the Jewish People, page 103,</w:t>
      </w:r>
    </w:p>
    <w:p w14:paraId="662ECE71" w14:textId="77777777" w:rsidR="00956E7C" w:rsidRPr="000620C9" w:rsidRDefault="00956E7C" w:rsidP="000620C9">
      <w:pPr>
        <w:spacing w:after="5" w:line="227" w:lineRule="auto"/>
        <w:ind w:left="14" w:right="43" w:firstLine="221"/>
        <w:jc w:val="left"/>
        <w:rPr>
          <w:rFonts w:ascii="Times New Roman" w:hAnsi="Times New Roman" w:cs="Times New Roman"/>
          <w:sz w:val="20"/>
          <w:szCs w:val="20"/>
        </w:rPr>
      </w:pPr>
    </w:p>
    <w:p w14:paraId="4FCFC846" w14:textId="2CB2A795" w:rsidR="00AD762E" w:rsidRPr="000620C9" w:rsidRDefault="001A148D" w:rsidP="000620C9">
      <w:pPr>
        <w:spacing w:after="5" w:line="227" w:lineRule="auto"/>
        <w:ind w:left="14" w:right="144" w:firstLine="221"/>
        <w:jc w:val="left"/>
        <w:rPr>
          <w:rFonts w:ascii="Times New Roman" w:eastAsia="Times New Roman" w:hAnsi="Times New Roman" w:cs="Times New Roman"/>
          <w:sz w:val="20"/>
          <w:szCs w:val="20"/>
        </w:rPr>
      </w:pPr>
      <w:r w:rsidRPr="000620C9">
        <w:rPr>
          <w:rFonts w:ascii="Times New Roman" w:hAnsi="Times New Roman" w:cs="Times New Roman"/>
          <w:noProof/>
          <w:sz w:val="20"/>
          <w:szCs w:val="20"/>
        </w:rPr>
        <w:lastRenderedPageBreak/>
        <w:drawing>
          <wp:anchor distT="0" distB="0" distL="114300" distR="114300" simplePos="0" relativeHeight="251659264" behindDoc="0" locked="0" layoutInCell="1" allowOverlap="0" wp14:anchorId="38C22F00" wp14:editId="0C91F7A2">
            <wp:simplePos x="0" y="0"/>
            <wp:positionH relativeFrom="page">
              <wp:posOffset>54864</wp:posOffset>
            </wp:positionH>
            <wp:positionV relativeFrom="page">
              <wp:posOffset>808062</wp:posOffset>
            </wp:positionV>
            <wp:extent cx="6096" cy="6099"/>
            <wp:effectExtent l="0" t="0" r="0" b="0"/>
            <wp:wrapSquare wrapText="bothSides"/>
            <wp:docPr id="99793" name="Picture 99793"/>
            <wp:cNvGraphicFramePr/>
            <a:graphic xmlns:a="http://schemas.openxmlformats.org/drawingml/2006/main">
              <a:graphicData uri="http://schemas.openxmlformats.org/drawingml/2006/picture">
                <pic:pic xmlns:pic="http://schemas.openxmlformats.org/drawingml/2006/picture">
                  <pic:nvPicPr>
                    <pic:cNvPr id="99793" name="Picture 99793"/>
                    <pic:cNvPicPr/>
                  </pic:nvPicPr>
                  <pic:blipFill>
                    <a:blip r:embed="rId51"/>
                    <a:stretch>
                      <a:fillRect/>
                    </a:stretch>
                  </pic:blipFill>
                  <pic:spPr>
                    <a:xfrm>
                      <a:off x="0" y="0"/>
                      <a:ext cx="6096" cy="6099"/>
                    </a:xfrm>
                    <a:prstGeom prst="rect">
                      <a:avLst/>
                    </a:prstGeom>
                  </pic:spPr>
                </pic:pic>
              </a:graphicData>
            </a:graphic>
          </wp:anchor>
        </w:drawing>
      </w:r>
      <w:r w:rsidRPr="000620C9">
        <w:rPr>
          <w:rFonts w:ascii="Times New Roman" w:eastAsia="Times New Roman" w:hAnsi="Times New Roman" w:cs="Times New Roman"/>
          <w:sz w:val="20"/>
          <w:szCs w:val="20"/>
        </w:rPr>
        <w:t>"</w:t>
      </w:r>
      <w:r w:rsidRPr="000620C9">
        <w:rPr>
          <w:rFonts w:ascii="Times New Roman" w:eastAsia="Times New Roman" w:hAnsi="Times New Roman" w:cs="Times New Roman"/>
          <w:i/>
          <w:iCs/>
          <w:sz w:val="20"/>
          <w:szCs w:val="20"/>
        </w:rPr>
        <w:t>We know from recent architectural discoveries that the Hellenistic cities on the borders of Judea were rich in Greek architecture and art</w:t>
      </w:r>
      <w:r w:rsidRPr="000620C9">
        <w:rPr>
          <w:rFonts w:ascii="Times New Roman" w:eastAsia="Times New Roman" w:hAnsi="Times New Roman" w:cs="Times New Roman"/>
          <w:sz w:val="20"/>
          <w:szCs w:val="20"/>
        </w:rPr>
        <w:t>."</w:t>
      </w:r>
    </w:p>
    <w:p w14:paraId="5CD3D37F" w14:textId="77777777" w:rsidR="00956E7C" w:rsidRPr="000620C9" w:rsidRDefault="00956E7C" w:rsidP="000620C9">
      <w:pPr>
        <w:spacing w:after="5" w:line="227" w:lineRule="auto"/>
        <w:ind w:left="14" w:right="144" w:firstLine="221"/>
        <w:jc w:val="left"/>
        <w:rPr>
          <w:rFonts w:ascii="Times New Roman" w:hAnsi="Times New Roman" w:cs="Times New Roman"/>
          <w:sz w:val="20"/>
          <w:szCs w:val="20"/>
        </w:rPr>
      </w:pPr>
    </w:p>
    <w:p w14:paraId="71430051" w14:textId="2A250980"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Greek culture extended to the edge of the wilderness, and it stopped where the </w:t>
      </w:r>
      <w:r w:rsidR="001C63F6">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rPr>
        <w:t xml:space="preserve"> bandits began.</w:t>
      </w:r>
    </w:p>
    <w:p w14:paraId="283F77AB" w14:textId="77777777" w:rsidR="00956E7C" w:rsidRPr="000620C9" w:rsidRDefault="00956E7C" w:rsidP="000620C9">
      <w:pPr>
        <w:spacing w:after="5" w:line="227" w:lineRule="auto"/>
        <w:ind w:left="14" w:right="43" w:firstLine="221"/>
        <w:jc w:val="left"/>
        <w:rPr>
          <w:rFonts w:ascii="Times New Roman" w:hAnsi="Times New Roman" w:cs="Times New Roman"/>
          <w:sz w:val="20"/>
          <w:szCs w:val="20"/>
        </w:rPr>
      </w:pPr>
    </w:p>
    <w:p w14:paraId="327009EE" w14:textId="5797CC7F" w:rsidR="00AD762E" w:rsidRPr="000620C9" w:rsidRDefault="001A148D" w:rsidP="000620C9">
      <w:pPr>
        <w:spacing w:after="32" w:line="227" w:lineRule="auto"/>
        <w:ind w:left="106" w:right="43" w:firstLine="0"/>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 In his History of the </w:t>
      </w:r>
      <w:r w:rsidR="001C63F6">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rPr>
        <w:t>s, Kastein says, page 92,</w:t>
      </w:r>
    </w:p>
    <w:p w14:paraId="3433927F" w14:textId="77777777" w:rsidR="00BE5F4F" w:rsidRPr="000620C9" w:rsidRDefault="00BE5F4F" w:rsidP="000620C9">
      <w:pPr>
        <w:spacing w:after="32" w:line="227" w:lineRule="auto"/>
        <w:ind w:left="106" w:right="43" w:firstLine="0"/>
        <w:jc w:val="left"/>
        <w:rPr>
          <w:rFonts w:ascii="Times New Roman" w:hAnsi="Times New Roman" w:cs="Times New Roman"/>
          <w:sz w:val="20"/>
          <w:szCs w:val="20"/>
        </w:rPr>
      </w:pPr>
    </w:p>
    <w:p w14:paraId="0F39B586" w14:textId="4133E0BD" w:rsidR="00AD762E" w:rsidRPr="000620C9" w:rsidRDefault="001A148D" w:rsidP="000620C9">
      <w:pPr>
        <w:spacing w:after="68" w:line="227" w:lineRule="auto"/>
        <w:ind w:left="14" w:right="134"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"The Greeks had had vast experience in this world, their imagination had been fertile and they had created much . . . that, in these circumstances, they should fall in with a people imbued with a calm and sometimes stolid and bucolic certainty where its spiritual possessions were concerned, barbarians with no sculpture or breeding, necessarily tinged their contempt with impotent wrath. The inevitably logical result of this attitude on the part of the Greeks was the growth of anti-Semitism, of hatred of the </w:t>
      </w:r>
      <w:r w:rsidR="001C63F6">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rPr>
        <w:t>s."</w:t>
      </w:r>
    </w:p>
    <w:p w14:paraId="180C8AA9" w14:textId="77777777" w:rsidR="00956E7C" w:rsidRPr="000620C9" w:rsidRDefault="00956E7C" w:rsidP="000620C9">
      <w:pPr>
        <w:spacing w:after="68" w:line="227" w:lineRule="auto"/>
        <w:ind w:left="14" w:right="134" w:firstLine="221"/>
        <w:jc w:val="left"/>
        <w:rPr>
          <w:rFonts w:ascii="Times New Roman" w:hAnsi="Times New Roman" w:cs="Times New Roman"/>
          <w:sz w:val="20"/>
          <w:szCs w:val="20"/>
        </w:rPr>
      </w:pPr>
    </w:p>
    <w:p w14:paraId="33F582CA" w14:textId="3002D1F4" w:rsidR="00AD762E" w:rsidRPr="000620C9" w:rsidRDefault="00773F23" w:rsidP="000620C9">
      <w:pPr>
        <w:spacing w:after="5" w:line="227" w:lineRule="auto"/>
        <w:ind w:left="14" w:right="134"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Thus,</w:t>
      </w:r>
      <w:r w:rsidR="001A148D" w:rsidRPr="000620C9">
        <w:rPr>
          <w:rFonts w:ascii="Times New Roman" w:eastAsia="Times New Roman" w:hAnsi="Times New Roman" w:cs="Times New Roman"/>
          <w:sz w:val="20"/>
          <w:szCs w:val="20"/>
        </w:rPr>
        <w:t xml:space="preserve"> Kastein attributes anti-Semitism to the Jews, but says nothing of the </w:t>
      </w:r>
      <w:r w:rsidR="001C63F6">
        <w:rPr>
          <w:rFonts w:ascii="Times New Roman" w:eastAsia="Times New Roman" w:hAnsi="Times New Roman" w:cs="Times New Roman"/>
          <w:sz w:val="20"/>
          <w:szCs w:val="20"/>
        </w:rPr>
        <w:t>KHAZARIAN</w:t>
      </w:r>
      <w:r w:rsidR="001A148D" w:rsidRPr="000620C9">
        <w:rPr>
          <w:rFonts w:ascii="Times New Roman" w:eastAsia="Times New Roman" w:hAnsi="Times New Roman" w:cs="Times New Roman"/>
          <w:sz w:val="20"/>
          <w:szCs w:val="20"/>
        </w:rPr>
        <w:t xml:space="preserve"> hatred for Greek culture. On page 88 of his History of the Jews, he gives a more plausible reason for anti</w:t>
      </w:r>
      <w:r w:rsidR="00A4564D" w:rsidRPr="000620C9">
        <w:rPr>
          <w:rFonts w:ascii="Times New Roman" w:eastAsia="Times New Roman" w:hAnsi="Times New Roman" w:cs="Times New Roman"/>
          <w:sz w:val="20"/>
          <w:szCs w:val="20"/>
        </w:rPr>
        <w:t>-</w:t>
      </w:r>
      <w:r w:rsidR="001A148D" w:rsidRPr="000620C9">
        <w:rPr>
          <w:rFonts w:ascii="Times New Roman" w:eastAsia="Times New Roman" w:hAnsi="Times New Roman" w:cs="Times New Roman"/>
          <w:sz w:val="20"/>
          <w:szCs w:val="20"/>
        </w:rPr>
        <w:t>Semitism :</w:t>
      </w:r>
    </w:p>
    <w:p w14:paraId="4B6EC1A7" w14:textId="77777777" w:rsidR="00956E7C" w:rsidRPr="000620C9" w:rsidRDefault="00956E7C" w:rsidP="000620C9">
      <w:pPr>
        <w:spacing w:after="5" w:line="227" w:lineRule="auto"/>
        <w:ind w:left="14" w:right="134" w:firstLine="221"/>
        <w:jc w:val="left"/>
        <w:rPr>
          <w:rFonts w:ascii="Times New Roman" w:hAnsi="Times New Roman" w:cs="Times New Roman"/>
          <w:sz w:val="20"/>
          <w:szCs w:val="20"/>
        </w:rPr>
      </w:pPr>
    </w:p>
    <w:p w14:paraId="6CA74032" w14:textId="04919B0B" w:rsidR="00AD762E" w:rsidRPr="000620C9" w:rsidRDefault="001A148D" w:rsidP="000620C9">
      <w:pPr>
        <w:spacing w:after="3" w:line="222" w:lineRule="auto"/>
        <w:ind w:left="28" w:right="3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"Judea paralyzed the Greek attack while the Alexandrian </w:t>
      </w:r>
      <w:r w:rsidR="001C63F6">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rPr>
        <w:t>s brought about the disintegration of</w:t>
      </w:r>
      <w:r w:rsidR="00A4564D" w:rsidRPr="000620C9">
        <w:rPr>
          <w:rFonts w:ascii="Times New Roman" w:eastAsia="Times New Roman" w:hAnsi="Times New Roman" w:cs="Times New Roman"/>
          <w:sz w:val="20"/>
          <w:szCs w:val="20"/>
        </w:rPr>
        <w:t xml:space="preserve"> </w:t>
      </w:r>
      <w:r w:rsidRPr="000620C9">
        <w:rPr>
          <w:rFonts w:ascii="Times New Roman" w:eastAsia="Times New Roman" w:hAnsi="Times New Roman" w:cs="Times New Roman"/>
          <w:sz w:val="20"/>
          <w:szCs w:val="20"/>
        </w:rPr>
        <w:t xml:space="preserve">Hellenic civilization. ' </w:t>
      </w:r>
      <w:r w:rsidRPr="000620C9">
        <w:rPr>
          <w:rFonts w:ascii="Times New Roman" w:hAnsi="Times New Roman" w:cs="Times New Roman"/>
          <w:noProof/>
          <w:sz w:val="20"/>
          <w:szCs w:val="20"/>
        </w:rPr>
        <w:drawing>
          <wp:inline distT="0" distB="0" distL="0" distR="0" wp14:anchorId="3A30F100" wp14:editId="029A505D">
            <wp:extent cx="24384" cy="36592"/>
            <wp:effectExtent l="0" t="0" r="0" b="0"/>
            <wp:docPr id="99795" name="Picture 99795"/>
            <wp:cNvGraphicFramePr/>
            <a:graphic xmlns:a="http://schemas.openxmlformats.org/drawingml/2006/main">
              <a:graphicData uri="http://schemas.openxmlformats.org/drawingml/2006/picture">
                <pic:pic xmlns:pic="http://schemas.openxmlformats.org/drawingml/2006/picture">
                  <pic:nvPicPr>
                    <pic:cNvPr id="99795" name="Picture 99795"/>
                    <pic:cNvPicPr/>
                  </pic:nvPicPr>
                  <pic:blipFill>
                    <a:blip r:embed="rId52"/>
                    <a:stretch>
                      <a:fillRect/>
                    </a:stretch>
                  </pic:blipFill>
                  <pic:spPr>
                    <a:xfrm>
                      <a:off x="0" y="0"/>
                      <a:ext cx="24384" cy="36592"/>
                    </a:xfrm>
                    <a:prstGeom prst="rect">
                      <a:avLst/>
                    </a:prstGeom>
                  </pic:spPr>
                </pic:pic>
              </a:graphicData>
            </a:graphic>
          </wp:inline>
        </w:drawing>
      </w:r>
    </w:p>
    <w:p w14:paraId="13F43D25" w14:textId="77777777" w:rsidR="00956E7C" w:rsidRPr="000620C9" w:rsidRDefault="00956E7C" w:rsidP="000620C9">
      <w:pPr>
        <w:spacing w:after="3" w:line="222" w:lineRule="auto"/>
        <w:ind w:left="28" w:right="33" w:firstLine="221"/>
        <w:jc w:val="left"/>
        <w:rPr>
          <w:rFonts w:ascii="Times New Roman" w:hAnsi="Times New Roman" w:cs="Times New Roman"/>
          <w:sz w:val="20"/>
          <w:szCs w:val="20"/>
        </w:rPr>
      </w:pPr>
    </w:p>
    <w:p w14:paraId="67569C92" w14:textId="72E2D3FB" w:rsidR="00AD762E" w:rsidRPr="000620C9" w:rsidRDefault="001A148D" w:rsidP="000620C9">
      <w:pPr>
        <w:spacing w:after="3" w:line="259" w:lineRule="auto"/>
        <w:ind w:left="10" w:right="95" w:hanging="10"/>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This is the most startling admission which a Jewish historian has ever made about the destructive impact of the </w:t>
      </w:r>
      <w:r w:rsidR="001C63F6">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rPr>
        <w:t xml:space="preserve">s. </w:t>
      </w:r>
      <w:r w:rsidRPr="000620C9">
        <w:rPr>
          <w:rFonts w:ascii="Times New Roman" w:eastAsia="Times New Roman" w:hAnsi="Times New Roman" w:cs="Times New Roman"/>
          <w:sz w:val="20"/>
          <w:szCs w:val="20"/>
          <w:highlight w:val="yellow"/>
        </w:rPr>
        <w:t>Alexandria was the intellectual center of the late Greek Empire, and its library was the greatest in the world.</w:t>
      </w:r>
      <w:r w:rsidRPr="000620C9">
        <w:rPr>
          <w:rFonts w:ascii="Times New Roman" w:eastAsia="Times New Roman" w:hAnsi="Times New Roman" w:cs="Times New Roman"/>
          <w:sz w:val="20"/>
          <w:szCs w:val="20"/>
        </w:rPr>
        <w:t xml:space="preserve"> It was here, as Kastein says, that the </w:t>
      </w:r>
      <w:r w:rsidR="001C63F6">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rPr>
        <w:t xml:space="preserve">s brought about the disintegration of Hellenic civilization. </w:t>
      </w:r>
      <w:r w:rsidRPr="000620C9">
        <w:rPr>
          <w:rFonts w:ascii="Times New Roman" w:eastAsia="Times New Roman" w:hAnsi="Times New Roman" w:cs="Times New Roman"/>
          <w:sz w:val="20"/>
          <w:szCs w:val="20"/>
          <w:highlight w:val="yellow"/>
        </w:rPr>
        <w:t>They later bu</w:t>
      </w:r>
      <w:r w:rsidR="00A4564D" w:rsidRPr="000620C9">
        <w:rPr>
          <w:rFonts w:ascii="Times New Roman" w:eastAsia="Times New Roman" w:hAnsi="Times New Roman" w:cs="Times New Roman"/>
          <w:sz w:val="20"/>
          <w:szCs w:val="20"/>
          <w:highlight w:val="yellow"/>
        </w:rPr>
        <w:t>rn</w:t>
      </w:r>
      <w:r w:rsidRPr="000620C9">
        <w:rPr>
          <w:rFonts w:ascii="Times New Roman" w:eastAsia="Times New Roman" w:hAnsi="Times New Roman" w:cs="Times New Roman"/>
          <w:sz w:val="20"/>
          <w:szCs w:val="20"/>
          <w:highlight w:val="yellow"/>
        </w:rPr>
        <w:t xml:space="preserve">ed the great library, because it contained hundreds of historical references of the destructive activities of the </w:t>
      </w:r>
      <w:r w:rsidR="001C63F6">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highlight w:val="yellow"/>
        </w:rPr>
        <w:t>s.</w:t>
      </w:r>
    </w:p>
    <w:p w14:paraId="24DCF387" w14:textId="77777777" w:rsidR="00956E7C" w:rsidRPr="000620C9" w:rsidRDefault="00956E7C" w:rsidP="000620C9">
      <w:pPr>
        <w:spacing w:after="3" w:line="259" w:lineRule="auto"/>
        <w:ind w:left="10" w:right="95" w:hanging="10"/>
        <w:jc w:val="left"/>
        <w:rPr>
          <w:rFonts w:ascii="Times New Roman" w:hAnsi="Times New Roman" w:cs="Times New Roman"/>
          <w:sz w:val="20"/>
          <w:szCs w:val="20"/>
        </w:rPr>
      </w:pPr>
    </w:p>
    <w:p w14:paraId="00C18827" w14:textId="1AF21983"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highlight w:val="yellow"/>
        </w:rPr>
        <w:t xml:space="preserve">With Greek civilization on the decline, the </w:t>
      </w:r>
      <w:r w:rsidR="001C63F6">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highlight w:val="yellow"/>
        </w:rPr>
        <w:t>s now began to infect Rome</w:t>
      </w:r>
      <w:r w:rsidRPr="000620C9">
        <w:rPr>
          <w:rFonts w:ascii="Times New Roman" w:eastAsia="Times New Roman" w:hAnsi="Times New Roman" w:cs="Times New Roman"/>
          <w:sz w:val="20"/>
          <w:szCs w:val="20"/>
        </w:rPr>
        <w:t xml:space="preserve">. From the very onset of </w:t>
      </w:r>
      <w:r w:rsidR="001C63F6">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rPr>
        <w:t xml:space="preserve"> influence in the empire, the Romans were aware of the danger, but they seemed powerless to counteract the insidious effect of the </w:t>
      </w:r>
      <w:r w:rsidR="001C63F6">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rPr>
        <w:t>s. The Roman historian Diodorus wrote, "</w:t>
      </w:r>
      <w:r w:rsidRPr="000620C9">
        <w:rPr>
          <w:rFonts w:ascii="Times New Roman" w:eastAsia="Times New Roman" w:hAnsi="Times New Roman" w:cs="Times New Roman"/>
          <w:sz w:val="20"/>
          <w:szCs w:val="20"/>
          <w:highlight w:val="yellow"/>
        </w:rPr>
        <w:t xml:space="preserve">The Jews, alone of all peoples, utterly </w:t>
      </w:r>
      <w:r w:rsidRPr="000620C9">
        <w:rPr>
          <w:rFonts w:ascii="Times New Roman" w:eastAsia="Times New Roman" w:hAnsi="Times New Roman" w:cs="Times New Roman"/>
          <w:sz w:val="20"/>
          <w:szCs w:val="20"/>
          <w:highlight w:val="yellow"/>
        </w:rPr>
        <w:lastRenderedPageBreak/>
        <w:t>refuse to have dealings with any other people, and regard all men as enemies."</w:t>
      </w:r>
    </w:p>
    <w:p w14:paraId="3A831C00" w14:textId="77777777" w:rsidR="00956E7C" w:rsidRPr="000620C9" w:rsidRDefault="00956E7C" w:rsidP="000620C9">
      <w:pPr>
        <w:ind w:left="81" w:right="43"/>
        <w:jc w:val="left"/>
        <w:rPr>
          <w:rFonts w:ascii="Times New Roman" w:hAnsi="Times New Roman" w:cs="Times New Roman"/>
          <w:sz w:val="20"/>
          <w:szCs w:val="20"/>
        </w:rPr>
      </w:pPr>
    </w:p>
    <w:p w14:paraId="7931C930" w14:textId="55A587DB" w:rsidR="00956E7C"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This was not entirely accurate. </w:t>
      </w:r>
      <w:r w:rsidRPr="000620C9">
        <w:rPr>
          <w:rFonts w:ascii="Times New Roman" w:eastAsia="Times New Roman" w:hAnsi="Times New Roman" w:cs="Times New Roman"/>
          <w:sz w:val="20"/>
          <w:szCs w:val="20"/>
          <w:highlight w:val="yellow"/>
        </w:rPr>
        <w:t xml:space="preserve">The </w:t>
      </w:r>
      <w:r w:rsidR="001C63F6">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highlight w:val="yellow"/>
        </w:rPr>
        <w:t xml:space="preserve">s regarded all other men as a species apart from themselves, in which they seem to be correct. They also regarded other men as ignorant beasts who could be used like cattle and slaughtered for the profit of the </w:t>
      </w:r>
      <w:r w:rsidR="001C63F6">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highlight w:val="yellow"/>
        </w:rPr>
        <w:t>s</w:t>
      </w:r>
      <w:r w:rsidRPr="000620C9">
        <w:rPr>
          <w:rFonts w:ascii="Times New Roman" w:eastAsia="Times New Roman" w:hAnsi="Times New Roman" w:cs="Times New Roman"/>
          <w:sz w:val="20"/>
          <w:szCs w:val="20"/>
        </w:rPr>
        <w:t xml:space="preserve">. The Roman scholar Williamson comments in this regard, </w:t>
      </w:r>
    </w:p>
    <w:p w14:paraId="4DAAEC73" w14:textId="77777777" w:rsidR="00956E7C" w:rsidRPr="000620C9" w:rsidRDefault="00956E7C" w:rsidP="000620C9">
      <w:pPr>
        <w:ind w:left="81" w:right="43"/>
        <w:jc w:val="left"/>
        <w:rPr>
          <w:rFonts w:ascii="Times New Roman" w:eastAsia="Times New Roman" w:hAnsi="Times New Roman" w:cs="Times New Roman"/>
          <w:sz w:val="20"/>
          <w:szCs w:val="20"/>
        </w:rPr>
      </w:pPr>
    </w:p>
    <w:p w14:paraId="1B90DDFE" w14:textId="313DDE48"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"The separation was not between races; it was between those who gave their allegiance to the Law of Moses and those who rejected it . . . a man of any race might be accepted (by the Jews). The one essential was the acceptance of circumcision, for which they were held in contempt by the Romans."</w:t>
      </w:r>
    </w:p>
    <w:p w14:paraId="2D853637" w14:textId="77777777" w:rsidR="00956E7C" w:rsidRPr="000620C9" w:rsidRDefault="00956E7C" w:rsidP="000620C9">
      <w:pPr>
        <w:ind w:left="81" w:right="43"/>
        <w:jc w:val="left"/>
        <w:rPr>
          <w:rFonts w:ascii="Times New Roman" w:hAnsi="Times New Roman" w:cs="Times New Roman"/>
          <w:sz w:val="20"/>
          <w:szCs w:val="20"/>
        </w:rPr>
      </w:pPr>
    </w:p>
    <w:p w14:paraId="72C0B5F3" w14:textId="4334FA93" w:rsidR="00956E7C" w:rsidRPr="000620C9" w:rsidRDefault="00773F23"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Thus,</w:t>
      </w:r>
      <w:r w:rsidR="001A148D" w:rsidRPr="000620C9">
        <w:rPr>
          <w:rFonts w:ascii="Times New Roman" w:eastAsia="Times New Roman" w:hAnsi="Times New Roman" w:cs="Times New Roman"/>
          <w:sz w:val="20"/>
          <w:szCs w:val="20"/>
        </w:rPr>
        <w:t xml:space="preserve"> one finds that the Jews did not exclude anyone from their gang who could accept the barbarous law of Moses, an eye for an eye and a tooth for a tooth. As an international underworld, the Jew needed one irrefutable sign of recognition, a physical password which would identify at once those who were with them. This identification, one on which the Jews have always insi</w:t>
      </w:r>
      <w:r w:rsidR="00453510" w:rsidRPr="000620C9">
        <w:rPr>
          <w:rFonts w:ascii="Times New Roman" w:eastAsia="Times New Roman" w:hAnsi="Times New Roman" w:cs="Times New Roman"/>
          <w:sz w:val="20"/>
          <w:szCs w:val="20"/>
        </w:rPr>
        <w:t>s</w:t>
      </w:r>
      <w:r w:rsidR="001A148D" w:rsidRPr="000620C9">
        <w:rPr>
          <w:rFonts w:ascii="Times New Roman" w:eastAsia="Times New Roman" w:hAnsi="Times New Roman" w:cs="Times New Roman"/>
          <w:sz w:val="20"/>
          <w:szCs w:val="20"/>
        </w:rPr>
        <w:t xml:space="preserve">ted for this very reason, was that of circumcision. </w:t>
      </w:r>
      <w:r w:rsidR="001A148D" w:rsidRPr="000620C9">
        <w:rPr>
          <w:rFonts w:ascii="Times New Roman" w:eastAsia="Times New Roman" w:hAnsi="Times New Roman" w:cs="Times New Roman"/>
          <w:sz w:val="20"/>
          <w:szCs w:val="20"/>
          <w:highlight w:val="yellow"/>
        </w:rPr>
        <w:t xml:space="preserve">Not only did it identify those who were active Jews, but it also identified those </w:t>
      </w:r>
      <w:r w:rsidR="00234F8D">
        <w:rPr>
          <w:rFonts w:ascii="Times New Roman" w:eastAsia="Times New Roman" w:hAnsi="Times New Roman" w:cs="Times New Roman"/>
          <w:sz w:val="20"/>
          <w:szCs w:val="20"/>
          <w:highlight w:val="yellow"/>
        </w:rPr>
        <w:t>HUMAN</w:t>
      </w:r>
      <w:r w:rsidR="001A148D" w:rsidRPr="000620C9">
        <w:rPr>
          <w:rFonts w:ascii="Times New Roman" w:eastAsia="Times New Roman" w:hAnsi="Times New Roman" w:cs="Times New Roman"/>
          <w:sz w:val="20"/>
          <w:szCs w:val="20"/>
          <w:highlight w:val="yellow"/>
        </w:rPr>
        <w:t xml:space="preserve">s whom the </w:t>
      </w:r>
      <w:r w:rsidR="001A1C19">
        <w:rPr>
          <w:rFonts w:ascii="Times New Roman" w:eastAsia="Times New Roman" w:hAnsi="Times New Roman" w:cs="Times New Roman"/>
          <w:sz w:val="20"/>
          <w:szCs w:val="20"/>
        </w:rPr>
        <w:t>KHAZARIAN</w:t>
      </w:r>
      <w:r w:rsidR="001A148D" w:rsidRPr="000620C9">
        <w:rPr>
          <w:rFonts w:ascii="Times New Roman" w:eastAsia="Times New Roman" w:hAnsi="Times New Roman" w:cs="Times New Roman"/>
          <w:sz w:val="20"/>
          <w:szCs w:val="20"/>
          <w:highlight w:val="yellow"/>
        </w:rPr>
        <w:t>s had enslaved</w:t>
      </w:r>
      <w:r w:rsidR="001A148D" w:rsidRPr="000620C9">
        <w:rPr>
          <w:rFonts w:ascii="Times New Roman" w:eastAsia="Times New Roman" w:hAnsi="Times New Roman" w:cs="Times New Roman"/>
          <w:sz w:val="20"/>
          <w:szCs w:val="20"/>
        </w:rPr>
        <w:t>; it wa</w:t>
      </w:r>
      <w:r w:rsidR="00592B9B" w:rsidRPr="000620C9">
        <w:rPr>
          <w:rFonts w:ascii="Times New Roman" w:eastAsia="Times New Roman" w:hAnsi="Times New Roman" w:cs="Times New Roman"/>
          <w:sz w:val="20"/>
          <w:szCs w:val="20"/>
        </w:rPr>
        <w:t>s</w:t>
      </w:r>
      <w:r w:rsidR="001A148D" w:rsidRPr="000620C9">
        <w:rPr>
          <w:rFonts w:ascii="Times New Roman" w:eastAsia="Times New Roman" w:hAnsi="Times New Roman" w:cs="Times New Roman"/>
          <w:sz w:val="20"/>
          <w:szCs w:val="20"/>
        </w:rPr>
        <w:t xml:space="preserve"> the badge of Jewry. Consequently, as the </w:t>
      </w:r>
      <w:r w:rsidR="001A1C19">
        <w:rPr>
          <w:rFonts w:ascii="Times New Roman" w:eastAsia="Times New Roman" w:hAnsi="Times New Roman" w:cs="Times New Roman"/>
          <w:sz w:val="20"/>
          <w:szCs w:val="20"/>
        </w:rPr>
        <w:t>KHAZARIAN</w:t>
      </w:r>
      <w:r w:rsidR="001A148D" w:rsidRPr="000620C9">
        <w:rPr>
          <w:rFonts w:ascii="Times New Roman" w:eastAsia="Times New Roman" w:hAnsi="Times New Roman" w:cs="Times New Roman"/>
          <w:sz w:val="20"/>
          <w:szCs w:val="20"/>
        </w:rPr>
        <w:t xml:space="preserve">s rose to power in the Roman Empire, and began to possess many slaves, </w:t>
      </w:r>
      <w:r w:rsidR="001A148D" w:rsidRPr="000620C9">
        <w:rPr>
          <w:rFonts w:ascii="Times New Roman" w:eastAsia="Times New Roman" w:hAnsi="Times New Roman" w:cs="Times New Roman"/>
          <w:sz w:val="20"/>
          <w:szCs w:val="20"/>
          <w:highlight w:val="yellow"/>
        </w:rPr>
        <w:t xml:space="preserve">the first thing they did was to circumcise their </w:t>
      </w:r>
      <w:r w:rsidR="00C74A81">
        <w:rPr>
          <w:rFonts w:ascii="Times New Roman" w:eastAsia="Times New Roman" w:hAnsi="Times New Roman" w:cs="Times New Roman"/>
          <w:sz w:val="20"/>
          <w:szCs w:val="20"/>
          <w:highlight w:val="yellow"/>
        </w:rPr>
        <w:t>HUMAN</w:t>
      </w:r>
      <w:r w:rsidR="001A148D" w:rsidRPr="000620C9">
        <w:rPr>
          <w:rFonts w:ascii="Times New Roman" w:eastAsia="Times New Roman" w:hAnsi="Times New Roman" w:cs="Times New Roman"/>
          <w:sz w:val="20"/>
          <w:szCs w:val="20"/>
          <w:highlight w:val="yellow"/>
        </w:rPr>
        <w:t xml:space="preserve"> slaves as the badge of possession</w:t>
      </w:r>
      <w:r w:rsidR="001A148D" w:rsidRPr="000620C9">
        <w:rPr>
          <w:rFonts w:ascii="Times New Roman" w:eastAsia="Times New Roman" w:hAnsi="Times New Roman" w:cs="Times New Roman"/>
          <w:sz w:val="20"/>
          <w:szCs w:val="20"/>
        </w:rPr>
        <w:t xml:space="preserve">. </w:t>
      </w:r>
    </w:p>
    <w:p w14:paraId="3C6D3778" w14:textId="77777777" w:rsidR="00956E7C" w:rsidRPr="000620C9" w:rsidRDefault="00956E7C" w:rsidP="000620C9">
      <w:pPr>
        <w:ind w:left="81" w:right="43"/>
        <w:jc w:val="left"/>
        <w:rPr>
          <w:rFonts w:ascii="Times New Roman" w:eastAsia="Times New Roman" w:hAnsi="Times New Roman" w:cs="Times New Roman"/>
          <w:sz w:val="20"/>
          <w:szCs w:val="20"/>
        </w:rPr>
      </w:pPr>
    </w:p>
    <w:p w14:paraId="73EC975E" w14:textId="776E62E0" w:rsidR="00AD762E" w:rsidRPr="000620C9" w:rsidRDefault="001A148D" w:rsidP="000620C9">
      <w:pPr>
        <w:ind w:left="81" w:right="43"/>
        <w:jc w:val="left"/>
        <w:rPr>
          <w:rFonts w:ascii="Times New Roman" w:hAnsi="Times New Roman" w:cs="Times New Roman"/>
          <w:sz w:val="20"/>
          <w:szCs w:val="20"/>
        </w:rPr>
      </w:pPr>
      <w:r w:rsidRPr="000620C9">
        <w:rPr>
          <w:rFonts w:ascii="Times New Roman" w:eastAsia="Times New Roman" w:hAnsi="Times New Roman" w:cs="Times New Roman"/>
          <w:sz w:val="20"/>
          <w:szCs w:val="20"/>
        </w:rPr>
        <w:t>This</w:t>
      </w:r>
      <w:r w:rsidR="00956E7C" w:rsidRPr="000620C9">
        <w:rPr>
          <w:rFonts w:ascii="Times New Roman" w:hAnsi="Times New Roman" w:cs="Times New Roman"/>
          <w:sz w:val="20"/>
          <w:szCs w:val="20"/>
        </w:rPr>
        <w:t xml:space="preserve"> </w:t>
      </w:r>
      <w:r w:rsidRPr="000620C9">
        <w:rPr>
          <w:rFonts w:ascii="Times New Roman" w:eastAsia="Times New Roman" w:hAnsi="Times New Roman" w:cs="Times New Roman"/>
          <w:sz w:val="20"/>
          <w:szCs w:val="20"/>
        </w:rPr>
        <w:t xml:space="preserve">circumcision of the </w:t>
      </w:r>
      <w:bookmarkStart w:id="16" w:name="_Hlk47548961"/>
      <w:r w:rsidR="00C74A81">
        <w:rPr>
          <w:rFonts w:ascii="Times New Roman" w:eastAsia="Times New Roman" w:hAnsi="Times New Roman" w:cs="Times New Roman"/>
          <w:sz w:val="20"/>
          <w:szCs w:val="20"/>
          <w:highlight w:val="yellow"/>
        </w:rPr>
        <w:t>HUMAN</w:t>
      </w:r>
      <w:bookmarkEnd w:id="16"/>
      <w:r w:rsidRPr="000620C9">
        <w:rPr>
          <w:rFonts w:ascii="Times New Roman" w:eastAsia="Times New Roman" w:hAnsi="Times New Roman" w:cs="Times New Roman"/>
          <w:sz w:val="20"/>
          <w:szCs w:val="20"/>
        </w:rPr>
        <w:t xml:space="preserve">s roused the Romans against them. </w:t>
      </w:r>
      <w:r w:rsidRPr="000620C9">
        <w:rPr>
          <w:rFonts w:ascii="Times New Roman" w:eastAsia="Times New Roman" w:hAnsi="Times New Roman" w:cs="Times New Roman"/>
          <w:sz w:val="20"/>
          <w:szCs w:val="20"/>
          <w:highlight w:val="yellow"/>
        </w:rPr>
        <w:t xml:space="preserve">In the year 315 A.D., Emperor Constantine issued the first edict against the </w:t>
      </w:r>
      <w:r w:rsidR="001A1C19">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highlight w:val="yellow"/>
        </w:rPr>
        <w:t>s, whom he described as "that disgraceful sect"</w:t>
      </w:r>
      <w:r w:rsidRPr="000620C9">
        <w:rPr>
          <w:rFonts w:ascii="Times New Roman" w:eastAsia="Times New Roman" w:hAnsi="Times New Roman" w:cs="Times New Roman"/>
          <w:sz w:val="20"/>
          <w:szCs w:val="20"/>
        </w:rPr>
        <w:t>. Thi</w:t>
      </w:r>
      <w:r w:rsidR="00453510"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edict forbade the Jews to </w:t>
      </w:r>
      <w:r w:rsidR="00C71E55" w:rsidRPr="000620C9">
        <w:rPr>
          <w:rFonts w:ascii="Times New Roman" w:eastAsia="Times New Roman" w:hAnsi="Times New Roman" w:cs="Times New Roman"/>
          <w:sz w:val="20"/>
          <w:szCs w:val="20"/>
        </w:rPr>
        <w:t>circumcise</w:t>
      </w:r>
      <w:r w:rsidRPr="000620C9">
        <w:rPr>
          <w:rFonts w:ascii="Times New Roman" w:eastAsia="Times New Roman" w:hAnsi="Times New Roman" w:cs="Times New Roman"/>
          <w:sz w:val="20"/>
          <w:szCs w:val="20"/>
        </w:rPr>
        <w:t xml:space="preserve"> their </w:t>
      </w:r>
      <w:r w:rsidR="00C74A81">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slaves, and it also limited </w:t>
      </w:r>
      <w:r w:rsidR="001A1C19">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rPr>
        <w:t xml:space="preserve"> self-rule by forbidding them to punish members of their own race. </w:t>
      </w:r>
      <w:r w:rsidRPr="000620C9">
        <w:rPr>
          <w:rFonts w:ascii="Times New Roman" w:eastAsia="Times New Roman" w:hAnsi="Times New Roman" w:cs="Times New Roman"/>
          <w:sz w:val="20"/>
          <w:szCs w:val="20"/>
          <w:highlight w:val="yellow"/>
        </w:rPr>
        <w:t xml:space="preserve">Up to this time, the </w:t>
      </w:r>
      <w:r w:rsidR="001A1C19">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highlight w:val="yellow"/>
        </w:rPr>
        <w:t>s had considered themselves above the Roman law, and held their own courts.</w:t>
      </w:r>
      <w:r w:rsidRPr="000620C9">
        <w:rPr>
          <w:rFonts w:ascii="Times New Roman" w:eastAsia="Times New Roman" w:hAnsi="Times New Roman" w:cs="Times New Roman"/>
          <w:sz w:val="20"/>
          <w:szCs w:val="20"/>
        </w:rPr>
        <w:t xml:space="preserve"> Jews who rebelled against the rule of the Elders were severely punished. </w:t>
      </w:r>
      <w:r w:rsidRPr="000620C9">
        <w:rPr>
          <w:rFonts w:ascii="Times New Roman" w:eastAsia="Times New Roman" w:hAnsi="Times New Roman" w:cs="Times New Roman"/>
          <w:b/>
          <w:bCs/>
          <w:i/>
          <w:iCs/>
          <w:sz w:val="20"/>
          <w:szCs w:val="20"/>
          <w:highlight w:val="yellow"/>
        </w:rPr>
        <w:t xml:space="preserve">At this intrusion into their government, the </w:t>
      </w:r>
      <w:r w:rsidR="001A1C19">
        <w:rPr>
          <w:rFonts w:ascii="Times New Roman" w:eastAsia="Times New Roman" w:hAnsi="Times New Roman" w:cs="Times New Roman"/>
          <w:sz w:val="20"/>
          <w:szCs w:val="20"/>
        </w:rPr>
        <w:t>KHAZARIAN</w:t>
      </w:r>
      <w:r w:rsidRPr="000620C9">
        <w:rPr>
          <w:rFonts w:ascii="Times New Roman" w:eastAsia="Times New Roman" w:hAnsi="Times New Roman" w:cs="Times New Roman"/>
          <w:b/>
          <w:bCs/>
          <w:i/>
          <w:iCs/>
          <w:sz w:val="20"/>
          <w:szCs w:val="20"/>
          <w:highlight w:val="yellow"/>
        </w:rPr>
        <w:t>s tu</w:t>
      </w:r>
      <w:r w:rsidR="00453510" w:rsidRPr="000620C9">
        <w:rPr>
          <w:rFonts w:ascii="Times New Roman" w:eastAsia="Times New Roman" w:hAnsi="Times New Roman" w:cs="Times New Roman"/>
          <w:b/>
          <w:bCs/>
          <w:i/>
          <w:iCs/>
          <w:sz w:val="20"/>
          <w:szCs w:val="20"/>
          <w:highlight w:val="yellow"/>
        </w:rPr>
        <w:t>rn</w:t>
      </w:r>
      <w:r w:rsidRPr="000620C9">
        <w:rPr>
          <w:rFonts w:ascii="Times New Roman" w:eastAsia="Times New Roman" w:hAnsi="Times New Roman" w:cs="Times New Roman"/>
          <w:b/>
          <w:bCs/>
          <w:i/>
          <w:iCs/>
          <w:sz w:val="20"/>
          <w:szCs w:val="20"/>
          <w:highlight w:val="yellow"/>
        </w:rPr>
        <w:t>ed against Constantine, and forced him to leave Rome. He went to Constantinople, where he set up the Byzantine Empire</w:t>
      </w:r>
      <w:r w:rsidRPr="000620C9">
        <w:rPr>
          <w:rFonts w:ascii="Times New Roman" w:eastAsia="Times New Roman" w:hAnsi="Times New Roman" w:cs="Times New Roman"/>
          <w:sz w:val="20"/>
          <w:szCs w:val="20"/>
        </w:rPr>
        <w:t xml:space="preserve">. </w:t>
      </w:r>
      <w:r w:rsidRPr="000620C9">
        <w:rPr>
          <w:rFonts w:ascii="Times New Roman" w:hAnsi="Times New Roman" w:cs="Times New Roman"/>
          <w:noProof/>
          <w:sz w:val="20"/>
          <w:szCs w:val="20"/>
        </w:rPr>
        <w:drawing>
          <wp:inline distT="0" distB="0" distL="0" distR="0" wp14:anchorId="7509BE92" wp14:editId="11E0EF7D">
            <wp:extent cx="9151" cy="9148"/>
            <wp:effectExtent l="0" t="0" r="0" b="0"/>
            <wp:docPr id="104603" name="Picture 104603"/>
            <wp:cNvGraphicFramePr/>
            <a:graphic xmlns:a="http://schemas.openxmlformats.org/drawingml/2006/main">
              <a:graphicData uri="http://schemas.openxmlformats.org/drawingml/2006/picture">
                <pic:pic xmlns:pic="http://schemas.openxmlformats.org/drawingml/2006/picture">
                  <pic:nvPicPr>
                    <pic:cNvPr id="104603" name="Picture 104603"/>
                    <pic:cNvPicPr/>
                  </pic:nvPicPr>
                  <pic:blipFill>
                    <a:blip r:embed="rId53"/>
                    <a:stretch>
                      <a:fillRect/>
                    </a:stretch>
                  </pic:blipFill>
                  <pic:spPr>
                    <a:xfrm>
                      <a:off x="0" y="0"/>
                      <a:ext cx="9151" cy="9148"/>
                    </a:xfrm>
                    <a:prstGeom prst="rect">
                      <a:avLst/>
                    </a:prstGeom>
                  </pic:spPr>
                </pic:pic>
              </a:graphicData>
            </a:graphic>
          </wp:inline>
        </w:drawing>
      </w:r>
    </w:p>
    <w:p w14:paraId="5677F7FC" w14:textId="1FD36750" w:rsidR="00AD762E" w:rsidRPr="000620C9" w:rsidRDefault="001A148D" w:rsidP="000620C9">
      <w:pPr>
        <w:spacing w:after="0" w:line="259" w:lineRule="auto"/>
        <w:ind w:left="4" w:firstLine="21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One of the greatest historians of ancient Rome was Tacitus. He wrote of the Jews,</w:t>
      </w:r>
    </w:p>
    <w:p w14:paraId="0C2F1F96" w14:textId="77777777" w:rsidR="00956E7C" w:rsidRPr="000620C9" w:rsidRDefault="00956E7C" w:rsidP="000620C9">
      <w:pPr>
        <w:spacing w:after="0" w:line="259" w:lineRule="auto"/>
        <w:ind w:left="4" w:firstLine="211"/>
        <w:jc w:val="left"/>
        <w:rPr>
          <w:rFonts w:ascii="Times New Roman" w:hAnsi="Times New Roman" w:cs="Times New Roman"/>
          <w:sz w:val="20"/>
          <w:szCs w:val="20"/>
        </w:rPr>
      </w:pPr>
    </w:p>
    <w:p w14:paraId="53715709" w14:textId="4E586CD1" w:rsidR="00AD762E" w:rsidRPr="000620C9" w:rsidRDefault="001A148D" w:rsidP="000620C9">
      <w:pPr>
        <w:spacing w:after="5" w:line="227" w:lineRule="auto"/>
        <w:ind w:left="14" w:right="43" w:firstLine="221"/>
        <w:jc w:val="left"/>
        <w:rPr>
          <w:rFonts w:ascii="Times New Roman" w:eastAsia="Times New Roman" w:hAnsi="Times New Roman" w:cs="Times New Roman"/>
          <w:i/>
          <w:iCs/>
          <w:sz w:val="20"/>
          <w:szCs w:val="20"/>
        </w:rPr>
      </w:pPr>
      <w:r w:rsidRPr="000620C9">
        <w:rPr>
          <w:rFonts w:ascii="Times New Roman" w:hAnsi="Times New Roman" w:cs="Times New Roman"/>
          <w:i/>
          <w:iCs/>
          <w:noProof/>
          <w:sz w:val="20"/>
          <w:szCs w:val="20"/>
        </w:rPr>
        <w:lastRenderedPageBreak/>
        <w:drawing>
          <wp:anchor distT="0" distB="0" distL="114300" distR="114300" simplePos="0" relativeHeight="251660288" behindDoc="0" locked="0" layoutInCell="1" allowOverlap="0" wp14:anchorId="7D504FF8" wp14:editId="0D18DAD4">
            <wp:simplePos x="0" y="0"/>
            <wp:positionH relativeFrom="page">
              <wp:posOffset>64055</wp:posOffset>
            </wp:positionH>
            <wp:positionV relativeFrom="page">
              <wp:posOffset>1012364</wp:posOffset>
            </wp:positionV>
            <wp:extent cx="6100" cy="9148"/>
            <wp:effectExtent l="0" t="0" r="0" b="0"/>
            <wp:wrapSquare wrapText="bothSides"/>
            <wp:docPr id="104602" name="Picture 104602"/>
            <wp:cNvGraphicFramePr/>
            <a:graphic xmlns:a="http://schemas.openxmlformats.org/drawingml/2006/main">
              <a:graphicData uri="http://schemas.openxmlformats.org/drawingml/2006/picture">
                <pic:pic xmlns:pic="http://schemas.openxmlformats.org/drawingml/2006/picture">
                  <pic:nvPicPr>
                    <pic:cNvPr id="104602" name="Picture 104602"/>
                    <pic:cNvPicPr/>
                  </pic:nvPicPr>
                  <pic:blipFill>
                    <a:blip r:embed="rId54"/>
                    <a:stretch>
                      <a:fillRect/>
                    </a:stretch>
                  </pic:blipFill>
                  <pic:spPr>
                    <a:xfrm>
                      <a:off x="0" y="0"/>
                      <a:ext cx="6100" cy="9148"/>
                    </a:xfrm>
                    <a:prstGeom prst="rect">
                      <a:avLst/>
                    </a:prstGeom>
                  </pic:spPr>
                </pic:pic>
              </a:graphicData>
            </a:graphic>
          </wp:anchor>
        </w:drawing>
      </w:r>
      <w:r w:rsidRPr="000620C9">
        <w:rPr>
          <w:rFonts w:ascii="Times New Roman" w:eastAsia="Times New Roman" w:hAnsi="Times New Roman" w:cs="Times New Roman"/>
          <w:i/>
          <w:iCs/>
          <w:sz w:val="20"/>
          <w:szCs w:val="20"/>
        </w:rPr>
        <w:t xml:space="preserve">"The customs of the </w:t>
      </w:r>
      <w:r w:rsidR="001A1C19">
        <w:rPr>
          <w:rFonts w:ascii="Times New Roman" w:eastAsia="Times New Roman" w:hAnsi="Times New Roman" w:cs="Times New Roman"/>
          <w:sz w:val="20"/>
          <w:szCs w:val="20"/>
        </w:rPr>
        <w:t>KHAZARIAN</w:t>
      </w:r>
      <w:r w:rsidRPr="000620C9">
        <w:rPr>
          <w:rFonts w:ascii="Times New Roman" w:eastAsia="Times New Roman" w:hAnsi="Times New Roman" w:cs="Times New Roman"/>
          <w:i/>
          <w:iCs/>
          <w:sz w:val="20"/>
          <w:szCs w:val="20"/>
        </w:rPr>
        <w:t xml:space="preserve">s are base and abominable and owe their persistence to their depravity. Jews are extremely loyal to one another, always ready to show compassion, but towards every other people they feel only hate and </w:t>
      </w:r>
      <w:r w:rsidR="00453510" w:rsidRPr="000620C9">
        <w:rPr>
          <w:rFonts w:ascii="Times New Roman" w:eastAsia="Times New Roman" w:hAnsi="Times New Roman" w:cs="Times New Roman"/>
          <w:i/>
          <w:iCs/>
          <w:sz w:val="20"/>
          <w:szCs w:val="20"/>
        </w:rPr>
        <w:t>enmity</w:t>
      </w:r>
      <w:r w:rsidRPr="000620C9">
        <w:rPr>
          <w:rFonts w:ascii="Times New Roman" w:eastAsia="Times New Roman" w:hAnsi="Times New Roman" w:cs="Times New Roman"/>
          <w:i/>
          <w:iCs/>
          <w:sz w:val="20"/>
          <w:szCs w:val="20"/>
        </w:rPr>
        <w:t>. As a race, they are prone to lust; among themselves nothing is unlawful."</w:t>
      </w:r>
    </w:p>
    <w:p w14:paraId="2EF66453" w14:textId="77777777" w:rsidR="00956E7C" w:rsidRPr="000620C9" w:rsidRDefault="00956E7C" w:rsidP="000620C9">
      <w:pPr>
        <w:spacing w:after="5" w:line="227" w:lineRule="auto"/>
        <w:ind w:left="14" w:right="43" w:firstLine="221"/>
        <w:jc w:val="left"/>
        <w:rPr>
          <w:rFonts w:ascii="Times New Roman" w:hAnsi="Times New Roman" w:cs="Times New Roman"/>
          <w:sz w:val="20"/>
          <w:szCs w:val="20"/>
        </w:rPr>
      </w:pPr>
    </w:p>
    <w:p w14:paraId="3E24E1F7" w14:textId="493C70C3"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As Tacitus' comments show, the Romans were well aware of the nature of the </w:t>
      </w:r>
      <w:r w:rsidR="001A1C19">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rPr>
        <w:t xml:space="preserve">s as a criminal and immoral group. Why then were the Romans, a proud and ambitious people, unable to withstand the insidious effect of the </w:t>
      </w:r>
      <w:r w:rsidR="001A1C19">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rPr>
        <w:t xml:space="preserve">s? The answer, oddly enough, lies in the Roman nature. A strong race, the Romans had conquered the world, including the desert of Palestine. </w:t>
      </w:r>
      <w:r w:rsidRPr="000620C9">
        <w:rPr>
          <w:rFonts w:ascii="Times New Roman" w:eastAsia="Times New Roman" w:hAnsi="Times New Roman" w:cs="Times New Roman"/>
          <w:sz w:val="20"/>
          <w:szCs w:val="20"/>
          <w:highlight w:val="yellow"/>
        </w:rPr>
        <w:t xml:space="preserve">But Rome had no defense against the </w:t>
      </w:r>
      <w:r w:rsidR="001A1C19">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highlight w:val="yellow"/>
        </w:rPr>
        <w:t>s, who had formed their usual parasitic community in the heart of Rome.</w:t>
      </w:r>
      <w:r w:rsidRPr="000620C9">
        <w:rPr>
          <w:rFonts w:ascii="Times New Roman" w:eastAsia="Times New Roman" w:hAnsi="Times New Roman" w:cs="Times New Roman"/>
          <w:sz w:val="20"/>
          <w:szCs w:val="20"/>
        </w:rPr>
        <w:t xml:space="preserve"> The Romans tried again and again to get rid of them. Each time, the </w:t>
      </w:r>
      <w:r w:rsidR="001A1C19">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rPr>
        <w:t>s came back. Rome was the center of wealth of the world. It was impos</w:t>
      </w:r>
      <w:r w:rsidR="001A571C"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ible to keep the </w:t>
      </w:r>
      <w:r w:rsidR="001A1C19">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rPr>
        <w:t xml:space="preserve">s away from such wealth. Historians refer to expulsion of the </w:t>
      </w:r>
      <w:r w:rsidR="001A1C19">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rPr>
        <w:t>s by Emperor Tiberius as the "first known example of religious intolerance in inte</w:t>
      </w:r>
      <w:r w:rsidR="001A571C"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 xml:space="preserve">ational affairs". </w:t>
      </w:r>
      <w:r w:rsidRPr="000620C9">
        <w:rPr>
          <w:rFonts w:ascii="Times New Roman" w:eastAsia="Times New Roman" w:hAnsi="Times New Roman" w:cs="Times New Roman"/>
          <w:sz w:val="20"/>
          <w:szCs w:val="20"/>
          <w:highlight w:val="yellow"/>
        </w:rPr>
        <w:t xml:space="preserve">This is also the first known example of the </w:t>
      </w:r>
      <w:r w:rsidR="001A1C19">
        <w:rPr>
          <w:rFonts w:ascii="Times New Roman" w:eastAsia="Times New Roman" w:hAnsi="Times New Roman" w:cs="Times New Roman"/>
          <w:sz w:val="20"/>
          <w:szCs w:val="20"/>
        </w:rPr>
        <w:t>KHAZARIAN</w:t>
      </w:r>
      <w:r w:rsidR="001A571C" w:rsidRPr="000620C9">
        <w:rPr>
          <w:rFonts w:ascii="Times New Roman" w:eastAsia="Times New Roman" w:hAnsi="Times New Roman" w:cs="Times New Roman"/>
          <w:sz w:val="20"/>
          <w:szCs w:val="20"/>
          <w:highlight w:val="yellow"/>
        </w:rPr>
        <w:t xml:space="preserve"> adoption</w:t>
      </w:r>
      <w:r w:rsidRPr="000620C9">
        <w:rPr>
          <w:rFonts w:ascii="Times New Roman" w:eastAsia="Times New Roman" w:hAnsi="Times New Roman" w:cs="Times New Roman"/>
          <w:sz w:val="20"/>
          <w:szCs w:val="20"/>
          <w:highlight w:val="yellow"/>
        </w:rPr>
        <w:t xml:space="preserve"> of their favorite excuse for themselves, "religious intolerance".</w:t>
      </w:r>
    </w:p>
    <w:p w14:paraId="130BBE4A" w14:textId="77777777" w:rsidR="00956E7C" w:rsidRPr="000620C9" w:rsidRDefault="00956E7C" w:rsidP="000620C9">
      <w:pPr>
        <w:spacing w:after="5" w:line="227" w:lineRule="auto"/>
        <w:ind w:left="14" w:right="43" w:firstLine="221"/>
        <w:jc w:val="left"/>
        <w:rPr>
          <w:rFonts w:ascii="Times New Roman" w:hAnsi="Times New Roman" w:cs="Times New Roman"/>
          <w:sz w:val="20"/>
          <w:szCs w:val="20"/>
        </w:rPr>
      </w:pPr>
    </w:p>
    <w:p w14:paraId="27FD9793" w14:textId="7328AB62"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The Roman historian, Valerius Maximus, wrote in 139 B.C. that </w:t>
      </w:r>
      <w:r w:rsidR="00592B9B" w:rsidRPr="000620C9">
        <w:rPr>
          <w:rFonts w:ascii="Times New Roman" w:eastAsia="Times New Roman" w:hAnsi="Times New Roman" w:cs="Times New Roman"/>
          <w:sz w:val="20"/>
          <w:szCs w:val="20"/>
        </w:rPr>
        <w:t>the</w:t>
      </w:r>
      <w:r w:rsidRPr="000620C9">
        <w:rPr>
          <w:rFonts w:ascii="Times New Roman" w:eastAsia="Times New Roman" w:hAnsi="Times New Roman" w:cs="Times New Roman"/>
          <w:sz w:val="20"/>
          <w:szCs w:val="20"/>
        </w:rPr>
        <w:t xml:space="preserve"> Praetor of Rome forced the </w:t>
      </w:r>
      <w:r w:rsidR="001A1C19">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rPr>
        <w:t xml:space="preserve">s to go back to their homeland because they had tried to corrupt Roman morals. The Roman historian Marcus says that Emperor Trajan greeted a </w:t>
      </w:r>
      <w:r w:rsidR="001A1C19">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rPr>
        <w:t xml:space="preserve"> delegation in Rome most cordially, "having already been won over to their side by the Empress Poltina". </w:t>
      </w:r>
      <w:r w:rsidR="008E702B" w:rsidRPr="000620C9">
        <w:rPr>
          <w:rFonts w:ascii="Times New Roman" w:eastAsia="Times New Roman" w:hAnsi="Times New Roman" w:cs="Times New Roman"/>
          <w:sz w:val="20"/>
          <w:szCs w:val="20"/>
        </w:rPr>
        <w:t>Is</w:t>
      </w:r>
      <w:r w:rsidRPr="000620C9">
        <w:rPr>
          <w:rFonts w:ascii="Times New Roman" w:eastAsia="Times New Roman" w:hAnsi="Times New Roman" w:cs="Times New Roman"/>
          <w:sz w:val="20"/>
          <w:szCs w:val="20"/>
        </w:rPr>
        <w:t xml:space="preserve"> not this the story of Esther once again? Like most stories about </w:t>
      </w:r>
      <w:r w:rsidR="001A1C19">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rPr>
        <w:t>s, the same themes recur over and over again throughout five thousand years of recorded history.</w:t>
      </w:r>
      <w:r w:rsidRPr="000620C9">
        <w:rPr>
          <w:rFonts w:ascii="Times New Roman" w:hAnsi="Times New Roman" w:cs="Times New Roman"/>
          <w:noProof/>
          <w:sz w:val="20"/>
          <w:szCs w:val="20"/>
        </w:rPr>
        <w:drawing>
          <wp:inline distT="0" distB="0" distL="0" distR="0" wp14:anchorId="0D8FA2B4" wp14:editId="5A6182E5">
            <wp:extent cx="12192" cy="9148"/>
            <wp:effectExtent l="0" t="0" r="0" b="0"/>
            <wp:docPr id="627265" name="Picture 627265"/>
            <wp:cNvGraphicFramePr/>
            <a:graphic xmlns:a="http://schemas.openxmlformats.org/drawingml/2006/main">
              <a:graphicData uri="http://schemas.openxmlformats.org/drawingml/2006/picture">
                <pic:pic xmlns:pic="http://schemas.openxmlformats.org/drawingml/2006/picture">
                  <pic:nvPicPr>
                    <pic:cNvPr id="627265" name="Picture 627265"/>
                    <pic:cNvPicPr/>
                  </pic:nvPicPr>
                  <pic:blipFill>
                    <a:blip r:embed="rId55"/>
                    <a:stretch>
                      <a:fillRect/>
                    </a:stretch>
                  </pic:blipFill>
                  <pic:spPr>
                    <a:xfrm>
                      <a:off x="0" y="0"/>
                      <a:ext cx="12192" cy="9148"/>
                    </a:xfrm>
                    <a:prstGeom prst="rect">
                      <a:avLst/>
                    </a:prstGeom>
                  </pic:spPr>
                </pic:pic>
              </a:graphicData>
            </a:graphic>
          </wp:inline>
        </w:drawing>
      </w:r>
    </w:p>
    <w:p w14:paraId="5FDF6110" w14:textId="77777777" w:rsidR="00956E7C" w:rsidRPr="000620C9" w:rsidRDefault="00956E7C" w:rsidP="000620C9">
      <w:pPr>
        <w:ind w:left="81" w:right="43"/>
        <w:jc w:val="left"/>
        <w:rPr>
          <w:rFonts w:ascii="Times New Roman" w:hAnsi="Times New Roman" w:cs="Times New Roman"/>
          <w:sz w:val="20"/>
          <w:szCs w:val="20"/>
        </w:rPr>
      </w:pPr>
    </w:p>
    <w:p w14:paraId="46ACA9E2" w14:textId="4336CD78" w:rsidR="00AD762E" w:rsidRPr="000620C9" w:rsidRDefault="001A148D" w:rsidP="000620C9">
      <w:pPr>
        <w:ind w:right="43"/>
        <w:jc w:val="left"/>
        <w:rPr>
          <w:rFonts w:ascii="Times New Roman" w:hAnsi="Times New Roman" w:cs="Times New Roman"/>
          <w:noProof/>
          <w:sz w:val="20"/>
          <w:szCs w:val="20"/>
        </w:rPr>
      </w:pPr>
      <w:r w:rsidRPr="000620C9">
        <w:rPr>
          <w:rFonts w:ascii="Times New Roman" w:eastAsia="Times New Roman" w:hAnsi="Times New Roman" w:cs="Times New Roman"/>
          <w:sz w:val="20"/>
          <w:szCs w:val="20"/>
        </w:rPr>
        <w:t xml:space="preserve">In a papyrus found in Oxyhynchus, Egypt, a Roman named Hermaiscus is tried for treason, apparently because, like Haman in the Persian Empire, he protested against the growing power of the </w:t>
      </w:r>
      <w:r w:rsidR="001A1C19">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rPr>
        <w:t xml:space="preserve">s. The papyrus states that in his defense, Hermaiscus said to the Emperor Trajan, </w:t>
      </w:r>
      <w:r w:rsidRPr="000620C9">
        <w:rPr>
          <w:rFonts w:ascii="Times New Roman" w:eastAsia="Times New Roman" w:hAnsi="Times New Roman" w:cs="Times New Roman"/>
          <w:i/>
          <w:iCs/>
          <w:sz w:val="20"/>
          <w:szCs w:val="20"/>
        </w:rPr>
        <w:t xml:space="preserve">"It distresses me to </w:t>
      </w:r>
      <w:r w:rsidR="008E702B" w:rsidRPr="000620C9">
        <w:rPr>
          <w:rFonts w:ascii="Times New Roman" w:eastAsia="Times New Roman" w:hAnsi="Times New Roman" w:cs="Times New Roman"/>
          <w:i/>
          <w:iCs/>
          <w:sz w:val="20"/>
          <w:szCs w:val="20"/>
        </w:rPr>
        <w:t>s</w:t>
      </w:r>
      <w:r w:rsidRPr="000620C9">
        <w:rPr>
          <w:rFonts w:ascii="Times New Roman" w:eastAsia="Times New Roman" w:hAnsi="Times New Roman" w:cs="Times New Roman"/>
          <w:i/>
          <w:iCs/>
          <w:sz w:val="20"/>
          <w:szCs w:val="20"/>
        </w:rPr>
        <w:t xml:space="preserve">ee your cabinet and your privy council filled with </w:t>
      </w:r>
      <w:r w:rsidR="001A1C19">
        <w:rPr>
          <w:rFonts w:ascii="Times New Roman" w:eastAsia="Times New Roman" w:hAnsi="Times New Roman" w:cs="Times New Roman"/>
          <w:sz w:val="20"/>
          <w:szCs w:val="20"/>
        </w:rPr>
        <w:t>KHAZARIAN</w:t>
      </w:r>
      <w:r w:rsidRPr="000620C9">
        <w:rPr>
          <w:rFonts w:ascii="Times New Roman" w:eastAsia="Times New Roman" w:hAnsi="Times New Roman" w:cs="Times New Roman"/>
          <w:i/>
          <w:iCs/>
          <w:sz w:val="20"/>
          <w:szCs w:val="20"/>
        </w:rPr>
        <w:t>s."</w:t>
      </w:r>
      <w:r w:rsidRPr="000620C9">
        <w:rPr>
          <w:rFonts w:ascii="Times New Roman" w:eastAsia="Times New Roman" w:hAnsi="Times New Roman" w:cs="Times New Roman"/>
          <w:sz w:val="20"/>
          <w:szCs w:val="20"/>
        </w:rPr>
        <w:t xml:space="preserve"> </w:t>
      </w:r>
      <w:r w:rsidR="00773F23" w:rsidRPr="000620C9">
        <w:rPr>
          <w:rFonts w:ascii="Times New Roman" w:eastAsia="Times New Roman" w:hAnsi="Times New Roman" w:cs="Times New Roman"/>
          <w:sz w:val="20"/>
          <w:szCs w:val="20"/>
        </w:rPr>
        <w:t>Of course,</w:t>
      </w:r>
      <w:r w:rsidRPr="000620C9">
        <w:rPr>
          <w:rFonts w:ascii="Times New Roman" w:eastAsia="Times New Roman" w:hAnsi="Times New Roman" w:cs="Times New Roman"/>
          <w:sz w:val="20"/>
          <w:szCs w:val="20"/>
        </w:rPr>
        <w:t xml:space="preserve"> he was </w:t>
      </w:r>
      <w:r w:rsidR="008E702B" w:rsidRPr="000620C9">
        <w:rPr>
          <w:rFonts w:ascii="Times New Roman" w:eastAsia="Times New Roman" w:hAnsi="Times New Roman" w:cs="Times New Roman"/>
          <w:sz w:val="20"/>
          <w:szCs w:val="20"/>
        </w:rPr>
        <w:t>exe</w:t>
      </w:r>
      <w:r w:rsidRPr="000620C9">
        <w:rPr>
          <w:rFonts w:ascii="Times New Roman" w:eastAsia="Times New Roman" w:hAnsi="Times New Roman" w:cs="Times New Roman"/>
          <w:sz w:val="20"/>
          <w:szCs w:val="20"/>
        </w:rPr>
        <w:t xml:space="preserve">cuted, having pronounced his own death sentence with this daring statement. How many other </w:t>
      </w:r>
      <w:r w:rsidR="00C74A81">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s have died for like </w:t>
      </w:r>
      <w:r w:rsidRPr="000620C9">
        <w:rPr>
          <w:rFonts w:ascii="Times New Roman" w:hAnsi="Times New Roman" w:cs="Times New Roman"/>
          <w:noProof/>
          <w:sz w:val="20"/>
          <w:szCs w:val="20"/>
        </w:rPr>
        <w:drawing>
          <wp:inline distT="0" distB="0" distL="0" distR="0" wp14:anchorId="69E76B2C" wp14:editId="6E076AF9">
            <wp:extent cx="3048" cy="9148"/>
            <wp:effectExtent l="0" t="0" r="0" b="0"/>
            <wp:docPr id="107001" name="Picture 107001"/>
            <wp:cNvGraphicFramePr/>
            <a:graphic xmlns:a="http://schemas.openxmlformats.org/drawingml/2006/main">
              <a:graphicData uri="http://schemas.openxmlformats.org/drawingml/2006/picture">
                <pic:pic xmlns:pic="http://schemas.openxmlformats.org/drawingml/2006/picture">
                  <pic:nvPicPr>
                    <pic:cNvPr id="107001" name="Picture 107001"/>
                    <pic:cNvPicPr/>
                  </pic:nvPicPr>
                  <pic:blipFill>
                    <a:blip r:embed="rId56"/>
                    <a:stretch>
                      <a:fillRect/>
                    </a:stretch>
                  </pic:blipFill>
                  <pic:spPr>
                    <a:xfrm>
                      <a:off x="0" y="0"/>
                      <a:ext cx="3048" cy="9148"/>
                    </a:xfrm>
                    <a:prstGeom prst="rect">
                      <a:avLst/>
                    </a:prstGeom>
                  </pic:spPr>
                </pic:pic>
              </a:graphicData>
            </a:graphic>
          </wp:inline>
        </w:drawing>
      </w:r>
      <w:r w:rsidRPr="000620C9">
        <w:rPr>
          <w:rFonts w:ascii="Times New Roman" w:eastAsia="Times New Roman" w:hAnsi="Times New Roman" w:cs="Times New Roman"/>
          <w:sz w:val="20"/>
          <w:szCs w:val="20"/>
        </w:rPr>
        <w:t>offenses during the past centuries?</w:t>
      </w:r>
    </w:p>
    <w:p w14:paraId="3A43D8BB" w14:textId="77777777" w:rsidR="00956E7C" w:rsidRPr="000620C9" w:rsidRDefault="00956E7C" w:rsidP="000620C9">
      <w:pPr>
        <w:ind w:right="43"/>
        <w:jc w:val="left"/>
        <w:rPr>
          <w:rFonts w:ascii="Times New Roman" w:hAnsi="Times New Roman" w:cs="Times New Roman"/>
          <w:sz w:val="20"/>
          <w:szCs w:val="20"/>
        </w:rPr>
      </w:pPr>
    </w:p>
    <w:p w14:paraId="66362A93" w14:textId="6C98F8AC" w:rsidR="00956E7C"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lastRenderedPageBreak/>
        <w:t xml:space="preserve">Scholars and historians have offered many reasons for the downfall of the Roman Empire. One leading theory is that "the Fall of Rome stemmed from a gradual dissolution of old values". This theory fails to state just who dissolved these values, but the record speaks for itself. Another theory is that the barbarians swept over Rome. True, this happened, but why? </w:t>
      </w:r>
      <w:r w:rsidRPr="000620C9">
        <w:rPr>
          <w:rFonts w:ascii="Times New Roman" w:eastAsia="Times New Roman" w:hAnsi="Times New Roman" w:cs="Times New Roman"/>
          <w:sz w:val="20"/>
          <w:szCs w:val="20"/>
          <w:highlight w:val="yellow"/>
        </w:rPr>
        <w:t>Why did the finest army in the world lose its will to fight, and allow naked tribesmen to take Rome without a fight? It is the same story that we find in the fall of Egypt, in the fall of Babylon, in the fall of Persia.</w:t>
      </w:r>
    </w:p>
    <w:p w14:paraId="3D371391" w14:textId="77777777" w:rsidR="00956E7C" w:rsidRPr="000620C9" w:rsidRDefault="00956E7C" w:rsidP="000620C9">
      <w:pPr>
        <w:ind w:left="19" w:right="106"/>
        <w:jc w:val="left"/>
        <w:rPr>
          <w:rFonts w:ascii="Times New Roman" w:eastAsia="Times New Roman" w:hAnsi="Times New Roman" w:cs="Times New Roman"/>
          <w:sz w:val="20"/>
          <w:szCs w:val="20"/>
        </w:rPr>
      </w:pPr>
    </w:p>
    <w:p w14:paraId="794CC856" w14:textId="7A399BD2" w:rsidR="00AD762E" w:rsidRPr="000620C9" w:rsidRDefault="001A148D" w:rsidP="000620C9">
      <w:pPr>
        <w:ind w:left="19" w:right="106"/>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And here too, as in the case of the previous civilizations, we find that the parasitic community of </w:t>
      </w:r>
      <w:r w:rsidR="001A1C19">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rPr>
        <w:t xml:space="preserve">s had developed a terrible pathological hatred of their </w:t>
      </w:r>
      <w:r w:rsidR="00C74A81">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host. In his "History of the Jews," Kastein says, page 192,</w:t>
      </w:r>
    </w:p>
    <w:p w14:paraId="7FB67F92" w14:textId="77777777" w:rsidR="00956E7C" w:rsidRPr="000620C9" w:rsidRDefault="00956E7C" w:rsidP="000620C9">
      <w:pPr>
        <w:ind w:left="19" w:right="106"/>
        <w:jc w:val="left"/>
        <w:rPr>
          <w:rFonts w:ascii="Times New Roman" w:hAnsi="Times New Roman" w:cs="Times New Roman"/>
          <w:sz w:val="20"/>
          <w:szCs w:val="20"/>
        </w:rPr>
      </w:pPr>
    </w:p>
    <w:p w14:paraId="5207086D" w14:textId="24FF22DF" w:rsidR="00C32F6F" w:rsidRPr="000620C9" w:rsidRDefault="001A148D" w:rsidP="000620C9">
      <w:pPr>
        <w:spacing w:after="689"/>
        <w:ind w:left="14"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"To the </w:t>
      </w:r>
      <w:r w:rsidR="001A1C19">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rPr>
        <w:t xml:space="preserve">s, Rome constituted the quintessence of all that was odious and should be swept away from off the face of the earth. They hated Rome and her device, arma et leges, with an inhuman hatred. True, Rome had leges, laws, like the </w:t>
      </w:r>
      <w:r w:rsidR="001A1C19">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rPr>
        <w:t xml:space="preserve">s. But in their very resemblance lay their difference; for the Roman laws were merely the practical application of the </w:t>
      </w:r>
      <w:r w:rsidR="00285AFD" w:rsidRPr="000620C9">
        <w:rPr>
          <w:rFonts w:ascii="Times New Roman" w:eastAsia="Times New Roman" w:hAnsi="Times New Roman" w:cs="Times New Roman"/>
          <w:sz w:val="20"/>
          <w:szCs w:val="20"/>
        </w:rPr>
        <w:t>arma</w:t>
      </w:r>
      <w:r w:rsidRPr="000620C9">
        <w:rPr>
          <w:rFonts w:ascii="Times New Roman" w:eastAsia="Times New Roman" w:hAnsi="Times New Roman" w:cs="Times New Roman"/>
          <w:sz w:val="20"/>
          <w:szCs w:val="20"/>
        </w:rPr>
        <w:t>, the arms</w:t>
      </w:r>
      <w:r w:rsidR="00C32F6F" w:rsidRPr="000620C9">
        <w:rPr>
          <w:rFonts w:ascii="Times New Roman" w:eastAsia="Times New Roman" w:hAnsi="Times New Roman" w:cs="Times New Roman"/>
          <w:sz w:val="20"/>
          <w:szCs w:val="20"/>
        </w:rPr>
        <w:t xml:space="preserve"> </w:t>
      </w:r>
      <w:r w:rsidRPr="000620C9">
        <w:rPr>
          <w:rFonts w:ascii="Times New Roman" w:eastAsia="Times New Roman" w:hAnsi="Times New Roman" w:cs="Times New Roman"/>
          <w:sz w:val="20"/>
          <w:szCs w:val="20"/>
        </w:rPr>
        <w:t>but without the arms, the leg</w:t>
      </w:r>
      <w:r w:rsidR="00285AFD" w:rsidRPr="000620C9">
        <w:rPr>
          <w:rFonts w:ascii="Times New Roman" w:eastAsia="Times New Roman" w:hAnsi="Times New Roman" w:cs="Times New Roman"/>
          <w:sz w:val="20"/>
          <w:szCs w:val="20"/>
        </w:rPr>
        <w:t>e</w:t>
      </w:r>
      <w:r w:rsidRPr="000620C9">
        <w:rPr>
          <w:rFonts w:ascii="Times New Roman" w:eastAsia="Times New Roman" w:hAnsi="Times New Roman" w:cs="Times New Roman"/>
          <w:sz w:val="20"/>
          <w:szCs w:val="20"/>
        </w:rPr>
        <w:t>s were empty formulae."</w:t>
      </w:r>
    </w:p>
    <w:p w14:paraId="2E845247" w14:textId="0D7FAB03" w:rsidR="00AD762E" w:rsidRPr="000620C9" w:rsidRDefault="001A148D" w:rsidP="000620C9">
      <w:pPr>
        <w:spacing w:after="689"/>
        <w:ind w:left="14" w:right="43" w:firstLine="0"/>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In this extraordinary paragraph, Kastein admits the feeling which the </w:t>
      </w:r>
      <w:r w:rsidR="001A1C19">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highlight w:val="yellow"/>
        </w:rPr>
        <w:t xml:space="preserve"> parasite always feels for the </w:t>
      </w:r>
      <w:r w:rsidR="00C74A81">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highlight w:val="yellow"/>
        </w:rPr>
        <w:t xml:space="preserve"> host, "an inhuman hatred"</w:t>
      </w:r>
      <w:r w:rsidRPr="000620C9">
        <w:rPr>
          <w:rFonts w:ascii="Times New Roman" w:eastAsia="Times New Roman" w:hAnsi="Times New Roman" w:cs="Times New Roman"/>
          <w:sz w:val="20"/>
          <w:szCs w:val="20"/>
        </w:rPr>
        <w:t xml:space="preserve">. So terrible is this hatred that the most important thing for the </w:t>
      </w:r>
      <w:r w:rsidR="001A1C19">
        <w:rPr>
          <w:rFonts w:ascii="Times New Roman" w:eastAsia="Times New Roman" w:hAnsi="Times New Roman" w:cs="Times New Roman"/>
          <w:sz w:val="20"/>
          <w:szCs w:val="20"/>
        </w:rPr>
        <w:t xml:space="preserve">KHAZARIAN </w:t>
      </w:r>
      <w:r w:rsidRPr="000620C9">
        <w:rPr>
          <w:rFonts w:ascii="Times New Roman" w:eastAsia="Times New Roman" w:hAnsi="Times New Roman" w:cs="Times New Roman"/>
          <w:sz w:val="20"/>
          <w:szCs w:val="20"/>
        </w:rPr>
        <w:t xml:space="preserve">is to mask his feelings. Consequently, he always appears bearing an olive branch. His first word is "Shalom or Peace". It is this necessity to conceal his true feelings which leads the </w:t>
      </w:r>
      <w:r w:rsidR="001A1C19">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rPr>
        <w:t xml:space="preserve"> to </w:t>
      </w:r>
      <w:r w:rsidR="00C32F6F" w:rsidRPr="000620C9">
        <w:rPr>
          <w:rFonts w:ascii="Times New Roman" w:eastAsia="Times New Roman" w:hAnsi="Times New Roman" w:cs="Times New Roman"/>
          <w:sz w:val="20"/>
          <w:szCs w:val="20"/>
        </w:rPr>
        <w:t>conduct</w:t>
      </w:r>
      <w:r w:rsidRPr="000620C9">
        <w:rPr>
          <w:rFonts w:ascii="Times New Roman" w:eastAsia="Times New Roman" w:hAnsi="Times New Roman" w:cs="Times New Roman"/>
          <w:sz w:val="20"/>
          <w:szCs w:val="20"/>
        </w:rPr>
        <w:t xml:space="preserve"> his affairs and his meetings in secret.</w:t>
      </w:r>
    </w:p>
    <w:p w14:paraId="6201C028" w14:textId="77777777" w:rsidR="00956E7C" w:rsidRPr="000620C9" w:rsidRDefault="00956E7C" w:rsidP="000620C9">
      <w:pPr>
        <w:spacing w:after="5" w:line="227" w:lineRule="auto"/>
        <w:ind w:left="14" w:right="43" w:firstLine="221"/>
        <w:jc w:val="left"/>
        <w:rPr>
          <w:rFonts w:ascii="Times New Roman" w:hAnsi="Times New Roman" w:cs="Times New Roman"/>
          <w:sz w:val="20"/>
          <w:szCs w:val="20"/>
        </w:rPr>
      </w:pPr>
    </w:p>
    <w:p w14:paraId="2555361A" w14:textId="3A784EF2"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We have already </w:t>
      </w:r>
      <w:r w:rsidR="00C32F6F"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een how the </w:t>
      </w:r>
      <w:r w:rsidR="001A1C19">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rPr>
        <w:t xml:space="preserve"> continues to hate the people he has destroyed. Centuries after Babylon i</w:t>
      </w:r>
      <w:r w:rsidR="00C32F6F"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no more, the </w:t>
      </w:r>
      <w:r w:rsidR="001A1C19">
        <w:rPr>
          <w:rFonts w:ascii="Times New Roman" w:eastAsia="Times New Roman" w:hAnsi="Times New Roman" w:cs="Times New Roman"/>
          <w:sz w:val="20"/>
          <w:szCs w:val="20"/>
        </w:rPr>
        <w:t xml:space="preserve">KHAZARIAN </w:t>
      </w:r>
      <w:r w:rsidRPr="000620C9">
        <w:rPr>
          <w:rFonts w:ascii="Times New Roman" w:eastAsia="Times New Roman" w:hAnsi="Times New Roman" w:cs="Times New Roman"/>
          <w:sz w:val="20"/>
          <w:szCs w:val="20"/>
        </w:rPr>
        <w:t xml:space="preserve">fulminates again ''the </w:t>
      </w:r>
      <w:proofErr w:type="gramStart"/>
      <w:r w:rsidRPr="000620C9">
        <w:rPr>
          <w:rFonts w:ascii="Times New Roman" w:eastAsia="Times New Roman" w:hAnsi="Times New Roman" w:cs="Times New Roman"/>
          <w:sz w:val="20"/>
          <w:szCs w:val="20"/>
        </w:rPr>
        <w:t>whore</w:t>
      </w:r>
      <w:proofErr w:type="gramEnd"/>
      <w:r w:rsidRPr="000620C9">
        <w:rPr>
          <w:rFonts w:ascii="Times New Roman" w:eastAsia="Times New Roman" w:hAnsi="Times New Roman" w:cs="Times New Roman"/>
          <w:sz w:val="20"/>
          <w:szCs w:val="20"/>
        </w:rPr>
        <w:t xml:space="preserve"> of Babylon". </w:t>
      </w:r>
      <w:r w:rsidRPr="000620C9">
        <w:rPr>
          <w:rFonts w:ascii="Times New Roman" w:eastAsia="Times New Roman" w:hAnsi="Times New Roman" w:cs="Times New Roman"/>
          <w:sz w:val="20"/>
          <w:szCs w:val="20"/>
          <w:highlight w:val="yellow"/>
        </w:rPr>
        <w:t xml:space="preserve">But of all nations, the </w:t>
      </w:r>
      <w:r w:rsidR="001A1C19">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highlight w:val="yellow"/>
        </w:rPr>
        <w:t xml:space="preserve"> hated Rome the most</w:t>
      </w:r>
      <w:r w:rsidRPr="000620C9">
        <w:rPr>
          <w:rFonts w:ascii="Times New Roman" w:eastAsia="Times New Roman" w:hAnsi="Times New Roman" w:cs="Times New Roman"/>
          <w:sz w:val="20"/>
          <w:szCs w:val="20"/>
        </w:rPr>
        <w:t xml:space="preserve">, and even today, the favorite epithet of the </w:t>
      </w:r>
      <w:r w:rsidR="001A1C19">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rPr>
        <w:t xml:space="preserve"> for hi</w:t>
      </w:r>
      <w:r w:rsidR="00C32F6F" w:rsidRPr="000620C9">
        <w:rPr>
          <w:rFonts w:ascii="Times New Roman" w:eastAsia="Times New Roman" w:hAnsi="Times New Roman" w:cs="Times New Roman"/>
          <w:sz w:val="20"/>
          <w:szCs w:val="20"/>
        </w:rPr>
        <w:t xml:space="preserve">s </w:t>
      </w:r>
      <w:r w:rsidRPr="000620C9">
        <w:rPr>
          <w:rFonts w:ascii="Times New Roman" w:eastAsia="Times New Roman" w:hAnsi="Times New Roman" w:cs="Times New Roman"/>
          <w:sz w:val="20"/>
          <w:szCs w:val="20"/>
        </w:rPr>
        <w:t xml:space="preserve">opponent is "fascist". What </w:t>
      </w:r>
      <w:r w:rsidRPr="000620C9">
        <w:rPr>
          <w:rFonts w:ascii="Times New Roman" w:eastAsia="Times New Roman" w:hAnsi="Times New Roman" w:cs="Times New Roman"/>
          <w:sz w:val="20"/>
          <w:szCs w:val="20"/>
        </w:rPr>
        <w:lastRenderedPageBreak/>
        <w:t xml:space="preserve">does the word "fascist" mean? It refers to the fasces, or rods bound together, which the Roman jurist carried to implement </w:t>
      </w:r>
      <w:r w:rsidRPr="000620C9">
        <w:rPr>
          <w:rFonts w:ascii="Times New Roman" w:hAnsi="Times New Roman" w:cs="Times New Roman"/>
          <w:noProof/>
          <w:sz w:val="20"/>
          <w:szCs w:val="20"/>
        </w:rPr>
        <w:drawing>
          <wp:inline distT="0" distB="0" distL="0" distR="0" wp14:anchorId="73BFECC8" wp14:editId="24EBA8B9">
            <wp:extent cx="9151" cy="9148"/>
            <wp:effectExtent l="0" t="0" r="0" b="0"/>
            <wp:docPr id="109537" name="Picture 109537"/>
            <wp:cNvGraphicFramePr/>
            <a:graphic xmlns:a="http://schemas.openxmlformats.org/drawingml/2006/main">
              <a:graphicData uri="http://schemas.openxmlformats.org/drawingml/2006/picture">
                <pic:pic xmlns:pic="http://schemas.openxmlformats.org/drawingml/2006/picture">
                  <pic:nvPicPr>
                    <pic:cNvPr id="109537" name="Picture 109537"/>
                    <pic:cNvPicPr/>
                  </pic:nvPicPr>
                  <pic:blipFill>
                    <a:blip r:embed="rId57"/>
                    <a:stretch>
                      <a:fillRect/>
                    </a:stretch>
                  </pic:blipFill>
                  <pic:spPr>
                    <a:xfrm>
                      <a:off x="0" y="0"/>
                      <a:ext cx="9151" cy="9148"/>
                    </a:xfrm>
                    <a:prstGeom prst="rect">
                      <a:avLst/>
                    </a:prstGeom>
                  </pic:spPr>
                </pic:pic>
              </a:graphicData>
            </a:graphic>
          </wp:inline>
        </w:drawing>
      </w:r>
      <w:r w:rsidRPr="000620C9">
        <w:rPr>
          <w:rFonts w:ascii="Times New Roman" w:eastAsia="Times New Roman" w:hAnsi="Times New Roman" w:cs="Times New Roman"/>
          <w:sz w:val="20"/>
          <w:szCs w:val="20"/>
        </w:rPr>
        <w:t xml:space="preserve">his punishment of the wrong-doer. It </w:t>
      </w:r>
      <w:proofErr w:type="gramStart"/>
      <w:r w:rsidRPr="000620C9">
        <w:rPr>
          <w:rFonts w:ascii="Times New Roman" w:eastAsia="Times New Roman" w:hAnsi="Times New Roman" w:cs="Times New Roman"/>
          <w:sz w:val="20"/>
          <w:szCs w:val="20"/>
        </w:rPr>
        <w:t>means simply</w:t>
      </w:r>
      <w:proofErr w:type="gramEnd"/>
      <w:r w:rsidRPr="000620C9">
        <w:rPr>
          <w:rFonts w:ascii="Times New Roman" w:eastAsia="Times New Roman" w:hAnsi="Times New Roman" w:cs="Times New Roman"/>
          <w:sz w:val="20"/>
          <w:szCs w:val="20"/>
        </w:rPr>
        <w:t xml:space="preserve"> the rule of law, that is, </w:t>
      </w:r>
      <w:r w:rsidR="00C74A81">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law, as opposed to the bloodthirsty Jewish Law of Moses. Yet there is not a university in the world today where the student can lea</w:t>
      </w:r>
      <w:r w:rsidR="00C32F6F"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 xml:space="preserve"> this simple and accurate definition of Fascism. The </w:t>
      </w:r>
      <w:r w:rsidR="00B966A9">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rPr>
        <w:t xml:space="preserve"> professors tell the students that a "F</w:t>
      </w:r>
      <w:r w:rsidR="00C32F6F" w:rsidRPr="000620C9">
        <w:rPr>
          <w:rFonts w:ascii="Times New Roman" w:eastAsia="Times New Roman" w:hAnsi="Times New Roman" w:cs="Times New Roman"/>
          <w:sz w:val="20"/>
          <w:szCs w:val="20"/>
        </w:rPr>
        <w:t>as</w:t>
      </w:r>
      <w:r w:rsidRPr="000620C9">
        <w:rPr>
          <w:rFonts w:ascii="Times New Roman" w:eastAsia="Times New Roman" w:hAnsi="Times New Roman" w:cs="Times New Roman"/>
          <w:sz w:val="20"/>
          <w:szCs w:val="20"/>
        </w:rPr>
        <w:t>cist beast" is the most terrible and evil thing that anyone can be, but they never explain it any further.</w:t>
      </w:r>
    </w:p>
    <w:p w14:paraId="3D792B49" w14:textId="77777777" w:rsidR="00956E7C" w:rsidRPr="000620C9" w:rsidRDefault="00956E7C" w:rsidP="000620C9">
      <w:pPr>
        <w:spacing w:after="5" w:line="227" w:lineRule="auto"/>
        <w:ind w:left="14" w:right="43" w:firstLine="221"/>
        <w:jc w:val="left"/>
        <w:rPr>
          <w:rFonts w:ascii="Times New Roman" w:hAnsi="Times New Roman" w:cs="Times New Roman"/>
          <w:sz w:val="20"/>
          <w:szCs w:val="20"/>
        </w:rPr>
      </w:pPr>
    </w:p>
    <w:p w14:paraId="510941C9" w14:textId="1CF6710F" w:rsidR="00AD762E" w:rsidRPr="000620C9" w:rsidRDefault="00C25FEA" w:rsidP="000620C9">
      <w:pPr>
        <w:spacing w:after="5" w:line="227" w:lineRule="auto"/>
        <w:ind w:left="14" w:right="43" w:firstLine="221"/>
        <w:jc w:val="left"/>
        <w:rPr>
          <w:rFonts w:ascii="Times New Roman" w:eastAsia="Times New Roman" w:hAnsi="Times New Roman" w:cs="Times New Roman"/>
          <w:sz w:val="20"/>
          <w:szCs w:val="20"/>
        </w:rPr>
      </w:pPr>
      <w:r>
        <w:rPr>
          <w:noProof/>
        </w:rPr>
        <w:drawing>
          <wp:anchor distT="0" distB="0" distL="114300" distR="114300" simplePos="0" relativeHeight="251705344" behindDoc="1" locked="0" layoutInCell="1" allowOverlap="1" wp14:anchorId="40A7E538" wp14:editId="59651B69">
            <wp:simplePos x="0" y="0"/>
            <wp:positionH relativeFrom="margin">
              <wp:posOffset>2331085</wp:posOffset>
            </wp:positionH>
            <wp:positionV relativeFrom="paragraph">
              <wp:posOffset>165735</wp:posOffset>
            </wp:positionV>
            <wp:extent cx="1496695" cy="995680"/>
            <wp:effectExtent l="0" t="0" r="8255" b="0"/>
            <wp:wrapTight wrapText="bothSides">
              <wp:wrapPolygon edited="0">
                <wp:start x="0" y="0"/>
                <wp:lineTo x="0" y="21077"/>
                <wp:lineTo x="21444" y="21077"/>
                <wp:lineTo x="21444" y="0"/>
                <wp:lineTo x="0" y="0"/>
              </wp:wrapPolygon>
            </wp:wrapTight>
            <wp:docPr id="6" name="Picture 6" descr="Beware the Ides of March! Julius Caesar's Fateful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ware the Ides of March! Julius Caesar's Fateful Day"/>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96695" cy="995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148D" w:rsidRPr="000620C9">
        <w:rPr>
          <w:rFonts w:ascii="Times New Roman" w:eastAsia="Times New Roman" w:hAnsi="Times New Roman" w:cs="Times New Roman"/>
          <w:sz w:val="20"/>
          <w:szCs w:val="20"/>
        </w:rPr>
        <w:t>Few historians make any reference to the part played by the Jews in the fall of Rome, and even fewer give any indication of the power which the Jews achieved in the empire. It i</w:t>
      </w:r>
      <w:r w:rsidR="00101845" w:rsidRPr="000620C9">
        <w:rPr>
          <w:rFonts w:ascii="Times New Roman" w:eastAsia="Times New Roman" w:hAnsi="Times New Roman" w:cs="Times New Roman"/>
          <w:sz w:val="20"/>
          <w:szCs w:val="20"/>
        </w:rPr>
        <w:t>s</w:t>
      </w:r>
      <w:r w:rsidR="001A148D" w:rsidRPr="000620C9">
        <w:rPr>
          <w:rFonts w:ascii="Times New Roman" w:eastAsia="Times New Roman" w:hAnsi="Times New Roman" w:cs="Times New Roman"/>
          <w:sz w:val="20"/>
          <w:szCs w:val="20"/>
        </w:rPr>
        <w:t xml:space="preserve"> only in books published by the Jews themselves that one discovers these little known-facts. </w:t>
      </w:r>
      <w:r w:rsidR="001A148D" w:rsidRPr="000620C9">
        <w:rPr>
          <w:rFonts w:ascii="Times New Roman" w:eastAsia="Times New Roman" w:hAnsi="Times New Roman" w:cs="Times New Roman"/>
          <w:sz w:val="20"/>
          <w:szCs w:val="20"/>
          <w:highlight w:val="yellow"/>
        </w:rPr>
        <w:t>And here too, one finds the facts about the assassination of Julius Caesar. How did this come about?</w:t>
      </w:r>
    </w:p>
    <w:p w14:paraId="4697575F" w14:textId="621A1076" w:rsidR="00956E7C" w:rsidRPr="000620C9" w:rsidRDefault="00956E7C" w:rsidP="000620C9">
      <w:pPr>
        <w:spacing w:after="5" w:line="227" w:lineRule="auto"/>
        <w:ind w:left="14" w:right="43" w:firstLine="221"/>
        <w:jc w:val="left"/>
        <w:rPr>
          <w:rFonts w:ascii="Times New Roman" w:hAnsi="Times New Roman" w:cs="Times New Roman"/>
          <w:sz w:val="20"/>
          <w:szCs w:val="20"/>
        </w:rPr>
      </w:pPr>
    </w:p>
    <w:p w14:paraId="6B2D9AA7" w14:textId="186A93F5" w:rsidR="00AD762E" w:rsidRPr="000620C9" w:rsidRDefault="001A148D" w:rsidP="000620C9">
      <w:pPr>
        <w:spacing w:after="42"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Fi</w:t>
      </w:r>
      <w:r w:rsidR="00101845" w:rsidRPr="000620C9">
        <w:rPr>
          <w:rFonts w:ascii="Times New Roman" w:eastAsia="Times New Roman" w:hAnsi="Times New Roman" w:cs="Times New Roman"/>
          <w:sz w:val="20"/>
          <w:szCs w:val="20"/>
        </w:rPr>
        <w:t>rst</w:t>
      </w:r>
      <w:r w:rsidRPr="000620C9">
        <w:rPr>
          <w:rFonts w:ascii="Times New Roman" w:eastAsia="Times New Roman" w:hAnsi="Times New Roman" w:cs="Times New Roman"/>
          <w:sz w:val="20"/>
          <w:szCs w:val="20"/>
        </w:rPr>
        <w:t xml:space="preserve"> of all, the Romans had made attempt after attempt to get the Jews out of Rome, but they always came back. In his book, "</w:t>
      </w:r>
      <w:r w:rsidRPr="000620C9">
        <w:rPr>
          <w:rFonts w:ascii="Times New Roman" w:eastAsia="Times New Roman" w:hAnsi="Times New Roman" w:cs="Times New Roman"/>
          <w:b/>
          <w:bCs/>
          <w:i/>
          <w:iCs/>
          <w:sz w:val="20"/>
          <w:szCs w:val="20"/>
          <w:u w:val="single"/>
        </w:rPr>
        <w:t>Jews of Ancient Rome</w:t>
      </w:r>
      <w:r w:rsidRPr="000620C9">
        <w:rPr>
          <w:rFonts w:ascii="Times New Roman" w:eastAsia="Times New Roman" w:hAnsi="Times New Roman" w:cs="Times New Roman"/>
          <w:sz w:val="20"/>
          <w:szCs w:val="20"/>
        </w:rPr>
        <w:t>," Harry J. Leon of the University of Texas says, page 3,</w:t>
      </w:r>
    </w:p>
    <w:p w14:paraId="0C2685A5" w14:textId="77777777" w:rsidR="00956E7C" w:rsidRPr="000620C9" w:rsidRDefault="00956E7C" w:rsidP="000620C9">
      <w:pPr>
        <w:spacing w:after="42" w:line="227" w:lineRule="auto"/>
        <w:ind w:left="14" w:right="43" w:firstLine="221"/>
        <w:jc w:val="left"/>
        <w:rPr>
          <w:rFonts w:ascii="Times New Roman" w:hAnsi="Times New Roman" w:cs="Times New Roman"/>
          <w:sz w:val="20"/>
          <w:szCs w:val="20"/>
        </w:rPr>
      </w:pPr>
    </w:p>
    <w:p w14:paraId="4F92E251" w14:textId="77777777" w:rsidR="00AD762E" w:rsidRPr="000620C9" w:rsidRDefault="001A148D" w:rsidP="000620C9">
      <w:pPr>
        <w:spacing w:after="5" w:line="227" w:lineRule="auto"/>
        <w:ind w:left="14" w:right="43" w:firstLine="221"/>
        <w:jc w:val="left"/>
        <w:rPr>
          <w:rFonts w:ascii="Times New Roman" w:hAnsi="Times New Roman" w:cs="Times New Roman"/>
          <w:sz w:val="20"/>
          <w:szCs w:val="20"/>
        </w:rPr>
      </w:pPr>
      <w:r w:rsidRPr="000620C9">
        <w:rPr>
          <w:rFonts w:ascii="Times New Roman" w:eastAsia="Times New Roman" w:hAnsi="Times New Roman" w:cs="Times New Roman"/>
          <w:sz w:val="20"/>
          <w:szCs w:val="20"/>
        </w:rPr>
        <w:t>"The praetor Hispanus compelled the Jews, who attempted to contaminate the Romans, to go back to their own homes."</w:t>
      </w:r>
    </w:p>
    <w:p w14:paraId="4619D6B4" w14:textId="580ED859" w:rsidR="00AD762E" w:rsidRPr="000620C9" w:rsidRDefault="001A148D" w:rsidP="000620C9">
      <w:pPr>
        <w:spacing w:after="617" w:line="265" w:lineRule="auto"/>
        <w:ind w:left="10" w:right="47" w:hanging="10"/>
        <w:jc w:val="left"/>
        <w:rPr>
          <w:rFonts w:ascii="Times New Roman" w:hAnsi="Times New Roman" w:cs="Times New Roman"/>
          <w:sz w:val="20"/>
          <w:szCs w:val="20"/>
        </w:rPr>
      </w:pPr>
      <w:r w:rsidRPr="000620C9">
        <w:rPr>
          <w:rFonts w:ascii="Times New Roman" w:eastAsia="Times New Roman" w:hAnsi="Times New Roman" w:cs="Times New Roman"/>
          <w:sz w:val="20"/>
          <w:szCs w:val="20"/>
        </w:rPr>
        <w:t>his book, publi</w:t>
      </w:r>
      <w:r w:rsidR="00101845"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hed by the Jewish Publication Society, continues, page 5,</w:t>
      </w:r>
    </w:p>
    <w:p w14:paraId="684E9C18" w14:textId="3DCC00D4"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"According to Philo (Izgatio 23.155), the nucleus of the Jewi</w:t>
      </w:r>
      <w:r w:rsidR="00101845"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h community of Rome was made up chiefly of enslaved prisoner</w:t>
      </w:r>
      <w:r w:rsidR="00101845"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of war. Ransomed by fellow-Jews or freed by their owners, who must have found them intractable as slaves because of their insistence on observing their dietary laws, abstaining from work on the Sabbath, and practicing their exotic religious rites . . . by the year 59 A.D. the Jews of the city were already a formidable element in Roman politics,"</w:t>
      </w:r>
    </w:p>
    <w:p w14:paraId="6C4493FB" w14:textId="77777777" w:rsidR="00956E7C" w:rsidRPr="000620C9" w:rsidRDefault="00956E7C" w:rsidP="000620C9">
      <w:pPr>
        <w:ind w:left="81" w:right="43"/>
        <w:jc w:val="left"/>
        <w:rPr>
          <w:rFonts w:ascii="Times New Roman" w:hAnsi="Times New Roman" w:cs="Times New Roman"/>
          <w:sz w:val="20"/>
          <w:szCs w:val="20"/>
        </w:rPr>
      </w:pPr>
    </w:p>
    <w:p w14:paraId="2AC7235B" w14:textId="1DEDFAF3"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highlight w:val="yellow"/>
        </w:rPr>
        <w:t>The politically ambitious Julius Caesar recognized the power of the Jews, which stemmed from one incontrovertible fact — Rome was made up of many opposing political groups and sects.</w:t>
      </w:r>
    </w:p>
    <w:p w14:paraId="4DC0EC02" w14:textId="77777777" w:rsidR="00956E7C" w:rsidRPr="000620C9" w:rsidRDefault="00956E7C" w:rsidP="000620C9">
      <w:pPr>
        <w:ind w:left="81" w:right="43"/>
        <w:jc w:val="left"/>
        <w:rPr>
          <w:rFonts w:ascii="Times New Roman" w:hAnsi="Times New Roman" w:cs="Times New Roman"/>
          <w:sz w:val="20"/>
          <w:szCs w:val="20"/>
        </w:rPr>
      </w:pPr>
    </w:p>
    <w:p w14:paraId="34A41D58" w14:textId="5132FDF7" w:rsidR="00AD762E" w:rsidRPr="000620C9" w:rsidRDefault="001A148D" w:rsidP="000620C9">
      <w:pPr>
        <w:ind w:left="81" w:right="43" w:firstLine="29"/>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In order to win, the politician needed the support of one group which would stick by him steadfastly, and thus influence other groups to support him. </w:t>
      </w:r>
      <w:r w:rsidRPr="000620C9">
        <w:rPr>
          <w:rFonts w:ascii="Times New Roman" w:eastAsia="Times New Roman" w:hAnsi="Times New Roman" w:cs="Times New Roman"/>
          <w:sz w:val="20"/>
          <w:szCs w:val="20"/>
          <w:highlight w:val="yellow"/>
        </w:rPr>
        <w:t>Just as in our present-day democracies, this group was the Jews. They would guarantee their support to any politician who in tu</w:t>
      </w:r>
      <w:r w:rsidR="00101845" w:rsidRPr="000620C9">
        <w:rPr>
          <w:rFonts w:ascii="Times New Roman" w:eastAsia="Times New Roman" w:hAnsi="Times New Roman" w:cs="Times New Roman"/>
          <w:sz w:val="20"/>
          <w:szCs w:val="20"/>
          <w:highlight w:val="yellow"/>
        </w:rPr>
        <w:t>rn</w:t>
      </w:r>
      <w:r w:rsidRPr="000620C9">
        <w:rPr>
          <w:rFonts w:ascii="Times New Roman" w:eastAsia="Times New Roman" w:hAnsi="Times New Roman" w:cs="Times New Roman"/>
          <w:sz w:val="20"/>
          <w:szCs w:val="20"/>
          <w:highlight w:val="yellow"/>
        </w:rPr>
        <w:t xml:space="preserve"> would do what they asked.</w:t>
      </w:r>
    </w:p>
    <w:p w14:paraId="6F9099E0" w14:textId="77777777" w:rsidR="00956E7C" w:rsidRPr="000620C9" w:rsidRDefault="00956E7C" w:rsidP="000620C9">
      <w:pPr>
        <w:ind w:left="81" w:right="43" w:firstLine="29"/>
        <w:jc w:val="left"/>
        <w:rPr>
          <w:rFonts w:ascii="Times New Roman" w:hAnsi="Times New Roman" w:cs="Times New Roman"/>
          <w:sz w:val="20"/>
          <w:szCs w:val="20"/>
        </w:rPr>
      </w:pPr>
    </w:p>
    <w:p w14:paraId="17069728" w14:textId="77777777" w:rsidR="00AD762E" w:rsidRPr="000620C9" w:rsidRDefault="001A148D" w:rsidP="000620C9">
      <w:pPr>
        <w:spacing w:after="3" w:line="259" w:lineRule="auto"/>
        <w:ind w:left="10" w:right="95" w:hanging="10"/>
        <w:jc w:val="left"/>
        <w:rPr>
          <w:rFonts w:ascii="Times New Roman" w:hAnsi="Times New Roman" w:cs="Times New Roman"/>
          <w:sz w:val="20"/>
          <w:szCs w:val="20"/>
        </w:rPr>
      </w:pPr>
      <w:r w:rsidRPr="000620C9">
        <w:rPr>
          <w:rFonts w:ascii="Times New Roman" w:eastAsia="Times New Roman" w:hAnsi="Times New Roman" w:cs="Times New Roman"/>
          <w:sz w:val="20"/>
          <w:szCs w:val="20"/>
        </w:rPr>
        <w:t>When Caesar discovered this simple truth, he sought out the</w:t>
      </w:r>
    </w:p>
    <w:p w14:paraId="72E1995E" w14:textId="608781C2" w:rsidR="00AD762E" w:rsidRPr="000620C9" w:rsidRDefault="001A148D" w:rsidP="000620C9">
      <w:pPr>
        <w:spacing w:after="32"/>
        <w:ind w:left="81" w:right="43" w:firstLine="0"/>
        <w:jc w:val="left"/>
        <w:rPr>
          <w:rFonts w:ascii="Times New Roman" w:hAnsi="Times New Roman" w:cs="Times New Roman"/>
          <w:sz w:val="20"/>
          <w:szCs w:val="20"/>
        </w:rPr>
      </w:pPr>
      <w:r w:rsidRPr="000620C9">
        <w:rPr>
          <w:rFonts w:ascii="Times New Roman" w:eastAsia="Times New Roman" w:hAnsi="Times New Roman" w:cs="Times New Roman"/>
          <w:sz w:val="20"/>
          <w:szCs w:val="20"/>
        </w:rPr>
        <w:t>Jews, and won their support. On pag</w:t>
      </w:r>
      <w:r w:rsidR="00956E7C" w:rsidRPr="000620C9">
        <w:rPr>
          <w:rFonts w:ascii="Times New Roman" w:eastAsia="Times New Roman" w:hAnsi="Times New Roman" w:cs="Times New Roman"/>
          <w:sz w:val="20"/>
          <w:szCs w:val="20"/>
        </w:rPr>
        <w:t>e</w:t>
      </w:r>
      <w:r w:rsidRPr="000620C9">
        <w:rPr>
          <w:rFonts w:ascii="Times New Roman" w:eastAsia="Times New Roman" w:hAnsi="Times New Roman" w:cs="Times New Roman"/>
          <w:sz w:val="20"/>
          <w:szCs w:val="20"/>
        </w:rPr>
        <w:t xml:space="preserve"> 8 of "Jews of Ancient</w:t>
      </w:r>
    </w:p>
    <w:p w14:paraId="53C5A20F" w14:textId="5EFB90E0" w:rsidR="00AD762E" w:rsidRPr="000620C9" w:rsidRDefault="001A148D" w:rsidP="000620C9">
      <w:pPr>
        <w:spacing w:after="0" w:line="259" w:lineRule="auto"/>
        <w:ind w:left="48" w:firstLine="0"/>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Rome", Leon says,</w:t>
      </w:r>
    </w:p>
    <w:p w14:paraId="73F1C6E6" w14:textId="77777777" w:rsidR="00956E7C" w:rsidRPr="000620C9" w:rsidRDefault="00956E7C" w:rsidP="000620C9">
      <w:pPr>
        <w:spacing w:after="0" w:line="259" w:lineRule="auto"/>
        <w:ind w:left="48" w:firstLine="0"/>
        <w:jc w:val="left"/>
        <w:rPr>
          <w:rFonts w:ascii="Times New Roman" w:eastAsia="Times New Roman" w:hAnsi="Times New Roman" w:cs="Times New Roman"/>
          <w:sz w:val="20"/>
          <w:szCs w:val="20"/>
        </w:rPr>
      </w:pPr>
    </w:p>
    <w:p w14:paraId="5FE6FD7A" w14:textId="27FFEBBF" w:rsidR="00AD762E" w:rsidRPr="000620C9" w:rsidRDefault="001A148D" w:rsidP="000620C9">
      <w:pPr>
        <w:ind w:left="81" w:right="43"/>
        <w:jc w:val="left"/>
        <w:rPr>
          <w:rFonts w:ascii="Times New Roman" w:hAnsi="Times New Roman" w:cs="Times New Roman"/>
          <w:i/>
          <w:iCs/>
          <w:sz w:val="20"/>
          <w:szCs w:val="20"/>
        </w:rPr>
      </w:pPr>
      <w:r w:rsidRPr="000620C9">
        <w:rPr>
          <w:rFonts w:ascii="Times New Roman" w:eastAsia="Times New Roman" w:hAnsi="Times New Roman" w:cs="Times New Roman"/>
          <w:i/>
          <w:iCs/>
          <w:sz w:val="20"/>
          <w:szCs w:val="20"/>
        </w:rPr>
        <w:t>"The Jews in the 'Populares', the liberal-democratic or people's party, supported Caesar and he issued verdicts in their favor."</w:t>
      </w:r>
    </w:p>
    <w:p w14:paraId="0B1669C4" w14:textId="5C11EEDB" w:rsidR="00101845" w:rsidRPr="000620C9" w:rsidRDefault="00101845" w:rsidP="000620C9">
      <w:pPr>
        <w:ind w:left="81" w:right="43"/>
        <w:jc w:val="left"/>
        <w:rPr>
          <w:rFonts w:ascii="Times New Roman" w:eastAsia="Times New Roman" w:hAnsi="Times New Roman" w:cs="Times New Roman"/>
          <w:sz w:val="20"/>
          <w:szCs w:val="20"/>
        </w:rPr>
      </w:pPr>
    </w:p>
    <w:p w14:paraId="3B971DF8" w14:textId="5185B371"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Things have not changed much in two thousand years. We </w:t>
      </w:r>
      <w:r w:rsidR="00101845"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till have the liberal-democratic party in every country, and it always represents the ambition of the Jews.</w:t>
      </w:r>
    </w:p>
    <w:p w14:paraId="49C9AD27" w14:textId="1FC3D254" w:rsidR="00956E7C" w:rsidRPr="000620C9" w:rsidRDefault="00956E7C" w:rsidP="000620C9">
      <w:pPr>
        <w:ind w:left="81" w:right="43"/>
        <w:jc w:val="left"/>
        <w:rPr>
          <w:rFonts w:ascii="Times New Roman" w:hAnsi="Times New Roman" w:cs="Times New Roman"/>
          <w:sz w:val="20"/>
          <w:szCs w:val="20"/>
        </w:rPr>
      </w:pPr>
    </w:p>
    <w:p w14:paraId="2F65751B" w14:textId="6D0FB313"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With the Jews behind him, Caesar soon became the dictator of Rome and the unchallenged ruler of the world. </w:t>
      </w:r>
      <w:r w:rsidRPr="000620C9">
        <w:rPr>
          <w:rFonts w:ascii="Times New Roman" w:eastAsia="Times New Roman" w:hAnsi="Times New Roman" w:cs="Times New Roman"/>
          <w:sz w:val="20"/>
          <w:szCs w:val="20"/>
          <w:highlight w:val="yellow"/>
        </w:rPr>
        <w:t>Ala</w:t>
      </w:r>
      <w:r w:rsidR="00101845" w:rsidRPr="000620C9">
        <w:rPr>
          <w:rFonts w:ascii="Times New Roman" w:eastAsia="Times New Roman" w:hAnsi="Times New Roman" w:cs="Times New Roman"/>
          <w:sz w:val="20"/>
          <w:szCs w:val="20"/>
          <w:highlight w:val="yellow"/>
        </w:rPr>
        <w:t>rm</w:t>
      </w:r>
      <w:r w:rsidRPr="000620C9">
        <w:rPr>
          <w:rFonts w:ascii="Times New Roman" w:eastAsia="Times New Roman" w:hAnsi="Times New Roman" w:cs="Times New Roman"/>
          <w:sz w:val="20"/>
          <w:szCs w:val="20"/>
          <w:highlight w:val="yellow"/>
        </w:rPr>
        <w:t>ed by his increasing subservience to the Jews, a group of loyal Senators, led by Brutus, a former friend of Caesar's in his pre-Jewish period, resolved to assassinate him.</w:t>
      </w:r>
      <w:r w:rsidRPr="000620C9">
        <w:rPr>
          <w:rFonts w:ascii="Times New Roman" w:eastAsia="Times New Roman" w:hAnsi="Times New Roman" w:cs="Times New Roman"/>
          <w:sz w:val="20"/>
          <w:szCs w:val="20"/>
        </w:rPr>
        <w:t xml:space="preserve"> On page 9, Leon </w:t>
      </w:r>
      <w:r w:rsidR="00101845"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ays,</w:t>
      </w:r>
    </w:p>
    <w:p w14:paraId="1BF158F3" w14:textId="32348DE5" w:rsidR="00956E7C" w:rsidRPr="000620C9" w:rsidRDefault="00956E7C" w:rsidP="000620C9">
      <w:pPr>
        <w:ind w:left="81" w:right="43"/>
        <w:jc w:val="left"/>
        <w:rPr>
          <w:rFonts w:ascii="Times New Roman" w:hAnsi="Times New Roman" w:cs="Times New Roman"/>
          <w:sz w:val="20"/>
          <w:szCs w:val="20"/>
        </w:rPr>
      </w:pPr>
    </w:p>
    <w:p w14:paraId="6F84FF7A" w14:textId="653DFC65"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w:t>
      </w:r>
      <w:r w:rsidRPr="000620C9">
        <w:rPr>
          <w:rFonts w:ascii="Times New Roman" w:eastAsia="Times New Roman" w:hAnsi="Times New Roman" w:cs="Times New Roman"/>
          <w:sz w:val="20"/>
          <w:szCs w:val="20"/>
          <w:highlight w:val="yellow"/>
        </w:rPr>
        <w:t>In return for the support which he had received from the Jews, Caesar showed them his favor conspicuously, and his decree in their behalf, which, fortunately, were recorded by Josephus, have been called the Magna Carta of the Jews</w:t>
      </w:r>
      <w:r w:rsidRPr="000620C9">
        <w:rPr>
          <w:rFonts w:ascii="Times New Roman" w:eastAsia="Times New Roman" w:hAnsi="Times New Roman" w:cs="Times New Roman"/>
          <w:sz w:val="20"/>
          <w:szCs w:val="20"/>
        </w:rPr>
        <w:t xml:space="preserve">. </w:t>
      </w:r>
      <w:r w:rsidRPr="000620C9">
        <w:rPr>
          <w:rFonts w:ascii="Times New Roman" w:eastAsia="Times New Roman" w:hAnsi="Times New Roman" w:cs="Times New Roman"/>
          <w:b/>
          <w:bCs/>
          <w:i/>
          <w:iCs/>
          <w:sz w:val="20"/>
          <w:szCs w:val="20"/>
          <w:highlight w:val="yellow"/>
        </w:rPr>
        <w:t>Caesar exempted them from compulsory military service, allowed them to send shipments of gold to the Temple in Jerusalem, and recognized the authority of the special Jewish courts.</w:t>
      </w:r>
      <w:r w:rsidRPr="000620C9">
        <w:rPr>
          <w:rFonts w:ascii="Times New Roman" w:eastAsia="Times New Roman" w:hAnsi="Times New Roman" w:cs="Times New Roman"/>
          <w:sz w:val="20"/>
          <w:szCs w:val="20"/>
        </w:rPr>
        <w:t>"</w:t>
      </w:r>
    </w:p>
    <w:p w14:paraId="1F0CC842" w14:textId="18500367" w:rsidR="002152DC" w:rsidRPr="000620C9" w:rsidRDefault="002152DC" w:rsidP="000620C9">
      <w:pPr>
        <w:ind w:left="81" w:right="43"/>
        <w:jc w:val="left"/>
        <w:rPr>
          <w:rFonts w:ascii="Times New Roman" w:hAnsi="Times New Roman" w:cs="Times New Roman"/>
          <w:sz w:val="20"/>
          <w:szCs w:val="20"/>
        </w:rPr>
      </w:pPr>
    </w:p>
    <w:p w14:paraId="58F4AE34" w14:textId="71301C86" w:rsidR="002152DC" w:rsidRPr="000620C9" w:rsidRDefault="00773F23" w:rsidP="000620C9">
      <w:pPr>
        <w:spacing w:after="45" w:line="227" w:lineRule="auto"/>
        <w:ind w:left="14" w:right="43" w:firstLine="221"/>
        <w:jc w:val="left"/>
        <w:rPr>
          <w:rFonts w:ascii="Times New Roman" w:hAnsi="Times New Roman" w:cs="Times New Roman"/>
          <w:noProof/>
          <w:sz w:val="20"/>
          <w:szCs w:val="20"/>
        </w:rPr>
      </w:pPr>
      <w:r w:rsidRPr="000620C9">
        <w:rPr>
          <w:rFonts w:ascii="Times New Roman" w:eastAsia="Times New Roman" w:hAnsi="Times New Roman" w:cs="Times New Roman"/>
          <w:sz w:val="20"/>
          <w:szCs w:val="20"/>
          <w:highlight w:val="yellow"/>
        </w:rPr>
        <w:t>Thus,</w:t>
      </w:r>
      <w:r w:rsidR="001A148D" w:rsidRPr="000620C9">
        <w:rPr>
          <w:rFonts w:ascii="Times New Roman" w:eastAsia="Times New Roman" w:hAnsi="Times New Roman" w:cs="Times New Roman"/>
          <w:sz w:val="20"/>
          <w:szCs w:val="20"/>
          <w:highlight w:val="yellow"/>
        </w:rPr>
        <w:t xml:space="preserve"> we find that C</w:t>
      </w:r>
      <w:r w:rsidR="00101845" w:rsidRPr="000620C9">
        <w:rPr>
          <w:rFonts w:ascii="Times New Roman" w:eastAsia="Times New Roman" w:hAnsi="Times New Roman" w:cs="Times New Roman"/>
          <w:sz w:val="20"/>
          <w:szCs w:val="20"/>
          <w:highlight w:val="yellow"/>
        </w:rPr>
        <w:t>aes</w:t>
      </w:r>
      <w:r w:rsidR="001A148D" w:rsidRPr="000620C9">
        <w:rPr>
          <w:rFonts w:ascii="Times New Roman" w:eastAsia="Times New Roman" w:hAnsi="Times New Roman" w:cs="Times New Roman"/>
          <w:sz w:val="20"/>
          <w:szCs w:val="20"/>
          <w:highlight w:val="yellow"/>
        </w:rPr>
        <w:t>ar made the Jews a privileged group who were above the laws of Rome</w:t>
      </w:r>
      <w:r w:rsidR="001A148D" w:rsidRPr="000620C9">
        <w:rPr>
          <w:rFonts w:ascii="Times New Roman" w:eastAsia="Times New Roman" w:hAnsi="Times New Roman" w:cs="Times New Roman"/>
          <w:sz w:val="20"/>
          <w:szCs w:val="20"/>
        </w:rPr>
        <w:t>. The traffi</w:t>
      </w:r>
      <w:r w:rsidR="00101845" w:rsidRPr="000620C9">
        <w:rPr>
          <w:rFonts w:ascii="Times New Roman" w:eastAsia="Times New Roman" w:hAnsi="Times New Roman" w:cs="Times New Roman"/>
          <w:sz w:val="20"/>
          <w:szCs w:val="20"/>
        </w:rPr>
        <w:t>c</w:t>
      </w:r>
      <w:r w:rsidR="001A148D" w:rsidRPr="000620C9">
        <w:rPr>
          <w:rFonts w:ascii="Times New Roman" w:eastAsia="Times New Roman" w:hAnsi="Times New Roman" w:cs="Times New Roman"/>
          <w:sz w:val="20"/>
          <w:szCs w:val="20"/>
        </w:rPr>
        <w:t xml:space="preserve"> in gold between nations was the co</w:t>
      </w:r>
      <w:r w:rsidR="00101845" w:rsidRPr="000620C9">
        <w:rPr>
          <w:rFonts w:ascii="Times New Roman" w:eastAsia="Times New Roman" w:hAnsi="Times New Roman" w:cs="Times New Roman"/>
          <w:sz w:val="20"/>
          <w:szCs w:val="20"/>
        </w:rPr>
        <w:t>rn</w:t>
      </w:r>
      <w:r w:rsidR="001A148D" w:rsidRPr="000620C9">
        <w:rPr>
          <w:rFonts w:ascii="Times New Roman" w:eastAsia="Times New Roman" w:hAnsi="Times New Roman" w:cs="Times New Roman"/>
          <w:sz w:val="20"/>
          <w:szCs w:val="20"/>
        </w:rPr>
        <w:t>erstone of Jewish inte</w:t>
      </w:r>
      <w:r w:rsidR="00101845" w:rsidRPr="000620C9">
        <w:rPr>
          <w:rFonts w:ascii="Times New Roman" w:eastAsia="Times New Roman" w:hAnsi="Times New Roman" w:cs="Times New Roman"/>
          <w:sz w:val="20"/>
          <w:szCs w:val="20"/>
        </w:rPr>
        <w:t>rn</w:t>
      </w:r>
      <w:r w:rsidR="001A148D" w:rsidRPr="000620C9">
        <w:rPr>
          <w:rFonts w:ascii="Times New Roman" w:eastAsia="Times New Roman" w:hAnsi="Times New Roman" w:cs="Times New Roman"/>
          <w:sz w:val="20"/>
          <w:szCs w:val="20"/>
        </w:rPr>
        <w:t xml:space="preserve">ational power two thousand years ago, just as it is today. It was carried on under the guise of being a "religious" occupation, and if we understand that the religion of the Jews was and is gold, this was an accurate description. The Jewish Temple in Jerusalem was still the head. quarters of Baal, the Golden Calf, although he was now </w:t>
      </w:r>
      <w:r w:rsidR="001A148D" w:rsidRPr="000620C9">
        <w:rPr>
          <w:rFonts w:ascii="Times New Roman" w:eastAsia="Times New Roman" w:hAnsi="Times New Roman" w:cs="Times New Roman"/>
          <w:sz w:val="20"/>
          <w:szCs w:val="20"/>
        </w:rPr>
        <w:lastRenderedPageBreak/>
        <w:t xml:space="preserve">called Jehovah. Several Roman Senators tried to ban the traffic in gold, only to be overthrown by Jewish power, </w:t>
      </w:r>
    </w:p>
    <w:p w14:paraId="5C49D604" w14:textId="38B18DF8" w:rsidR="00AD762E" w:rsidRPr="000620C9" w:rsidRDefault="001A148D" w:rsidP="000620C9">
      <w:pPr>
        <w:spacing w:after="45" w:line="227" w:lineRule="auto"/>
        <w:ind w:left="14" w:right="43" w:firstLine="221"/>
        <w:jc w:val="left"/>
        <w:rPr>
          <w:rFonts w:ascii="Times New Roman" w:hAnsi="Times New Roman" w:cs="Times New Roman"/>
          <w:sz w:val="20"/>
          <w:szCs w:val="20"/>
        </w:rPr>
      </w:pPr>
      <w:r w:rsidRPr="000620C9">
        <w:rPr>
          <w:rFonts w:ascii="Times New Roman" w:hAnsi="Times New Roman" w:cs="Times New Roman"/>
          <w:noProof/>
          <w:sz w:val="20"/>
          <w:szCs w:val="20"/>
        </w:rPr>
        <w:drawing>
          <wp:inline distT="0" distB="0" distL="0" distR="0" wp14:anchorId="7FB4829E" wp14:editId="4C8CF199">
            <wp:extent cx="6100" cy="6098"/>
            <wp:effectExtent l="0" t="0" r="0" b="0"/>
            <wp:docPr id="114263" name="Picture 114263"/>
            <wp:cNvGraphicFramePr/>
            <a:graphic xmlns:a="http://schemas.openxmlformats.org/drawingml/2006/main">
              <a:graphicData uri="http://schemas.openxmlformats.org/drawingml/2006/picture">
                <pic:pic xmlns:pic="http://schemas.openxmlformats.org/drawingml/2006/picture">
                  <pic:nvPicPr>
                    <pic:cNvPr id="114263" name="Picture 114263"/>
                    <pic:cNvPicPr/>
                  </pic:nvPicPr>
                  <pic:blipFill>
                    <a:blip r:embed="rId59"/>
                    <a:stretch>
                      <a:fillRect/>
                    </a:stretch>
                  </pic:blipFill>
                  <pic:spPr>
                    <a:xfrm>
                      <a:off x="0" y="0"/>
                      <a:ext cx="6100" cy="6098"/>
                    </a:xfrm>
                    <a:prstGeom prst="rect">
                      <a:avLst/>
                    </a:prstGeom>
                  </pic:spPr>
                </pic:pic>
              </a:graphicData>
            </a:graphic>
          </wp:inline>
        </w:drawing>
      </w:r>
    </w:p>
    <w:p w14:paraId="17A44A79" w14:textId="2BE50CEA" w:rsidR="00AD762E" w:rsidRPr="000620C9" w:rsidRDefault="001A148D" w:rsidP="000620C9">
      <w:pPr>
        <w:spacing w:after="3" w:line="222" w:lineRule="auto"/>
        <w:ind w:left="28" w:right="33" w:firstLine="216"/>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On page 10, of "</w:t>
      </w:r>
      <w:r w:rsidR="00101845" w:rsidRPr="000620C9">
        <w:rPr>
          <w:rFonts w:ascii="Times New Roman" w:eastAsia="Times New Roman" w:hAnsi="Times New Roman" w:cs="Times New Roman"/>
          <w:sz w:val="20"/>
          <w:szCs w:val="20"/>
        </w:rPr>
        <w:t>Jews</w:t>
      </w:r>
      <w:r w:rsidRPr="000620C9">
        <w:rPr>
          <w:rFonts w:ascii="Times New Roman" w:eastAsia="Times New Roman" w:hAnsi="Times New Roman" w:cs="Times New Roman"/>
          <w:sz w:val="20"/>
          <w:szCs w:val="20"/>
        </w:rPr>
        <w:t xml:space="preserve"> of Ancient Rome," Leon </w:t>
      </w:r>
      <w:r w:rsidR="00101845" w:rsidRPr="000620C9">
        <w:rPr>
          <w:rFonts w:ascii="Times New Roman" w:eastAsia="Times New Roman" w:hAnsi="Times New Roman" w:cs="Times New Roman"/>
          <w:sz w:val="20"/>
          <w:szCs w:val="20"/>
        </w:rPr>
        <w:t>sa</w:t>
      </w:r>
      <w:r w:rsidRPr="000620C9">
        <w:rPr>
          <w:rFonts w:ascii="Times New Roman" w:eastAsia="Times New Roman" w:hAnsi="Times New Roman" w:cs="Times New Roman"/>
          <w:sz w:val="20"/>
          <w:szCs w:val="20"/>
        </w:rPr>
        <w:t>ys, "</w:t>
      </w:r>
      <w:r w:rsidRPr="000620C9">
        <w:rPr>
          <w:rFonts w:ascii="Times New Roman" w:eastAsia="Times New Roman" w:hAnsi="Times New Roman" w:cs="Times New Roman"/>
          <w:sz w:val="20"/>
          <w:szCs w:val="20"/>
          <w:highlight w:val="yellow"/>
        </w:rPr>
        <w:t>For many nights after C</w:t>
      </w:r>
      <w:r w:rsidR="00285AFD" w:rsidRPr="000620C9">
        <w:rPr>
          <w:rFonts w:ascii="Times New Roman" w:eastAsia="Times New Roman" w:hAnsi="Times New Roman" w:cs="Times New Roman"/>
          <w:sz w:val="20"/>
          <w:szCs w:val="20"/>
          <w:highlight w:val="yellow"/>
        </w:rPr>
        <w:t>ae</w:t>
      </w:r>
      <w:r w:rsidRPr="000620C9">
        <w:rPr>
          <w:rFonts w:ascii="Times New Roman" w:eastAsia="Times New Roman" w:hAnsi="Times New Roman" w:cs="Times New Roman"/>
          <w:sz w:val="20"/>
          <w:szCs w:val="20"/>
          <w:highlight w:val="yellow"/>
        </w:rPr>
        <w:t xml:space="preserve">sar's murder, groups of Jews came to weep at the </w:t>
      </w:r>
      <w:r w:rsidR="00101845" w:rsidRPr="000620C9">
        <w:rPr>
          <w:rFonts w:ascii="Times New Roman" w:eastAsia="Times New Roman" w:hAnsi="Times New Roman" w:cs="Times New Roman"/>
          <w:sz w:val="20"/>
          <w:szCs w:val="20"/>
          <w:highlight w:val="yellow"/>
        </w:rPr>
        <w:t>s</w:t>
      </w:r>
      <w:r w:rsidRPr="000620C9">
        <w:rPr>
          <w:rFonts w:ascii="Times New Roman" w:eastAsia="Times New Roman" w:hAnsi="Times New Roman" w:cs="Times New Roman"/>
          <w:sz w:val="20"/>
          <w:szCs w:val="20"/>
          <w:highlight w:val="yellow"/>
        </w:rPr>
        <w:t>ite of his funeral pyre</w:t>
      </w:r>
      <w:r w:rsidRPr="000620C9">
        <w:rPr>
          <w:rFonts w:ascii="Times New Roman" w:eastAsia="Times New Roman" w:hAnsi="Times New Roman" w:cs="Times New Roman"/>
          <w:sz w:val="20"/>
          <w:szCs w:val="20"/>
        </w:rPr>
        <w:t>."</w:t>
      </w:r>
    </w:p>
    <w:p w14:paraId="3D7C76BB" w14:textId="77777777" w:rsidR="00101845" w:rsidRPr="000620C9" w:rsidRDefault="00101845" w:rsidP="000620C9">
      <w:pPr>
        <w:spacing w:after="3" w:line="222" w:lineRule="auto"/>
        <w:ind w:left="28" w:right="33" w:firstLine="216"/>
        <w:jc w:val="left"/>
        <w:rPr>
          <w:rFonts w:ascii="Times New Roman" w:hAnsi="Times New Roman" w:cs="Times New Roman"/>
          <w:sz w:val="20"/>
          <w:szCs w:val="20"/>
        </w:rPr>
      </w:pPr>
    </w:p>
    <w:p w14:paraId="14C9B078" w14:textId="19F5ACE0" w:rsidR="00AD762E" w:rsidRPr="000620C9" w:rsidRDefault="001A148D" w:rsidP="000620C9">
      <w:pPr>
        <w:spacing w:after="62"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Here too, nothing </w:t>
      </w:r>
      <w:r w:rsidR="00D74205" w:rsidRPr="000620C9">
        <w:rPr>
          <w:rFonts w:ascii="Times New Roman" w:eastAsia="Times New Roman" w:hAnsi="Times New Roman" w:cs="Times New Roman"/>
          <w:sz w:val="20"/>
          <w:szCs w:val="20"/>
        </w:rPr>
        <w:t>has</w:t>
      </w:r>
      <w:r w:rsidRPr="000620C9">
        <w:rPr>
          <w:rFonts w:ascii="Times New Roman" w:eastAsia="Times New Roman" w:hAnsi="Times New Roman" w:cs="Times New Roman"/>
          <w:sz w:val="20"/>
          <w:szCs w:val="20"/>
        </w:rPr>
        <w:t xml:space="preserve"> changed. </w:t>
      </w:r>
      <w:r w:rsidRPr="000620C9">
        <w:rPr>
          <w:rFonts w:ascii="Times New Roman" w:eastAsia="Times New Roman" w:hAnsi="Times New Roman" w:cs="Times New Roman"/>
          <w:sz w:val="20"/>
          <w:szCs w:val="20"/>
          <w:highlight w:val="yellow"/>
        </w:rPr>
        <w:t xml:space="preserve">We saw the Jews weeping at the funeral of Roosevelt, at the funeral of Kennedy, at the </w:t>
      </w:r>
      <w:r w:rsidR="00C71E55" w:rsidRPr="000620C9">
        <w:rPr>
          <w:rFonts w:ascii="Times New Roman" w:eastAsia="Times New Roman" w:hAnsi="Times New Roman" w:cs="Times New Roman"/>
          <w:sz w:val="20"/>
          <w:szCs w:val="20"/>
          <w:highlight w:val="yellow"/>
        </w:rPr>
        <w:t>funeral</w:t>
      </w:r>
      <w:r w:rsidRPr="000620C9">
        <w:rPr>
          <w:rFonts w:ascii="Times New Roman" w:hAnsi="Times New Roman" w:cs="Times New Roman"/>
          <w:noProof/>
          <w:sz w:val="20"/>
          <w:szCs w:val="20"/>
          <w:highlight w:val="yellow"/>
        </w:rPr>
        <w:drawing>
          <wp:inline distT="0" distB="0" distL="0" distR="0" wp14:anchorId="6D634CF0" wp14:editId="158B80BC">
            <wp:extent cx="3051" cy="6099"/>
            <wp:effectExtent l="0" t="0" r="0" b="0"/>
            <wp:docPr id="114264" name="Picture 114264"/>
            <wp:cNvGraphicFramePr/>
            <a:graphic xmlns:a="http://schemas.openxmlformats.org/drawingml/2006/main">
              <a:graphicData uri="http://schemas.openxmlformats.org/drawingml/2006/picture">
                <pic:pic xmlns:pic="http://schemas.openxmlformats.org/drawingml/2006/picture">
                  <pic:nvPicPr>
                    <pic:cNvPr id="114264" name="Picture 114264"/>
                    <pic:cNvPicPr/>
                  </pic:nvPicPr>
                  <pic:blipFill>
                    <a:blip r:embed="rId60"/>
                    <a:stretch>
                      <a:fillRect/>
                    </a:stretch>
                  </pic:blipFill>
                  <pic:spPr>
                    <a:xfrm>
                      <a:off x="0" y="0"/>
                      <a:ext cx="3051" cy="6099"/>
                    </a:xfrm>
                    <a:prstGeom prst="rect">
                      <a:avLst/>
                    </a:prstGeom>
                  </pic:spPr>
                </pic:pic>
              </a:graphicData>
            </a:graphic>
          </wp:inline>
        </w:drawing>
      </w:r>
      <w:r w:rsidRPr="000620C9">
        <w:rPr>
          <w:rFonts w:ascii="Times New Roman" w:eastAsia="Times New Roman" w:hAnsi="Times New Roman" w:cs="Times New Roman"/>
          <w:sz w:val="20"/>
          <w:szCs w:val="20"/>
          <w:highlight w:val="yellow"/>
        </w:rPr>
        <w:t>al of Churchill.</w:t>
      </w:r>
      <w:r w:rsidRPr="000620C9">
        <w:rPr>
          <w:rFonts w:ascii="Times New Roman" w:eastAsia="Times New Roman" w:hAnsi="Times New Roman" w:cs="Times New Roman"/>
          <w:sz w:val="20"/>
          <w:szCs w:val="20"/>
        </w:rPr>
        <w:t xml:space="preserve"> They will always be weeping when a politician who has committed himself to the machinations of world Jewry meets his end.</w:t>
      </w:r>
    </w:p>
    <w:p w14:paraId="0F7D8889" w14:textId="77777777" w:rsidR="002152DC" w:rsidRPr="000620C9" w:rsidRDefault="002152DC" w:rsidP="000620C9">
      <w:pPr>
        <w:spacing w:after="62" w:line="227" w:lineRule="auto"/>
        <w:ind w:left="14" w:right="43" w:firstLine="221"/>
        <w:jc w:val="left"/>
        <w:rPr>
          <w:rFonts w:ascii="Times New Roman" w:hAnsi="Times New Roman" w:cs="Times New Roman"/>
          <w:sz w:val="20"/>
          <w:szCs w:val="20"/>
        </w:rPr>
      </w:pPr>
    </w:p>
    <w:p w14:paraId="18839B07" w14:textId="5DAA44CB" w:rsidR="00AD762E" w:rsidRPr="000620C9" w:rsidRDefault="00D74205" w:rsidP="000620C9">
      <w:pPr>
        <w:spacing w:after="5" w:line="227" w:lineRule="auto"/>
        <w:ind w:left="14" w:right="43" w:firstLine="264"/>
        <w:jc w:val="left"/>
        <w:rPr>
          <w:rFonts w:ascii="Times New Roman" w:eastAsia="Times New Roman" w:hAnsi="Times New Roman" w:cs="Times New Roman"/>
          <w:b/>
          <w:bCs/>
          <w:sz w:val="20"/>
          <w:szCs w:val="20"/>
        </w:rPr>
      </w:pPr>
      <w:r w:rsidRPr="000620C9">
        <w:rPr>
          <w:rFonts w:ascii="Times New Roman" w:eastAsia="Times New Roman" w:hAnsi="Times New Roman" w:cs="Times New Roman"/>
          <w:sz w:val="20"/>
          <w:szCs w:val="20"/>
        </w:rPr>
        <w:t>L</w:t>
      </w:r>
      <w:r w:rsidR="001A148D" w:rsidRPr="000620C9">
        <w:rPr>
          <w:rFonts w:ascii="Times New Roman" w:eastAsia="Times New Roman" w:hAnsi="Times New Roman" w:cs="Times New Roman"/>
          <w:sz w:val="20"/>
          <w:szCs w:val="20"/>
        </w:rPr>
        <w:t>eon states that Emperor Augustus, who inherited the empire after Caesar's generals fell out among themselv</w:t>
      </w:r>
      <w:r w:rsidR="002152DC" w:rsidRPr="000620C9">
        <w:rPr>
          <w:rFonts w:ascii="Times New Roman" w:eastAsia="Times New Roman" w:hAnsi="Times New Roman" w:cs="Times New Roman"/>
          <w:sz w:val="20"/>
          <w:szCs w:val="20"/>
        </w:rPr>
        <w:t>es</w:t>
      </w:r>
      <w:r w:rsidR="001A148D" w:rsidRPr="000620C9">
        <w:rPr>
          <w:rFonts w:ascii="Times New Roman" w:eastAsia="Times New Roman" w:hAnsi="Times New Roman" w:cs="Times New Roman"/>
          <w:sz w:val="20"/>
          <w:szCs w:val="20"/>
        </w:rPr>
        <w:t xml:space="preserve">, </w:t>
      </w:r>
      <w:r w:rsidR="001A148D" w:rsidRPr="000620C9">
        <w:rPr>
          <w:rFonts w:ascii="Times New Roman" w:eastAsia="Times New Roman" w:hAnsi="Times New Roman" w:cs="Times New Roman"/>
          <w:sz w:val="20"/>
          <w:szCs w:val="20"/>
          <w:highlight w:val="yellow"/>
        </w:rPr>
        <w:t>restored the special privileges of the Jews.</w:t>
      </w:r>
      <w:r w:rsidR="001A148D" w:rsidRPr="000620C9">
        <w:rPr>
          <w:rFonts w:ascii="Times New Roman" w:eastAsia="Times New Roman" w:hAnsi="Times New Roman" w:cs="Times New Roman"/>
          <w:sz w:val="20"/>
          <w:szCs w:val="20"/>
        </w:rPr>
        <w:t xml:space="preserve"> This probably explains why he </w:t>
      </w:r>
      <w:r w:rsidR="002152DC" w:rsidRPr="000620C9">
        <w:rPr>
          <w:rFonts w:ascii="Times New Roman" w:eastAsia="Times New Roman" w:hAnsi="Times New Roman" w:cs="Times New Roman"/>
          <w:sz w:val="20"/>
          <w:szCs w:val="20"/>
        </w:rPr>
        <w:t>emerged</w:t>
      </w:r>
      <w:r w:rsidR="002152DC" w:rsidRPr="000620C9">
        <w:rPr>
          <w:rFonts w:ascii="Times New Roman" w:hAnsi="Times New Roman" w:cs="Times New Roman"/>
          <w:noProof/>
          <w:sz w:val="20"/>
          <w:szCs w:val="20"/>
        </w:rPr>
        <w:t xml:space="preserve"> </w:t>
      </w:r>
      <w:r w:rsidR="001A148D" w:rsidRPr="000620C9">
        <w:rPr>
          <w:rFonts w:ascii="Times New Roman" w:eastAsia="Times New Roman" w:hAnsi="Times New Roman" w:cs="Times New Roman"/>
          <w:sz w:val="20"/>
          <w:szCs w:val="20"/>
        </w:rPr>
        <w:t xml:space="preserve">stronger than the other factions which divided Rome after Caesars death. As Jewish decay continued, the empire rapidly weakened. </w:t>
      </w:r>
      <w:r w:rsidR="001A148D" w:rsidRPr="000620C9">
        <w:rPr>
          <w:rFonts w:ascii="Times New Roman" w:eastAsia="Times New Roman" w:hAnsi="Times New Roman" w:cs="Times New Roman"/>
          <w:b/>
          <w:bCs/>
          <w:sz w:val="20"/>
          <w:szCs w:val="20"/>
          <w:highlight w:val="yellow"/>
        </w:rPr>
        <w:t>After the death of Domitian in 96 A.D., the empero</w:t>
      </w:r>
      <w:r w:rsidR="002152DC" w:rsidRPr="000620C9">
        <w:rPr>
          <w:rFonts w:ascii="Times New Roman" w:eastAsia="Times New Roman" w:hAnsi="Times New Roman" w:cs="Times New Roman"/>
          <w:b/>
          <w:bCs/>
          <w:sz w:val="20"/>
          <w:szCs w:val="20"/>
          <w:highlight w:val="yellow"/>
        </w:rPr>
        <w:t>r</w:t>
      </w:r>
      <w:r w:rsidR="001A148D" w:rsidRPr="000620C9">
        <w:rPr>
          <w:rFonts w:ascii="Times New Roman" w:eastAsia="Times New Roman" w:hAnsi="Times New Roman" w:cs="Times New Roman"/>
          <w:b/>
          <w:bCs/>
          <w:sz w:val="20"/>
          <w:szCs w:val="20"/>
          <w:highlight w:val="yellow"/>
        </w:rPr>
        <w:t xml:space="preserve"> of Rome were no longer of Roman birth; henceforward, they were all foreigne</w:t>
      </w:r>
      <w:r w:rsidR="002152DC" w:rsidRPr="000620C9">
        <w:rPr>
          <w:rFonts w:ascii="Times New Roman" w:eastAsia="Times New Roman" w:hAnsi="Times New Roman" w:cs="Times New Roman"/>
          <w:b/>
          <w:bCs/>
          <w:sz w:val="20"/>
          <w:szCs w:val="20"/>
          <w:highlight w:val="yellow"/>
        </w:rPr>
        <w:t>rs</w:t>
      </w:r>
      <w:r w:rsidR="001A148D" w:rsidRPr="000620C9">
        <w:rPr>
          <w:rFonts w:ascii="Times New Roman" w:eastAsia="Times New Roman" w:hAnsi="Times New Roman" w:cs="Times New Roman"/>
          <w:b/>
          <w:bCs/>
          <w:sz w:val="20"/>
          <w:szCs w:val="20"/>
          <w:highlight w:val="yellow"/>
        </w:rPr>
        <w:t>.</w:t>
      </w:r>
    </w:p>
    <w:p w14:paraId="3B757EA2" w14:textId="77777777" w:rsidR="002152DC" w:rsidRPr="000620C9" w:rsidRDefault="002152DC" w:rsidP="000620C9">
      <w:pPr>
        <w:spacing w:after="5" w:line="227" w:lineRule="auto"/>
        <w:ind w:left="14" w:right="43" w:firstLine="264"/>
        <w:jc w:val="left"/>
        <w:rPr>
          <w:rFonts w:ascii="Times New Roman" w:hAnsi="Times New Roman" w:cs="Times New Roman"/>
          <w:sz w:val="20"/>
          <w:szCs w:val="20"/>
        </w:rPr>
      </w:pPr>
    </w:p>
    <w:p w14:paraId="0BDF0E33" w14:textId="4AE2B021"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The power of the Jews was such that no Roman poli</w:t>
      </w:r>
      <w:r w:rsidR="002152DC" w:rsidRPr="000620C9">
        <w:rPr>
          <w:rFonts w:ascii="Times New Roman" w:eastAsia="Times New Roman" w:hAnsi="Times New Roman" w:cs="Times New Roman"/>
          <w:sz w:val="20"/>
          <w:szCs w:val="20"/>
        </w:rPr>
        <w:t>ti</w:t>
      </w:r>
      <w:r w:rsidRPr="000620C9">
        <w:rPr>
          <w:rFonts w:ascii="Times New Roman" w:eastAsia="Times New Roman" w:hAnsi="Times New Roman" w:cs="Times New Roman"/>
          <w:sz w:val="20"/>
          <w:szCs w:val="20"/>
        </w:rPr>
        <w:t xml:space="preserve">cian dared to attack them. 12011 quotes the speech of Cicero in October, 59, before a Roman Cicero was defending Lucius Valerius Flaccus, </w:t>
      </w:r>
      <w:r w:rsidR="00773F23" w:rsidRPr="000620C9">
        <w:rPr>
          <w:rFonts w:ascii="Times New Roman" w:eastAsia="Times New Roman" w:hAnsi="Times New Roman" w:cs="Times New Roman"/>
          <w:sz w:val="20"/>
          <w:szCs w:val="20"/>
        </w:rPr>
        <w:t>an</w:t>
      </w:r>
      <w:r w:rsidRPr="000620C9">
        <w:rPr>
          <w:rFonts w:ascii="Times New Roman" w:eastAsia="Times New Roman" w:hAnsi="Times New Roman" w:cs="Times New Roman"/>
          <w:sz w:val="20"/>
          <w:szCs w:val="20"/>
        </w:rPr>
        <w:t xml:space="preserve"> aristocrat and the former gove</w:t>
      </w:r>
      <w:r w:rsidR="00285AFD"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 xml:space="preserve">or of Asia. </w:t>
      </w:r>
      <w:r w:rsidRPr="000620C9">
        <w:rPr>
          <w:rFonts w:ascii="Times New Roman" w:eastAsia="Times New Roman" w:hAnsi="Times New Roman" w:cs="Times New Roman"/>
          <w:sz w:val="20"/>
          <w:szCs w:val="20"/>
          <w:highlight w:val="yellow"/>
        </w:rPr>
        <w:t>Flaccus had tried to enforce the ban on the Jewish shipments of gold, with the result that the Jews of Rome had him removed from off</w:t>
      </w:r>
      <w:r w:rsidR="00D74205" w:rsidRPr="000620C9">
        <w:rPr>
          <w:rFonts w:ascii="Times New Roman" w:eastAsia="Times New Roman" w:hAnsi="Times New Roman" w:cs="Times New Roman"/>
          <w:sz w:val="20"/>
          <w:szCs w:val="20"/>
          <w:highlight w:val="yellow"/>
        </w:rPr>
        <w:t>i</w:t>
      </w:r>
      <w:r w:rsidRPr="000620C9">
        <w:rPr>
          <w:rFonts w:ascii="Times New Roman" w:eastAsia="Times New Roman" w:hAnsi="Times New Roman" w:cs="Times New Roman"/>
          <w:sz w:val="20"/>
          <w:szCs w:val="20"/>
          <w:highlight w:val="yellow"/>
        </w:rPr>
        <w:t>ce</w:t>
      </w:r>
      <w:r w:rsidRPr="000620C9">
        <w:rPr>
          <w:rFonts w:ascii="Times New Roman" w:eastAsia="Times New Roman" w:hAnsi="Times New Roman" w:cs="Times New Roman"/>
          <w:sz w:val="20"/>
          <w:szCs w:val="20"/>
        </w:rPr>
        <w:t xml:space="preserve"> and brought back to a trumped-up </w:t>
      </w:r>
      <w:r w:rsidR="00D74205" w:rsidRPr="000620C9">
        <w:rPr>
          <w:rFonts w:ascii="Times New Roman" w:eastAsia="Times New Roman" w:hAnsi="Times New Roman" w:cs="Times New Roman"/>
          <w:sz w:val="20"/>
          <w:szCs w:val="20"/>
        </w:rPr>
        <w:t>char</w:t>
      </w:r>
      <w:r w:rsidRPr="000620C9">
        <w:rPr>
          <w:rFonts w:ascii="Times New Roman" w:eastAsia="Times New Roman" w:hAnsi="Times New Roman" w:cs="Times New Roman"/>
          <w:sz w:val="20"/>
          <w:szCs w:val="20"/>
        </w:rPr>
        <w:t xml:space="preserve">ge of </w:t>
      </w:r>
      <w:r w:rsidR="00D74205" w:rsidRPr="000620C9">
        <w:rPr>
          <w:rFonts w:ascii="Times New Roman" w:eastAsia="Times New Roman" w:hAnsi="Times New Roman" w:cs="Times New Roman"/>
          <w:sz w:val="20"/>
          <w:szCs w:val="20"/>
        </w:rPr>
        <w:t>embezzlement</w:t>
      </w:r>
      <w:r w:rsidRPr="000620C9">
        <w:rPr>
          <w:rFonts w:ascii="Times New Roman" w:eastAsia="Times New Roman" w:hAnsi="Times New Roman" w:cs="Times New Roman"/>
          <w:sz w:val="20"/>
          <w:szCs w:val="20"/>
        </w:rPr>
        <w:t>. Cice</w:t>
      </w:r>
      <w:r w:rsidR="00D74205" w:rsidRPr="000620C9">
        <w:rPr>
          <w:rFonts w:ascii="Times New Roman" w:eastAsia="Times New Roman" w:hAnsi="Times New Roman" w:cs="Times New Roman"/>
          <w:sz w:val="20"/>
          <w:szCs w:val="20"/>
        </w:rPr>
        <w:t>ro</w:t>
      </w:r>
      <w:r w:rsidRPr="000620C9">
        <w:rPr>
          <w:rFonts w:ascii="Times New Roman" w:eastAsia="Times New Roman" w:hAnsi="Times New Roman" w:cs="Times New Roman"/>
          <w:sz w:val="20"/>
          <w:szCs w:val="20"/>
        </w:rPr>
        <w:t xml:space="preserve"> </w:t>
      </w:r>
      <w:r w:rsidR="002152DC" w:rsidRPr="000620C9">
        <w:rPr>
          <w:rFonts w:ascii="Times New Roman" w:eastAsia="Times New Roman" w:hAnsi="Times New Roman" w:cs="Times New Roman"/>
          <w:sz w:val="20"/>
          <w:szCs w:val="20"/>
        </w:rPr>
        <w:t>sa</w:t>
      </w:r>
      <w:r w:rsidRPr="000620C9">
        <w:rPr>
          <w:rFonts w:ascii="Times New Roman" w:eastAsia="Times New Roman" w:hAnsi="Times New Roman" w:cs="Times New Roman"/>
          <w:sz w:val="20"/>
          <w:szCs w:val="20"/>
        </w:rPr>
        <w:t>id,</w:t>
      </w:r>
    </w:p>
    <w:p w14:paraId="34160CE3" w14:textId="77777777" w:rsidR="002152DC" w:rsidRPr="000620C9" w:rsidRDefault="002152DC" w:rsidP="000620C9">
      <w:pPr>
        <w:spacing w:after="125" w:line="259" w:lineRule="auto"/>
        <w:ind w:left="10" w:right="-5" w:hanging="10"/>
        <w:jc w:val="left"/>
        <w:rPr>
          <w:rFonts w:ascii="Times New Roman" w:hAnsi="Times New Roman" w:cs="Times New Roman"/>
          <w:sz w:val="20"/>
          <w:szCs w:val="20"/>
        </w:rPr>
      </w:pPr>
    </w:p>
    <w:p w14:paraId="66C27C00" w14:textId="6E1B45BF" w:rsidR="00AD762E" w:rsidRPr="000620C9" w:rsidRDefault="001A148D" w:rsidP="000620C9">
      <w:pPr>
        <w:spacing w:after="125" w:line="259" w:lineRule="auto"/>
        <w:ind w:left="10" w:right="-5" w:hanging="10"/>
        <w:jc w:val="left"/>
        <w:rPr>
          <w:rFonts w:ascii="Times New Roman" w:hAnsi="Times New Roman" w:cs="Times New Roman"/>
          <w:i/>
          <w:iCs/>
          <w:sz w:val="20"/>
          <w:szCs w:val="20"/>
        </w:rPr>
      </w:pPr>
      <w:r w:rsidRPr="000620C9">
        <w:rPr>
          <w:rFonts w:ascii="Times New Roman" w:eastAsia="Times New Roman" w:hAnsi="Times New Roman" w:cs="Times New Roman"/>
          <w:sz w:val="20"/>
          <w:szCs w:val="20"/>
        </w:rPr>
        <w:t>"</w:t>
      </w:r>
      <w:r w:rsidRPr="000620C9">
        <w:rPr>
          <w:rFonts w:ascii="Times New Roman" w:eastAsia="Times New Roman" w:hAnsi="Times New Roman" w:cs="Times New Roman"/>
          <w:i/>
          <w:iCs/>
          <w:sz w:val="20"/>
          <w:szCs w:val="20"/>
        </w:rPr>
        <w:t>We come now to the libel involving the gold, the Jewish</w:t>
      </w:r>
      <w:r w:rsidR="002152DC" w:rsidRPr="000620C9">
        <w:rPr>
          <w:rFonts w:ascii="Times New Roman" w:eastAsia="Times New Roman" w:hAnsi="Times New Roman" w:cs="Times New Roman"/>
          <w:i/>
          <w:iCs/>
          <w:sz w:val="20"/>
          <w:szCs w:val="20"/>
        </w:rPr>
        <w:t xml:space="preserve"> </w:t>
      </w:r>
      <w:r w:rsidRPr="000620C9">
        <w:rPr>
          <w:rFonts w:ascii="Times New Roman" w:eastAsia="Times New Roman" w:hAnsi="Times New Roman" w:cs="Times New Roman"/>
          <w:i/>
          <w:iCs/>
          <w:sz w:val="20"/>
          <w:szCs w:val="20"/>
        </w:rPr>
        <w:t xml:space="preserve">gold. This is obviously why the present case is being tried close to the Aurelian Steps. It is because of this particular charge that you have sought out this location, Laelius (the prosecutor) , and that mob (referring to the noisy crowd of Jews whom Laelius had assembled to create a commotion at the trial). You know how large a group they (the Jews) are, and how influential they are in politics. I will lower my voice and speak just loudly enough for the jury to hear me; for there are plenty of individuals to stir up those Jews against me and against every good Roman. and I </w:t>
      </w:r>
      <w:proofErr w:type="gramStart"/>
      <w:r w:rsidRPr="000620C9">
        <w:rPr>
          <w:rFonts w:ascii="Times New Roman" w:eastAsia="Times New Roman" w:hAnsi="Times New Roman" w:cs="Times New Roman"/>
          <w:i/>
          <w:iCs/>
          <w:sz w:val="20"/>
          <w:szCs w:val="20"/>
        </w:rPr>
        <w:t>don't</w:t>
      </w:r>
      <w:proofErr w:type="gramEnd"/>
      <w:r w:rsidRPr="000620C9">
        <w:rPr>
          <w:rFonts w:ascii="Times New Roman" w:eastAsia="Times New Roman" w:hAnsi="Times New Roman" w:cs="Times New Roman"/>
          <w:i/>
          <w:iCs/>
          <w:sz w:val="20"/>
          <w:szCs w:val="20"/>
        </w:rPr>
        <w:t xml:space="preserve"> intend to make it any easier </w:t>
      </w:r>
      <w:r w:rsidRPr="000620C9">
        <w:rPr>
          <w:rFonts w:ascii="Times New Roman" w:eastAsia="Times New Roman" w:hAnsi="Times New Roman" w:cs="Times New Roman"/>
          <w:i/>
          <w:iCs/>
          <w:sz w:val="20"/>
          <w:szCs w:val="20"/>
        </w:rPr>
        <w:lastRenderedPageBreak/>
        <w:t>for them to do this. Since gold was regularly exported each year in the name of the Jews from Italy and all our provinces to Jerusalem, Flaccus i</w:t>
      </w:r>
      <w:r w:rsidR="00D74205" w:rsidRPr="000620C9">
        <w:rPr>
          <w:rFonts w:ascii="Times New Roman" w:eastAsia="Times New Roman" w:hAnsi="Times New Roman" w:cs="Times New Roman"/>
          <w:i/>
          <w:iCs/>
          <w:sz w:val="20"/>
          <w:szCs w:val="20"/>
        </w:rPr>
        <w:t>s</w:t>
      </w:r>
      <w:r w:rsidRPr="000620C9">
        <w:rPr>
          <w:rFonts w:ascii="Times New Roman" w:eastAsia="Times New Roman" w:hAnsi="Times New Roman" w:cs="Times New Roman"/>
          <w:i/>
          <w:iCs/>
          <w:sz w:val="20"/>
          <w:szCs w:val="20"/>
        </w:rPr>
        <w:t>sued an edict forbidding it</w:t>
      </w:r>
      <w:r w:rsidR="00D74205" w:rsidRPr="000620C9">
        <w:rPr>
          <w:rFonts w:ascii="Times New Roman" w:eastAsia="Times New Roman" w:hAnsi="Times New Roman" w:cs="Times New Roman"/>
          <w:i/>
          <w:iCs/>
          <w:sz w:val="20"/>
          <w:szCs w:val="20"/>
        </w:rPr>
        <w:t>s</w:t>
      </w:r>
      <w:r w:rsidRPr="000620C9">
        <w:rPr>
          <w:rFonts w:ascii="Times New Roman" w:eastAsia="Times New Roman" w:hAnsi="Times New Roman" w:cs="Times New Roman"/>
          <w:i/>
          <w:iCs/>
          <w:sz w:val="20"/>
          <w:szCs w:val="20"/>
        </w:rPr>
        <w:t xml:space="preserve"> exportation from Asia. Who is there, gentlemen of the jury, who cannot sincerely commend this action? The exportation of gold had been forbidden by the Senate on many previous occasions, and most strictly of all during my consulship. Further, that Flaccus was opposed to this barbarous Jewish superstition wa</w:t>
      </w:r>
      <w:r w:rsidR="00D74205" w:rsidRPr="000620C9">
        <w:rPr>
          <w:rFonts w:ascii="Times New Roman" w:eastAsia="Times New Roman" w:hAnsi="Times New Roman" w:cs="Times New Roman"/>
          <w:i/>
          <w:iCs/>
          <w:sz w:val="20"/>
          <w:szCs w:val="20"/>
        </w:rPr>
        <w:t>s</w:t>
      </w:r>
      <w:r w:rsidRPr="000620C9">
        <w:rPr>
          <w:rFonts w:ascii="Times New Roman" w:eastAsia="Times New Roman" w:hAnsi="Times New Roman" w:cs="Times New Roman"/>
          <w:i/>
          <w:iCs/>
          <w:sz w:val="20"/>
          <w:szCs w:val="20"/>
        </w:rPr>
        <w:t xml:space="preserve"> proof of his strong character</w:t>
      </w:r>
      <w:r w:rsidR="00D74205" w:rsidRPr="000620C9">
        <w:rPr>
          <w:rFonts w:ascii="Times New Roman" w:eastAsia="Times New Roman" w:hAnsi="Times New Roman" w:cs="Times New Roman"/>
          <w:i/>
          <w:iCs/>
          <w:sz w:val="20"/>
          <w:szCs w:val="20"/>
        </w:rPr>
        <w:t>,</w:t>
      </w:r>
      <w:r w:rsidRPr="000620C9">
        <w:rPr>
          <w:rFonts w:ascii="Times New Roman" w:eastAsia="Times New Roman" w:hAnsi="Times New Roman" w:cs="Times New Roman"/>
          <w:i/>
          <w:iCs/>
          <w:sz w:val="20"/>
          <w:szCs w:val="20"/>
        </w:rPr>
        <w:t xml:space="preserve"> that he defended the Republic by frequently denying the aggressiveness of the Jewish mobs at political g</w:t>
      </w:r>
      <w:r w:rsidR="00D74205" w:rsidRPr="000620C9">
        <w:rPr>
          <w:rFonts w:ascii="Times New Roman" w:eastAsia="Times New Roman" w:hAnsi="Times New Roman" w:cs="Times New Roman"/>
          <w:i/>
          <w:iCs/>
          <w:sz w:val="20"/>
          <w:szCs w:val="20"/>
        </w:rPr>
        <w:t>a</w:t>
      </w:r>
      <w:r w:rsidRPr="000620C9">
        <w:rPr>
          <w:rFonts w:ascii="Times New Roman" w:eastAsia="Times New Roman" w:hAnsi="Times New Roman" w:cs="Times New Roman"/>
          <w:i/>
          <w:iCs/>
          <w:sz w:val="20"/>
          <w:szCs w:val="20"/>
        </w:rPr>
        <w:t>therings was an evidence of his high sense of responsibility."</w:t>
      </w:r>
    </w:p>
    <w:p w14:paraId="4E1BFC78" w14:textId="5DC342AE" w:rsidR="00AD762E" w:rsidRPr="000620C9" w:rsidRDefault="00081809" w:rsidP="000620C9">
      <w:pPr>
        <w:ind w:left="81" w:right="43"/>
        <w:jc w:val="left"/>
        <w:rPr>
          <w:rFonts w:ascii="Times New Roman" w:eastAsia="Times New Roman" w:hAnsi="Times New Roman" w:cs="Times New Roman"/>
          <w:sz w:val="20"/>
          <w:szCs w:val="20"/>
        </w:rPr>
      </w:pPr>
      <w:r>
        <w:rPr>
          <w:noProof/>
        </w:rPr>
        <w:drawing>
          <wp:anchor distT="0" distB="0" distL="114300" distR="114300" simplePos="0" relativeHeight="251706368" behindDoc="1" locked="0" layoutInCell="1" allowOverlap="1" wp14:anchorId="4AB7D0BB" wp14:editId="5B933C07">
            <wp:simplePos x="0" y="0"/>
            <wp:positionH relativeFrom="margin">
              <wp:posOffset>1728561</wp:posOffset>
            </wp:positionH>
            <wp:positionV relativeFrom="paragraph">
              <wp:posOffset>45085</wp:posOffset>
            </wp:positionV>
            <wp:extent cx="1976120" cy="929640"/>
            <wp:effectExtent l="0" t="0" r="5080" b="3810"/>
            <wp:wrapTight wrapText="bothSides">
              <wp:wrapPolygon edited="0">
                <wp:start x="0" y="0"/>
                <wp:lineTo x="0" y="21246"/>
                <wp:lineTo x="21447" y="21246"/>
                <wp:lineTo x="21447" y="0"/>
                <wp:lineTo x="0" y="0"/>
              </wp:wrapPolygon>
            </wp:wrapTight>
            <wp:docPr id="7" name="Picture 7" descr="Marcus Tullius Cicero quote: The Jews belong to a dark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cus Tullius Cicero quote: The Jews belong to a dark and ..."/>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76120"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001A148D" w:rsidRPr="000620C9">
        <w:rPr>
          <w:rFonts w:ascii="Times New Roman" w:eastAsia="Times New Roman" w:hAnsi="Times New Roman" w:cs="Times New Roman"/>
          <w:sz w:val="20"/>
          <w:szCs w:val="20"/>
          <w:highlight w:val="yellow"/>
        </w:rPr>
        <w:t>T</w:t>
      </w:r>
      <w:r w:rsidR="002152DC" w:rsidRPr="000620C9">
        <w:rPr>
          <w:rFonts w:ascii="Times New Roman" w:eastAsia="Times New Roman" w:hAnsi="Times New Roman" w:cs="Times New Roman"/>
          <w:sz w:val="20"/>
          <w:szCs w:val="20"/>
          <w:highlight w:val="yellow"/>
        </w:rPr>
        <w:t>h</w:t>
      </w:r>
      <w:r w:rsidR="001A148D" w:rsidRPr="000620C9">
        <w:rPr>
          <w:rFonts w:ascii="Times New Roman" w:eastAsia="Times New Roman" w:hAnsi="Times New Roman" w:cs="Times New Roman"/>
          <w:sz w:val="20"/>
          <w:szCs w:val="20"/>
          <w:highlight w:val="yellow"/>
        </w:rPr>
        <w:t xml:space="preserve">is speech of Cicero's is one of the few revelations of Jewish </w:t>
      </w:r>
      <w:r w:rsidR="002152DC" w:rsidRPr="000620C9">
        <w:rPr>
          <w:rFonts w:ascii="Times New Roman" w:eastAsia="Times New Roman" w:hAnsi="Times New Roman" w:cs="Times New Roman"/>
          <w:sz w:val="20"/>
          <w:szCs w:val="20"/>
          <w:highlight w:val="yellow"/>
        </w:rPr>
        <w:t>s</w:t>
      </w:r>
      <w:r w:rsidR="001A148D" w:rsidRPr="000620C9">
        <w:rPr>
          <w:rFonts w:ascii="Times New Roman" w:eastAsia="Times New Roman" w:hAnsi="Times New Roman" w:cs="Times New Roman"/>
          <w:sz w:val="20"/>
          <w:szCs w:val="20"/>
          <w:highlight w:val="yellow"/>
        </w:rPr>
        <w:t>ubver</w:t>
      </w:r>
      <w:r w:rsidR="00D74205" w:rsidRPr="000620C9">
        <w:rPr>
          <w:rFonts w:ascii="Times New Roman" w:eastAsia="Times New Roman" w:hAnsi="Times New Roman" w:cs="Times New Roman"/>
          <w:sz w:val="20"/>
          <w:szCs w:val="20"/>
          <w:highlight w:val="yellow"/>
        </w:rPr>
        <w:t>s</w:t>
      </w:r>
      <w:r w:rsidR="001A148D" w:rsidRPr="000620C9">
        <w:rPr>
          <w:rFonts w:ascii="Times New Roman" w:eastAsia="Times New Roman" w:hAnsi="Times New Roman" w:cs="Times New Roman"/>
          <w:sz w:val="20"/>
          <w:szCs w:val="20"/>
          <w:highlight w:val="yellow"/>
        </w:rPr>
        <w:t>ion which survived the bu</w:t>
      </w:r>
      <w:r w:rsidR="002152DC" w:rsidRPr="000620C9">
        <w:rPr>
          <w:rFonts w:ascii="Times New Roman" w:eastAsia="Times New Roman" w:hAnsi="Times New Roman" w:cs="Times New Roman"/>
          <w:sz w:val="20"/>
          <w:szCs w:val="20"/>
          <w:highlight w:val="yellow"/>
        </w:rPr>
        <w:t>rn</w:t>
      </w:r>
      <w:r w:rsidR="001A148D" w:rsidRPr="000620C9">
        <w:rPr>
          <w:rFonts w:ascii="Times New Roman" w:eastAsia="Times New Roman" w:hAnsi="Times New Roman" w:cs="Times New Roman"/>
          <w:sz w:val="20"/>
          <w:szCs w:val="20"/>
          <w:highlight w:val="yellow"/>
        </w:rPr>
        <w:t>ing of libraries</w:t>
      </w:r>
      <w:r w:rsidR="001A148D" w:rsidRPr="000620C9">
        <w:rPr>
          <w:rFonts w:ascii="Times New Roman" w:eastAsia="Times New Roman" w:hAnsi="Times New Roman" w:cs="Times New Roman"/>
          <w:sz w:val="20"/>
          <w:szCs w:val="20"/>
        </w:rPr>
        <w:t>. The great consul of Rome, Cicero, had to lower his voice to avoid stirring up the Jews. A Roman ari</w:t>
      </w:r>
      <w:r w:rsidR="00D74205" w:rsidRPr="000620C9">
        <w:rPr>
          <w:rFonts w:ascii="Times New Roman" w:eastAsia="Times New Roman" w:hAnsi="Times New Roman" w:cs="Times New Roman"/>
          <w:sz w:val="20"/>
          <w:szCs w:val="20"/>
        </w:rPr>
        <w:t>s</w:t>
      </w:r>
      <w:r w:rsidR="001A148D" w:rsidRPr="000620C9">
        <w:rPr>
          <w:rFonts w:ascii="Times New Roman" w:eastAsia="Times New Roman" w:hAnsi="Times New Roman" w:cs="Times New Roman"/>
          <w:sz w:val="20"/>
          <w:szCs w:val="20"/>
        </w:rPr>
        <w:t>tocrat, Flaccus, was removed from office and dragged back to Rome to face a false charge. Why? Because he had tried to enforce the Roman law banning the Jewish traffic in gold. The outcome of this trial wa</w:t>
      </w:r>
      <w:r w:rsidR="00D74205" w:rsidRPr="000620C9">
        <w:rPr>
          <w:rFonts w:ascii="Times New Roman" w:eastAsia="Times New Roman" w:hAnsi="Times New Roman" w:cs="Times New Roman"/>
          <w:sz w:val="20"/>
          <w:szCs w:val="20"/>
        </w:rPr>
        <w:t>s</w:t>
      </w:r>
      <w:r w:rsidR="001A148D" w:rsidRPr="000620C9">
        <w:rPr>
          <w:rFonts w:ascii="Times New Roman" w:eastAsia="Times New Roman" w:hAnsi="Times New Roman" w:cs="Times New Roman"/>
          <w:sz w:val="20"/>
          <w:szCs w:val="20"/>
        </w:rPr>
        <w:t xml:space="preserve"> that Flaccus was acquitted of the charge of embezzlement, but the Senate ban on the shipping of gold was removed Thus the Jews won their objective, and Flaccus was lucky to escape with his life after he had opposed them.</w:t>
      </w:r>
    </w:p>
    <w:p w14:paraId="7117D42D" w14:textId="77777777" w:rsidR="002152DC" w:rsidRPr="000620C9" w:rsidRDefault="002152DC" w:rsidP="000620C9">
      <w:pPr>
        <w:ind w:left="81" w:right="43"/>
        <w:jc w:val="left"/>
        <w:rPr>
          <w:rFonts w:ascii="Times New Roman" w:hAnsi="Times New Roman" w:cs="Times New Roman"/>
          <w:sz w:val="20"/>
          <w:szCs w:val="20"/>
        </w:rPr>
      </w:pPr>
    </w:p>
    <w:p w14:paraId="07E5A8AB" w14:textId="3C37FA34" w:rsidR="00D74205" w:rsidRPr="000620C9" w:rsidRDefault="001A148D" w:rsidP="000620C9">
      <w:pPr>
        <w:spacing w:after="915"/>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highlight w:val="yellow"/>
        </w:rPr>
        <w:t>In the face of this power of the Jews, the Roman aristocrats were no longer able to keep order in the empire, and Rome fell to the barbarians</w:t>
      </w:r>
      <w:r w:rsidRPr="000620C9">
        <w:rPr>
          <w:rFonts w:ascii="Times New Roman" w:eastAsia="Times New Roman" w:hAnsi="Times New Roman" w:cs="Times New Roman"/>
          <w:sz w:val="20"/>
          <w:szCs w:val="20"/>
        </w:rPr>
        <w:t>.</w:t>
      </w:r>
    </w:p>
    <w:p w14:paraId="4A86632C" w14:textId="77777777" w:rsidR="00D74205" w:rsidRDefault="00D74205">
      <w:pPr>
        <w:spacing w:after="160" w:line="259" w:lineRule="auto"/>
        <w:ind w:firstLine="0"/>
        <w:jc w:val="left"/>
        <w:rPr>
          <w:rFonts w:ascii="Times New Roman" w:eastAsia="Times New Roman" w:hAnsi="Times New Roman" w:cs="Times New Roman"/>
        </w:rPr>
      </w:pPr>
      <w:r>
        <w:rPr>
          <w:rFonts w:ascii="Times New Roman" w:eastAsia="Times New Roman" w:hAnsi="Times New Roman" w:cs="Times New Roman"/>
        </w:rPr>
        <w:br w:type="page"/>
      </w:r>
    </w:p>
    <w:p w14:paraId="3EB285AA" w14:textId="0A5DC51E" w:rsidR="00AD762E" w:rsidRPr="0076166D" w:rsidRDefault="0076166D" w:rsidP="0076166D">
      <w:pPr>
        <w:pStyle w:val="Heading1"/>
        <w:ind w:left="0"/>
        <w:jc w:val="both"/>
        <w:rPr>
          <w:sz w:val="24"/>
          <w:szCs w:val="24"/>
        </w:rPr>
      </w:pPr>
      <w:bookmarkStart w:id="17" w:name="_Toc50465688"/>
      <w:r w:rsidRPr="0076166D">
        <w:rPr>
          <w:sz w:val="24"/>
          <w:szCs w:val="24"/>
        </w:rPr>
        <w:lastRenderedPageBreak/>
        <w:t xml:space="preserve">Chapter </w:t>
      </w:r>
      <w:r>
        <w:rPr>
          <w:sz w:val="24"/>
          <w:szCs w:val="24"/>
        </w:rPr>
        <w:t>05</w:t>
      </w:r>
      <w:r w:rsidRPr="0076166D">
        <w:rPr>
          <w:sz w:val="24"/>
          <w:szCs w:val="24"/>
        </w:rPr>
        <w:t xml:space="preserve">: </w:t>
      </w:r>
      <w:r w:rsidR="001A148D" w:rsidRPr="0076166D">
        <w:rPr>
          <w:sz w:val="24"/>
          <w:szCs w:val="24"/>
        </w:rPr>
        <w:t>THE JEWS AND THE PASSION OF JESUS CHRIST</w:t>
      </w:r>
      <w:bookmarkEnd w:id="17"/>
    </w:p>
    <w:p w14:paraId="61BE8ECA" w14:textId="4367AE6A" w:rsidR="00AD762E" w:rsidRPr="000620C9" w:rsidRDefault="001A148D" w:rsidP="000620C9">
      <w:pPr>
        <w:spacing w:after="62"/>
        <w:ind w:left="14"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highlight w:val="yellow"/>
        </w:rPr>
        <w:t xml:space="preserve">Now that many civilizations had fallen prey to the </w:t>
      </w:r>
      <w:r w:rsidR="0059137C">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highlight w:val="yellow"/>
        </w:rPr>
        <w:t>s, what recourse did humanity have? There was only one answer, and that answer was and is Jesus Christ</w:t>
      </w:r>
      <w:r w:rsidRPr="000620C9">
        <w:rPr>
          <w:rFonts w:ascii="Times New Roman" w:eastAsia="Times New Roman" w:hAnsi="Times New Roman" w:cs="Times New Roman"/>
          <w:sz w:val="20"/>
          <w:szCs w:val="20"/>
        </w:rPr>
        <w:t xml:space="preserve">. It was Christ's mission to </w:t>
      </w:r>
      <w:r w:rsidR="00773F23" w:rsidRPr="000620C9">
        <w:rPr>
          <w:rFonts w:ascii="Times New Roman" w:eastAsia="Times New Roman" w:hAnsi="Times New Roman" w:cs="Times New Roman"/>
          <w:sz w:val="20"/>
          <w:szCs w:val="20"/>
        </w:rPr>
        <w:t>affect</w:t>
      </w:r>
      <w:r w:rsidRPr="000620C9">
        <w:rPr>
          <w:rFonts w:ascii="Times New Roman" w:eastAsia="Times New Roman" w:hAnsi="Times New Roman" w:cs="Times New Roman"/>
          <w:sz w:val="20"/>
          <w:szCs w:val="20"/>
        </w:rPr>
        <w:t xml:space="preserve"> a complete spiritual rebirth of all peoples, and only one people on earth proved deaf to his message. That people is the </w:t>
      </w:r>
      <w:r w:rsidR="0059137C">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rPr>
        <w:t>s.</w:t>
      </w:r>
    </w:p>
    <w:p w14:paraId="6E53F19F" w14:textId="058AAFF3" w:rsidR="002152DC" w:rsidRPr="000620C9" w:rsidRDefault="002152DC" w:rsidP="000620C9">
      <w:pPr>
        <w:spacing w:after="62"/>
        <w:ind w:left="14" w:right="43"/>
        <w:jc w:val="left"/>
        <w:rPr>
          <w:rFonts w:ascii="Times New Roman" w:hAnsi="Times New Roman" w:cs="Times New Roman"/>
          <w:sz w:val="20"/>
          <w:szCs w:val="20"/>
        </w:rPr>
      </w:pPr>
    </w:p>
    <w:p w14:paraId="6678D8E3" w14:textId="660D541B" w:rsidR="00AD762E" w:rsidRPr="000620C9" w:rsidRDefault="001A148D" w:rsidP="000620C9">
      <w:pPr>
        <w:ind w:left="10"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The prophets of the ancient world were well aware of the destructive effects of the Jewish parasitic communities. </w:t>
      </w:r>
      <w:r w:rsidRPr="000620C9">
        <w:rPr>
          <w:rFonts w:ascii="Times New Roman" w:eastAsia="Times New Roman" w:hAnsi="Times New Roman" w:cs="Times New Roman"/>
          <w:sz w:val="20"/>
          <w:szCs w:val="20"/>
          <w:highlight w:val="yellow"/>
        </w:rPr>
        <w:t>John denounced the Pharisees as "a generation of vipers"</w:t>
      </w:r>
      <w:r w:rsidRPr="000620C9">
        <w:rPr>
          <w:rFonts w:ascii="Times New Roman" w:eastAsia="Times New Roman" w:hAnsi="Times New Roman" w:cs="Times New Roman"/>
          <w:sz w:val="20"/>
          <w:szCs w:val="20"/>
        </w:rPr>
        <w:t xml:space="preserve"> (Matthew Ill: 17). </w:t>
      </w:r>
      <w:r w:rsidRPr="000620C9">
        <w:rPr>
          <w:rFonts w:ascii="Times New Roman" w:eastAsia="Times New Roman" w:hAnsi="Times New Roman" w:cs="Times New Roman"/>
          <w:sz w:val="20"/>
          <w:szCs w:val="20"/>
          <w:highlight w:val="yellow"/>
        </w:rPr>
        <w:t>Jesus called the Jews "</w:t>
      </w:r>
      <w:r w:rsidRPr="000620C9">
        <w:rPr>
          <w:rFonts w:ascii="Times New Roman" w:eastAsia="Times New Roman" w:hAnsi="Times New Roman" w:cs="Times New Roman"/>
          <w:b/>
          <w:bCs/>
          <w:i/>
          <w:iCs/>
          <w:sz w:val="20"/>
          <w:szCs w:val="20"/>
          <w:highlight w:val="yellow"/>
        </w:rPr>
        <w:t>the Synagogue of Satan</w:t>
      </w:r>
      <w:r w:rsidRPr="000620C9">
        <w:rPr>
          <w:rFonts w:ascii="Times New Roman" w:eastAsia="Times New Roman" w:hAnsi="Times New Roman" w:cs="Times New Roman"/>
          <w:sz w:val="20"/>
          <w:szCs w:val="20"/>
          <w:highlight w:val="yellow"/>
        </w:rPr>
        <w:t>"</w:t>
      </w:r>
      <w:r w:rsidRPr="000620C9">
        <w:rPr>
          <w:rFonts w:ascii="Times New Roman" w:eastAsia="Times New Roman" w:hAnsi="Times New Roman" w:cs="Times New Roman"/>
          <w:sz w:val="20"/>
          <w:szCs w:val="20"/>
        </w:rPr>
        <w:t>, and told them He was well aware that they were "</w:t>
      </w:r>
      <w:r w:rsidRPr="000620C9">
        <w:rPr>
          <w:rFonts w:ascii="Times New Roman" w:eastAsia="Times New Roman" w:hAnsi="Times New Roman" w:cs="Times New Roman"/>
          <w:b/>
          <w:bCs/>
          <w:i/>
          <w:iCs/>
          <w:sz w:val="20"/>
          <w:szCs w:val="20"/>
          <w:highlight w:val="yellow"/>
        </w:rPr>
        <w:t>born of the devil</w:t>
      </w:r>
      <w:r w:rsidRPr="000620C9">
        <w:rPr>
          <w:rFonts w:ascii="Times New Roman" w:eastAsia="Times New Roman" w:hAnsi="Times New Roman" w:cs="Times New Roman"/>
          <w:sz w:val="20"/>
          <w:szCs w:val="20"/>
        </w:rPr>
        <w:t>".</w:t>
      </w:r>
    </w:p>
    <w:p w14:paraId="56F05318" w14:textId="77777777" w:rsidR="002152DC" w:rsidRPr="000620C9" w:rsidRDefault="002152DC" w:rsidP="000620C9">
      <w:pPr>
        <w:ind w:left="10" w:right="43"/>
        <w:jc w:val="left"/>
        <w:rPr>
          <w:rFonts w:ascii="Times New Roman" w:hAnsi="Times New Roman" w:cs="Times New Roman"/>
          <w:sz w:val="20"/>
          <w:szCs w:val="20"/>
        </w:rPr>
      </w:pPr>
    </w:p>
    <w:p w14:paraId="45255FD2" w14:textId="3EA06E19" w:rsidR="00AD762E" w:rsidRPr="000620C9" w:rsidRDefault="001A148D" w:rsidP="000620C9">
      <w:pPr>
        <w:ind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The Passion of Jesus Christ is the greatest mo</w:t>
      </w:r>
      <w:r w:rsidR="00FB6582" w:rsidRPr="000620C9">
        <w:rPr>
          <w:rFonts w:ascii="Times New Roman" w:eastAsia="Times New Roman" w:hAnsi="Times New Roman" w:cs="Times New Roman"/>
          <w:sz w:val="20"/>
          <w:szCs w:val="20"/>
        </w:rPr>
        <w:t>m</w:t>
      </w:r>
      <w:r w:rsidRPr="000620C9">
        <w:rPr>
          <w:rFonts w:ascii="Times New Roman" w:eastAsia="Times New Roman" w:hAnsi="Times New Roman" w:cs="Times New Roman"/>
          <w:sz w:val="20"/>
          <w:szCs w:val="20"/>
        </w:rPr>
        <w:t xml:space="preserve">ent in the history of mankind. Today, faced with world destruction from the </w:t>
      </w:r>
      <w:r w:rsidR="0059137C">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rPr>
        <w:t xml:space="preserve"> bomb, we realize that it is the only way to salvation, just as it was two thousand years ago. And what is this passion? It is, first of all, the willingness in one's own heart to renounce evil in oneself; second, to criticize evil in others; and third, to bring to other people the message of Jesus Christ as He brought it to the world, uncontaminated by the distortions which </w:t>
      </w:r>
      <w:r w:rsidR="0059137C">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rPr>
        <w:t xml:space="preserve"> propagandists have added to it to serve their own purposes.</w:t>
      </w:r>
    </w:p>
    <w:p w14:paraId="7FC8E00E" w14:textId="77777777" w:rsidR="002152DC" w:rsidRPr="000620C9" w:rsidRDefault="002152DC" w:rsidP="000620C9">
      <w:pPr>
        <w:ind w:right="43"/>
        <w:jc w:val="left"/>
        <w:rPr>
          <w:rFonts w:ascii="Times New Roman" w:hAnsi="Times New Roman" w:cs="Times New Roman"/>
          <w:sz w:val="20"/>
          <w:szCs w:val="20"/>
        </w:rPr>
      </w:pPr>
    </w:p>
    <w:p w14:paraId="45D9CF95" w14:textId="410162A3" w:rsidR="00AD762E" w:rsidRPr="000620C9" w:rsidRDefault="001A148D" w:rsidP="000620C9">
      <w:pPr>
        <w:ind w:right="43"/>
        <w:jc w:val="left"/>
        <w:rPr>
          <w:rFonts w:ascii="Times New Roman" w:hAnsi="Times New Roman" w:cs="Times New Roman"/>
          <w:sz w:val="20"/>
          <w:szCs w:val="20"/>
        </w:rPr>
      </w:pPr>
      <w:r w:rsidRPr="000620C9">
        <w:rPr>
          <w:rFonts w:ascii="Times New Roman" w:eastAsia="Times New Roman" w:hAnsi="Times New Roman" w:cs="Times New Roman"/>
          <w:sz w:val="20"/>
          <w:szCs w:val="20"/>
          <w:highlight w:val="yellow"/>
        </w:rPr>
        <w:t>In His physical presence, Jesus Christ was a blonde, blue-eyed native of Galilee, born of Joseph and Mary.</w:t>
      </w:r>
      <w:r w:rsidRPr="000620C9">
        <w:rPr>
          <w:rFonts w:ascii="Times New Roman" w:eastAsia="Times New Roman" w:hAnsi="Times New Roman" w:cs="Times New Roman"/>
          <w:sz w:val="20"/>
          <w:szCs w:val="20"/>
        </w:rPr>
        <w:t xml:space="preserve"> The </w:t>
      </w:r>
      <w:r w:rsidRPr="000620C9">
        <w:rPr>
          <w:rFonts w:ascii="Times New Roman" w:eastAsia="Times New Roman" w:hAnsi="Times New Roman" w:cs="Times New Roman"/>
          <w:b/>
          <w:bCs/>
          <w:i/>
          <w:iCs/>
          <w:sz w:val="20"/>
          <w:szCs w:val="20"/>
          <w:highlight w:val="yellow"/>
        </w:rPr>
        <w:t>Biblical scholar Williamson states</w:t>
      </w:r>
      <w:r w:rsidRPr="000620C9">
        <w:rPr>
          <w:rFonts w:ascii="Times New Roman" w:eastAsia="Times New Roman" w:hAnsi="Times New Roman" w:cs="Times New Roman"/>
          <w:sz w:val="20"/>
          <w:szCs w:val="20"/>
        </w:rPr>
        <w:t xml:space="preserve"> that </w:t>
      </w:r>
      <w:r w:rsidRPr="000620C9">
        <w:rPr>
          <w:rFonts w:ascii="Times New Roman" w:eastAsia="Times New Roman" w:hAnsi="Times New Roman" w:cs="Times New Roman"/>
          <w:sz w:val="20"/>
          <w:szCs w:val="20"/>
          <w:highlight w:val="yellow"/>
        </w:rPr>
        <w:t>Jews formed only a minute portion of the Galilean population</w:t>
      </w:r>
      <w:r w:rsidRPr="000620C9">
        <w:rPr>
          <w:rFonts w:ascii="Times New Roman" w:eastAsia="Times New Roman" w:hAnsi="Times New Roman" w:cs="Times New Roman"/>
          <w:sz w:val="20"/>
          <w:szCs w:val="20"/>
        </w:rPr>
        <w:t>, and they were seldom seen in the province. Williamson also says that "</w:t>
      </w:r>
      <w:r w:rsidRPr="000620C9">
        <w:rPr>
          <w:rFonts w:ascii="Times New Roman" w:eastAsia="Times New Roman" w:hAnsi="Times New Roman" w:cs="Times New Roman"/>
          <w:sz w:val="20"/>
          <w:szCs w:val="20"/>
          <w:highlight w:val="yellow"/>
        </w:rPr>
        <w:t>the region was entirely Helle</w:t>
      </w:r>
      <w:r w:rsidR="00285AFD" w:rsidRPr="000620C9">
        <w:rPr>
          <w:rFonts w:ascii="Times New Roman" w:eastAsia="Times New Roman" w:hAnsi="Times New Roman" w:cs="Times New Roman"/>
          <w:sz w:val="20"/>
          <w:szCs w:val="20"/>
          <w:highlight w:val="yellow"/>
        </w:rPr>
        <w:t>n</w:t>
      </w:r>
      <w:r w:rsidRPr="000620C9">
        <w:rPr>
          <w:rFonts w:ascii="Times New Roman" w:eastAsia="Times New Roman" w:hAnsi="Times New Roman" w:cs="Times New Roman"/>
          <w:sz w:val="20"/>
          <w:szCs w:val="20"/>
          <w:highlight w:val="yellow"/>
        </w:rPr>
        <w:t>istic in sympathy"</w:t>
      </w:r>
      <w:r w:rsidRPr="000620C9">
        <w:rPr>
          <w:rFonts w:ascii="Times New Roman" w:eastAsia="Times New Roman" w:hAnsi="Times New Roman" w:cs="Times New Roman"/>
          <w:sz w:val="20"/>
          <w:szCs w:val="20"/>
        </w:rPr>
        <w:t xml:space="preserve">, meaning that the </w:t>
      </w:r>
      <w:r w:rsidRPr="000620C9">
        <w:rPr>
          <w:rFonts w:ascii="Times New Roman" w:eastAsia="Times New Roman" w:hAnsi="Times New Roman" w:cs="Times New Roman"/>
          <w:sz w:val="20"/>
          <w:szCs w:val="20"/>
          <w:highlight w:val="yellow"/>
        </w:rPr>
        <w:t>inhabitants of Galilee, the family and friends of Jesus, preferred Greek culture and opposed Jewish barbarism</w:t>
      </w:r>
      <w:r w:rsidRPr="000620C9">
        <w:rPr>
          <w:rFonts w:ascii="Times New Roman" w:eastAsia="Times New Roman" w:hAnsi="Times New Roman" w:cs="Times New Roman"/>
          <w:sz w:val="20"/>
          <w:szCs w:val="20"/>
        </w:rPr>
        <w:t xml:space="preserve">. </w:t>
      </w:r>
      <w:r w:rsidRPr="000620C9">
        <w:rPr>
          <w:rFonts w:ascii="Times New Roman" w:eastAsia="Times New Roman" w:hAnsi="Times New Roman" w:cs="Times New Roman"/>
          <w:b/>
          <w:bCs/>
          <w:i/>
          <w:iCs/>
          <w:sz w:val="20"/>
          <w:szCs w:val="20"/>
          <w:highlight w:val="yellow"/>
        </w:rPr>
        <w:t>Jesus spoke Aramaic to the people</w:t>
      </w:r>
      <w:r w:rsidRPr="000620C9">
        <w:rPr>
          <w:rFonts w:ascii="Times New Roman" w:eastAsia="Times New Roman" w:hAnsi="Times New Roman" w:cs="Times New Roman"/>
          <w:sz w:val="20"/>
          <w:szCs w:val="20"/>
        </w:rPr>
        <w:t xml:space="preserve">, </w:t>
      </w:r>
      <w:r w:rsidRPr="000620C9">
        <w:rPr>
          <w:rFonts w:ascii="Times New Roman" w:eastAsia="Times New Roman" w:hAnsi="Times New Roman" w:cs="Times New Roman"/>
          <w:b/>
          <w:bCs/>
          <w:i/>
          <w:iCs/>
          <w:sz w:val="20"/>
          <w:szCs w:val="20"/>
          <w:highlight w:val="yellow"/>
        </w:rPr>
        <w:t>with a Galilean accent</w:t>
      </w:r>
      <w:r w:rsidRPr="000620C9">
        <w:rPr>
          <w:rFonts w:ascii="Times New Roman" w:eastAsia="Times New Roman" w:hAnsi="Times New Roman" w:cs="Times New Roman"/>
          <w:sz w:val="20"/>
          <w:szCs w:val="20"/>
        </w:rPr>
        <w:t xml:space="preserve">. </w:t>
      </w:r>
      <w:r w:rsidRPr="000620C9">
        <w:rPr>
          <w:rFonts w:ascii="Times New Roman" w:eastAsia="Times New Roman" w:hAnsi="Times New Roman" w:cs="Times New Roman"/>
          <w:sz w:val="20"/>
          <w:szCs w:val="20"/>
          <w:highlight w:val="yellow"/>
        </w:rPr>
        <w:t>All of these facts are well-known to Christian scholars</w:t>
      </w:r>
      <w:r w:rsidRPr="000620C9">
        <w:rPr>
          <w:rFonts w:ascii="Times New Roman" w:eastAsia="Times New Roman" w:hAnsi="Times New Roman" w:cs="Times New Roman"/>
          <w:sz w:val="20"/>
          <w:szCs w:val="20"/>
        </w:rPr>
        <w:t xml:space="preserve">, yet they insist on </w:t>
      </w:r>
      <w:r w:rsidRPr="000620C9">
        <w:rPr>
          <w:rFonts w:ascii="Times New Roman" w:eastAsia="Times New Roman" w:hAnsi="Times New Roman" w:cs="Times New Roman"/>
          <w:b/>
          <w:bCs/>
          <w:i/>
          <w:iCs/>
          <w:sz w:val="20"/>
          <w:szCs w:val="20"/>
          <w:highlight w:val="yellow"/>
        </w:rPr>
        <w:t xml:space="preserve">confusing people with the terrible </w:t>
      </w:r>
      <w:r w:rsidR="0059137C">
        <w:rPr>
          <w:rFonts w:ascii="Times New Roman" w:eastAsia="Times New Roman" w:hAnsi="Times New Roman" w:cs="Times New Roman"/>
          <w:sz w:val="20"/>
          <w:szCs w:val="20"/>
        </w:rPr>
        <w:t>KHAZARIAN</w:t>
      </w:r>
      <w:r w:rsidRPr="000620C9">
        <w:rPr>
          <w:rFonts w:ascii="Times New Roman" w:eastAsia="Times New Roman" w:hAnsi="Times New Roman" w:cs="Times New Roman"/>
          <w:b/>
          <w:bCs/>
          <w:i/>
          <w:iCs/>
          <w:sz w:val="20"/>
          <w:szCs w:val="20"/>
          <w:highlight w:val="yellow"/>
        </w:rPr>
        <w:t xml:space="preserve"> lie and blasphemy that "Christ was a Jew".</w:t>
      </w:r>
      <w:r w:rsidRPr="000620C9">
        <w:rPr>
          <w:rFonts w:ascii="Times New Roman" w:eastAsia="Times New Roman" w:hAnsi="Times New Roman" w:cs="Times New Roman"/>
          <w:sz w:val="20"/>
          <w:szCs w:val="20"/>
        </w:rPr>
        <w:t xml:space="preserve"> Why do these self</w:t>
      </w:r>
      <w:r w:rsidR="003657BC" w:rsidRPr="000620C9">
        <w:rPr>
          <w:rFonts w:ascii="Times New Roman" w:eastAsia="Times New Roman" w:hAnsi="Times New Roman" w:cs="Times New Roman"/>
          <w:sz w:val="20"/>
          <w:szCs w:val="20"/>
        </w:rPr>
        <w:t>-</w:t>
      </w:r>
      <w:r w:rsidRPr="000620C9">
        <w:rPr>
          <w:rFonts w:ascii="Times New Roman" w:eastAsia="Times New Roman" w:hAnsi="Times New Roman" w:cs="Times New Roman"/>
          <w:sz w:val="20"/>
          <w:szCs w:val="20"/>
        </w:rPr>
        <w:t xml:space="preserve">styled "Christians" do this? Such men actually have no belief in anything, but they find that religion is a good business, and that peddling </w:t>
      </w:r>
      <w:r w:rsidR="0059137C">
        <w:rPr>
          <w:rFonts w:ascii="Times New Roman" w:eastAsia="Times New Roman" w:hAnsi="Times New Roman" w:cs="Times New Roman"/>
          <w:sz w:val="20"/>
          <w:szCs w:val="20"/>
        </w:rPr>
        <w:t>KHAZARIAN</w:t>
      </w:r>
      <w:r w:rsidRPr="000620C9">
        <w:rPr>
          <w:rFonts w:ascii="Times New Roman" w:eastAsia="Times New Roman" w:hAnsi="Times New Roman" w:cs="Times New Roman"/>
          <w:sz w:val="20"/>
          <w:szCs w:val="20"/>
        </w:rPr>
        <w:t xml:space="preserve"> lies is the most profitable business of all.</w:t>
      </w:r>
    </w:p>
    <w:p w14:paraId="6EDAC3A1" w14:textId="77777777" w:rsidR="00AD762E" w:rsidRPr="000620C9" w:rsidRDefault="00AD762E" w:rsidP="000620C9">
      <w:pPr>
        <w:jc w:val="left"/>
        <w:rPr>
          <w:rFonts w:ascii="Times New Roman" w:hAnsi="Times New Roman" w:cs="Times New Roman"/>
          <w:sz w:val="20"/>
          <w:szCs w:val="20"/>
        </w:rPr>
      </w:pPr>
    </w:p>
    <w:p w14:paraId="16AE70A0" w14:textId="5D0AF23B" w:rsidR="002152DC" w:rsidRPr="000620C9" w:rsidRDefault="001A148D" w:rsidP="000620C9">
      <w:pPr>
        <w:ind w:left="81" w:right="43" w:firstLine="10"/>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They have even </w:t>
      </w:r>
      <w:r w:rsidRPr="000620C9">
        <w:rPr>
          <w:rFonts w:ascii="Times New Roman" w:eastAsia="Times New Roman" w:hAnsi="Times New Roman" w:cs="Times New Roman"/>
          <w:b/>
          <w:bCs/>
          <w:i/>
          <w:iCs/>
          <w:sz w:val="20"/>
          <w:szCs w:val="20"/>
          <w:highlight w:val="yellow"/>
        </w:rPr>
        <w:t>invented a new word</w:t>
      </w:r>
      <w:r w:rsidRPr="000620C9">
        <w:rPr>
          <w:rFonts w:ascii="Times New Roman" w:eastAsia="Times New Roman" w:hAnsi="Times New Roman" w:cs="Times New Roman"/>
          <w:sz w:val="20"/>
          <w:szCs w:val="20"/>
        </w:rPr>
        <w:t xml:space="preserve"> to describe the entire Weste</w:t>
      </w:r>
      <w:r w:rsidR="003657BC"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 xml:space="preserve"> culture. </w:t>
      </w:r>
      <w:r w:rsidRPr="000620C9">
        <w:rPr>
          <w:rFonts w:ascii="Times New Roman" w:eastAsia="Times New Roman" w:hAnsi="Times New Roman" w:cs="Times New Roman"/>
          <w:b/>
          <w:bCs/>
          <w:i/>
          <w:iCs/>
          <w:sz w:val="20"/>
          <w:szCs w:val="20"/>
          <w:highlight w:val="yellow"/>
        </w:rPr>
        <w:t>They call it "</w:t>
      </w:r>
      <w:r w:rsidR="003657BC" w:rsidRPr="000620C9">
        <w:rPr>
          <w:rFonts w:ascii="Times New Roman" w:eastAsia="Times New Roman" w:hAnsi="Times New Roman" w:cs="Times New Roman"/>
          <w:b/>
          <w:bCs/>
          <w:i/>
          <w:iCs/>
          <w:sz w:val="20"/>
          <w:szCs w:val="20"/>
          <w:highlight w:val="yellow"/>
        </w:rPr>
        <w:t>Judeo-Christian</w:t>
      </w:r>
      <w:r w:rsidRPr="000620C9">
        <w:rPr>
          <w:rFonts w:ascii="Times New Roman" w:eastAsia="Times New Roman" w:hAnsi="Times New Roman" w:cs="Times New Roman"/>
          <w:b/>
          <w:bCs/>
          <w:i/>
          <w:iCs/>
          <w:sz w:val="20"/>
          <w:szCs w:val="20"/>
          <w:highlight w:val="yellow"/>
        </w:rPr>
        <w:t>" civilization</w:t>
      </w:r>
      <w:r w:rsidRPr="000620C9">
        <w:rPr>
          <w:rFonts w:ascii="Times New Roman" w:eastAsia="Times New Roman" w:hAnsi="Times New Roman" w:cs="Times New Roman"/>
          <w:sz w:val="20"/>
          <w:szCs w:val="20"/>
        </w:rPr>
        <w:t>, and no scholar can obtain a university post today unle</w:t>
      </w:r>
      <w:r w:rsidR="003657BC" w:rsidRPr="000620C9">
        <w:rPr>
          <w:rFonts w:ascii="Times New Roman" w:eastAsia="Times New Roman" w:hAnsi="Times New Roman" w:cs="Times New Roman"/>
          <w:sz w:val="20"/>
          <w:szCs w:val="20"/>
        </w:rPr>
        <w:t>ss</w:t>
      </w:r>
      <w:r w:rsidRPr="000620C9">
        <w:rPr>
          <w:rFonts w:ascii="Times New Roman" w:eastAsia="Times New Roman" w:hAnsi="Times New Roman" w:cs="Times New Roman"/>
          <w:sz w:val="20"/>
          <w:szCs w:val="20"/>
        </w:rPr>
        <w:t xml:space="preserve"> he writes articles which praise the pluralist "</w:t>
      </w:r>
      <w:r w:rsidR="003657BC" w:rsidRPr="000620C9">
        <w:rPr>
          <w:rFonts w:ascii="Times New Roman" w:eastAsia="Times New Roman" w:hAnsi="Times New Roman" w:cs="Times New Roman"/>
          <w:sz w:val="20"/>
          <w:szCs w:val="20"/>
        </w:rPr>
        <w:t>Judeo-Christian</w:t>
      </w:r>
      <w:r w:rsidRPr="000620C9">
        <w:rPr>
          <w:rFonts w:ascii="Times New Roman" w:eastAsia="Times New Roman" w:hAnsi="Times New Roman" w:cs="Times New Roman"/>
          <w:sz w:val="20"/>
          <w:szCs w:val="20"/>
        </w:rPr>
        <w:t>" culture.</w:t>
      </w:r>
    </w:p>
    <w:p w14:paraId="10DECDB7" w14:textId="77777777" w:rsidR="002152DC" w:rsidRPr="000620C9" w:rsidRDefault="002152DC" w:rsidP="000620C9">
      <w:pPr>
        <w:ind w:left="81" w:right="43" w:firstLine="10"/>
        <w:jc w:val="left"/>
        <w:rPr>
          <w:rFonts w:ascii="Times New Roman" w:eastAsia="Times New Roman" w:hAnsi="Times New Roman" w:cs="Times New Roman"/>
          <w:sz w:val="20"/>
          <w:szCs w:val="20"/>
        </w:rPr>
      </w:pPr>
    </w:p>
    <w:p w14:paraId="2413FE3E" w14:textId="3B7B96E9" w:rsidR="00AD762E" w:rsidRDefault="001A148D" w:rsidP="000620C9">
      <w:pPr>
        <w:ind w:left="81" w:right="43" w:firstLine="10"/>
        <w:jc w:val="left"/>
        <w:rPr>
          <w:rFonts w:ascii="Times New Roman" w:eastAsia="Times New Roman" w:hAnsi="Times New Roman" w:cs="Times New Roman"/>
          <w:sz w:val="20"/>
          <w:szCs w:val="20"/>
        </w:rPr>
      </w:pPr>
      <w:r w:rsidRPr="000620C9">
        <w:rPr>
          <w:rFonts w:ascii="Times New Roman" w:eastAsia="Times New Roman" w:hAnsi="Times New Roman" w:cs="Times New Roman"/>
          <w:b/>
          <w:bCs/>
          <w:i/>
          <w:iCs/>
          <w:sz w:val="20"/>
          <w:szCs w:val="20"/>
          <w:highlight w:val="yellow"/>
        </w:rPr>
        <w:t>What do</w:t>
      </w:r>
      <w:r w:rsidR="002152DC" w:rsidRPr="000620C9">
        <w:rPr>
          <w:rFonts w:ascii="Times New Roman" w:eastAsia="Times New Roman" w:hAnsi="Times New Roman" w:cs="Times New Roman"/>
          <w:b/>
          <w:bCs/>
          <w:i/>
          <w:iCs/>
          <w:sz w:val="20"/>
          <w:szCs w:val="20"/>
          <w:highlight w:val="yellow"/>
        </w:rPr>
        <w:t>es</w:t>
      </w:r>
      <w:r w:rsidRPr="000620C9">
        <w:rPr>
          <w:rFonts w:ascii="Times New Roman" w:eastAsia="Times New Roman" w:hAnsi="Times New Roman" w:cs="Times New Roman"/>
          <w:b/>
          <w:bCs/>
          <w:i/>
          <w:iCs/>
          <w:sz w:val="20"/>
          <w:szCs w:val="20"/>
          <w:highlight w:val="yellow"/>
        </w:rPr>
        <w:t xml:space="preserve"> "</w:t>
      </w:r>
      <w:r w:rsidR="003657BC" w:rsidRPr="000620C9">
        <w:rPr>
          <w:rFonts w:ascii="Times New Roman" w:eastAsia="Times New Roman" w:hAnsi="Times New Roman" w:cs="Times New Roman"/>
          <w:b/>
          <w:bCs/>
          <w:i/>
          <w:iCs/>
          <w:sz w:val="20"/>
          <w:szCs w:val="20"/>
          <w:highlight w:val="yellow"/>
        </w:rPr>
        <w:t>Judeo-Christian</w:t>
      </w:r>
      <w:r w:rsidRPr="000620C9">
        <w:rPr>
          <w:rFonts w:ascii="Times New Roman" w:eastAsia="Times New Roman" w:hAnsi="Times New Roman" w:cs="Times New Roman"/>
          <w:b/>
          <w:bCs/>
          <w:i/>
          <w:iCs/>
          <w:sz w:val="20"/>
          <w:szCs w:val="20"/>
          <w:highlight w:val="yellow"/>
        </w:rPr>
        <w:t>" culture mea</w:t>
      </w:r>
      <w:r w:rsidR="002152DC" w:rsidRPr="000620C9">
        <w:rPr>
          <w:rFonts w:ascii="Times New Roman" w:eastAsia="Times New Roman" w:hAnsi="Times New Roman" w:cs="Times New Roman"/>
          <w:b/>
          <w:bCs/>
          <w:i/>
          <w:iCs/>
          <w:sz w:val="20"/>
          <w:szCs w:val="20"/>
          <w:highlight w:val="yellow"/>
        </w:rPr>
        <w:t>n</w:t>
      </w:r>
      <w:r w:rsidRPr="000620C9">
        <w:rPr>
          <w:rFonts w:ascii="Times New Roman" w:eastAsia="Times New Roman" w:hAnsi="Times New Roman" w:cs="Times New Roman"/>
          <w:sz w:val="20"/>
          <w:szCs w:val="20"/>
          <w:highlight w:val="yellow"/>
        </w:rPr>
        <w:t>? It means two diametrically opposed forces. It is like saying "black-white" culture, or "Asiatic-European" culture</w:t>
      </w:r>
      <w:r w:rsidRPr="000620C9">
        <w:rPr>
          <w:rFonts w:ascii="Times New Roman" w:eastAsia="Times New Roman" w:hAnsi="Times New Roman" w:cs="Times New Roman"/>
          <w:sz w:val="20"/>
          <w:szCs w:val="20"/>
        </w:rPr>
        <w:t xml:space="preserve">. And most of all, it means "evil-good" culture, with the </w:t>
      </w:r>
      <w:r w:rsidR="003657BC" w:rsidRPr="000620C9">
        <w:rPr>
          <w:rFonts w:ascii="Times New Roman" w:eastAsia="Times New Roman" w:hAnsi="Times New Roman" w:cs="Times New Roman"/>
          <w:sz w:val="20"/>
          <w:szCs w:val="20"/>
        </w:rPr>
        <w:t>Judaea</w:t>
      </w:r>
      <w:r w:rsidRPr="000620C9">
        <w:rPr>
          <w:rFonts w:ascii="Times New Roman" w:eastAsia="Times New Roman" w:hAnsi="Times New Roman" w:cs="Times New Roman"/>
          <w:sz w:val="20"/>
          <w:szCs w:val="20"/>
        </w:rPr>
        <w:t xml:space="preserve"> standing for evil and the Christian, coming in second, meaning good. This is the </w:t>
      </w:r>
      <w:r w:rsidRPr="000620C9">
        <w:rPr>
          <w:rFonts w:ascii="Times New Roman" w:eastAsia="Times New Roman" w:hAnsi="Times New Roman" w:cs="Times New Roman"/>
          <w:sz w:val="20"/>
          <w:szCs w:val="20"/>
          <w:highlight w:val="yellow"/>
        </w:rPr>
        <w:t xml:space="preserve">codeword by which the professional </w:t>
      </w:r>
      <w:r w:rsidR="0059137C">
        <w:rPr>
          <w:rFonts w:ascii="Times New Roman" w:eastAsia="Times New Roman" w:hAnsi="Times New Roman" w:cs="Times New Roman"/>
          <w:sz w:val="20"/>
          <w:szCs w:val="20"/>
        </w:rPr>
        <w:t xml:space="preserve">KHAZARIAN </w:t>
      </w:r>
      <w:r w:rsidRPr="000620C9">
        <w:rPr>
          <w:rFonts w:ascii="Times New Roman" w:eastAsia="Times New Roman" w:hAnsi="Times New Roman" w:cs="Times New Roman"/>
          <w:sz w:val="20"/>
          <w:szCs w:val="20"/>
          <w:highlight w:val="yellow"/>
        </w:rPr>
        <w:t>propagandists in our churches and universities identify each other</w:t>
      </w:r>
      <w:r w:rsidRPr="000620C9">
        <w:rPr>
          <w:rFonts w:ascii="Times New Roman" w:eastAsia="Times New Roman" w:hAnsi="Times New Roman" w:cs="Times New Roman"/>
          <w:sz w:val="20"/>
          <w:szCs w:val="20"/>
        </w:rPr>
        <w:t>. They seldom if ever, mention the name of Jesus Christ, except in a sneering aside about a "ragged preacher" or "an itinerant revolutionary".</w:t>
      </w:r>
    </w:p>
    <w:p w14:paraId="0F59499B" w14:textId="77777777" w:rsidR="0059137C" w:rsidRPr="000620C9" w:rsidRDefault="0059137C" w:rsidP="000620C9">
      <w:pPr>
        <w:ind w:left="81" w:right="43" w:firstLine="10"/>
        <w:jc w:val="left"/>
        <w:rPr>
          <w:rFonts w:ascii="Times New Roman" w:hAnsi="Times New Roman" w:cs="Times New Roman"/>
          <w:sz w:val="20"/>
          <w:szCs w:val="20"/>
        </w:rPr>
      </w:pPr>
    </w:p>
    <w:p w14:paraId="2E0D5456" w14:textId="06171034" w:rsidR="00AD762E" w:rsidRPr="000620C9" w:rsidRDefault="001A148D" w:rsidP="000620C9">
      <w:pPr>
        <w:ind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Why do these self-styled Christians hate Jesus Christ so much? Because He knew them and he named them for all time He said, Matthew VI: 24-25,</w:t>
      </w:r>
    </w:p>
    <w:p w14:paraId="3DD54C0B" w14:textId="77777777" w:rsidR="002152DC" w:rsidRPr="000620C9" w:rsidRDefault="002152DC" w:rsidP="000620C9">
      <w:pPr>
        <w:ind w:right="43"/>
        <w:jc w:val="left"/>
        <w:rPr>
          <w:rFonts w:ascii="Times New Roman" w:hAnsi="Times New Roman" w:cs="Times New Roman"/>
          <w:sz w:val="20"/>
          <w:szCs w:val="20"/>
        </w:rPr>
      </w:pPr>
    </w:p>
    <w:p w14:paraId="5069297A" w14:textId="524A2A90" w:rsidR="00AD762E" w:rsidRPr="000620C9" w:rsidRDefault="001A148D" w:rsidP="000620C9">
      <w:pPr>
        <w:spacing w:after="1" w:line="218" w:lineRule="auto"/>
        <w:ind w:left="14" w:firstLine="235"/>
        <w:jc w:val="left"/>
        <w:rPr>
          <w:rFonts w:ascii="Times New Roman" w:eastAsia="Times New Roman" w:hAnsi="Times New Roman" w:cs="Times New Roman"/>
          <w:i/>
          <w:iCs/>
          <w:sz w:val="20"/>
          <w:szCs w:val="20"/>
        </w:rPr>
      </w:pPr>
      <w:r w:rsidRPr="000620C9">
        <w:rPr>
          <w:rFonts w:ascii="Times New Roman" w:eastAsia="Times New Roman" w:hAnsi="Times New Roman" w:cs="Times New Roman"/>
          <w:i/>
          <w:iCs/>
          <w:sz w:val="20"/>
          <w:szCs w:val="20"/>
          <w:highlight w:val="yellow"/>
        </w:rPr>
        <w:t xml:space="preserve">"No man can serve two masters: for either he will hate the </w:t>
      </w:r>
      <w:r w:rsidR="00773F23" w:rsidRPr="000620C9">
        <w:rPr>
          <w:rFonts w:ascii="Times New Roman" w:eastAsia="Times New Roman" w:hAnsi="Times New Roman" w:cs="Times New Roman"/>
          <w:i/>
          <w:iCs/>
          <w:sz w:val="20"/>
          <w:szCs w:val="20"/>
          <w:highlight w:val="yellow"/>
        </w:rPr>
        <w:t>one and</w:t>
      </w:r>
      <w:r w:rsidRPr="000620C9">
        <w:rPr>
          <w:rFonts w:ascii="Times New Roman" w:eastAsia="Times New Roman" w:hAnsi="Times New Roman" w:cs="Times New Roman"/>
          <w:i/>
          <w:iCs/>
          <w:sz w:val="20"/>
          <w:szCs w:val="20"/>
          <w:highlight w:val="yellow"/>
        </w:rPr>
        <w:t xml:space="preserve"> love the other; or else he will hold to the </w:t>
      </w:r>
      <w:r w:rsidR="009B145F" w:rsidRPr="000620C9">
        <w:rPr>
          <w:rFonts w:ascii="Times New Roman" w:eastAsia="Times New Roman" w:hAnsi="Times New Roman" w:cs="Times New Roman"/>
          <w:i/>
          <w:iCs/>
          <w:sz w:val="20"/>
          <w:szCs w:val="20"/>
          <w:highlight w:val="yellow"/>
        </w:rPr>
        <w:t>one and</w:t>
      </w:r>
      <w:r w:rsidRPr="000620C9">
        <w:rPr>
          <w:rFonts w:ascii="Times New Roman" w:eastAsia="Times New Roman" w:hAnsi="Times New Roman" w:cs="Times New Roman"/>
          <w:i/>
          <w:iCs/>
          <w:sz w:val="20"/>
          <w:szCs w:val="20"/>
          <w:highlight w:val="yellow"/>
        </w:rPr>
        <w:t xml:space="preserve"> despi</w:t>
      </w:r>
      <w:r w:rsidR="003657BC" w:rsidRPr="000620C9">
        <w:rPr>
          <w:rFonts w:ascii="Times New Roman" w:eastAsia="Times New Roman" w:hAnsi="Times New Roman" w:cs="Times New Roman"/>
          <w:i/>
          <w:iCs/>
          <w:sz w:val="20"/>
          <w:szCs w:val="20"/>
          <w:highlight w:val="yellow"/>
        </w:rPr>
        <w:t>s</w:t>
      </w:r>
      <w:r w:rsidRPr="000620C9">
        <w:rPr>
          <w:rFonts w:ascii="Times New Roman" w:eastAsia="Times New Roman" w:hAnsi="Times New Roman" w:cs="Times New Roman"/>
          <w:i/>
          <w:iCs/>
          <w:sz w:val="20"/>
          <w:szCs w:val="20"/>
          <w:highlight w:val="yellow"/>
        </w:rPr>
        <w:t>e the other. Ye cannot serve God and mammon."</w:t>
      </w:r>
    </w:p>
    <w:p w14:paraId="50C5A811" w14:textId="77777777" w:rsidR="002152DC" w:rsidRPr="000620C9" w:rsidRDefault="002152DC" w:rsidP="000620C9">
      <w:pPr>
        <w:spacing w:after="1" w:line="218" w:lineRule="auto"/>
        <w:ind w:left="14" w:firstLine="235"/>
        <w:jc w:val="left"/>
        <w:rPr>
          <w:rFonts w:ascii="Times New Roman" w:hAnsi="Times New Roman" w:cs="Times New Roman"/>
          <w:sz w:val="20"/>
          <w:szCs w:val="20"/>
        </w:rPr>
      </w:pPr>
    </w:p>
    <w:p w14:paraId="6D691D09" w14:textId="3584C5DC" w:rsidR="00AD762E" w:rsidRPr="000620C9" w:rsidRDefault="001A148D" w:rsidP="000620C9">
      <w:pPr>
        <w:ind w:left="10"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These so-called "Christian" ministers in their chauffeur-driven limousines can only serve one master, and they serve him willingly. Their master's name is mammon. </w:t>
      </w:r>
      <w:r w:rsidRPr="000620C9">
        <w:rPr>
          <w:rFonts w:ascii="Times New Roman" w:eastAsia="Times New Roman" w:hAnsi="Times New Roman" w:cs="Times New Roman"/>
          <w:sz w:val="20"/>
          <w:szCs w:val="20"/>
          <w:highlight w:val="yellow"/>
        </w:rPr>
        <w:t xml:space="preserve">They tell their congregations that Christ was a Jew, and that we live in a </w:t>
      </w:r>
      <w:r w:rsidR="003657BC" w:rsidRPr="000620C9">
        <w:rPr>
          <w:rFonts w:ascii="Times New Roman" w:eastAsia="Times New Roman" w:hAnsi="Times New Roman" w:cs="Times New Roman"/>
          <w:sz w:val="20"/>
          <w:szCs w:val="20"/>
          <w:highlight w:val="yellow"/>
        </w:rPr>
        <w:t>Judaea/</w:t>
      </w:r>
      <w:r w:rsidRPr="000620C9">
        <w:rPr>
          <w:rFonts w:ascii="Times New Roman" w:eastAsia="Times New Roman" w:hAnsi="Times New Roman" w:cs="Times New Roman"/>
          <w:sz w:val="20"/>
          <w:szCs w:val="20"/>
          <w:highlight w:val="yellow"/>
        </w:rPr>
        <w:t>Christian culture</w:t>
      </w:r>
      <w:r w:rsidRPr="000620C9">
        <w:rPr>
          <w:rFonts w:ascii="Times New Roman" w:eastAsia="Times New Roman" w:hAnsi="Times New Roman" w:cs="Times New Roman"/>
          <w:sz w:val="20"/>
          <w:szCs w:val="20"/>
        </w:rPr>
        <w:t xml:space="preserve">, and the words of </w:t>
      </w:r>
      <w:r w:rsidRPr="000620C9">
        <w:rPr>
          <w:rFonts w:ascii="Times New Roman" w:eastAsia="Times New Roman" w:hAnsi="Times New Roman" w:cs="Times New Roman"/>
          <w:b/>
          <w:bCs/>
          <w:i/>
          <w:iCs/>
          <w:sz w:val="20"/>
          <w:szCs w:val="20"/>
          <w:highlight w:val="yellow"/>
        </w:rPr>
        <w:t>Jesus Christ never cross their lips</w:t>
      </w:r>
      <w:r w:rsidRPr="000620C9">
        <w:rPr>
          <w:rFonts w:ascii="Times New Roman" w:eastAsia="Times New Roman" w:hAnsi="Times New Roman" w:cs="Times New Roman"/>
          <w:sz w:val="20"/>
          <w:szCs w:val="20"/>
        </w:rPr>
        <w:t>.</w:t>
      </w:r>
    </w:p>
    <w:p w14:paraId="6B470700" w14:textId="77777777" w:rsidR="002152DC" w:rsidRPr="000620C9" w:rsidRDefault="002152DC" w:rsidP="000620C9">
      <w:pPr>
        <w:ind w:left="10" w:right="43"/>
        <w:jc w:val="left"/>
        <w:rPr>
          <w:rFonts w:ascii="Times New Roman" w:hAnsi="Times New Roman" w:cs="Times New Roman"/>
          <w:sz w:val="20"/>
          <w:szCs w:val="20"/>
        </w:rPr>
      </w:pPr>
    </w:p>
    <w:p w14:paraId="347C394A" w14:textId="528D9733" w:rsidR="00AD762E" w:rsidRPr="000620C9" w:rsidRDefault="001A148D" w:rsidP="000620C9">
      <w:pPr>
        <w:spacing w:after="3" w:line="248" w:lineRule="auto"/>
        <w:ind w:left="19" w:right="28" w:firstLine="226"/>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When Jesus r</w:t>
      </w:r>
      <w:r w:rsidR="002152DC" w:rsidRPr="000620C9">
        <w:rPr>
          <w:rFonts w:ascii="Times New Roman" w:eastAsia="Times New Roman" w:hAnsi="Times New Roman" w:cs="Times New Roman"/>
          <w:sz w:val="20"/>
          <w:szCs w:val="20"/>
        </w:rPr>
        <w:t>es</w:t>
      </w:r>
      <w:r w:rsidRPr="000620C9">
        <w:rPr>
          <w:rFonts w:ascii="Times New Roman" w:eastAsia="Times New Roman" w:hAnsi="Times New Roman" w:cs="Times New Roman"/>
          <w:sz w:val="20"/>
          <w:szCs w:val="20"/>
        </w:rPr>
        <w:t>olved to go out and preach to the Jews, the devil hurried to dissuade Him from His mission. Matthew IV:</w:t>
      </w:r>
      <w:r w:rsidR="00496F17" w:rsidRPr="000620C9">
        <w:rPr>
          <w:rFonts w:ascii="Times New Roman" w:eastAsia="Times New Roman" w:hAnsi="Times New Roman" w:cs="Times New Roman"/>
          <w:sz w:val="20"/>
          <w:szCs w:val="20"/>
        </w:rPr>
        <w:t xml:space="preserve"> </w:t>
      </w:r>
      <w:r w:rsidRPr="000620C9">
        <w:rPr>
          <w:rFonts w:ascii="Times New Roman" w:eastAsia="Times New Roman" w:hAnsi="Times New Roman" w:cs="Times New Roman"/>
          <w:sz w:val="20"/>
          <w:szCs w:val="20"/>
        </w:rPr>
        <w:t>8-11,</w:t>
      </w:r>
    </w:p>
    <w:p w14:paraId="4405F60A" w14:textId="77777777" w:rsidR="002152DC" w:rsidRPr="000620C9" w:rsidRDefault="002152DC" w:rsidP="000620C9">
      <w:pPr>
        <w:spacing w:after="3" w:line="248" w:lineRule="auto"/>
        <w:ind w:left="19" w:right="28" w:firstLine="0"/>
        <w:jc w:val="left"/>
        <w:rPr>
          <w:rFonts w:ascii="Times New Roman" w:hAnsi="Times New Roman" w:cs="Times New Roman"/>
          <w:sz w:val="20"/>
          <w:szCs w:val="20"/>
        </w:rPr>
      </w:pPr>
    </w:p>
    <w:p w14:paraId="47BF2934" w14:textId="77777777" w:rsidR="00395FCA" w:rsidRPr="000620C9" w:rsidRDefault="001A148D" w:rsidP="000620C9">
      <w:pPr>
        <w:ind w:left="5"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w:t>
      </w:r>
      <w:r w:rsidRPr="000620C9">
        <w:rPr>
          <w:rFonts w:ascii="Times New Roman" w:eastAsia="Times New Roman" w:hAnsi="Times New Roman" w:cs="Times New Roman"/>
          <w:i/>
          <w:iCs/>
          <w:sz w:val="20"/>
          <w:szCs w:val="20"/>
        </w:rPr>
        <w:t>Again, the devil taketh Him up into an exceedingly high mountain, and sh</w:t>
      </w:r>
      <w:r w:rsidR="003657BC" w:rsidRPr="000620C9">
        <w:rPr>
          <w:rFonts w:ascii="Times New Roman" w:eastAsia="Times New Roman" w:hAnsi="Times New Roman" w:cs="Times New Roman"/>
          <w:i/>
          <w:iCs/>
          <w:sz w:val="20"/>
          <w:szCs w:val="20"/>
        </w:rPr>
        <w:t>o</w:t>
      </w:r>
      <w:r w:rsidRPr="000620C9">
        <w:rPr>
          <w:rFonts w:ascii="Times New Roman" w:eastAsia="Times New Roman" w:hAnsi="Times New Roman" w:cs="Times New Roman"/>
          <w:i/>
          <w:iCs/>
          <w:sz w:val="20"/>
          <w:szCs w:val="20"/>
        </w:rPr>
        <w:t xml:space="preserve">weth Him all the kingdoms of the world, and the glory of them; and saith unto Him, All these things will I give thee, if thou wilt fall down and worship me. Then saith Jesus to him, Get thee hence, Satan; for it is written, Thou </w:t>
      </w:r>
      <w:r w:rsidR="003657BC" w:rsidRPr="000620C9">
        <w:rPr>
          <w:rFonts w:ascii="Times New Roman" w:eastAsia="Times New Roman" w:hAnsi="Times New Roman" w:cs="Times New Roman"/>
          <w:i/>
          <w:iCs/>
          <w:sz w:val="20"/>
          <w:szCs w:val="20"/>
        </w:rPr>
        <w:t>s</w:t>
      </w:r>
      <w:r w:rsidRPr="000620C9">
        <w:rPr>
          <w:rFonts w:ascii="Times New Roman" w:eastAsia="Times New Roman" w:hAnsi="Times New Roman" w:cs="Times New Roman"/>
          <w:i/>
          <w:iCs/>
          <w:sz w:val="20"/>
          <w:szCs w:val="20"/>
        </w:rPr>
        <w:t xml:space="preserve">halt worship the Lord Thy God, and Him only </w:t>
      </w:r>
      <w:r w:rsidR="003657BC" w:rsidRPr="000620C9">
        <w:rPr>
          <w:rFonts w:ascii="Times New Roman" w:eastAsia="Times New Roman" w:hAnsi="Times New Roman" w:cs="Times New Roman"/>
          <w:i/>
          <w:iCs/>
          <w:sz w:val="20"/>
          <w:szCs w:val="20"/>
        </w:rPr>
        <w:t>s</w:t>
      </w:r>
      <w:r w:rsidRPr="000620C9">
        <w:rPr>
          <w:rFonts w:ascii="Times New Roman" w:eastAsia="Times New Roman" w:hAnsi="Times New Roman" w:cs="Times New Roman"/>
          <w:i/>
          <w:iCs/>
          <w:sz w:val="20"/>
          <w:szCs w:val="20"/>
        </w:rPr>
        <w:t>halt thou serve. Then the devil leaveth Him, and behold, angels came and ministered unto</w:t>
      </w:r>
      <w:r w:rsidR="008440D5" w:rsidRPr="000620C9">
        <w:rPr>
          <w:rFonts w:ascii="Times New Roman" w:eastAsia="Times New Roman" w:hAnsi="Times New Roman" w:cs="Times New Roman"/>
          <w:i/>
          <w:iCs/>
          <w:sz w:val="20"/>
          <w:szCs w:val="20"/>
        </w:rPr>
        <w:t xml:space="preserve"> </w:t>
      </w:r>
      <w:r w:rsidR="00395FCA" w:rsidRPr="000620C9">
        <w:rPr>
          <w:rFonts w:ascii="Times New Roman" w:eastAsia="Times New Roman" w:hAnsi="Times New Roman" w:cs="Times New Roman"/>
          <w:i/>
          <w:iCs/>
          <w:sz w:val="20"/>
          <w:szCs w:val="20"/>
        </w:rPr>
        <w:t>Him</w:t>
      </w:r>
      <w:r w:rsidR="00395FCA" w:rsidRPr="000620C9">
        <w:rPr>
          <w:rFonts w:ascii="Times New Roman" w:eastAsia="Times New Roman" w:hAnsi="Times New Roman" w:cs="Times New Roman"/>
          <w:sz w:val="20"/>
          <w:szCs w:val="20"/>
        </w:rPr>
        <w:t>.”</w:t>
      </w:r>
    </w:p>
    <w:p w14:paraId="701FA4B1" w14:textId="77777777" w:rsidR="007B6659" w:rsidRPr="000620C9" w:rsidRDefault="007B6659" w:rsidP="000620C9">
      <w:pPr>
        <w:spacing w:after="3" w:line="222" w:lineRule="auto"/>
        <w:ind w:left="28" w:right="33" w:firstLine="216"/>
        <w:jc w:val="left"/>
        <w:rPr>
          <w:rFonts w:ascii="Times New Roman" w:eastAsia="Times New Roman" w:hAnsi="Times New Roman" w:cs="Times New Roman"/>
          <w:sz w:val="20"/>
          <w:szCs w:val="20"/>
        </w:rPr>
      </w:pPr>
    </w:p>
    <w:p w14:paraId="193B0CF1" w14:textId="38E624D4" w:rsidR="00AD762E" w:rsidRPr="000620C9" w:rsidRDefault="001A148D" w:rsidP="000620C9">
      <w:pPr>
        <w:spacing w:after="3" w:line="222" w:lineRule="auto"/>
        <w:ind w:left="28" w:right="33" w:firstLine="216"/>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lastRenderedPageBreak/>
        <w:t>Having spu</w:t>
      </w:r>
      <w:r w:rsidR="003657BC"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ed the devil, Jesus now went into the towns and preached against the Synagogue of Satan, the Pharisees and scribes who comprised the Elders of Zion, and whose lives were devoted to evil. He said, Matthew XXIII: 13,</w:t>
      </w:r>
    </w:p>
    <w:p w14:paraId="1EDAD938" w14:textId="77777777" w:rsidR="002152DC" w:rsidRPr="000620C9" w:rsidRDefault="002152DC" w:rsidP="000620C9">
      <w:pPr>
        <w:spacing w:after="3" w:line="222" w:lineRule="auto"/>
        <w:ind w:left="28" w:right="33" w:firstLine="216"/>
        <w:jc w:val="left"/>
        <w:rPr>
          <w:rFonts w:ascii="Times New Roman" w:hAnsi="Times New Roman" w:cs="Times New Roman"/>
          <w:sz w:val="20"/>
          <w:szCs w:val="20"/>
        </w:rPr>
      </w:pPr>
    </w:p>
    <w:p w14:paraId="096C375F" w14:textId="62AAEE22"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w:t>
      </w:r>
      <w:r w:rsidRPr="000620C9">
        <w:rPr>
          <w:rFonts w:ascii="Times New Roman" w:eastAsia="Times New Roman" w:hAnsi="Times New Roman" w:cs="Times New Roman"/>
          <w:i/>
          <w:iCs/>
          <w:sz w:val="20"/>
          <w:szCs w:val="20"/>
        </w:rPr>
        <w:t>But woe unto you, scribes and Pharisees, hypocrites! for ye shut up the kingdom of heaven against men; for ye neither go in yourselve</w:t>
      </w:r>
      <w:r w:rsidR="002152DC" w:rsidRPr="000620C9">
        <w:rPr>
          <w:rFonts w:ascii="Times New Roman" w:eastAsia="Times New Roman" w:hAnsi="Times New Roman" w:cs="Times New Roman"/>
          <w:i/>
          <w:iCs/>
          <w:sz w:val="20"/>
          <w:szCs w:val="20"/>
        </w:rPr>
        <w:t>s</w:t>
      </w:r>
      <w:r w:rsidRPr="000620C9">
        <w:rPr>
          <w:rFonts w:ascii="Times New Roman" w:eastAsia="Times New Roman" w:hAnsi="Times New Roman" w:cs="Times New Roman"/>
          <w:i/>
          <w:iCs/>
          <w:sz w:val="20"/>
          <w:szCs w:val="20"/>
        </w:rPr>
        <w:t>, neither suffer ye them that are entering to go in."</w:t>
      </w:r>
    </w:p>
    <w:p w14:paraId="527E7D8B" w14:textId="77777777" w:rsidR="002152DC" w:rsidRPr="000620C9" w:rsidRDefault="002152DC" w:rsidP="000620C9">
      <w:pPr>
        <w:spacing w:after="5" w:line="227" w:lineRule="auto"/>
        <w:ind w:left="14" w:right="43" w:firstLine="221"/>
        <w:jc w:val="left"/>
        <w:rPr>
          <w:rFonts w:ascii="Times New Roman" w:hAnsi="Times New Roman" w:cs="Times New Roman"/>
          <w:sz w:val="20"/>
          <w:szCs w:val="20"/>
        </w:rPr>
      </w:pPr>
    </w:p>
    <w:p w14:paraId="1794E55F" w14:textId="179B7B1E" w:rsidR="00AD762E" w:rsidRPr="000620C9" w:rsidRDefault="001A148D" w:rsidP="000620C9">
      <w:pPr>
        <w:spacing w:after="29"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Jesus con</w:t>
      </w:r>
      <w:r w:rsidR="002152DC" w:rsidRPr="000620C9">
        <w:rPr>
          <w:rFonts w:ascii="Times New Roman" w:eastAsia="Times New Roman" w:hAnsi="Times New Roman" w:cs="Times New Roman"/>
          <w:sz w:val="20"/>
          <w:szCs w:val="20"/>
        </w:rPr>
        <w:t>tin</w:t>
      </w:r>
      <w:r w:rsidRPr="000620C9">
        <w:rPr>
          <w:rFonts w:ascii="Times New Roman" w:eastAsia="Times New Roman" w:hAnsi="Times New Roman" w:cs="Times New Roman"/>
          <w:sz w:val="20"/>
          <w:szCs w:val="20"/>
        </w:rPr>
        <w:t xml:space="preserve">ued his </w:t>
      </w:r>
      <w:r w:rsidR="002152DC" w:rsidRPr="000620C9">
        <w:rPr>
          <w:rFonts w:ascii="Times New Roman" w:eastAsia="Times New Roman" w:hAnsi="Times New Roman" w:cs="Times New Roman"/>
          <w:sz w:val="20"/>
          <w:szCs w:val="20"/>
        </w:rPr>
        <w:t>criticism o</w:t>
      </w:r>
      <w:r w:rsidRPr="000620C9">
        <w:rPr>
          <w:rFonts w:ascii="Times New Roman" w:eastAsia="Times New Roman" w:hAnsi="Times New Roman" w:cs="Times New Roman"/>
          <w:sz w:val="20"/>
          <w:szCs w:val="20"/>
        </w:rPr>
        <w:t>f Jewish hypocrisy, saying, Matthew XXIII: 27-28,</w:t>
      </w:r>
    </w:p>
    <w:p w14:paraId="42CEECEA" w14:textId="77777777" w:rsidR="002152DC" w:rsidRPr="000620C9" w:rsidRDefault="002152DC" w:rsidP="000620C9">
      <w:pPr>
        <w:spacing w:after="29" w:line="227" w:lineRule="auto"/>
        <w:ind w:left="14" w:right="43" w:firstLine="221"/>
        <w:jc w:val="left"/>
        <w:rPr>
          <w:rFonts w:ascii="Times New Roman" w:hAnsi="Times New Roman" w:cs="Times New Roman"/>
          <w:sz w:val="20"/>
          <w:szCs w:val="20"/>
        </w:rPr>
      </w:pPr>
    </w:p>
    <w:p w14:paraId="46302748" w14:textId="57E4DE5D" w:rsidR="00AD762E" w:rsidRPr="000620C9" w:rsidRDefault="001A148D" w:rsidP="000620C9">
      <w:pPr>
        <w:spacing w:after="5" w:line="227" w:lineRule="auto"/>
        <w:ind w:left="14" w:right="43" w:firstLine="221"/>
        <w:jc w:val="left"/>
        <w:rPr>
          <w:rFonts w:ascii="Times New Roman" w:hAnsi="Times New Roman" w:cs="Times New Roman"/>
          <w:i/>
          <w:iCs/>
          <w:noProof/>
          <w:sz w:val="20"/>
          <w:szCs w:val="20"/>
        </w:rPr>
      </w:pPr>
      <w:r w:rsidRPr="000620C9">
        <w:rPr>
          <w:rFonts w:ascii="Times New Roman" w:eastAsia="Times New Roman" w:hAnsi="Times New Roman" w:cs="Times New Roman"/>
          <w:i/>
          <w:iCs/>
          <w:sz w:val="20"/>
          <w:szCs w:val="20"/>
        </w:rPr>
        <w:t xml:space="preserve">''Woe unto you, scribes and Pharisees, hypocrites! for ye are like unto whited </w:t>
      </w:r>
      <w:r w:rsidR="00322A03" w:rsidRPr="000620C9">
        <w:rPr>
          <w:rFonts w:ascii="Times New Roman" w:eastAsia="Times New Roman" w:hAnsi="Times New Roman" w:cs="Times New Roman"/>
          <w:i/>
          <w:iCs/>
          <w:sz w:val="20"/>
          <w:szCs w:val="20"/>
        </w:rPr>
        <w:t>sepulchers</w:t>
      </w:r>
      <w:r w:rsidRPr="000620C9">
        <w:rPr>
          <w:rFonts w:ascii="Times New Roman" w:eastAsia="Times New Roman" w:hAnsi="Times New Roman" w:cs="Times New Roman"/>
          <w:i/>
          <w:iCs/>
          <w:sz w:val="20"/>
          <w:szCs w:val="20"/>
        </w:rPr>
        <w:t xml:space="preserve">, which indeed appear outward, but are within full of dead men's bones, and of all </w:t>
      </w:r>
      <w:r w:rsidR="00322A03" w:rsidRPr="000620C9">
        <w:rPr>
          <w:rFonts w:ascii="Times New Roman" w:eastAsia="Times New Roman" w:hAnsi="Times New Roman" w:cs="Times New Roman"/>
          <w:i/>
          <w:iCs/>
          <w:sz w:val="20"/>
          <w:szCs w:val="20"/>
        </w:rPr>
        <w:t>uncleaning</w:t>
      </w:r>
      <w:r w:rsidRPr="000620C9">
        <w:rPr>
          <w:rFonts w:ascii="Times New Roman" w:eastAsia="Times New Roman" w:hAnsi="Times New Roman" w:cs="Times New Roman"/>
          <w:i/>
          <w:iCs/>
          <w:sz w:val="20"/>
          <w:szCs w:val="20"/>
        </w:rPr>
        <w:t>. Even so ye outwardly appear righteous unto men, but within ye are full of hypocrisy and</w:t>
      </w:r>
      <w:r w:rsidR="002152DC" w:rsidRPr="000620C9">
        <w:rPr>
          <w:rFonts w:ascii="Times New Roman" w:eastAsia="Times New Roman" w:hAnsi="Times New Roman" w:cs="Times New Roman"/>
          <w:i/>
          <w:iCs/>
          <w:sz w:val="20"/>
          <w:szCs w:val="20"/>
        </w:rPr>
        <w:t xml:space="preserve"> iniquity.</w:t>
      </w:r>
    </w:p>
    <w:p w14:paraId="12BF3D44" w14:textId="77777777" w:rsidR="002152DC" w:rsidRPr="000620C9" w:rsidRDefault="002152DC" w:rsidP="000620C9">
      <w:pPr>
        <w:spacing w:after="5" w:line="227" w:lineRule="auto"/>
        <w:ind w:left="14" w:right="43" w:firstLine="221"/>
        <w:jc w:val="left"/>
        <w:rPr>
          <w:rFonts w:ascii="Times New Roman" w:hAnsi="Times New Roman" w:cs="Times New Roman"/>
          <w:sz w:val="20"/>
          <w:szCs w:val="20"/>
        </w:rPr>
      </w:pPr>
    </w:p>
    <w:p w14:paraId="78426BA1" w14:textId="5EDD505A" w:rsidR="00496F17"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When the Elders of Zion heard that </w:t>
      </w:r>
      <w:r w:rsidR="00322A03" w:rsidRPr="000620C9">
        <w:rPr>
          <w:rFonts w:ascii="Times New Roman" w:eastAsia="Times New Roman" w:hAnsi="Times New Roman" w:cs="Times New Roman"/>
          <w:sz w:val="20"/>
          <w:szCs w:val="20"/>
        </w:rPr>
        <w:t>Jesus</w:t>
      </w:r>
      <w:r w:rsidRPr="000620C9">
        <w:rPr>
          <w:rFonts w:ascii="Times New Roman" w:eastAsia="Times New Roman" w:hAnsi="Times New Roman" w:cs="Times New Roman"/>
          <w:sz w:val="20"/>
          <w:szCs w:val="20"/>
        </w:rPr>
        <w:t xml:space="preserve"> was preaching t</w:t>
      </w:r>
      <w:r w:rsidR="00322A03" w:rsidRPr="000620C9">
        <w:rPr>
          <w:rFonts w:ascii="Times New Roman" w:eastAsia="Times New Roman" w:hAnsi="Times New Roman" w:cs="Times New Roman"/>
          <w:sz w:val="20"/>
          <w:szCs w:val="20"/>
        </w:rPr>
        <w:t>hese</w:t>
      </w:r>
      <w:r w:rsidRPr="000620C9">
        <w:rPr>
          <w:rFonts w:ascii="Times New Roman" w:eastAsia="Times New Roman" w:hAnsi="Times New Roman" w:cs="Times New Roman"/>
          <w:sz w:val="20"/>
          <w:szCs w:val="20"/>
        </w:rPr>
        <w:t xml:space="preserve"> </w:t>
      </w:r>
      <w:r w:rsidRPr="000620C9">
        <w:rPr>
          <w:rFonts w:ascii="Times New Roman" w:hAnsi="Times New Roman" w:cs="Times New Roman"/>
          <w:noProof/>
          <w:sz w:val="20"/>
          <w:szCs w:val="20"/>
        </w:rPr>
        <w:drawing>
          <wp:inline distT="0" distB="0" distL="0" distR="0" wp14:anchorId="5E15BF44" wp14:editId="035783E0">
            <wp:extent cx="3050" cy="15247"/>
            <wp:effectExtent l="0" t="0" r="0" b="0"/>
            <wp:docPr id="123658" name="Picture 123658"/>
            <wp:cNvGraphicFramePr/>
            <a:graphic xmlns:a="http://schemas.openxmlformats.org/drawingml/2006/main">
              <a:graphicData uri="http://schemas.openxmlformats.org/drawingml/2006/picture">
                <pic:pic xmlns:pic="http://schemas.openxmlformats.org/drawingml/2006/picture">
                  <pic:nvPicPr>
                    <pic:cNvPr id="123658" name="Picture 123658"/>
                    <pic:cNvPicPr/>
                  </pic:nvPicPr>
                  <pic:blipFill>
                    <a:blip r:embed="rId62"/>
                    <a:stretch>
                      <a:fillRect/>
                    </a:stretch>
                  </pic:blipFill>
                  <pic:spPr>
                    <a:xfrm>
                      <a:off x="0" y="0"/>
                      <a:ext cx="3050" cy="15247"/>
                    </a:xfrm>
                    <a:prstGeom prst="rect">
                      <a:avLst/>
                    </a:prstGeom>
                  </pic:spPr>
                </pic:pic>
              </a:graphicData>
            </a:graphic>
          </wp:inline>
        </w:drawing>
      </w:r>
      <w:r w:rsidRPr="000620C9">
        <w:rPr>
          <w:rFonts w:ascii="Times New Roman" w:eastAsia="Times New Roman" w:hAnsi="Times New Roman" w:cs="Times New Roman"/>
          <w:sz w:val="20"/>
          <w:szCs w:val="20"/>
        </w:rPr>
        <w:t xml:space="preserve">words </w:t>
      </w:r>
      <w:r w:rsidR="00322A03" w:rsidRPr="000620C9">
        <w:rPr>
          <w:rFonts w:ascii="Times New Roman" w:eastAsia="Times New Roman" w:hAnsi="Times New Roman" w:cs="Times New Roman"/>
          <w:sz w:val="20"/>
          <w:szCs w:val="20"/>
        </w:rPr>
        <w:t>to</w:t>
      </w:r>
      <w:r w:rsidRPr="000620C9">
        <w:rPr>
          <w:rFonts w:ascii="Times New Roman" w:eastAsia="Times New Roman" w:hAnsi="Times New Roman" w:cs="Times New Roman"/>
          <w:sz w:val="20"/>
          <w:szCs w:val="20"/>
        </w:rPr>
        <w:t xml:space="preserve"> the multitudes, they met and planned to </w:t>
      </w:r>
      <w:r w:rsidR="002152DC" w:rsidRPr="000620C9">
        <w:rPr>
          <w:rFonts w:ascii="Times New Roman" w:eastAsia="Times New Roman" w:hAnsi="Times New Roman" w:cs="Times New Roman"/>
          <w:sz w:val="20"/>
          <w:szCs w:val="20"/>
        </w:rPr>
        <w:t>ki</w:t>
      </w:r>
      <w:r w:rsidRPr="000620C9">
        <w:rPr>
          <w:rFonts w:ascii="Times New Roman" w:eastAsia="Times New Roman" w:hAnsi="Times New Roman" w:cs="Times New Roman"/>
          <w:sz w:val="20"/>
          <w:szCs w:val="20"/>
        </w:rPr>
        <w:t>ll Him. St.</w:t>
      </w:r>
      <w:r w:rsidR="00E31274" w:rsidRPr="000620C9">
        <w:rPr>
          <w:rFonts w:ascii="Times New Roman" w:eastAsia="Times New Roman" w:hAnsi="Times New Roman" w:cs="Times New Roman"/>
          <w:sz w:val="20"/>
          <w:szCs w:val="20"/>
        </w:rPr>
        <w:t xml:space="preserve"> John </w:t>
      </w:r>
      <w:r w:rsidRPr="000620C9">
        <w:rPr>
          <w:rFonts w:ascii="Times New Roman" w:eastAsia="Times New Roman" w:hAnsi="Times New Roman" w:cs="Times New Roman"/>
          <w:sz w:val="20"/>
          <w:szCs w:val="20"/>
        </w:rPr>
        <w:t xml:space="preserve">VIl: 1, </w:t>
      </w:r>
    </w:p>
    <w:p w14:paraId="44E4F6E9" w14:textId="77777777" w:rsidR="00496F17" w:rsidRPr="000620C9" w:rsidRDefault="00496F17" w:rsidP="000620C9">
      <w:pPr>
        <w:spacing w:after="5" w:line="227" w:lineRule="auto"/>
        <w:ind w:left="14" w:right="43" w:firstLine="221"/>
        <w:jc w:val="left"/>
        <w:rPr>
          <w:rFonts w:ascii="Times New Roman" w:eastAsia="Times New Roman" w:hAnsi="Times New Roman" w:cs="Times New Roman"/>
          <w:sz w:val="20"/>
          <w:szCs w:val="20"/>
        </w:rPr>
      </w:pPr>
    </w:p>
    <w:p w14:paraId="36D6FB56" w14:textId="27280217"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w:t>
      </w:r>
      <w:r w:rsidRPr="000620C9">
        <w:rPr>
          <w:rFonts w:ascii="Times New Roman" w:eastAsia="Times New Roman" w:hAnsi="Times New Roman" w:cs="Times New Roman"/>
          <w:i/>
          <w:iCs/>
          <w:sz w:val="20"/>
          <w:szCs w:val="20"/>
        </w:rPr>
        <w:t>After these things Jesus walked in Galilee: for He would not walk in because the Je</w:t>
      </w:r>
      <w:r w:rsidR="002152DC" w:rsidRPr="000620C9">
        <w:rPr>
          <w:rFonts w:ascii="Times New Roman" w:eastAsia="Times New Roman" w:hAnsi="Times New Roman" w:cs="Times New Roman"/>
          <w:i/>
          <w:iCs/>
          <w:sz w:val="20"/>
          <w:szCs w:val="20"/>
        </w:rPr>
        <w:t>w</w:t>
      </w:r>
      <w:r w:rsidRPr="000620C9">
        <w:rPr>
          <w:rFonts w:ascii="Times New Roman" w:eastAsia="Times New Roman" w:hAnsi="Times New Roman" w:cs="Times New Roman"/>
          <w:i/>
          <w:iCs/>
          <w:sz w:val="20"/>
          <w:szCs w:val="20"/>
        </w:rPr>
        <w:t>s sought to kill Him."</w:t>
      </w:r>
    </w:p>
    <w:p w14:paraId="2E25547B" w14:textId="77777777" w:rsidR="002152DC" w:rsidRPr="000620C9" w:rsidRDefault="002152DC" w:rsidP="000620C9">
      <w:pPr>
        <w:spacing w:after="5" w:line="227" w:lineRule="auto"/>
        <w:ind w:left="360" w:right="43" w:firstLine="0"/>
        <w:jc w:val="left"/>
        <w:rPr>
          <w:rFonts w:ascii="Times New Roman" w:hAnsi="Times New Roman" w:cs="Times New Roman"/>
          <w:sz w:val="20"/>
          <w:szCs w:val="20"/>
        </w:rPr>
      </w:pPr>
    </w:p>
    <w:p w14:paraId="7074D992" w14:textId="46C027A4"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"The Jews sought to </w:t>
      </w:r>
      <w:r w:rsidR="002152DC" w:rsidRPr="000620C9">
        <w:rPr>
          <w:rFonts w:ascii="Times New Roman" w:eastAsia="Times New Roman" w:hAnsi="Times New Roman" w:cs="Times New Roman"/>
          <w:sz w:val="20"/>
          <w:szCs w:val="20"/>
        </w:rPr>
        <w:t>kill</w:t>
      </w:r>
      <w:r w:rsidRPr="000620C9">
        <w:rPr>
          <w:rFonts w:ascii="Times New Roman" w:eastAsia="Times New Roman" w:hAnsi="Times New Roman" w:cs="Times New Roman"/>
          <w:sz w:val="20"/>
          <w:szCs w:val="20"/>
        </w:rPr>
        <w:t xml:space="preserve"> Him!" How can anyone believe that Christ was a Jew, after reading these words in the Bible?</w:t>
      </w:r>
    </w:p>
    <w:p w14:paraId="54BDA7DA" w14:textId="77777777" w:rsidR="002152DC" w:rsidRPr="000620C9" w:rsidRDefault="002152DC" w:rsidP="000620C9">
      <w:pPr>
        <w:spacing w:after="5" w:line="227" w:lineRule="auto"/>
        <w:ind w:left="14" w:right="43" w:firstLine="221"/>
        <w:jc w:val="left"/>
        <w:rPr>
          <w:rFonts w:ascii="Times New Roman" w:hAnsi="Times New Roman" w:cs="Times New Roman"/>
          <w:sz w:val="20"/>
          <w:szCs w:val="20"/>
        </w:rPr>
      </w:pPr>
    </w:p>
    <w:p w14:paraId="4DCBB33E" w14:textId="112C0250"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Jesus went to the t</w:t>
      </w:r>
      <w:r w:rsidR="00043604" w:rsidRPr="000620C9">
        <w:rPr>
          <w:rFonts w:ascii="Times New Roman" w:eastAsia="Times New Roman" w:hAnsi="Times New Roman" w:cs="Times New Roman"/>
          <w:sz w:val="20"/>
          <w:szCs w:val="20"/>
        </w:rPr>
        <w:t>em</w:t>
      </w:r>
      <w:r w:rsidR="002152DC" w:rsidRPr="000620C9">
        <w:rPr>
          <w:rFonts w:ascii="Times New Roman" w:eastAsia="Times New Roman" w:hAnsi="Times New Roman" w:cs="Times New Roman"/>
          <w:sz w:val="20"/>
          <w:szCs w:val="20"/>
        </w:rPr>
        <w:t>p</w:t>
      </w:r>
      <w:r w:rsidRPr="000620C9">
        <w:rPr>
          <w:rFonts w:ascii="Times New Roman" w:eastAsia="Times New Roman" w:hAnsi="Times New Roman" w:cs="Times New Roman"/>
          <w:sz w:val="20"/>
          <w:szCs w:val="20"/>
        </w:rPr>
        <w:t>le of the Jews, and overtu</w:t>
      </w:r>
      <w:r w:rsidR="002152DC"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ed their money tables, for the temple was merely their stock exchange, and their religion was gold. T</w:t>
      </w:r>
      <w:r w:rsidRPr="000620C9">
        <w:rPr>
          <w:rFonts w:ascii="Times New Roman" w:eastAsia="Times New Roman" w:hAnsi="Times New Roman" w:cs="Times New Roman"/>
          <w:sz w:val="20"/>
          <w:szCs w:val="20"/>
          <w:highlight w:val="yellow"/>
        </w:rPr>
        <w:t>hey traded before the idol of Baal, the Golden Calf.</w:t>
      </w:r>
      <w:r w:rsidRPr="000620C9">
        <w:rPr>
          <w:rFonts w:ascii="Times New Roman" w:eastAsia="Times New Roman" w:hAnsi="Times New Roman" w:cs="Times New Roman"/>
          <w:sz w:val="20"/>
          <w:szCs w:val="20"/>
        </w:rPr>
        <w:t xml:space="preserve"> </w:t>
      </w:r>
      <w:r w:rsidR="002152DC" w:rsidRPr="000620C9">
        <w:rPr>
          <w:rFonts w:ascii="Times New Roman" w:eastAsia="Times New Roman" w:hAnsi="Times New Roman" w:cs="Times New Roman"/>
          <w:sz w:val="20"/>
          <w:szCs w:val="20"/>
        </w:rPr>
        <w:t xml:space="preserve"> </w:t>
      </w:r>
      <w:r w:rsidRPr="000620C9">
        <w:rPr>
          <w:rFonts w:ascii="Times New Roman" w:eastAsia="Times New Roman" w:hAnsi="Times New Roman" w:cs="Times New Roman"/>
          <w:sz w:val="20"/>
          <w:szCs w:val="20"/>
        </w:rPr>
        <w:t>Jesus went into the temple, and preached to the scribes and Pharise</w:t>
      </w:r>
      <w:r w:rsidR="00043604" w:rsidRPr="000620C9">
        <w:rPr>
          <w:rFonts w:ascii="Times New Roman" w:eastAsia="Times New Roman" w:hAnsi="Times New Roman" w:cs="Times New Roman"/>
          <w:sz w:val="20"/>
          <w:szCs w:val="20"/>
        </w:rPr>
        <w:t>es</w:t>
      </w:r>
      <w:r w:rsidRPr="000620C9">
        <w:rPr>
          <w:rFonts w:ascii="Times New Roman" w:eastAsia="Times New Roman" w:hAnsi="Times New Roman" w:cs="Times New Roman"/>
          <w:sz w:val="20"/>
          <w:szCs w:val="20"/>
        </w:rPr>
        <w:t xml:space="preserve">, who were amazed at His courage. At last, the Elders of Zion could stand no more of this, and, plotting in </w:t>
      </w:r>
      <w:r w:rsidR="002152DC"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ecret, they re</w:t>
      </w:r>
      <w:r w:rsidR="002152DC"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olved to make a complaint to the Roman ruler and to have J</w:t>
      </w:r>
      <w:r w:rsidR="00043604" w:rsidRPr="000620C9">
        <w:rPr>
          <w:rFonts w:ascii="Times New Roman" w:eastAsia="Times New Roman" w:hAnsi="Times New Roman" w:cs="Times New Roman"/>
          <w:sz w:val="20"/>
          <w:szCs w:val="20"/>
        </w:rPr>
        <w:t>esus</w:t>
      </w:r>
      <w:r w:rsidRPr="000620C9">
        <w:rPr>
          <w:rFonts w:ascii="Times New Roman" w:eastAsia="Times New Roman" w:hAnsi="Times New Roman" w:cs="Times New Roman"/>
          <w:sz w:val="20"/>
          <w:szCs w:val="20"/>
        </w:rPr>
        <w:t xml:space="preserve"> executed.</w:t>
      </w:r>
    </w:p>
    <w:p w14:paraId="54F4AB94" w14:textId="77777777" w:rsidR="002152DC" w:rsidRPr="000620C9" w:rsidRDefault="002152DC" w:rsidP="000620C9">
      <w:pPr>
        <w:spacing w:after="5" w:line="227" w:lineRule="auto"/>
        <w:ind w:left="14" w:right="43" w:firstLine="221"/>
        <w:jc w:val="left"/>
        <w:rPr>
          <w:rFonts w:ascii="Times New Roman" w:hAnsi="Times New Roman" w:cs="Times New Roman"/>
          <w:sz w:val="20"/>
          <w:szCs w:val="20"/>
        </w:rPr>
      </w:pPr>
    </w:p>
    <w:p w14:paraId="1AA83F72" w14:textId="1EE11839"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Jesus </w:t>
      </w:r>
      <w:r w:rsidR="00043604" w:rsidRPr="000620C9">
        <w:rPr>
          <w:rFonts w:ascii="Times New Roman" w:eastAsia="Times New Roman" w:hAnsi="Times New Roman" w:cs="Times New Roman"/>
          <w:sz w:val="20"/>
          <w:szCs w:val="20"/>
        </w:rPr>
        <w:t>knew</w:t>
      </w:r>
      <w:r w:rsidRPr="000620C9">
        <w:rPr>
          <w:rFonts w:ascii="Times New Roman" w:eastAsia="Times New Roman" w:hAnsi="Times New Roman" w:cs="Times New Roman"/>
          <w:sz w:val="20"/>
          <w:szCs w:val="20"/>
        </w:rPr>
        <w:t xml:space="preserve"> that all of this was taking place, and He was praying in the Garden of Gethsemane when the</w:t>
      </w:r>
      <w:r w:rsidR="002152DC" w:rsidRPr="000620C9">
        <w:rPr>
          <w:rFonts w:ascii="Times New Roman" w:eastAsia="Times New Roman" w:hAnsi="Times New Roman" w:cs="Times New Roman"/>
          <w:sz w:val="20"/>
          <w:szCs w:val="20"/>
        </w:rPr>
        <w:t>y</w:t>
      </w:r>
      <w:r w:rsidRPr="000620C9">
        <w:rPr>
          <w:rFonts w:ascii="Times New Roman" w:eastAsia="Times New Roman" w:hAnsi="Times New Roman" w:cs="Times New Roman"/>
          <w:sz w:val="20"/>
          <w:szCs w:val="20"/>
        </w:rPr>
        <w:t xml:space="preserve"> came to take Him away. When He was brought before the Elders of Zion, He said, Luke XX11:53,</w:t>
      </w:r>
    </w:p>
    <w:p w14:paraId="3C6AF270" w14:textId="77777777" w:rsidR="00496F17" w:rsidRPr="000620C9" w:rsidRDefault="00496F17" w:rsidP="000620C9">
      <w:pPr>
        <w:spacing w:after="5" w:line="227" w:lineRule="auto"/>
        <w:ind w:left="14" w:right="43" w:firstLine="221"/>
        <w:jc w:val="left"/>
        <w:rPr>
          <w:rFonts w:ascii="Times New Roman" w:hAnsi="Times New Roman" w:cs="Times New Roman"/>
          <w:sz w:val="20"/>
          <w:szCs w:val="20"/>
        </w:rPr>
      </w:pPr>
    </w:p>
    <w:p w14:paraId="4396BDCC" w14:textId="07509C62"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i/>
          <w:iCs/>
          <w:sz w:val="20"/>
          <w:szCs w:val="20"/>
        </w:rPr>
        <w:t>"When I was daily with you in the temple, ye stretched forth no hands against me: but this is your hour, and the power of darkness.</w:t>
      </w:r>
      <w:r w:rsidRPr="000620C9">
        <w:rPr>
          <w:rFonts w:ascii="Times New Roman" w:eastAsia="Times New Roman" w:hAnsi="Times New Roman" w:cs="Times New Roman"/>
          <w:sz w:val="20"/>
          <w:szCs w:val="20"/>
        </w:rPr>
        <w:t>"</w:t>
      </w:r>
    </w:p>
    <w:p w14:paraId="3A8C1DFD" w14:textId="77777777" w:rsidR="002152DC" w:rsidRPr="000620C9" w:rsidRDefault="002152DC" w:rsidP="000620C9">
      <w:pPr>
        <w:spacing w:after="5" w:line="227" w:lineRule="auto"/>
        <w:ind w:left="14" w:right="43" w:firstLine="221"/>
        <w:jc w:val="left"/>
        <w:rPr>
          <w:rFonts w:ascii="Times New Roman" w:eastAsia="Times New Roman" w:hAnsi="Times New Roman" w:cs="Times New Roman"/>
          <w:sz w:val="20"/>
          <w:szCs w:val="20"/>
        </w:rPr>
      </w:pPr>
    </w:p>
    <w:p w14:paraId="08FC1C98" w14:textId="4F24164C" w:rsidR="00AD762E" w:rsidRPr="000620C9" w:rsidRDefault="00496F17" w:rsidP="000620C9">
      <w:pPr>
        <w:spacing w:after="3" w:line="259" w:lineRule="auto"/>
        <w:ind w:left="10" w:right="24" w:hanging="10"/>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     </w:t>
      </w:r>
      <w:r w:rsidR="001A148D" w:rsidRPr="000620C9">
        <w:rPr>
          <w:rFonts w:ascii="Times New Roman" w:eastAsia="Times New Roman" w:hAnsi="Times New Roman" w:cs="Times New Roman"/>
          <w:sz w:val="20"/>
          <w:szCs w:val="20"/>
        </w:rPr>
        <w:t>With these words begins the Passion of Jesus Christ, the</w:t>
      </w:r>
    </w:p>
    <w:p w14:paraId="4AE1B2C2" w14:textId="2C47595E" w:rsidR="00AD762E" w:rsidRPr="000620C9" w:rsidRDefault="001A148D" w:rsidP="000620C9">
      <w:pPr>
        <w:ind w:left="81" w:right="43" w:firstLine="19"/>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great</w:t>
      </w:r>
      <w:r w:rsidR="006D1F82" w:rsidRPr="000620C9">
        <w:rPr>
          <w:rFonts w:ascii="Times New Roman" w:eastAsia="Times New Roman" w:hAnsi="Times New Roman" w:cs="Times New Roman"/>
          <w:sz w:val="20"/>
          <w:szCs w:val="20"/>
        </w:rPr>
        <w:t>es</w:t>
      </w:r>
      <w:r w:rsidRPr="000620C9">
        <w:rPr>
          <w:rFonts w:ascii="Times New Roman" w:eastAsia="Times New Roman" w:hAnsi="Times New Roman" w:cs="Times New Roman"/>
          <w:sz w:val="20"/>
          <w:szCs w:val="20"/>
        </w:rPr>
        <w:t>t moment in the soul of man. This is your hour, and the power of darkne</w:t>
      </w:r>
      <w:r w:rsidR="006D1F82" w:rsidRPr="000620C9">
        <w:rPr>
          <w:rFonts w:ascii="Times New Roman" w:eastAsia="Times New Roman" w:hAnsi="Times New Roman" w:cs="Times New Roman"/>
          <w:sz w:val="20"/>
          <w:szCs w:val="20"/>
        </w:rPr>
        <w:t>ss</w:t>
      </w:r>
      <w:r w:rsidRPr="000620C9">
        <w:rPr>
          <w:rFonts w:ascii="Times New Roman" w:eastAsia="Times New Roman" w:hAnsi="Times New Roman" w:cs="Times New Roman"/>
          <w:sz w:val="20"/>
          <w:szCs w:val="20"/>
        </w:rPr>
        <w:t xml:space="preserve">, He said to the Jews, and so can each of us say, in this terrible time of crisis and of Jewish power, This is your hour, and the power of darkness. But the light of Christ will shine forth again, and the darkness will </w:t>
      </w:r>
      <w:proofErr w:type="gramStart"/>
      <w:r w:rsidRPr="000620C9">
        <w:rPr>
          <w:rFonts w:ascii="Times New Roman" w:eastAsia="Times New Roman" w:hAnsi="Times New Roman" w:cs="Times New Roman"/>
          <w:sz w:val="20"/>
          <w:szCs w:val="20"/>
        </w:rPr>
        <w:t>pass away</w:t>
      </w:r>
      <w:proofErr w:type="gramEnd"/>
      <w:r w:rsidRPr="000620C9">
        <w:rPr>
          <w:rFonts w:ascii="Times New Roman" w:eastAsia="Times New Roman" w:hAnsi="Times New Roman" w:cs="Times New Roman"/>
          <w:sz w:val="20"/>
          <w:szCs w:val="20"/>
        </w:rPr>
        <w:t>.</w:t>
      </w:r>
    </w:p>
    <w:p w14:paraId="483C3E9E" w14:textId="77777777" w:rsidR="006D1F82" w:rsidRPr="000620C9" w:rsidRDefault="006D1F82" w:rsidP="000620C9">
      <w:pPr>
        <w:ind w:left="81" w:right="43" w:firstLine="19"/>
        <w:jc w:val="left"/>
        <w:rPr>
          <w:rFonts w:ascii="Times New Roman" w:hAnsi="Times New Roman" w:cs="Times New Roman"/>
          <w:sz w:val="20"/>
          <w:szCs w:val="20"/>
        </w:rPr>
      </w:pPr>
    </w:p>
    <w:p w14:paraId="4F939784" w14:textId="050C95F4"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highlight w:val="yellow"/>
        </w:rPr>
        <w:t>Jesus was tried three times,</w:t>
      </w:r>
      <w:r w:rsidRPr="000620C9">
        <w:rPr>
          <w:rFonts w:ascii="Times New Roman" w:eastAsia="Times New Roman" w:hAnsi="Times New Roman" w:cs="Times New Roman"/>
          <w:sz w:val="20"/>
          <w:szCs w:val="20"/>
        </w:rPr>
        <w:t xml:space="preserve"> because. there were three temporal powers in Palestine. Although the Romans ruled through King Herod, whom Ka</w:t>
      </w:r>
      <w:r w:rsidR="00395FCA"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tein describes, page 114, as "</w:t>
      </w:r>
      <w:r w:rsidRPr="000620C9">
        <w:rPr>
          <w:rFonts w:ascii="Times New Roman" w:eastAsia="Times New Roman" w:hAnsi="Times New Roman" w:cs="Times New Roman"/>
          <w:i/>
          <w:iCs/>
          <w:sz w:val="20"/>
          <w:szCs w:val="20"/>
          <w:highlight w:val="yellow"/>
        </w:rPr>
        <w:t>a bestial and tragic Jewish half-caste</w:t>
      </w:r>
      <w:r w:rsidRPr="000620C9">
        <w:rPr>
          <w:rFonts w:ascii="Times New Roman" w:eastAsia="Times New Roman" w:hAnsi="Times New Roman" w:cs="Times New Roman"/>
          <w:sz w:val="20"/>
          <w:szCs w:val="20"/>
        </w:rPr>
        <w:t>", and through a Roman gove</w:t>
      </w:r>
      <w:r w:rsidR="00395FCA"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 xml:space="preserve">or, Pontius Pilate, the </w:t>
      </w:r>
      <w:r w:rsidRPr="000620C9">
        <w:rPr>
          <w:rFonts w:ascii="Times New Roman" w:eastAsia="Times New Roman" w:hAnsi="Times New Roman" w:cs="Times New Roman"/>
          <w:sz w:val="20"/>
          <w:szCs w:val="20"/>
          <w:highlight w:val="yellow"/>
        </w:rPr>
        <w:t>real power in Palestine was exercised by two rival groups of Jewish rabbis</w:t>
      </w:r>
      <w:r w:rsidRPr="000620C9">
        <w:rPr>
          <w:rFonts w:ascii="Times New Roman" w:eastAsia="Times New Roman" w:hAnsi="Times New Roman" w:cs="Times New Roman"/>
          <w:sz w:val="20"/>
          <w:szCs w:val="20"/>
        </w:rPr>
        <w:t xml:space="preserve">. </w:t>
      </w:r>
      <w:r w:rsidRPr="000620C9">
        <w:rPr>
          <w:rFonts w:ascii="Times New Roman" w:eastAsia="Times New Roman" w:hAnsi="Times New Roman" w:cs="Times New Roman"/>
          <w:sz w:val="20"/>
          <w:szCs w:val="20"/>
          <w:highlight w:val="yellow"/>
        </w:rPr>
        <w:t>One set, led by Anania</w:t>
      </w:r>
      <w:r w:rsidR="00287050" w:rsidRPr="000620C9">
        <w:rPr>
          <w:rFonts w:ascii="Times New Roman" w:eastAsia="Times New Roman" w:hAnsi="Times New Roman" w:cs="Times New Roman"/>
          <w:sz w:val="20"/>
          <w:szCs w:val="20"/>
          <w:highlight w:val="yellow"/>
        </w:rPr>
        <w:t>s</w:t>
      </w:r>
      <w:r w:rsidRPr="000620C9">
        <w:rPr>
          <w:rFonts w:ascii="Times New Roman" w:eastAsia="Times New Roman" w:hAnsi="Times New Roman" w:cs="Times New Roman"/>
          <w:sz w:val="20"/>
          <w:szCs w:val="20"/>
          <w:highlight w:val="yellow"/>
        </w:rPr>
        <w:t>, was backed by the Romans, and the second, led by Caiaphas, wa</w:t>
      </w:r>
      <w:r w:rsidR="00257262" w:rsidRPr="000620C9">
        <w:rPr>
          <w:rFonts w:ascii="Times New Roman" w:eastAsia="Times New Roman" w:hAnsi="Times New Roman" w:cs="Times New Roman"/>
          <w:sz w:val="20"/>
          <w:szCs w:val="20"/>
          <w:highlight w:val="yellow"/>
        </w:rPr>
        <w:t>s</w:t>
      </w:r>
      <w:r w:rsidRPr="000620C9">
        <w:rPr>
          <w:rFonts w:ascii="Times New Roman" w:eastAsia="Times New Roman" w:hAnsi="Times New Roman" w:cs="Times New Roman"/>
          <w:sz w:val="20"/>
          <w:szCs w:val="20"/>
          <w:highlight w:val="yellow"/>
        </w:rPr>
        <w:t xml:space="preserve"> backed by the Jews</w:t>
      </w:r>
      <w:r w:rsidRPr="000620C9">
        <w:rPr>
          <w:rFonts w:ascii="Times New Roman" w:eastAsia="Times New Roman" w:hAnsi="Times New Roman" w:cs="Times New Roman"/>
          <w:sz w:val="20"/>
          <w:szCs w:val="20"/>
        </w:rPr>
        <w:t>. Jesus was tried before each of them so that both Romans and Jew</w:t>
      </w:r>
      <w:r w:rsidR="00287050" w:rsidRPr="000620C9">
        <w:rPr>
          <w:rFonts w:ascii="Times New Roman" w:eastAsia="Times New Roman" w:hAnsi="Times New Roman" w:cs="Times New Roman"/>
          <w:sz w:val="20"/>
          <w:szCs w:val="20"/>
        </w:rPr>
        <w:t xml:space="preserve">s </w:t>
      </w:r>
      <w:r w:rsidRPr="000620C9">
        <w:rPr>
          <w:rFonts w:ascii="Times New Roman" w:eastAsia="Times New Roman" w:hAnsi="Times New Roman" w:cs="Times New Roman"/>
          <w:sz w:val="20"/>
          <w:szCs w:val="20"/>
        </w:rPr>
        <w:t>would be satisfied.</w:t>
      </w:r>
    </w:p>
    <w:p w14:paraId="587757D0" w14:textId="77777777" w:rsidR="006D1F82" w:rsidRPr="000620C9" w:rsidRDefault="006D1F82" w:rsidP="000620C9">
      <w:pPr>
        <w:ind w:left="81" w:right="43"/>
        <w:jc w:val="left"/>
        <w:rPr>
          <w:rFonts w:ascii="Times New Roman" w:hAnsi="Times New Roman" w:cs="Times New Roman"/>
          <w:sz w:val="20"/>
          <w:szCs w:val="20"/>
        </w:rPr>
      </w:pPr>
    </w:p>
    <w:p w14:paraId="6C287107" w14:textId="3D318097" w:rsidR="00AD762E" w:rsidRPr="000620C9" w:rsidRDefault="001A148D" w:rsidP="000620C9">
      <w:pPr>
        <w:spacing w:after="51"/>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The New Testament describes Jesus' appearance before Caiaph</w:t>
      </w:r>
      <w:r w:rsidR="00496F17" w:rsidRPr="000620C9">
        <w:rPr>
          <w:rFonts w:ascii="Times New Roman" w:eastAsia="Times New Roman" w:hAnsi="Times New Roman" w:cs="Times New Roman"/>
          <w:sz w:val="20"/>
          <w:szCs w:val="20"/>
        </w:rPr>
        <w:t>a</w:t>
      </w:r>
      <w:r w:rsidRPr="000620C9">
        <w:rPr>
          <w:rFonts w:ascii="Times New Roman" w:eastAsia="Times New Roman" w:hAnsi="Times New Roman" w:cs="Times New Roman"/>
          <w:sz w:val="20"/>
          <w:szCs w:val="20"/>
        </w:rPr>
        <w:t xml:space="preserve">s, head of the Jewish Sanhedrin, or priestly court. Mark </w:t>
      </w:r>
      <w:r w:rsidR="00287050" w:rsidRPr="000620C9">
        <w:rPr>
          <w:rFonts w:ascii="Times New Roman" w:eastAsia="Times New Roman" w:hAnsi="Times New Roman" w:cs="Times New Roman"/>
          <w:sz w:val="20"/>
          <w:szCs w:val="20"/>
        </w:rPr>
        <w:t>XIV</w:t>
      </w:r>
      <w:r w:rsidRPr="000620C9">
        <w:rPr>
          <w:rFonts w:ascii="Times New Roman" w:eastAsia="Times New Roman" w:hAnsi="Times New Roman" w:cs="Times New Roman"/>
          <w:sz w:val="20"/>
          <w:szCs w:val="20"/>
        </w:rPr>
        <w:t>:55,</w:t>
      </w:r>
    </w:p>
    <w:p w14:paraId="7C02E9E1" w14:textId="77777777" w:rsidR="006D1F82" w:rsidRPr="000620C9" w:rsidRDefault="006D1F82" w:rsidP="000620C9">
      <w:pPr>
        <w:spacing w:after="51"/>
        <w:ind w:left="81" w:right="43"/>
        <w:jc w:val="left"/>
        <w:rPr>
          <w:rFonts w:ascii="Times New Roman" w:hAnsi="Times New Roman" w:cs="Times New Roman"/>
          <w:sz w:val="20"/>
          <w:szCs w:val="20"/>
        </w:rPr>
      </w:pPr>
    </w:p>
    <w:p w14:paraId="6684FDB8" w14:textId="4AD2EEBA" w:rsidR="00AD762E" w:rsidRPr="000620C9" w:rsidRDefault="001A148D" w:rsidP="000620C9">
      <w:pPr>
        <w:ind w:left="81" w:right="43"/>
        <w:jc w:val="left"/>
        <w:rPr>
          <w:rFonts w:ascii="Times New Roman" w:hAnsi="Times New Roman" w:cs="Times New Roman"/>
          <w:i/>
          <w:iCs/>
          <w:sz w:val="20"/>
          <w:szCs w:val="20"/>
        </w:rPr>
      </w:pPr>
      <w:r w:rsidRPr="000620C9">
        <w:rPr>
          <w:rFonts w:ascii="Times New Roman" w:hAnsi="Times New Roman" w:cs="Times New Roman"/>
          <w:i/>
          <w:iCs/>
          <w:noProof/>
          <w:sz w:val="20"/>
          <w:szCs w:val="20"/>
        </w:rPr>
        <w:drawing>
          <wp:anchor distT="0" distB="0" distL="114300" distR="114300" simplePos="0" relativeHeight="251661312" behindDoc="0" locked="0" layoutInCell="1" allowOverlap="0" wp14:anchorId="58DD53BD" wp14:editId="3DE25E24">
            <wp:simplePos x="0" y="0"/>
            <wp:positionH relativeFrom="page">
              <wp:posOffset>4066032</wp:posOffset>
            </wp:positionH>
            <wp:positionV relativeFrom="page">
              <wp:posOffset>948329</wp:posOffset>
            </wp:positionV>
            <wp:extent cx="6096" cy="9148"/>
            <wp:effectExtent l="0" t="0" r="0" b="0"/>
            <wp:wrapSquare wrapText="bothSides"/>
            <wp:docPr id="126046" name="Picture 126046"/>
            <wp:cNvGraphicFramePr/>
            <a:graphic xmlns:a="http://schemas.openxmlformats.org/drawingml/2006/main">
              <a:graphicData uri="http://schemas.openxmlformats.org/drawingml/2006/picture">
                <pic:pic xmlns:pic="http://schemas.openxmlformats.org/drawingml/2006/picture">
                  <pic:nvPicPr>
                    <pic:cNvPr id="126046" name="Picture 126046"/>
                    <pic:cNvPicPr/>
                  </pic:nvPicPr>
                  <pic:blipFill>
                    <a:blip r:embed="rId63"/>
                    <a:stretch>
                      <a:fillRect/>
                    </a:stretch>
                  </pic:blipFill>
                  <pic:spPr>
                    <a:xfrm>
                      <a:off x="0" y="0"/>
                      <a:ext cx="6096" cy="9148"/>
                    </a:xfrm>
                    <a:prstGeom prst="rect">
                      <a:avLst/>
                    </a:prstGeom>
                  </pic:spPr>
                </pic:pic>
              </a:graphicData>
            </a:graphic>
          </wp:anchor>
        </w:drawing>
      </w:r>
      <w:r w:rsidR="00287050" w:rsidRPr="000620C9">
        <w:rPr>
          <w:rFonts w:ascii="Times New Roman" w:eastAsia="Times New Roman" w:hAnsi="Times New Roman" w:cs="Times New Roman"/>
          <w:i/>
          <w:iCs/>
          <w:sz w:val="20"/>
          <w:szCs w:val="20"/>
        </w:rPr>
        <w:t>“</w:t>
      </w:r>
      <w:r w:rsidRPr="000620C9">
        <w:rPr>
          <w:rFonts w:ascii="Times New Roman" w:eastAsia="Times New Roman" w:hAnsi="Times New Roman" w:cs="Times New Roman"/>
          <w:i/>
          <w:iCs/>
          <w:sz w:val="20"/>
          <w:szCs w:val="20"/>
        </w:rPr>
        <w:t>And the chief priests and all the council sought for witne</w:t>
      </w:r>
      <w:r w:rsidR="00287050" w:rsidRPr="000620C9">
        <w:rPr>
          <w:rFonts w:ascii="Times New Roman" w:eastAsia="Times New Roman" w:hAnsi="Times New Roman" w:cs="Times New Roman"/>
          <w:i/>
          <w:iCs/>
          <w:sz w:val="20"/>
          <w:szCs w:val="20"/>
        </w:rPr>
        <w:t>ss</w:t>
      </w:r>
      <w:r w:rsidRPr="000620C9">
        <w:rPr>
          <w:rFonts w:ascii="Times New Roman" w:eastAsia="Times New Roman" w:hAnsi="Times New Roman" w:cs="Times New Roman"/>
          <w:i/>
          <w:iCs/>
          <w:sz w:val="20"/>
          <w:szCs w:val="20"/>
        </w:rPr>
        <w:t xml:space="preserve"> against Jesus to put Him to </w:t>
      </w:r>
      <w:r w:rsidR="00773F23" w:rsidRPr="000620C9">
        <w:rPr>
          <w:rFonts w:ascii="Times New Roman" w:eastAsia="Times New Roman" w:hAnsi="Times New Roman" w:cs="Times New Roman"/>
          <w:i/>
          <w:iCs/>
          <w:sz w:val="20"/>
          <w:szCs w:val="20"/>
        </w:rPr>
        <w:t>death and</w:t>
      </w:r>
      <w:r w:rsidRPr="000620C9">
        <w:rPr>
          <w:rFonts w:ascii="Times New Roman" w:eastAsia="Times New Roman" w:hAnsi="Times New Roman" w:cs="Times New Roman"/>
          <w:i/>
          <w:iCs/>
          <w:sz w:val="20"/>
          <w:szCs w:val="20"/>
        </w:rPr>
        <w:t xml:space="preserve"> found none. For many bare false </w:t>
      </w:r>
      <w:proofErr w:type="gramStart"/>
      <w:r w:rsidR="00496F17" w:rsidRPr="000620C9">
        <w:rPr>
          <w:rFonts w:ascii="Times New Roman" w:eastAsia="Times New Roman" w:hAnsi="Times New Roman" w:cs="Times New Roman"/>
          <w:i/>
          <w:iCs/>
          <w:sz w:val="20"/>
          <w:szCs w:val="20"/>
        </w:rPr>
        <w:t>witness</w:t>
      </w:r>
      <w:proofErr w:type="gramEnd"/>
      <w:r w:rsidRPr="000620C9">
        <w:rPr>
          <w:rFonts w:ascii="Times New Roman" w:eastAsia="Times New Roman" w:hAnsi="Times New Roman" w:cs="Times New Roman"/>
          <w:i/>
          <w:iCs/>
          <w:sz w:val="20"/>
          <w:szCs w:val="20"/>
        </w:rPr>
        <w:t xml:space="preserve"> against Him, but their witness agreed not together.</w:t>
      </w:r>
      <w:r w:rsidR="00287050" w:rsidRPr="000620C9">
        <w:rPr>
          <w:rFonts w:ascii="Times New Roman" w:eastAsia="Times New Roman" w:hAnsi="Times New Roman" w:cs="Times New Roman"/>
          <w:i/>
          <w:iCs/>
          <w:sz w:val="20"/>
          <w:szCs w:val="20"/>
        </w:rPr>
        <w:t>”</w:t>
      </w:r>
    </w:p>
    <w:p w14:paraId="4C838549" w14:textId="77777777" w:rsidR="00287050" w:rsidRPr="000620C9" w:rsidRDefault="00287050" w:rsidP="000620C9">
      <w:pPr>
        <w:ind w:left="81" w:right="43"/>
        <w:jc w:val="left"/>
        <w:rPr>
          <w:rFonts w:ascii="Times New Roman" w:eastAsia="Times New Roman" w:hAnsi="Times New Roman" w:cs="Times New Roman"/>
          <w:sz w:val="20"/>
          <w:szCs w:val="20"/>
        </w:rPr>
      </w:pPr>
    </w:p>
    <w:p w14:paraId="17067681" w14:textId="1D51219F"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The Jews were such fantastic liars that their lies conflicted with each other, and so none of them could be used to testify. Consequently, the Jewish Elders of Zion decided to per</w:t>
      </w:r>
      <w:r w:rsidR="006D1F82"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uade Jesus to testify against Himself. Mark XIV: 61-65,</w:t>
      </w:r>
    </w:p>
    <w:p w14:paraId="475647A4" w14:textId="77777777" w:rsidR="006D1F82" w:rsidRPr="000620C9" w:rsidRDefault="006D1F82" w:rsidP="000620C9">
      <w:pPr>
        <w:ind w:left="81" w:right="43"/>
        <w:jc w:val="left"/>
        <w:rPr>
          <w:rFonts w:ascii="Times New Roman" w:hAnsi="Times New Roman" w:cs="Times New Roman"/>
          <w:sz w:val="20"/>
          <w:szCs w:val="20"/>
        </w:rPr>
      </w:pPr>
    </w:p>
    <w:p w14:paraId="6DFCF399" w14:textId="5F7323BF"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w:t>
      </w:r>
      <w:r w:rsidR="00773F23" w:rsidRPr="000620C9">
        <w:rPr>
          <w:rFonts w:ascii="Times New Roman" w:eastAsia="Times New Roman" w:hAnsi="Times New Roman" w:cs="Times New Roman"/>
          <w:i/>
          <w:iCs/>
          <w:sz w:val="20"/>
          <w:szCs w:val="20"/>
        </w:rPr>
        <w:t>Again,</w:t>
      </w:r>
      <w:r w:rsidRPr="000620C9">
        <w:rPr>
          <w:rFonts w:ascii="Times New Roman" w:eastAsia="Times New Roman" w:hAnsi="Times New Roman" w:cs="Times New Roman"/>
          <w:i/>
          <w:iCs/>
          <w:sz w:val="20"/>
          <w:szCs w:val="20"/>
        </w:rPr>
        <w:t xml:space="preserve"> the high priest asked Him, and said unto Him, Are thou the Christ, the Son of the Blessed? And Je</w:t>
      </w:r>
      <w:r w:rsidR="00287050" w:rsidRPr="000620C9">
        <w:rPr>
          <w:rFonts w:ascii="Times New Roman" w:eastAsia="Times New Roman" w:hAnsi="Times New Roman" w:cs="Times New Roman"/>
          <w:i/>
          <w:iCs/>
          <w:sz w:val="20"/>
          <w:szCs w:val="20"/>
        </w:rPr>
        <w:t>s</w:t>
      </w:r>
      <w:r w:rsidRPr="000620C9">
        <w:rPr>
          <w:rFonts w:ascii="Times New Roman" w:eastAsia="Times New Roman" w:hAnsi="Times New Roman" w:cs="Times New Roman"/>
          <w:i/>
          <w:iCs/>
          <w:sz w:val="20"/>
          <w:szCs w:val="20"/>
        </w:rPr>
        <w:t xml:space="preserve">us said, I am: and ye shall see the Son of Man </w:t>
      </w:r>
      <w:r w:rsidR="00287050" w:rsidRPr="000620C9">
        <w:rPr>
          <w:rFonts w:ascii="Times New Roman" w:eastAsia="Times New Roman" w:hAnsi="Times New Roman" w:cs="Times New Roman"/>
          <w:i/>
          <w:iCs/>
          <w:sz w:val="20"/>
          <w:szCs w:val="20"/>
        </w:rPr>
        <w:t>s</w:t>
      </w:r>
      <w:r w:rsidRPr="000620C9">
        <w:rPr>
          <w:rFonts w:ascii="Times New Roman" w:eastAsia="Times New Roman" w:hAnsi="Times New Roman" w:cs="Times New Roman"/>
          <w:i/>
          <w:iCs/>
          <w:sz w:val="20"/>
          <w:szCs w:val="20"/>
        </w:rPr>
        <w:t xml:space="preserve">itting on the righthand of power and coming in the clouds of Heaven, Then the high priest rent his clothes, and </w:t>
      </w:r>
      <w:r w:rsidR="00287050" w:rsidRPr="000620C9">
        <w:rPr>
          <w:rFonts w:ascii="Times New Roman" w:eastAsia="Times New Roman" w:hAnsi="Times New Roman" w:cs="Times New Roman"/>
          <w:i/>
          <w:iCs/>
          <w:sz w:val="20"/>
          <w:szCs w:val="20"/>
        </w:rPr>
        <w:t>s</w:t>
      </w:r>
      <w:r w:rsidRPr="000620C9">
        <w:rPr>
          <w:rFonts w:ascii="Times New Roman" w:eastAsia="Times New Roman" w:hAnsi="Times New Roman" w:cs="Times New Roman"/>
          <w:i/>
          <w:iCs/>
          <w:sz w:val="20"/>
          <w:szCs w:val="20"/>
        </w:rPr>
        <w:t xml:space="preserve">aith, What need we any further witnesses? Ye have heard blasphemy: what think ye? And they all condemned Him to be guilty of death. And some began to spit upon Him, and to cover His face, and to buffet Him, and to </w:t>
      </w:r>
      <w:r w:rsidR="00362DB8" w:rsidRPr="000620C9">
        <w:rPr>
          <w:rFonts w:ascii="Times New Roman" w:eastAsia="Times New Roman" w:hAnsi="Times New Roman" w:cs="Times New Roman"/>
          <w:i/>
          <w:iCs/>
          <w:sz w:val="20"/>
          <w:szCs w:val="20"/>
        </w:rPr>
        <w:t>s</w:t>
      </w:r>
      <w:r w:rsidRPr="000620C9">
        <w:rPr>
          <w:rFonts w:ascii="Times New Roman" w:eastAsia="Times New Roman" w:hAnsi="Times New Roman" w:cs="Times New Roman"/>
          <w:i/>
          <w:iCs/>
          <w:sz w:val="20"/>
          <w:szCs w:val="20"/>
        </w:rPr>
        <w:t>ay unto Him, Prophe</w:t>
      </w:r>
      <w:r w:rsidR="006D1F82" w:rsidRPr="000620C9">
        <w:rPr>
          <w:rFonts w:ascii="Times New Roman" w:eastAsia="Times New Roman" w:hAnsi="Times New Roman" w:cs="Times New Roman"/>
          <w:i/>
          <w:iCs/>
          <w:sz w:val="20"/>
          <w:szCs w:val="20"/>
        </w:rPr>
        <w:t>s</w:t>
      </w:r>
      <w:r w:rsidRPr="000620C9">
        <w:rPr>
          <w:rFonts w:ascii="Times New Roman" w:eastAsia="Times New Roman" w:hAnsi="Times New Roman" w:cs="Times New Roman"/>
          <w:i/>
          <w:iCs/>
          <w:sz w:val="20"/>
          <w:szCs w:val="20"/>
        </w:rPr>
        <w:t>y: and the servants did strike Him with the palms of their hands</w:t>
      </w:r>
      <w:r w:rsidRPr="000620C9">
        <w:rPr>
          <w:rFonts w:ascii="Times New Roman" w:eastAsia="Times New Roman" w:hAnsi="Times New Roman" w:cs="Times New Roman"/>
          <w:sz w:val="20"/>
          <w:szCs w:val="20"/>
        </w:rPr>
        <w:t>."</w:t>
      </w:r>
    </w:p>
    <w:p w14:paraId="10DB7884" w14:textId="77777777" w:rsidR="006D1F82" w:rsidRPr="000620C9" w:rsidRDefault="006D1F82" w:rsidP="000620C9">
      <w:pPr>
        <w:ind w:left="81" w:right="43"/>
        <w:jc w:val="left"/>
        <w:rPr>
          <w:rFonts w:ascii="Times New Roman" w:hAnsi="Times New Roman" w:cs="Times New Roman"/>
          <w:sz w:val="20"/>
          <w:szCs w:val="20"/>
        </w:rPr>
      </w:pPr>
    </w:p>
    <w:p w14:paraId="458D070F" w14:textId="0B251AC1" w:rsidR="00AD762E" w:rsidRPr="000620C9" w:rsidRDefault="00773F23" w:rsidP="000620C9">
      <w:pPr>
        <w:spacing w:after="3" w:line="259" w:lineRule="auto"/>
        <w:ind w:left="10" w:right="95" w:hanging="10"/>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Thus,</w:t>
      </w:r>
      <w:r w:rsidR="001A148D" w:rsidRPr="000620C9">
        <w:rPr>
          <w:rFonts w:ascii="Times New Roman" w:eastAsia="Times New Roman" w:hAnsi="Times New Roman" w:cs="Times New Roman"/>
          <w:sz w:val="20"/>
          <w:szCs w:val="20"/>
        </w:rPr>
        <w:t xml:space="preserve"> we see the Jews spitting upon </w:t>
      </w:r>
      <w:r w:rsidR="00287050" w:rsidRPr="000620C9">
        <w:rPr>
          <w:rFonts w:ascii="Times New Roman" w:eastAsia="Times New Roman" w:hAnsi="Times New Roman" w:cs="Times New Roman"/>
          <w:sz w:val="20"/>
          <w:szCs w:val="20"/>
        </w:rPr>
        <w:t>C</w:t>
      </w:r>
      <w:r w:rsidR="001A148D" w:rsidRPr="000620C9">
        <w:rPr>
          <w:rFonts w:ascii="Times New Roman" w:eastAsia="Times New Roman" w:hAnsi="Times New Roman" w:cs="Times New Roman"/>
          <w:sz w:val="20"/>
          <w:szCs w:val="20"/>
        </w:rPr>
        <w:t>hri</w:t>
      </w:r>
      <w:r w:rsidR="00287050" w:rsidRPr="000620C9">
        <w:rPr>
          <w:rFonts w:ascii="Times New Roman" w:eastAsia="Times New Roman" w:hAnsi="Times New Roman" w:cs="Times New Roman"/>
          <w:sz w:val="20"/>
          <w:szCs w:val="20"/>
        </w:rPr>
        <w:t>s</w:t>
      </w:r>
      <w:r w:rsidR="001A148D" w:rsidRPr="000620C9">
        <w:rPr>
          <w:rFonts w:ascii="Times New Roman" w:eastAsia="Times New Roman" w:hAnsi="Times New Roman" w:cs="Times New Roman"/>
          <w:sz w:val="20"/>
          <w:szCs w:val="20"/>
        </w:rPr>
        <w:t>t, and mocking Him,</w:t>
      </w:r>
      <w:r w:rsidR="001A148D" w:rsidRPr="000620C9">
        <w:rPr>
          <w:rFonts w:ascii="Times New Roman" w:eastAsia="Times New Roman" w:hAnsi="Times New Roman" w:cs="Times New Roman"/>
          <w:sz w:val="20"/>
          <w:szCs w:val="20"/>
        </w:rPr>
        <w:tab/>
        <w:t xml:space="preserve">because they were overjoyed that they could now have Him killed. When He was </w:t>
      </w:r>
      <w:r w:rsidR="001A148D" w:rsidRPr="000620C9">
        <w:rPr>
          <w:rFonts w:ascii="Times New Roman" w:eastAsia="Times New Roman" w:hAnsi="Times New Roman" w:cs="Times New Roman"/>
          <w:sz w:val="20"/>
          <w:szCs w:val="20"/>
        </w:rPr>
        <w:lastRenderedPageBreak/>
        <w:t xml:space="preserve">tried before Pontius Pilate, a formality because the proceedings of the Jewish court had no legal standing, Pilate ignored the first two charges, stirring up the people, and forbidding the people to give tribute to Caesar. The third charge, that Christ claimed to be king, he found harmless, because Christ did not claim royalty in the Roman sense of the term. </w:t>
      </w:r>
      <w:r w:rsidRPr="000620C9">
        <w:rPr>
          <w:rFonts w:ascii="Times New Roman" w:eastAsia="Times New Roman" w:hAnsi="Times New Roman" w:cs="Times New Roman"/>
          <w:sz w:val="20"/>
          <w:szCs w:val="20"/>
        </w:rPr>
        <w:t>Therefore,</w:t>
      </w:r>
      <w:r w:rsidR="001A148D" w:rsidRPr="000620C9">
        <w:rPr>
          <w:rFonts w:ascii="Times New Roman" w:eastAsia="Times New Roman" w:hAnsi="Times New Roman" w:cs="Times New Roman"/>
          <w:sz w:val="20"/>
          <w:szCs w:val="20"/>
        </w:rPr>
        <w:t xml:space="preserve"> he found Christ innocent, but in order not to incur the wrath of the Jewish leaden, he sent his prisoner to Herod. Herod sent Him back, and Pilate pronounced Jesus innocent for the third time and washed his hands of the matter. The Jews demanded that Christ be crucified, and Pilate was forced to give in to their demands. This scene is described in Matthew XXVII: 20-26,</w:t>
      </w:r>
    </w:p>
    <w:p w14:paraId="18F2E273" w14:textId="77777777" w:rsidR="007B6659" w:rsidRPr="000620C9" w:rsidRDefault="007B6659" w:rsidP="000620C9">
      <w:pPr>
        <w:spacing w:after="3" w:line="259" w:lineRule="auto"/>
        <w:ind w:left="10" w:right="95" w:hanging="10"/>
        <w:jc w:val="left"/>
        <w:rPr>
          <w:rFonts w:ascii="Times New Roman" w:hAnsi="Times New Roman" w:cs="Times New Roman"/>
          <w:sz w:val="20"/>
          <w:szCs w:val="20"/>
        </w:rPr>
      </w:pPr>
    </w:p>
    <w:p w14:paraId="4E54AEED" w14:textId="505E7273"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i/>
          <w:iCs/>
          <w:sz w:val="20"/>
          <w:szCs w:val="20"/>
        </w:rPr>
        <w:t>''But the chief priests and elders persuaded the multitude that they should ask Barabba</w:t>
      </w:r>
      <w:r w:rsidR="00287050" w:rsidRPr="000620C9">
        <w:rPr>
          <w:rFonts w:ascii="Times New Roman" w:eastAsia="Times New Roman" w:hAnsi="Times New Roman" w:cs="Times New Roman"/>
          <w:i/>
          <w:iCs/>
          <w:sz w:val="20"/>
          <w:szCs w:val="20"/>
        </w:rPr>
        <w:t>s</w:t>
      </w:r>
      <w:r w:rsidRPr="000620C9">
        <w:rPr>
          <w:rFonts w:ascii="Times New Roman" w:eastAsia="Times New Roman" w:hAnsi="Times New Roman" w:cs="Times New Roman"/>
          <w:i/>
          <w:iCs/>
          <w:sz w:val="20"/>
          <w:szCs w:val="20"/>
        </w:rPr>
        <w:t xml:space="preserve"> and destroy Jesus. The governor answered and said unto them, Whether of the twain will ye that I release unto you? They said, Barabbas. Pilate saith unto them, What shall I do with Jesus which is called Christ? They au say unto him, </w:t>
      </w:r>
      <w:r w:rsidR="007B6659" w:rsidRPr="000620C9">
        <w:rPr>
          <w:rFonts w:ascii="Times New Roman" w:eastAsia="Times New Roman" w:hAnsi="Times New Roman" w:cs="Times New Roman"/>
          <w:i/>
          <w:iCs/>
          <w:sz w:val="20"/>
          <w:szCs w:val="20"/>
        </w:rPr>
        <w:t>l</w:t>
      </w:r>
      <w:r w:rsidRPr="000620C9">
        <w:rPr>
          <w:rFonts w:ascii="Times New Roman" w:eastAsia="Times New Roman" w:hAnsi="Times New Roman" w:cs="Times New Roman"/>
          <w:i/>
          <w:iCs/>
          <w:sz w:val="20"/>
          <w:szCs w:val="20"/>
        </w:rPr>
        <w:t>et Him be cru</w:t>
      </w:r>
      <w:r w:rsidR="006D1F82" w:rsidRPr="000620C9">
        <w:rPr>
          <w:rFonts w:ascii="Times New Roman" w:eastAsia="Times New Roman" w:hAnsi="Times New Roman" w:cs="Times New Roman"/>
          <w:i/>
          <w:iCs/>
          <w:sz w:val="20"/>
          <w:szCs w:val="20"/>
        </w:rPr>
        <w:t>ci</w:t>
      </w:r>
      <w:r w:rsidRPr="000620C9">
        <w:rPr>
          <w:rFonts w:ascii="Times New Roman" w:eastAsia="Times New Roman" w:hAnsi="Times New Roman" w:cs="Times New Roman"/>
          <w:i/>
          <w:iCs/>
          <w:sz w:val="20"/>
          <w:szCs w:val="20"/>
        </w:rPr>
        <w:t>fied. And the gove</w:t>
      </w:r>
      <w:r w:rsidR="006D1F82" w:rsidRPr="000620C9">
        <w:rPr>
          <w:rFonts w:ascii="Times New Roman" w:eastAsia="Times New Roman" w:hAnsi="Times New Roman" w:cs="Times New Roman"/>
          <w:i/>
          <w:iCs/>
          <w:sz w:val="20"/>
          <w:szCs w:val="20"/>
        </w:rPr>
        <w:t>rn</w:t>
      </w:r>
      <w:r w:rsidRPr="000620C9">
        <w:rPr>
          <w:rFonts w:ascii="Times New Roman" w:eastAsia="Times New Roman" w:hAnsi="Times New Roman" w:cs="Times New Roman"/>
          <w:i/>
          <w:iCs/>
          <w:sz w:val="20"/>
          <w:szCs w:val="20"/>
        </w:rPr>
        <w:t>or said, Why, what evil bath He done? But they cried out the more, saying, l</w:t>
      </w:r>
      <w:r w:rsidR="006D1F82" w:rsidRPr="000620C9">
        <w:rPr>
          <w:rFonts w:ascii="Times New Roman" w:eastAsia="Times New Roman" w:hAnsi="Times New Roman" w:cs="Times New Roman"/>
          <w:i/>
          <w:iCs/>
          <w:sz w:val="20"/>
          <w:szCs w:val="20"/>
        </w:rPr>
        <w:t>e</w:t>
      </w:r>
      <w:r w:rsidRPr="000620C9">
        <w:rPr>
          <w:rFonts w:ascii="Times New Roman" w:eastAsia="Times New Roman" w:hAnsi="Times New Roman" w:cs="Times New Roman"/>
          <w:i/>
          <w:iCs/>
          <w:sz w:val="20"/>
          <w:szCs w:val="20"/>
        </w:rPr>
        <w:t>t Him be crucified. When Pilate saw that he could prevail nothing, but that rather a tumult was made, he took water, and washed his hand</w:t>
      </w:r>
      <w:r w:rsidR="00287050" w:rsidRPr="000620C9">
        <w:rPr>
          <w:rFonts w:ascii="Times New Roman" w:eastAsia="Times New Roman" w:hAnsi="Times New Roman" w:cs="Times New Roman"/>
          <w:i/>
          <w:iCs/>
          <w:sz w:val="20"/>
          <w:szCs w:val="20"/>
        </w:rPr>
        <w:t>s</w:t>
      </w:r>
      <w:r w:rsidRPr="000620C9">
        <w:rPr>
          <w:rFonts w:ascii="Times New Roman" w:eastAsia="Times New Roman" w:hAnsi="Times New Roman" w:cs="Times New Roman"/>
          <w:i/>
          <w:iCs/>
          <w:sz w:val="20"/>
          <w:szCs w:val="20"/>
        </w:rPr>
        <w:t xml:space="preserve"> before the multitude, saying, I am innocent of the blood of this just person: see ye to it. Then answered all the people, and said, His blood be on us, and on our children. Then released he Barabbas unto them: and when he had scourged Jesus, he delivered Him to be crucified</w:t>
      </w:r>
      <w:r w:rsidRPr="000620C9">
        <w:rPr>
          <w:rFonts w:ascii="Times New Roman" w:eastAsia="Times New Roman" w:hAnsi="Times New Roman" w:cs="Times New Roman"/>
          <w:sz w:val="20"/>
          <w:szCs w:val="20"/>
        </w:rPr>
        <w:t>."</w:t>
      </w:r>
    </w:p>
    <w:p w14:paraId="4B15FF2E" w14:textId="77777777" w:rsidR="006D1F82" w:rsidRPr="000620C9" w:rsidRDefault="006D1F82" w:rsidP="000620C9">
      <w:pPr>
        <w:spacing w:after="5" w:line="227" w:lineRule="auto"/>
        <w:ind w:left="14" w:right="43" w:firstLine="221"/>
        <w:jc w:val="left"/>
        <w:rPr>
          <w:rFonts w:ascii="Times New Roman" w:hAnsi="Times New Roman" w:cs="Times New Roman"/>
          <w:sz w:val="20"/>
          <w:szCs w:val="20"/>
        </w:rPr>
      </w:pPr>
    </w:p>
    <w:p w14:paraId="21C7AA31" w14:textId="0F119735"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The yelling multitude of Jews, incited by the Elders of Zion, were determined that Jesus should die, even though He was innocent. And the Jews gladly assumed the blood guilt for the crucifixion of Christ. Despite the expenditure of millions of dol</w:t>
      </w:r>
      <w:r w:rsidR="00287050" w:rsidRPr="000620C9">
        <w:rPr>
          <w:rFonts w:ascii="Times New Roman" w:eastAsia="Times New Roman" w:hAnsi="Times New Roman" w:cs="Times New Roman"/>
          <w:sz w:val="20"/>
          <w:szCs w:val="20"/>
        </w:rPr>
        <w:t>l</w:t>
      </w:r>
      <w:r w:rsidRPr="000620C9">
        <w:rPr>
          <w:rFonts w:ascii="Times New Roman" w:eastAsia="Times New Roman" w:hAnsi="Times New Roman" w:cs="Times New Roman"/>
          <w:sz w:val="20"/>
          <w:szCs w:val="20"/>
        </w:rPr>
        <w:t>a</w:t>
      </w:r>
      <w:r w:rsidR="00287050" w:rsidRPr="000620C9">
        <w:rPr>
          <w:rFonts w:ascii="Times New Roman" w:eastAsia="Times New Roman" w:hAnsi="Times New Roman" w:cs="Times New Roman"/>
          <w:sz w:val="20"/>
          <w:szCs w:val="20"/>
        </w:rPr>
        <w:t>rs</w:t>
      </w:r>
      <w:r w:rsidRPr="000620C9">
        <w:rPr>
          <w:rFonts w:ascii="Times New Roman" w:eastAsia="Times New Roman" w:hAnsi="Times New Roman" w:cs="Times New Roman"/>
          <w:sz w:val="20"/>
          <w:szCs w:val="20"/>
        </w:rPr>
        <w:t xml:space="preserve"> by Jews in recent years to bribe Christian leade</w:t>
      </w:r>
      <w:r w:rsidR="00287050" w:rsidRPr="000620C9">
        <w:rPr>
          <w:rFonts w:ascii="Times New Roman" w:eastAsia="Times New Roman" w:hAnsi="Times New Roman" w:cs="Times New Roman"/>
          <w:sz w:val="20"/>
          <w:szCs w:val="20"/>
        </w:rPr>
        <w:t>rs</w:t>
      </w:r>
      <w:r w:rsidRPr="000620C9">
        <w:rPr>
          <w:rFonts w:ascii="Times New Roman" w:eastAsia="Times New Roman" w:hAnsi="Times New Roman" w:cs="Times New Roman"/>
          <w:sz w:val="20"/>
          <w:szCs w:val="20"/>
        </w:rPr>
        <w:t xml:space="preserve"> to call the Bible a lie and to sell themselves for thirty pieces of silver, these words remain </w:t>
      </w:r>
      <w:r w:rsidR="00287050" w:rsidRPr="000620C9">
        <w:rPr>
          <w:rFonts w:ascii="Times New Roman" w:eastAsia="Times New Roman" w:hAnsi="Times New Roman" w:cs="Times New Roman"/>
          <w:sz w:val="20"/>
          <w:szCs w:val="20"/>
        </w:rPr>
        <w:t>true</w:t>
      </w:r>
      <w:r w:rsidRPr="000620C9">
        <w:rPr>
          <w:rFonts w:ascii="Times New Roman" w:eastAsia="Times New Roman" w:hAnsi="Times New Roman" w:cs="Times New Roman"/>
          <w:sz w:val="20"/>
          <w:szCs w:val="20"/>
        </w:rPr>
        <w:t>. It is a sad fact that much of the Christian church today has fallen into the hands of these mode</w:t>
      </w:r>
      <w:r w:rsidR="00287050"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 xml:space="preserve"> Judases.</w:t>
      </w:r>
    </w:p>
    <w:p w14:paraId="5297098F" w14:textId="77777777" w:rsidR="006D1F82" w:rsidRPr="000620C9" w:rsidRDefault="006D1F82" w:rsidP="000620C9">
      <w:pPr>
        <w:spacing w:after="5" w:line="227" w:lineRule="auto"/>
        <w:ind w:left="14" w:right="43" w:firstLine="221"/>
        <w:jc w:val="left"/>
        <w:rPr>
          <w:rFonts w:ascii="Times New Roman" w:hAnsi="Times New Roman" w:cs="Times New Roman"/>
          <w:sz w:val="20"/>
          <w:szCs w:val="20"/>
        </w:rPr>
      </w:pPr>
    </w:p>
    <w:p w14:paraId="03D8E974" w14:textId="1EBBAB8A"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After the crucifixion, when Jesus was r</w:t>
      </w:r>
      <w:r w:rsidR="00287050" w:rsidRPr="000620C9">
        <w:rPr>
          <w:rFonts w:ascii="Times New Roman" w:eastAsia="Times New Roman" w:hAnsi="Times New Roman" w:cs="Times New Roman"/>
          <w:sz w:val="20"/>
          <w:szCs w:val="20"/>
        </w:rPr>
        <w:t>es</w:t>
      </w:r>
      <w:r w:rsidRPr="000620C9">
        <w:rPr>
          <w:rFonts w:ascii="Times New Roman" w:eastAsia="Times New Roman" w:hAnsi="Times New Roman" w:cs="Times New Roman"/>
          <w:sz w:val="20"/>
          <w:szCs w:val="20"/>
        </w:rPr>
        <w:t>urrected, the Jews also did everything to deny that He had risen. Matthew XXVIII: 11-16,</w:t>
      </w:r>
    </w:p>
    <w:p w14:paraId="1CCEA54B" w14:textId="77777777" w:rsidR="006D1F82" w:rsidRPr="000620C9" w:rsidRDefault="006D1F82" w:rsidP="000620C9">
      <w:pPr>
        <w:ind w:left="81" w:right="43"/>
        <w:jc w:val="left"/>
        <w:rPr>
          <w:rFonts w:ascii="Times New Roman" w:hAnsi="Times New Roman" w:cs="Times New Roman"/>
          <w:sz w:val="20"/>
          <w:szCs w:val="20"/>
        </w:rPr>
      </w:pPr>
    </w:p>
    <w:p w14:paraId="3380BDD7" w14:textId="018676C7" w:rsidR="00AD762E" w:rsidRPr="000620C9" w:rsidRDefault="001A148D" w:rsidP="000620C9">
      <w:pPr>
        <w:ind w:left="81" w:right="43"/>
        <w:jc w:val="left"/>
        <w:rPr>
          <w:rFonts w:ascii="Times New Roman" w:eastAsia="Times New Roman" w:hAnsi="Times New Roman" w:cs="Times New Roman"/>
          <w:i/>
          <w:iCs/>
          <w:sz w:val="20"/>
          <w:szCs w:val="20"/>
        </w:rPr>
      </w:pPr>
      <w:r w:rsidRPr="000620C9">
        <w:rPr>
          <w:rFonts w:ascii="Times New Roman" w:eastAsia="Times New Roman" w:hAnsi="Times New Roman" w:cs="Times New Roman"/>
          <w:i/>
          <w:iCs/>
          <w:sz w:val="20"/>
          <w:szCs w:val="20"/>
        </w:rPr>
        <w:t xml:space="preserve">"Now when they were going, behold, some of the watch came into the city, and shewed unto the chief priests all the things that were done. And when they were assembled with the elders, and had taken counsel, they </w:t>
      </w:r>
      <w:r w:rsidRPr="000620C9">
        <w:rPr>
          <w:rFonts w:ascii="Times New Roman" w:eastAsia="Times New Roman" w:hAnsi="Times New Roman" w:cs="Times New Roman"/>
          <w:i/>
          <w:iCs/>
          <w:sz w:val="20"/>
          <w:szCs w:val="20"/>
        </w:rPr>
        <w:lastRenderedPageBreak/>
        <w:t>gave large money unto the soldiers, Saying Say ye, His disciples came by night, and stole Him away while we slept. And if this come to the gove</w:t>
      </w:r>
      <w:r w:rsidR="00287050" w:rsidRPr="000620C9">
        <w:rPr>
          <w:rFonts w:ascii="Times New Roman" w:eastAsia="Times New Roman" w:hAnsi="Times New Roman" w:cs="Times New Roman"/>
          <w:i/>
          <w:iCs/>
          <w:sz w:val="20"/>
          <w:szCs w:val="20"/>
        </w:rPr>
        <w:t>rn</w:t>
      </w:r>
      <w:r w:rsidRPr="000620C9">
        <w:rPr>
          <w:rFonts w:ascii="Times New Roman" w:eastAsia="Times New Roman" w:hAnsi="Times New Roman" w:cs="Times New Roman"/>
          <w:i/>
          <w:iCs/>
          <w:sz w:val="20"/>
          <w:szCs w:val="20"/>
        </w:rPr>
        <w:t xml:space="preserve">or's ears, we will persuade him, and </w:t>
      </w:r>
      <w:r w:rsidR="00721946" w:rsidRPr="000620C9">
        <w:rPr>
          <w:rFonts w:ascii="Times New Roman" w:eastAsia="Times New Roman" w:hAnsi="Times New Roman" w:cs="Times New Roman"/>
          <w:i/>
          <w:iCs/>
          <w:sz w:val="20"/>
          <w:szCs w:val="20"/>
        </w:rPr>
        <w:t>sec</w:t>
      </w:r>
      <w:r w:rsidRPr="000620C9">
        <w:rPr>
          <w:rFonts w:ascii="Times New Roman" w:eastAsia="Times New Roman" w:hAnsi="Times New Roman" w:cs="Times New Roman"/>
          <w:i/>
          <w:iCs/>
          <w:sz w:val="20"/>
          <w:szCs w:val="20"/>
        </w:rPr>
        <w:t xml:space="preserve">ure you. </w:t>
      </w:r>
      <w:r w:rsidR="009B145F" w:rsidRPr="000620C9">
        <w:rPr>
          <w:rFonts w:ascii="Times New Roman" w:eastAsia="Times New Roman" w:hAnsi="Times New Roman" w:cs="Times New Roman"/>
          <w:i/>
          <w:iCs/>
          <w:sz w:val="20"/>
          <w:szCs w:val="20"/>
        </w:rPr>
        <w:t>So,</w:t>
      </w:r>
      <w:r w:rsidRPr="000620C9">
        <w:rPr>
          <w:rFonts w:ascii="Times New Roman" w:eastAsia="Times New Roman" w:hAnsi="Times New Roman" w:cs="Times New Roman"/>
          <w:i/>
          <w:iCs/>
          <w:sz w:val="20"/>
          <w:szCs w:val="20"/>
        </w:rPr>
        <w:t xml:space="preserve"> they took the money,</w:t>
      </w:r>
      <w:r w:rsidR="009B145F" w:rsidRPr="000620C9">
        <w:rPr>
          <w:rFonts w:ascii="Times New Roman" w:eastAsia="Times New Roman" w:hAnsi="Times New Roman" w:cs="Times New Roman"/>
          <w:i/>
          <w:iCs/>
          <w:sz w:val="20"/>
          <w:szCs w:val="20"/>
        </w:rPr>
        <w:t xml:space="preserve"> </w:t>
      </w:r>
      <w:r w:rsidRPr="000620C9">
        <w:rPr>
          <w:rFonts w:ascii="Times New Roman" w:eastAsia="Times New Roman" w:hAnsi="Times New Roman" w:cs="Times New Roman"/>
          <w:i/>
          <w:iCs/>
          <w:sz w:val="20"/>
          <w:szCs w:val="20"/>
        </w:rPr>
        <w:t xml:space="preserve">and did as they were </w:t>
      </w:r>
      <w:r w:rsidR="009B145F" w:rsidRPr="000620C9">
        <w:rPr>
          <w:rFonts w:ascii="Times New Roman" w:eastAsia="Times New Roman" w:hAnsi="Times New Roman" w:cs="Times New Roman"/>
          <w:i/>
          <w:iCs/>
          <w:sz w:val="20"/>
          <w:szCs w:val="20"/>
        </w:rPr>
        <w:t>taught,</w:t>
      </w:r>
      <w:r w:rsidRPr="000620C9">
        <w:rPr>
          <w:rFonts w:ascii="Times New Roman" w:eastAsia="Times New Roman" w:hAnsi="Times New Roman" w:cs="Times New Roman"/>
          <w:i/>
          <w:iCs/>
          <w:sz w:val="20"/>
          <w:szCs w:val="20"/>
        </w:rPr>
        <w:t xml:space="preserve"> and this saying is commonly reported among the Jews until this day."</w:t>
      </w:r>
    </w:p>
    <w:p w14:paraId="4A519EF5" w14:textId="77777777" w:rsidR="006D1F82" w:rsidRPr="000620C9" w:rsidRDefault="006D1F82" w:rsidP="000620C9">
      <w:pPr>
        <w:ind w:left="81" w:right="43"/>
        <w:jc w:val="left"/>
        <w:rPr>
          <w:rFonts w:ascii="Times New Roman" w:hAnsi="Times New Roman" w:cs="Times New Roman"/>
          <w:sz w:val="20"/>
          <w:szCs w:val="20"/>
        </w:rPr>
      </w:pPr>
    </w:p>
    <w:p w14:paraId="6CFFAB82" w14:textId="411B0EF6" w:rsidR="00AD762E" w:rsidRPr="000620C9" w:rsidRDefault="001A148D" w:rsidP="000620C9">
      <w:pPr>
        <w:spacing w:after="10" w:line="313" w:lineRule="auto"/>
        <w:ind w:left="82" w:firstLine="221"/>
        <w:jc w:val="left"/>
        <w:rPr>
          <w:rFonts w:ascii="Times New Roman" w:hAnsi="Times New Roman" w:cs="Times New Roman"/>
          <w:sz w:val="20"/>
          <w:szCs w:val="20"/>
        </w:rPr>
      </w:pPr>
      <w:r w:rsidRPr="000620C9">
        <w:rPr>
          <w:rFonts w:ascii="Times New Roman" w:hAnsi="Times New Roman" w:cs="Times New Roman"/>
          <w:sz w:val="20"/>
          <w:szCs w:val="20"/>
        </w:rPr>
        <w:t>Schaff</w:t>
      </w:r>
      <w:r w:rsidR="00721946" w:rsidRPr="000620C9">
        <w:rPr>
          <w:rFonts w:ascii="Times New Roman" w:hAnsi="Times New Roman" w:cs="Times New Roman"/>
          <w:sz w:val="20"/>
          <w:szCs w:val="20"/>
        </w:rPr>
        <w:t>’s</w:t>
      </w:r>
      <w:r w:rsidRPr="000620C9">
        <w:rPr>
          <w:rFonts w:ascii="Times New Roman" w:hAnsi="Times New Roman" w:cs="Times New Roman"/>
          <w:sz w:val="20"/>
          <w:szCs w:val="20"/>
        </w:rPr>
        <w:t xml:space="preserve"> Commentaries on the New T</w:t>
      </w:r>
      <w:r w:rsidR="00721946" w:rsidRPr="000620C9">
        <w:rPr>
          <w:rFonts w:ascii="Times New Roman" w:hAnsi="Times New Roman" w:cs="Times New Roman"/>
          <w:sz w:val="20"/>
          <w:szCs w:val="20"/>
        </w:rPr>
        <w:t>es</w:t>
      </w:r>
      <w:r w:rsidRPr="000620C9">
        <w:rPr>
          <w:rFonts w:ascii="Times New Roman" w:hAnsi="Times New Roman" w:cs="Times New Roman"/>
          <w:sz w:val="20"/>
          <w:szCs w:val="20"/>
        </w:rPr>
        <w:t>tament, a standard work, Scribner's, 1879, says of this passage,</w:t>
      </w:r>
    </w:p>
    <w:p w14:paraId="2763823B" w14:textId="6677E0B5" w:rsidR="00AD762E" w:rsidRPr="000620C9" w:rsidRDefault="001A148D" w:rsidP="000620C9">
      <w:pPr>
        <w:ind w:left="81" w:right="43"/>
        <w:jc w:val="left"/>
        <w:rPr>
          <w:rFonts w:ascii="Times New Roman" w:eastAsia="Times New Roman" w:hAnsi="Times New Roman" w:cs="Times New Roman"/>
          <w:i/>
          <w:iCs/>
          <w:sz w:val="20"/>
          <w:szCs w:val="20"/>
        </w:rPr>
      </w:pPr>
      <w:r w:rsidRPr="000620C9">
        <w:rPr>
          <w:rFonts w:ascii="Times New Roman" w:eastAsia="Times New Roman" w:hAnsi="Times New Roman" w:cs="Times New Roman"/>
          <w:sz w:val="20"/>
          <w:szCs w:val="20"/>
        </w:rPr>
        <w:t>"</w:t>
      </w:r>
      <w:r w:rsidRPr="000620C9">
        <w:rPr>
          <w:rFonts w:ascii="Times New Roman" w:eastAsia="Times New Roman" w:hAnsi="Times New Roman" w:cs="Times New Roman"/>
          <w:i/>
          <w:iCs/>
          <w:sz w:val="20"/>
          <w:szCs w:val="20"/>
        </w:rPr>
        <w:t>Had taken counsel refers to a meeting of the Sanhedrin to discuss this ala</w:t>
      </w:r>
      <w:r w:rsidR="006D1F82" w:rsidRPr="000620C9">
        <w:rPr>
          <w:rFonts w:ascii="Times New Roman" w:eastAsia="Times New Roman" w:hAnsi="Times New Roman" w:cs="Times New Roman"/>
          <w:i/>
          <w:iCs/>
          <w:sz w:val="20"/>
          <w:szCs w:val="20"/>
        </w:rPr>
        <w:t>r</w:t>
      </w:r>
      <w:r w:rsidRPr="000620C9">
        <w:rPr>
          <w:rFonts w:ascii="Times New Roman" w:eastAsia="Times New Roman" w:hAnsi="Times New Roman" w:cs="Times New Roman"/>
          <w:i/>
          <w:iCs/>
          <w:sz w:val="20"/>
          <w:szCs w:val="20"/>
        </w:rPr>
        <w:t>ming develope</w:t>
      </w:r>
      <w:r w:rsidR="00721946" w:rsidRPr="000620C9">
        <w:rPr>
          <w:rFonts w:ascii="Times New Roman" w:eastAsia="Times New Roman" w:hAnsi="Times New Roman" w:cs="Times New Roman"/>
          <w:i/>
          <w:iCs/>
          <w:sz w:val="20"/>
          <w:szCs w:val="20"/>
        </w:rPr>
        <w:t>d</w:t>
      </w:r>
      <w:r w:rsidRPr="000620C9">
        <w:rPr>
          <w:rFonts w:ascii="Times New Roman" w:eastAsia="Times New Roman" w:hAnsi="Times New Roman" w:cs="Times New Roman"/>
          <w:i/>
          <w:iCs/>
          <w:sz w:val="20"/>
          <w:szCs w:val="20"/>
        </w:rPr>
        <w:t>. "gave large money", meaning more than they had paid Judas to betray Christ. Thi</w:t>
      </w:r>
      <w:r w:rsidR="006D1F82" w:rsidRPr="000620C9">
        <w:rPr>
          <w:rFonts w:ascii="Times New Roman" w:eastAsia="Times New Roman" w:hAnsi="Times New Roman" w:cs="Times New Roman"/>
          <w:i/>
          <w:iCs/>
          <w:sz w:val="20"/>
          <w:szCs w:val="20"/>
        </w:rPr>
        <w:t>s</w:t>
      </w:r>
      <w:r w:rsidRPr="000620C9">
        <w:rPr>
          <w:rFonts w:ascii="Times New Roman" w:eastAsia="Times New Roman" w:hAnsi="Times New Roman" w:cs="Times New Roman"/>
          <w:i/>
          <w:iCs/>
          <w:sz w:val="20"/>
          <w:szCs w:val="20"/>
        </w:rPr>
        <w:t xml:space="preserve"> is the lowest depth of their (the Jews) mali</w:t>
      </w:r>
      <w:r w:rsidR="006D1F82" w:rsidRPr="000620C9">
        <w:rPr>
          <w:rFonts w:ascii="Times New Roman" w:eastAsia="Times New Roman" w:hAnsi="Times New Roman" w:cs="Times New Roman"/>
          <w:i/>
          <w:iCs/>
          <w:sz w:val="20"/>
          <w:szCs w:val="20"/>
        </w:rPr>
        <w:t>ce</w:t>
      </w:r>
      <w:r w:rsidRPr="000620C9">
        <w:rPr>
          <w:rFonts w:ascii="Times New Roman" w:eastAsia="Times New Roman" w:hAnsi="Times New Roman" w:cs="Times New Roman"/>
          <w:i/>
          <w:iCs/>
          <w:sz w:val="20"/>
          <w:szCs w:val="20"/>
        </w:rPr>
        <w:t>."</w:t>
      </w:r>
    </w:p>
    <w:p w14:paraId="1798DB13" w14:textId="77777777" w:rsidR="006D1F82" w:rsidRPr="000620C9" w:rsidRDefault="006D1F82" w:rsidP="000620C9">
      <w:pPr>
        <w:ind w:left="81" w:right="43"/>
        <w:jc w:val="left"/>
        <w:rPr>
          <w:rFonts w:ascii="Times New Roman" w:hAnsi="Times New Roman" w:cs="Times New Roman"/>
          <w:sz w:val="20"/>
          <w:szCs w:val="20"/>
        </w:rPr>
      </w:pPr>
    </w:p>
    <w:p w14:paraId="2F87C968" w14:textId="11B96BB1"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Schaff also notes that the </w:t>
      </w:r>
      <w:r w:rsidR="006D1F82"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oldier</w:t>
      </w:r>
      <w:r w:rsidR="006D1F82"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risked a death sentence by declaring that they had slept at their posts. To offset this danger, the Jews promised to bribe Pilate if he sought to make an issue of it.</w:t>
      </w:r>
    </w:p>
    <w:p w14:paraId="116529DD" w14:textId="77777777" w:rsidR="006D1F82" w:rsidRPr="000620C9" w:rsidRDefault="006D1F82" w:rsidP="000620C9">
      <w:pPr>
        <w:ind w:left="81" w:right="43"/>
        <w:jc w:val="left"/>
        <w:rPr>
          <w:rFonts w:ascii="Times New Roman" w:hAnsi="Times New Roman" w:cs="Times New Roman"/>
          <w:sz w:val="20"/>
          <w:szCs w:val="20"/>
        </w:rPr>
      </w:pPr>
    </w:p>
    <w:p w14:paraId="07466890" w14:textId="4A0B66AE"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After the Resurrection, the Jews continued their evil work, but retribution was not long in coming. Jewish bandits attacked a slave of Caesar's on the high </w:t>
      </w:r>
      <w:r w:rsidR="007B6659" w:rsidRPr="000620C9">
        <w:rPr>
          <w:rFonts w:ascii="Times New Roman" w:eastAsia="Times New Roman" w:hAnsi="Times New Roman" w:cs="Times New Roman"/>
          <w:sz w:val="20"/>
          <w:szCs w:val="20"/>
        </w:rPr>
        <w:t>road</w:t>
      </w:r>
      <w:r w:rsidRPr="000620C9">
        <w:rPr>
          <w:rFonts w:ascii="Times New Roman" w:eastAsia="Times New Roman" w:hAnsi="Times New Roman" w:cs="Times New Roman"/>
          <w:sz w:val="20"/>
          <w:szCs w:val="20"/>
        </w:rPr>
        <w:t xml:space="preserve"> about eleven miles from </w:t>
      </w:r>
      <w:r w:rsidR="00721946" w:rsidRPr="000620C9">
        <w:rPr>
          <w:rFonts w:ascii="Times New Roman" w:eastAsia="Times New Roman" w:hAnsi="Times New Roman" w:cs="Times New Roman"/>
          <w:sz w:val="20"/>
          <w:szCs w:val="20"/>
        </w:rPr>
        <w:t>Jerusalem</w:t>
      </w:r>
      <w:r w:rsidRPr="000620C9">
        <w:rPr>
          <w:rFonts w:ascii="Times New Roman" w:eastAsia="Times New Roman" w:hAnsi="Times New Roman" w:cs="Times New Roman"/>
          <w:sz w:val="20"/>
          <w:szCs w:val="20"/>
        </w:rPr>
        <w:t xml:space="preserve"> and robbed him of all hi</w:t>
      </w:r>
      <w:r w:rsidR="006D1F82"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baggage. The Romans decided to put an end to this </w:t>
      </w:r>
      <w:r w:rsidR="00721946" w:rsidRPr="000620C9">
        <w:rPr>
          <w:rFonts w:ascii="Times New Roman" w:eastAsia="Times New Roman" w:hAnsi="Times New Roman" w:cs="Times New Roman"/>
          <w:sz w:val="20"/>
          <w:szCs w:val="20"/>
        </w:rPr>
        <w:t xml:space="preserve">banditry, </w:t>
      </w:r>
      <w:r w:rsidRPr="000620C9">
        <w:rPr>
          <w:rFonts w:ascii="Times New Roman" w:eastAsia="Times New Roman" w:hAnsi="Times New Roman" w:cs="Times New Roman"/>
          <w:sz w:val="20"/>
          <w:szCs w:val="20"/>
        </w:rPr>
        <w:t xml:space="preserve">and they began a campaign against the Jews which ended when Titus </w:t>
      </w:r>
      <w:r w:rsidR="00721946" w:rsidRPr="000620C9">
        <w:rPr>
          <w:rFonts w:ascii="Times New Roman" w:eastAsia="Times New Roman" w:hAnsi="Times New Roman" w:cs="Times New Roman"/>
          <w:sz w:val="20"/>
          <w:szCs w:val="20"/>
        </w:rPr>
        <w:t>destro</w:t>
      </w:r>
      <w:r w:rsidRPr="000620C9">
        <w:rPr>
          <w:rFonts w:ascii="Times New Roman" w:eastAsia="Times New Roman" w:hAnsi="Times New Roman" w:cs="Times New Roman"/>
          <w:sz w:val="20"/>
          <w:szCs w:val="20"/>
        </w:rPr>
        <w:t>yed the temple in 70 A.D. Josephus d</w:t>
      </w:r>
      <w:r w:rsidR="006D1F82" w:rsidRPr="000620C9">
        <w:rPr>
          <w:rFonts w:ascii="Times New Roman" w:eastAsia="Times New Roman" w:hAnsi="Times New Roman" w:cs="Times New Roman"/>
          <w:sz w:val="20"/>
          <w:szCs w:val="20"/>
        </w:rPr>
        <w:t>es</w:t>
      </w:r>
      <w:r w:rsidRPr="000620C9">
        <w:rPr>
          <w:rFonts w:ascii="Times New Roman" w:eastAsia="Times New Roman" w:hAnsi="Times New Roman" w:cs="Times New Roman"/>
          <w:sz w:val="20"/>
          <w:szCs w:val="20"/>
        </w:rPr>
        <w:t>crib</w:t>
      </w:r>
      <w:r w:rsidR="006D1F82" w:rsidRPr="000620C9">
        <w:rPr>
          <w:rFonts w:ascii="Times New Roman" w:eastAsia="Times New Roman" w:hAnsi="Times New Roman" w:cs="Times New Roman"/>
          <w:sz w:val="20"/>
          <w:szCs w:val="20"/>
        </w:rPr>
        <w:t>ed</w:t>
      </w:r>
      <w:r w:rsidRPr="000620C9">
        <w:rPr>
          <w:rFonts w:ascii="Times New Roman" w:eastAsia="Times New Roman" w:hAnsi="Times New Roman" w:cs="Times New Roman"/>
          <w:sz w:val="20"/>
          <w:szCs w:val="20"/>
        </w:rPr>
        <w:t xml:space="preserve"> the Jews of that period in his </w:t>
      </w:r>
      <w:r w:rsidR="006D1F82" w:rsidRPr="000620C9">
        <w:rPr>
          <w:rFonts w:ascii="Times New Roman" w:eastAsia="Times New Roman" w:hAnsi="Times New Roman" w:cs="Times New Roman"/>
          <w:sz w:val="20"/>
          <w:szCs w:val="20"/>
        </w:rPr>
        <w:t xml:space="preserve">book, </w:t>
      </w:r>
      <w:r w:rsidRPr="000620C9">
        <w:rPr>
          <w:rFonts w:ascii="Times New Roman" w:eastAsia="Times New Roman" w:hAnsi="Times New Roman" w:cs="Times New Roman"/>
          <w:sz w:val="20"/>
          <w:szCs w:val="20"/>
        </w:rPr>
        <w:t>The Jewish war,</w:t>
      </w:r>
    </w:p>
    <w:p w14:paraId="53EEB125" w14:textId="77777777" w:rsidR="006D1F82" w:rsidRPr="000620C9" w:rsidRDefault="006D1F82" w:rsidP="000620C9">
      <w:pPr>
        <w:ind w:left="81" w:right="43"/>
        <w:jc w:val="left"/>
        <w:rPr>
          <w:rFonts w:ascii="Times New Roman" w:hAnsi="Times New Roman" w:cs="Times New Roman"/>
          <w:sz w:val="20"/>
          <w:szCs w:val="20"/>
        </w:rPr>
      </w:pPr>
    </w:p>
    <w:p w14:paraId="3325FE42" w14:textId="25A89906"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w:t>
      </w:r>
      <w:r w:rsidRPr="000620C9">
        <w:rPr>
          <w:rFonts w:ascii="Times New Roman" w:eastAsia="Times New Roman" w:hAnsi="Times New Roman" w:cs="Times New Roman"/>
          <w:i/>
          <w:iCs/>
          <w:sz w:val="20"/>
          <w:szCs w:val="20"/>
        </w:rPr>
        <w:t>On the one side was a minority of revolutionaries, insurgents, bandits and assassins, led by wicked tyrants and un</w:t>
      </w:r>
      <w:r w:rsidR="00721946" w:rsidRPr="000620C9">
        <w:rPr>
          <w:rFonts w:ascii="Times New Roman" w:eastAsia="Times New Roman" w:hAnsi="Times New Roman" w:cs="Times New Roman"/>
          <w:i/>
          <w:iCs/>
          <w:sz w:val="20"/>
          <w:szCs w:val="20"/>
        </w:rPr>
        <w:t>scrupu</w:t>
      </w:r>
      <w:r w:rsidRPr="000620C9">
        <w:rPr>
          <w:rFonts w:ascii="Times New Roman" w:eastAsia="Times New Roman" w:hAnsi="Times New Roman" w:cs="Times New Roman"/>
          <w:i/>
          <w:iCs/>
          <w:sz w:val="20"/>
          <w:szCs w:val="20"/>
        </w:rPr>
        <w:t>lous gan</w:t>
      </w:r>
      <w:r w:rsidR="006D1F82" w:rsidRPr="000620C9">
        <w:rPr>
          <w:rFonts w:ascii="Times New Roman" w:eastAsia="Times New Roman" w:hAnsi="Times New Roman" w:cs="Times New Roman"/>
          <w:i/>
          <w:iCs/>
          <w:sz w:val="20"/>
          <w:szCs w:val="20"/>
        </w:rPr>
        <w:t>gs</w:t>
      </w:r>
      <w:r w:rsidRPr="000620C9">
        <w:rPr>
          <w:rFonts w:ascii="Times New Roman" w:eastAsia="Times New Roman" w:hAnsi="Times New Roman" w:cs="Times New Roman"/>
          <w:i/>
          <w:iCs/>
          <w:sz w:val="20"/>
          <w:szCs w:val="20"/>
        </w:rPr>
        <w:t>te</w:t>
      </w:r>
      <w:r w:rsidR="006D1F82" w:rsidRPr="000620C9">
        <w:rPr>
          <w:rFonts w:ascii="Times New Roman" w:eastAsia="Times New Roman" w:hAnsi="Times New Roman" w:cs="Times New Roman"/>
          <w:i/>
          <w:iCs/>
          <w:sz w:val="20"/>
          <w:szCs w:val="20"/>
        </w:rPr>
        <w:t>rs</w:t>
      </w:r>
      <w:r w:rsidRPr="000620C9">
        <w:rPr>
          <w:rFonts w:ascii="Times New Roman" w:eastAsia="Times New Roman" w:hAnsi="Times New Roman" w:cs="Times New Roman"/>
          <w:i/>
          <w:iCs/>
          <w:sz w:val="20"/>
          <w:szCs w:val="20"/>
        </w:rPr>
        <w:t>, on the other the property owners and bourgeois</w:t>
      </w:r>
      <w:r w:rsidRPr="000620C9">
        <w:rPr>
          <w:rFonts w:ascii="Times New Roman" w:eastAsia="Times New Roman" w:hAnsi="Times New Roman" w:cs="Times New Roman"/>
          <w:sz w:val="20"/>
          <w:szCs w:val="20"/>
        </w:rPr>
        <w:t>."</w:t>
      </w:r>
    </w:p>
    <w:p w14:paraId="379E8012" w14:textId="77777777" w:rsidR="006D1F82" w:rsidRPr="000620C9" w:rsidRDefault="006D1F82" w:rsidP="000620C9">
      <w:pPr>
        <w:ind w:left="81" w:right="43"/>
        <w:jc w:val="left"/>
        <w:rPr>
          <w:rFonts w:ascii="Times New Roman" w:hAnsi="Times New Roman" w:cs="Times New Roman"/>
          <w:sz w:val="20"/>
          <w:szCs w:val="20"/>
        </w:rPr>
      </w:pPr>
    </w:p>
    <w:p w14:paraId="71FC9C44" w14:textId="1CC82BA8" w:rsidR="006D1F82"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Such were the Jews in the time of Jesus, </w:t>
      </w:r>
      <w:proofErr w:type="gramStart"/>
      <w:r w:rsidRPr="000620C9">
        <w:rPr>
          <w:rFonts w:ascii="Times New Roman" w:eastAsia="Times New Roman" w:hAnsi="Times New Roman" w:cs="Times New Roman"/>
          <w:sz w:val="20"/>
          <w:szCs w:val="20"/>
        </w:rPr>
        <w:t>bandits</w:t>
      </w:r>
      <w:proofErr w:type="gramEnd"/>
      <w:r w:rsidRPr="000620C9">
        <w:rPr>
          <w:rFonts w:ascii="Times New Roman" w:eastAsia="Times New Roman" w:hAnsi="Times New Roman" w:cs="Times New Roman"/>
          <w:sz w:val="20"/>
          <w:szCs w:val="20"/>
        </w:rPr>
        <w:t xml:space="preserve"> and a</w:t>
      </w:r>
      <w:r w:rsidR="00721946" w:rsidRPr="000620C9">
        <w:rPr>
          <w:rFonts w:ascii="Times New Roman" w:eastAsia="Times New Roman" w:hAnsi="Times New Roman" w:cs="Times New Roman"/>
          <w:sz w:val="20"/>
          <w:szCs w:val="20"/>
        </w:rPr>
        <w:t>ss</w:t>
      </w:r>
      <w:r w:rsidRPr="000620C9">
        <w:rPr>
          <w:rFonts w:ascii="Times New Roman" w:eastAsia="Times New Roman" w:hAnsi="Times New Roman" w:cs="Times New Roman"/>
          <w:sz w:val="20"/>
          <w:szCs w:val="20"/>
        </w:rPr>
        <w:t>assin</w:t>
      </w:r>
      <w:r w:rsidR="00721946"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led by unscrupulous gangsters. Josephus claims that the Jewish</w:t>
      </w:r>
      <w:r w:rsidR="00721946" w:rsidRPr="000620C9">
        <w:rPr>
          <w:rFonts w:ascii="Times New Roman" w:hAnsi="Times New Roman" w:cs="Times New Roman"/>
          <w:sz w:val="20"/>
          <w:szCs w:val="20"/>
        </w:rPr>
        <w:t xml:space="preserve"> </w:t>
      </w:r>
      <w:r w:rsidRPr="000620C9">
        <w:rPr>
          <w:rFonts w:ascii="Times New Roman" w:eastAsia="Times New Roman" w:hAnsi="Times New Roman" w:cs="Times New Roman"/>
          <w:sz w:val="20"/>
          <w:szCs w:val="20"/>
        </w:rPr>
        <w:t>war began as a civil war among the Jews, and that the Romans, attempting to restore order, found it impossible and had to wipe them all out. When Agrippa's palace was burned by the bandits, destroying all tax records, the Roman Emperor gave the order to finish off the Jews in Palestine.</w:t>
      </w:r>
    </w:p>
    <w:p w14:paraId="09B55319" w14:textId="77777777" w:rsidR="006D1F82" w:rsidRPr="000620C9" w:rsidRDefault="006D1F82" w:rsidP="000620C9">
      <w:pPr>
        <w:spacing w:after="160" w:line="259" w:lineRule="auto"/>
        <w:ind w:firstLine="0"/>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br w:type="page"/>
      </w:r>
    </w:p>
    <w:p w14:paraId="29EFF70F" w14:textId="77777777" w:rsidR="00AD762E" w:rsidRDefault="00AD762E">
      <w:pPr>
        <w:spacing w:after="99" w:line="227" w:lineRule="auto"/>
        <w:ind w:left="106" w:right="43" w:firstLine="0"/>
        <w:rPr>
          <w:rFonts w:ascii="Times New Roman" w:eastAsia="Times New Roman" w:hAnsi="Times New Roman" w:cs="Times New Roman"/>
        </w:rPr>
      </w:pPr>
    </w:p>
    <w:p w14:paraId="42590ED4" w14:textId="7C1B1EA0" w:rsidR="00AD762E" w:rsidRPr="0076166D" w:rsidRDefault="001A148D" w:rsidP="0076166D">
      <w:pPr>
        <w:pStyle w:val="Heading1"/>
        <w:ind w:left="0"/>
        <w:jc w:val="both"/>
        <w:rPr>
          <w:sz w:val="28"/>
          <w:szCs w:val="28"/>
        </w:rPr>
      </w:pPr>
      <w:bookmarkStart w:id="18" w:name="_Toc50465689"/>
      <w:r w:rsidRPr="0076166D">
        <w:rPr>
          <w:sz w:val="28"/>
          <w:szCs w:val="28"/>
        </w:rPr>
        <w:t xml:space="preserve">Chapter </w:t>
      </w:r>
      <w:r w:rsidR="0076166D">
        <w:rPr>
          <w:sz w:val="28"/>
          <w:szCs w:val="28"/>
        </w:rPr>
        <w:t>0</w:t>
      </w:r>
      <w:r w:rsidRPr="0076166D">
        <w:rPr>
          <w:sz w:val="28"/>
          <w:szCs w:val="28"/>
        </w:rPr>
        <w:t>6</w:t>
      </w:r>
      <w:r w:rsidR="0076166D" w:rsidRPr="0076166D">
        <w:rPr>
          <w:sz w:val="28"/>
          <w:szCs w:val="28"/>
        </w:rPr>
        <w:t>:</w:t>
      </w:r>
      <w:r w:rsidR="006D1F82" w:rsidRPr="0076166D">
        <w:rPr>
          <w:sz w:val="28"/>
          <w:szCs w:val="28"/>
        </w:rPr>
        <w:t xml:space="preserve"> </w:t>
      </w:r>
      <w:r w:rsidRPr="0076166D">
        <w:rPr>
          <w:sz w:val="28"/>
          <w:szCs w:val="28"/>
        </w:rPr>
        <w:t>JEWS AND RITUAL MURDER</w:t>
      </w:r>
      <w:bookmarkEnd w:id="18"/>
    </w:p>
    <w:p w14:paraId="110E2265" w14:textId="77777777" w:rsidR="006D1F82" w:rsidRDefault="006D1F82" w:rsidP="006D1F82">
      <w:pPr>
        <w:spacing w:after="34" w:line="259" w:lineRule="auto"/>
        <w:ind w:left="44" w:right="10" w:hanging="10"/>
        <w:jc w:val="center"/>
      </w:pPr>
    </w:p>
    <w:p w14:paraId="6D9ABEF8" w14:textId="2E2F7638" w:rsidR="00AD762E" w:rsidRPr="000620C9" w:rsidRDefault="001A148D" w:rsidP="000620C9">
      <w:pPr>
        <w:spacing w:after="5" w:line="227" w:lineRule="auto"/>
        <w:ind w:left="91"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highlight w:val="yellow"/>
        </w:rPr>
        <w:t>At the dawn of civilization, the blood rite, in which human blood is drunk from the body of a still-living victim, was known to many tribes</w:t>
      </w:r>
      <w:r w:rsidRPr="000620C9">
        <w:rPr>
          <w:rFonts w:ascii="Times New Roman" w:eastAsia="Times New Roman" w:hAnsi="Times New Roman" w:cs="Times New Roman"/>
          <w:sz w:val="20"/>
          <w:szCs w:val="20"/>
        </w:rPr>
        <w:t>. However, only one people, that has never progressed beyond the Stone Age, has continued to practice the blood rite and ritual murder. This people i</w:t>
      </w:r>
      <w:r w:rsidR="00496F17"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the Jews. We have already noted that Arnold Toynbee, a noted scholar, has called the Jews "a fossil people". In so doing, he must have been aware of the fact that they still practice ritual murder and the drinking of human blood. AB a scholar, he could not have failed to note the many attested incidents of this practice of the Jews, for hundreds of examples of ritual murder by the Jews are cited in official Catholic books, in European literature, and in the court records of all European nations.</w:t>
      </w:r>
    </w:p>
    <w:p w14:paraId="4834E723" w14:textId="77777777" w:rsidR="006D1F82" w:rsidRPr="000620C9" w:rsidRDefault="006D1F82" w:rsidP="000620C9">
      <w:pPr>
        <w:spacing w:after="5" w:line="227" w:lineRule="auto"/>
        <w:ind w:left="91" w:right="43" w:firstLine="221"/>
        <w:jc w:val="left"/>
        <w:rPr>
          <w:rFonts w:ascii="Times New Roman" w:hAnsi="Times New Roman" w:cs="Times New Roman"/>
          <w:sz w:val="20"/>
          <w:szCs w:val="20"/>
        </w:rPr>
      </w:pPr>
    </w:p>
    <w:p w14:paraId="649D2CC6" w14:textId="3093FF5C" w:rsidR="00AD762E" w:rsidRPr="000620C9" w:rsidRDefault="001A148D" w:rsidP="000620C9">
      <w:pPr>
        <w:spacing w:after="5" w:line="227" w:lineRule="auto"/>
        <w:ind w:left="91" w:right="43" w:firstLine="221"/>
        <w:jc w:val="left"/>
        <w:rPr>
          <w:rFonts w:ascii="Times New Roman" w:eastAsia="Times New Roman" w:hAnsi="Times New Roman" w:cs="Times New Roman"/>
          <w:b/>
          <w:bCs/>
          <w:sz w:val="20"/>
          <w:szCs w:val="20"/>
        </w:rPr>
      </w:pPr>
      <w:r w:rsidRPr="000620C9">
        <w:rPr>
          <w:rFonts w:ascii="Times New Roman" w:eastAsia="Times New Roman" w:hAnsi="Times New Roman" w:cs="Times New Roman"/>
          <w:b/>
          <w:bCs/>
          <w:sz w:val="20"/>
          <w:szCs w:val="20"/>
          <w:highlight w:val="yellow"/>
        </w:rPr>
        <w:t>It is the official historian of the Jews, Kastein, in his "History of the Jews", who gives the underlying reason for this barbaric custom. On page 173, he says,</w:t>
      </w:r>
    </w:p>
    <w:p w14:paraId="38B83780" w14:textId="77777777" w:rsidR="006D1F82" w:rsidRPr="000620C9" w:rsidRDefault="006D1F82" w:rsidP="000620C9">
      <w:pPr>
        <w:spacing w:after="5" w:line="227" w:lineRule="auto"/>
        <w:ind w:left="91" w:right="43" w:firstLine="221"/>
        <w:jc w:val="left"/>
        <w:rPr>
          <w:rFonts w:ascii="Times New Roman" w:hAnsi="Times New Roman" w:cs="Times New Roman"/>
          <w:sz w:val="20"/>
          <w:szCs w:val="20"/>
        </w:rPr>
      </w:pPr>
    </w:p>
    <w:p w14:paraId="7CCB8B5B" w14:textId="0E36037E" w:rsidR="00AD762E" w:rsidRPr="000620C9" w:rsidRDefault="001A148D" w:rsidP="000620C9">
      <w:pPr>
        <w:spacing w:after="5" w:line="227" w:lineRule="auto"/>
        <w:ind w:left="96" w:right="43" w:firstLine="221"/>
        <w:jc w:val="left"/>
        <w:rPr>
          <w:rFonts w:ascii="Times New Roman" w:eastAsia="Times New Roman" w:hAnsi="Times New Roman" w:cs="Times New Roman"/>
          <w:b/>
          <w:bCs/>
          <w:i/>
          <w:iCs/>
          <w:sz w:val="20"/>
          <w:szCs w:val="20"/>
        </w:rPr>
      </w:pPr>
      <w:r w:rsidRPr="000620C9">
        <w:rPr>
          <w:rFonts w:ascii="Times New Roman" w:eastAsia="Times New Roman" w:hAnsi="Times New Roman" w:cs="Times New Roman"/>
          <w:sz w:val="20"/>
          <w:szCs w:val="20"/>
        </w:rPr>
        <w:t>"</w:t>
      </w:r>
      <w:r w:rsidRPr="000620C9">
        <w:rPr>
          <w:rFonts w:ascii="Times New Roman" w:eastAsia="Times New Roman" w:hAnsi="Times New Roman" w:cs="Times New Roman"/>
          <w:b/>
          <w:bCs/>
          <w:i/>
          <w:iCs/>
          <w:sz w:val="20"/>
          <w:szCs w:val="20"/>
          <w:highlight w:val="yellow"/>
        </w:rPr>
        <w:t>According to the primeval Jewish view, the blood was the seat of the soul."</w:t>
      </w:r>
    </w:p>
    <w:p w14:paraId="4930B205" w14:textId="77777777" w:rsidR="006D1F82" w:rsidRPr="000620C9" w:rsidRDefault="006D1F82" w:rsidP="000620C9">
      <w:pPr>
        <w:spacing w:after="5" w:line="227" w:lineRule="auto"/>
        <w:ind w:left="96" w:right="43" w:firstLine="221"/>
        <w:jc w:val="left"/>
        <w:rPr>
          <w:rFonts w:ascii="Times New Roman" w:hAnsi="Times New Roman" w:cs="Times New Roman"/>
          <w:sz w:val="20"/>
          <w:szCs w:val="20"/>
        </w:rPr>
      </w:pPr>
    </w:p>
    <w:p w14:paraId="1B158625" w14:textId="105AC91C" w:rsidR="00AD762E" w:rsidRPr="000620C9" w:rsidRDefault="009B145F" w:rsidP="000620C9">
      <w:pPr>
        <w:spacing w:after="5" w:line="227" w:lineRule="auto"/>
        <w:ind w:left="96"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highlight w:val="yellow"/>
        </w:rPr>
        <w:t>Thus,</w:t>
      </w:r>
      <w:r w:rsidR="001A148D" w:rsidRPr="000620C9">
        <w:rPr>
          <w:rFonts w:ascii="Times New Roman" w:eastAsia="Times New Roman" w:hAnsi="Times New Roman" w:cs="Times New Roman"/>
          <w:sz w:val="20"/>
          <w:szCs w:val="20"/>
          <w:highlight w:val="yellow"/>
        </w:rPr>
        <w:t xml:space="preserve"> it was not the </w:t>
      </w:r>
      <w:r w:rsidRPr="000620C9">
        <w:rPr>
          <w:rFonts w:ascii="Times New Roman" w:eastAsia="Times New Roman" w:hAnsi="Times New Roman" w:cs="Times New Roman"/>
          <w:sz w:val="20"/>
          <w:szCs w:val="20"/>
          <w:highlight w:val="yellow"/>
        </w:rPr>
        <w:t>heart,</w:t>
      </w:r>
      <w:r w:rsidR="001A148D" w:rsidRPr="000620C9">
        <w:rPr>
          <w:rFonts w:ascii="Times New Roman" w:eastAsia="Times New Roman" w:hAnsi="Times New Roman" w:cs="Times New Roman"/>
          <w:sz w:val="20"/>
          <w:szCs w:val="20"/>
          <w:highlight w:val="yellow"/>
        </w:rPr>
        <w:t xml:space="preserve"> which was the seat of the soul, according to the stone-age Jews, but the blood itself</w:t>
      </w:r>
      <w:r w:rsidR="001A148D" w:rsidRPr="000620C9">
        <w:rPr>
          <w:rFonts w:ascii="Times New Roman" w:eastAsia="Times New Roman" w:hAnsi="Times New Roman" w:cs="Times New Roman"/>
          <w:sz w:val="20"/>
          <w:szCs w:val="20"/>
        </w:rPr>
        <w:t xml:space="preserve">. </w:t>
      </w:r>
      <w:r w:rsidR="001A148D" w:rsidRPr="000620C9">
        <w:rPr>
          <w:rFonts w:ascii="Times New Roman" w:eastAsia="Times New Roman" w:hAnsi="Times New Roman" w:cs="Times New Roman"/>
          <w:sz w:val="20"/>
          <w:szCs w:val="20"/>
          <w:highlight w:val="yellow"/>
        </w:rPr>
        <w:t xml:space="preserve">They believed that by drinking the blood of a Christian </w:t>
      </w:r>
      <w:r w:rsidR="001A148D" w:rsidRPr="000620C9">
        <w:rPr>
          <w:rFonts w:ascii="Times New Roman" w:eastAsia="Times New Roman" w:hAnsi="Times New Roman" w:cs="Times New Roman"/>
          <w:sz w:val="20"/>
          <w:szCs w:val="20"/>
          <w:highlight w:val="yellow"/>
          <w:vertAlign w:val="superscript"/>
        </w:rPr>
        <w:t>v</w:t>
      </w:r>
      <w:r w:rsidR="001A148D" w:rsidRPr="000620C9">
        <w:rPr>
          <w:rFonts w:ascii="Times New Roman" w:eastAsia="Times New Roman" w:hAnsi="Times New Roman" w:cs="Times New Roman"/>
          <w:sz w:val="20"/>
          <w:szCs w:val="20"/>
          <w:highlight w:val="yellow"/>
        </w:rPr>
        <w:t xml:space="preserve">ictim who was perfect in every way, they could overcome their physical shortcomings and become as powerful as the intelligent </w:t>
      </w:r>
      <w:r w:rsidR="00B61278" w:rsidRPr="000620C9">
        <w:rPr>
          <w:rFonts w:ascii="Times New Roman" w:eastAsia="Times New Roman" w:hAnsi="Times New Roman" w:cs="Times New Roman"/>
          <w:sz w:val="20"/>
          <w:szCs w:val="20"/>
          <w:highlight w:val="yellow"/>
        </w:rPr>
        <w:t>Civilized</w:t>
      </w:r>
      <w:r w:rsidR="001A148D" w:rsidRPr="000620C9">
        <w:rPr>
          <w:rFonts w:ascii="Times New Roman" w:eastAsia="Times New Roman" w:hAnsi="Times New Roman" w:cs="Times New Roman"/>
          <w:sz w:val="20"/>
          <w:szCs w:val="20"/>
          <w:highlight w:val="yellow"/>
        </w:rPr>
        <w:t xml:space="preserve"> beings among whom' they had formed their parasitic communities</w:t>
      </w:r>
      <w:r w:rsidR="001A148D" w:rsidRPr="000620C9">
        <w:rPr>
          <w:rFonts w:ascii="Times New Roman" w:eastAsia="Times New Roman" w:hAnsi="Times New Roman" w:cs="Times New Roman"/>
          <w:sz w:val="20"/>
          <w:szCs w:val="20"/>
        </w:rPr>
        <w:t xml:space="preserve">. </w:t>
      </w:r>
      <w:r w:rsidR="006D1F82" w:rsidRPr="000620C9">
        <w:rPr>
          <w:rFonts w:ascii="Times New Roman" w:eastAsia="Times New Roman" w:hAnsi="Times New Roman" w:cs="Times New Roman"/>
          <w:b/>
          <w:bCs/>
          <w:i/>
          <w:iCs/>
          <w:sz w:val="20"/>
          <w:szCs w:val="20"/>
          <w:highlight w:val="yellow"/>
        </w:rPr>
        <w:t xml:space="preserve">Because </w:t>
      </w:r>
      <w:r w:rsidR="001A148D" w:rsidRPr="000620C9">
        <w:rPr>
          <w:rFonts w:ascii="Times New Roman" w:eastAsia="Times New Roman" w:hAnsi="Times New Roman" w:cs="Times New Roman"/>
          <w:b/>
          <w:bCs/>
          <w:i/>
          <w:iCs/>
          <w:sz w:val="20"/>
          <w:szCs w:val="20"/>
          <w:highlight w:val="yellow"/>
        </w:rPr>
        <w:t>of th</w:t>
      </w:r>
      <w:r w:rsidR="006D1F82" w:rsidRPr="000620C9">
        <w:rPr>
          <w:rFonts w:ascii="Times New Roman" w:eastAsia="Times New Roman" w:hAnsi="Times New Roman" w:cs="Times New Roman"/>
          <w:b/>
          <w:bCs/>
          <w:i/>
          <w:iCs/>
          <w:sz w:val="20"/>
          <w:szCs w:val="20"/>
          <w:highlight w:val="yellow"/>
        </w:rPr>
        <w:t>eir</w:t>
      </w:r>
      <w:r w:rsidR="001A148D" w:rsidRPr="000620C9">
        <w:rPr>
          <w:rFonts w:ascii="Times New Roman" w:eastAsia="Times New Roman" w:hAnsi="Times New Roman" w:cs="Times New Roman"/>
          <w:b/>
          <w:bCs/>
          <w:i/>
          <w:iCs/>
          <w:sz w:val="20"/>
          <w:szCs w:val="20"/>
          <w:highlight w:val="yellow"/>
        </w:rPr>
        <w:t xml:space="preserve"> belief, the Jews are known to have practiced drinking blood since they made their first appearance in history</w:t>
      </w:r>
      <w:r w:rsidR="001A148D" w:rsidRPr="000620C9">
        <w:rPr>
          <w:rFonts w:ascii="Times New Roman" w:eastAsia="Times New Roman" w:hAnsi="Times New Roman" w:cs="Times New Roman"/>
          <w:sz w:val="20"/>
          <w:szCs w:val="20"/>
        </w:rPr>
        <w:t xml:space="preserve">. Civilized people find this practice so abhorrent that they cannot believe it, </w:t>
      </w:r>
      <w:r w:rsidR="00B61278" w:rsidRPr="000620C9">
        <w:rPr>
          <w:rFonts w:ascii="Times New Roman" w:eastAsia="Times New Roman" w:hAnsi="Times New Roman" w:cs="Times New Roman"/>
          <w:sz w:val="20"/>
          <w:szCs w:val="20"/>
        </w:rPr>
        <w:t>despite</w:t>
      </w:r>
      <w:r w:rsidR="001A148D" w:rsidRPr="000620C9">
        <w:rPr>
          <w:rFonts w:ascii="Times New Roman" w:eastAsia="Times New Roman" w:hAnsi="Times New Roman" w:cs="Times New Roman"/>
          <w:sz w:val="20"/>
          <w:szCs w:val="20"/>
        </w:rPr>
        <w:t xml:space="preserve"> the hundreds of pages of evidence against the</w:t>
      </w:r>
      <w:r w:rsidR="006D1F82" w:rsidRPr="000620C9">
        <w:rPr>
          <w:rFonts w:ascii="Times New Roman" w:eastAsia="Times New Roman" w:hAnsi="Times New Roman" w:cs="Times New Roman"/>
          <w:sz w:val="20"/>
          <w:szCs w:val="20"/>
        </w:rPr>
        <w:t xml:space="preserve"> </w:t>
      </w:r>
      <w:r w:rsidR="001A148D" w:rsidRPr="000620C9">
        <w:rPr>
          <w:rFonts w:ascii="Times New Roman" w:eastAsia="Times New Roman" w:hAnsi="Times New Roman" w:cs="Times New Roman"/>
          <w:sz w:val="20"/>
          <w:szCs w:val="20"/>
        </w:rPr>
        <w:t xml:space="preserve">Jews which are found in court records. Historical records for </w:t>
      </w:r>
      <w:r w:rsidR="001A148D" w:rsidRPr="000620C9">
        <w:rPr>
          <w:rFonts w:ascii="Times New Roman" w:hAnsi="Times New Roman" w:cs="Times New Roman"/>
          <w:noProof/>
          <w:sz w:val="20"/>
          <w:szCs w:val="20"/>
        </w:rPr>
        <w:drawing>
          <wp:inline distT="0" distB="0" distL="0" distR="0" wp14:anchorId="726D0B7F" wp14:editId="5C5EE984">
            <wp:extent cx="3050" cy="6099"/>
            <wp:effectExtent l="0" t="0" r="0" b="0"/>
            <wp:docPr id="135594" name="Picture 135594"/>
            <wp:cNvGraphicFramePr/>
            <a:graphic xmlns:a="http://schemas.openxmlformats.org/drawingml/2006/main">
              <a:graphicData uri="http://schemas.openxmlformats.org/drawingml/2006/picture">
                <pic:pic xmlns:pic="http://schemas.openxmlformats.org/drawingml/2006/picture">
                  <pic:nvPicPr>
                    <pic:cNvPr id="135594" name="Picture 135594"/>
                    <pic:cNvPicPr/>
                  </pic:nvPicPr>
                  <pic:blipFill>
                    <a:blip r:embed="rId64"/>
                    <a:stretch>
                      <a:fillRect/>
                    </a:stretch>
                  </pic:blipFill>
                  <pic:spPr>
                    <a:xfrm>
                      <a:off x="0" y="0"/>
                      <a:ext cx="3050" cy="6099"/>
                    </a:xfrm>
                    <a:prstGeom prst="rect">
                      <a:avLst/>
                    </a:prstGeom>
                  </pic:spPr>
                </pic:pic>
              </a:graphicData>
            </a:graphic>
          </wp:inline>
        </w:drawing>
      </w:r>
      <w:r w:rsidR="001A148D" w:rsidRPr="000620C9">
        <w:rPr>
          <w:rFonts w:ascii="Times New Roman" w:eastAsia="Times New Roman" w:hAnsi="Times New Roman" w:cs="Times New Roman"/>
          <w:sz w:val="20"/>
          <w:szCs w:val="20"/>
        </w:rPr>
        <w:t xml:space="preserve">five thousand years have provided irrefutable proof of the blood guilt of the Jews. </w:t>
      </w:r>
      <w:r w:rsidR="001A148D" w:rsidRPr="000620C9">
        <w:rPr>
          <w:rFonts w:ascii="Times New Roman" w:hAnsi="Times New Roman" w:cs="Times New Roman"/>
          <w:noProof/>
          <w:sz w:val="20"/>
          <w:szCs w:val="20"/>
        </w:rPr>
        <w:drawing>
          <wp:inline distT="0" distB="0" distL="0" distR="0" wp14:anchorId="403159D3" wp14:editId="404FCA92">
            <wp:extent cx="6101" cy="6099"/>
            <wp:effectExtent l="0" t="0" r="0" b="0"/>
            <wp:docPr id="135595" name="Picture 135595"/>
            <wp:cNvGraphicFramePr/>
            <a:graphic xmlns:a="http://schemas.openxmlformats.org/drawingml/2006/main">
              <a:graphicData uri="http://schemas.openxmlformats.org/drawingml/2006/picture">
                <pic:pic xmlns:pic="http://schemas.openxmlformats.org/drawingml/2006/picture">
                  <pic:nvPicPr>
                    <pic:cNvPr id="135595" name="Picture 135595"/>
                    <pic:cNvPicPr/>
                  </pic:nvPicPr>
                  <pic:blipFill>
                    <a:blip r:embed="rId65"/>
                    <a:stretch>
                      <a:fillRect/>
                    </a:stretch>
                  </pic:blipFill>
                  <pic:spPr>
                    <a:xfrm>
                      <a:off x="0" y="0"/>
                      <a:ext cx="6101" cy="6099"/>
                    </a:xfrm>
                    <a:prstGeom prst="rect">
                      <a:avLst/>
                    </a:prstGeom>
                  </pic:spPr>
                </pic:pic>
              </a:graphicData>
            </a:graphic>
          </wp:inline>
        </w:drawing>
      </w:r>
    </w:p>
    <w:p w14:paraId="2E8AAC2C" w14:textId="77777777" w:rsidR="0078397B" w:rsidRPr="000620C9" w:rsidRDefault="0078397B" w:rsidP="000620C9">
      <w:pPr>
        <w:spacing w:after="5" w:line="227" w:lineRule="auto"/>
        <w:ind w:left="96" w:right="43" w:firstLine="221"/>
        <w:jc w:val="left"/>
        <w:rPr>
          <w:rFonts w:ascii="Times New Roman" w:hAnsi="Times New Roman" w:cs="Times New Roman"/>
          <w:sz w:val="20"/>
          <w:szCs w:val="20"/>
        </w:rPr>
      </w:pPr>
    </w:p>
    <w:p w14:paraId="6D0B8D18" w14:textId="0C9C5974" w:rsidR="000C2C10" w:rsidRPr="000620C9" w:rsidRDefault="001A148D" w:rsidP="000620C9">
      <w:pPr>
        <w:ind w:left="163"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As other people became more civilized, the blood rite became a symbolic one, and a symbolic form of blood, usually wine, was drunk </w:t>
      </w:r>
      <w:r w:rsidRPr="000620C9">
        <w:rPr>
          <w:rFonts w:ascii="Times New Roman" w:eastAsia="Times New Roman" w:hAnsi="Times New Roman" w:cs="Times New Roman"/>
          <w:sz w:val="20"/>
          <w:szCs w:val="20"/>
        </w:rPr>
        <w:lastRenderedPageBreak/>
        <w:t>during the ritual, while the barbaric practice of killing a victim wa</w:t>
      </w:r>
      <w:r w:rsidR="00B61278"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given up altogether. </w:t>
      </w:r>
      <w:r w:rsidRPr="000620C9">
        <w:rPr>
          <w:rFonts w:ascii="Times New Roman" w:eastAsia="Times New Roman" w:hAnsi="Times New Roman" w:cs="Times New Roman"/>
          <w:sz w:val="20"/>
          <w:szCs w:val="20"/>
          <w:highlight w:val="yellow"/>
        </w:rPr>
        <w:t>Only one group, the Jewish cult, ha</w:t>
      </w:r>
      <w:r w:rsidR="00B61278" w:rsidRPr="000620C9">
        <w:rPr>
          <w:rFonts w:ascii="Times New Roman" w:eastAsia="Times New Roman" w:hAnsi="Times New Roman" w:cs="Times New Roman"/>
          <w:sz w:val="20"/>
          <w:szCs w:val="20"/>
          <w:highlight w:val="yellow"/>
        </w:rPr>
        <w:t>s</w:t>
      </w:r>
      <w:r w:rsidRPr="000620C9">
        <w:rPr>
          <w:rFonts w:ascii="Times New Roman" w:eastAsia="Times New Roman" w:hAnsi="Times New Roman" w:cs="Times New Roman"/>
          <w:sz w:val="20"/>
          <w:szCs w:val="20"/>
          <w:highlight w:val="yellow"/>
        </w:rPr>
        <w:t xml:space="preserve"> continued to practice the blood rite in mode</w:t>
      </w:r>
      <w:r w:rsidR="00CD375E" w:rsidRPr="000620C9">
        <w:rPr>
          <w:rFonts w:ascii="Times New Roman" w:eastAsia="Times New Roman" w:hAnsi="Times New Roman" w:cs="Times New Roman"/>
          <w:sz w:val="20"/>
          <w:szCs w:val="20"/>
          <w:highlight w:val="yellow"/>
        </w:rPr>
        <w:t>rn</w:t>
      </w:r>
      <w:r w:rsidRPr="000620C9">
        <w:rPr>
          <w:rFonts w:ascii="Times New Roman" w:eastAsia="Times New Roman" w:hAnsi="Times New Roman" w:cs="Times New Roman"/>
          <w:sz w:val="20"/>
          <w:szCs w:val="20"/>
          <w:highlight w:val="yellow"/>
        </w:rPr>
        <w:t xml:space="preserve"> times</w:t>
      </w:r>
      <w:r w:rsidRPr="000620C9">
        <w:rPr>
          <w:rFonts w:ascii="Times New Roman" w:eastAsia="Times New Roman" w:hAnsi="Times New Roman" w:cs="Times New Roman"/>
          <w:sz w:val="20"/>
          <w:szCs w:val="20"/>
        </w:rPr>
        <w:t>. Authoriti</w:t>
      </w:r>
      <w:r w:rsidR="00B61278" w:rsidRPr="000620C9">
        <w:rPr>
          <w:rFonts w:ascii="Times New Roman" w:eastAsia="Times New Roman" w:hAnsi="Times New Roman" w:cs="Times New Roman"/>
          <w:sz w:val="20"/>
          <w:szCs w:val="20"/>
        </w:rPr>
        <w:t>es</w:t>
      </w:r>
      <w:r w:rsidRPr="000620C9">
        <w:rPr>
          <w:rFonts w:ascii="Times New Roman" w:eastAsia="Times New Roman" w:hAnsi="Times New Roman" w:cs="Times New Roman"/>
          <w:sz w:val="20"/>
          <w:szCs w:val="20"/>
        </w:rPr>
        <w:t xml:space="preserve"> on the blood rite, such as the noted Catholic scholar, Jame</w:t>
      </w:r>
      <w:r w:rsidR="00B61278"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E. Bulger, state that the </w:t>
      </w:r>
      <w:r w:rsidRPr="000620C9">
        <w:rPr>
          <w:rFonts w:ascii="Times New Roman" w:eastAsia="Times New Roman" w:hAnsi="Times New Roman" w:cs="Times New Roman"/>
          <w:sz w:val="20"/>
          <w:szCs w:val="20"/>
          <w:highlight w:val="yellow"/>
        </w:rPr>
        <w:t xml:space="preserve">Jews practice the blood drinking rite because they are a parasitic people who must partake of the blood of the </w:t>
      </w:r>
      <w:r w:rsidR="00C74A81">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highlight w:val="yellow"/>
        </w:rPr>
        <w:t xml:space="preserve"> host if they are to continue to survive</w:t>
      </w:r>
      <w:r w:rsidRPr="000620C9">
        <w:rPr>
          <w:rFonts w:ascii="Times New Roman" w:eastAsia="Times New Roman" w:hAnsi="Times New Roman" w:cs="Times New Roman"/>
          <w:sz w:val="20"/>
          <w:szCs w:val="20"/>
        </w:rPr>
        <w:t xml:space="preserve">. Bulger also states that </w:t>
      </w:r>
      <w:r w:rsidRPr="000620C9">
        <w:rPr>
          <w:rFonts w:ascii="Times New Roman" w:eastAsia="Times New Roman" w:hAnsi="Times New Roman" w:cs="Times New Roman"/>
          <w:i/>
          <w:iCs/>
          <w:sz w:val="20"/>
          <w:szCs w:val="20"/>
          <w:highlight w:val="yellow"/>
        </w:rPr>
        <w:t>the drinking of blood i</w:t>
      </w:r>
      <w:r w:rsidR="00B61278" w:rsidRPr="000620C9">
        <w:rPr>
          <w:rFonts w:ascii="Times New Roman" w:eastAsia="Times New Roman" w:hAnsi="Times New Roman" w:cs="Times New Roman"/>
          <w:i/>
          <w:iCs/>
          <w:sz w:val="20"/>
          <w:szCs w:val="20"/>
          <w:highlight w:val="yellow"/>
        </w:rPr>
        <w:t>s</w:t>
      </w:r>
      <w:r w:rsidRPr="000620C9">
        <w:rPr>
          <w:rFonts w:ascii="Times New Roman" w:eastAsia="Times New Roman" w:hAnsi="Times New Roman" w:cs="Times New Roman"/>
          <w:i/>
          <w:iCs/>
          <w:sz w:val="20"/>
          <w:szCs w:val="20"/>
          <w:highlight w:val="yellow"/>
        </w:rPr>
        <w:t xml:space="preserve"> a rite of black magic which enables the Jewish rabbis to predict the future the blood of their </w:t>
      </w:r>
      <w:r w:rsidR="00C74A81">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i/>
          <w:iCs/>
          <w:sz w:val="20"/>
          <w:szCs w:val="20"/>
          <w:highlight w:val="yellow"/>
        </w:rPr>
        <w:t xml:space="preserve"> victim courses through their vein</w:t>
      </w:r>
      <w:r w:rsidR="00B61278" w:rsidRPr="000620C9">
        <w:rPr>
          <w:rFonts w:ascii="Times New Roman" w:eastAsia="Times New Roman" w:hAnsi="Times New Roman" w:cs="Times New Roman"/>
          <w:i/>
          <w:iCs/>
          <w:sz w:val="20"/>
          <w:szCs w:val="20"/>
          <w:highlight w:val="yellow"/>
        </w:rPr>
        <w:t>s</w:t>
      </w:r>
      <w:r w:rsidRPr="000620C9">
        <w:rPr>
          <w:rFonts w:ascii="Times New Roman" w:eastAsia="Times New Roman" w:hAnsi="Times New Roman" w:cs="Times New Roman"/>
          <w:i/>
          <w:iCs/>
          <w:sz w:val="20"/>
          <w:szCs w:val="20"/>
          <w:highlight w:val="yellow"/>
        </w:rPr>
        <w:t>.</w:t>
      </w:r>
    </w:p>
    <w:p w14:paraId="3D17D1E5" w14:textId="77777777" w:rsidR="000C2C10" w:rsidRPr="000620C9" w:rsidRDefault="000C2C10" w:rsidP="000620C9">
      <w:pPr>
        <w:ind w:left="163" w:right="43"/>
        <w:jc w:val="left"/>
        <w:rPr>
          <w:rFonts w:ascii="Times New Roman" w:eastAsia="Times New Roman" w:hAnsi="Times New Roman" w:cs="Times New Roman"/>
          <w:sz w:val="20"/>
          <w:szCs w:val="20"/>
        </w:rPr>
      </w:pPr>
    </w:p>
    <w:p w14:paraId="4BAFD8D0" w14:textId="0E308A71" w:rsidR="00AD762E" w:rsidRPr="000620C9" w:rsidRDefault="001A148D" w:rsidP="000620C9">
      <w:pPr>
        <w:ind w:left="163"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highlight w:val="yellow"/>
        </w:rPr>
        <w:t xml:space="preserve">Therefore, Jewish leaden from time to time entice a </w:t>
      </w:r>
      <w:r w:rsidR="00C74A81">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highlight w:val="yellow"/>
        </w:rPr>
        <w:t xml:space="preserve"> child, preferably male, and from six to eight years old. According to Jewish ritual, the </w:t>
      </w:r>
      <w:r w:rsidR="00C74A81">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highlight w:val="yellow"/>
        </w:rPr>
        <w:t xml:space="preserve"> child must be perfectly formed, intelligent, and without blemish. He also must be younger than the age of puberty, because the Jews believe that the blood becomes impure after the beginning of puberty</w:t>
      </w:r>
      <w:r w:rsidRPr="000620C9">
        <w:rPr>
          <w:rFonts w:ascii="Times New Roman" w:eastAsia="Times New Roman" w:hAnsi="Times New Roman" w:cs="Times New Roman"/>
          <w:sz w:val="20"/>
          <w:szCs w:val="20"/>
        </w:rPr>
        <w:t>. When the child is enticed into the synagogue, or, if the Jews are under observation, into some more secret gathering-place, the kidnapped child is tied down onto a table, stripped, and its body pierced with sha</w:t>
      </w:r>
      <w:r w:rsidR="00B61278" w:rsidRPr="000620C9">
        <w:rPr>
          <w:rFonts w:ascii="Times New Roman" w:eastAsia="Times New Roman" w:hAnsi="Times New Roman" w:cs="Times New Roman"/>
          <w:sz w:val="20"/>
          <w:szCs w:val="20"/>
        </w:rPr>
        <w:t>rp</w:t>
      </w:r>
      <w:r w:rsidRPr="000620C9">
        <w:rPr>
          <w:rFonts w:ascii="Times New Roman" w:eastAsia="Times New Roman" w:hAnsi="Times New Roman" w:cs="Times New Roman"/>
          <w:sz w:val="20"/>
          <w:szCs w:val="20"/>
        </w:rPr>
        <w:t xml:space="preserve"> ritual knives in the identical places where the nail</w:t>
      </w:r>
      <w:r w:rsidR="00B61278"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entered the body of Christ on the cross.</w:t>
      </w:r>
    </w:p>
    <w:p w14:paraId="0E59DEC9" w14:textId="77777777" w:rsidR="000C2C10" w:rsidRPr="000620C9" w:rsidRDefault="000C2C10" w:rsidP="000620C9">
      <w:pPr>
        <w:ind w:left="163" w:right="43"/>
        <w:jc w:val="left"/>
        <w:rPr>
          <w:rFonts w:ascii="Times New Roman" w:hAnsi="Times New Roman" w:cs="Times New Roman"/>
          <w:sz w:val="20"/>
          <w:szCs w:val="20"/>
        </w:rPr>
      </w:pPr>
    </w:p>
    <w:p w14:paraId="341D86FE" w14:textId="4746851D" w:rsidR="00AD762E" w:rsidRPr="000620C9" w:rsidRDefault="001A148D" w:rsidP="000620C9">
      <w:pPr>
        <w:ind w:left="149"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highlight w:val="yellow"/>
        </w:rPr>
        <w:t xml:space="preserve">As the blood is drained into cups, the Jewish leaders raise the cups and drink from them, while the </w:t>
      </w:r>
      <w:r w:rsidR="00C74A81">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highlight w:val="yellow"/>
        </w:rPr>
        <w:t xml:space="preserve"> child slowly expir</w:t>
      </w:r>
      <w:r w:rsidR="00B61278" w:rsidRPr="000620C9">
        <w:rPr>
          <w:rFonts w:ascii="Times New Roman" w:eastAsia="Times New Roman" w:hAnsi="Times New Roman" w:cs="Times New Roman"/>
          <w:sz w:val="20"/>
          <w:szCs w:val="20"/>
          <w:highlight w:val="yellow"/>
        </w:rPr>
        <w:t>es</w:t>
      </w:r>
      <w:r w:rsidRPr="000620C9">
        <w:rPr>
          <w:rFonts w:ascii="Times New Roman" w:eastAsia="Times New Roman" w:hAnsi="Times New Roman" w:cs="Times New Roman"/>
          <w:sz w:val="20"/>
          <w:szCs w:val="20"/>
          <w:highlight w:val="yellow"/>
        </w:rPr>
        <w:t xml:space="preserve"> in an atmo</w:t>
      </w:r>
      <w:r w:rsidR="00B61278" w:rsidRPr="000620C9">
        <w:rPr>
          <w:rFonts w:ascii="Times New Roman" w:eastAsia="Times New Roman" w:hAnsi="Times New Roman" w:cs="Times New Roman"/>
          <w:sz w:val="20"/>
          <w:szCs w:val="20"/>
          <w:highlight w:val="yellow"/>
        </w:rPr>
        <w:t>s</w:t>
      </w:r>
      <w:r w:rsidRPr="000620C9">
        <w:rPr>
          <w:rFonts w:ascii="Times New Roman" w:eastAsia="Times New Roman" w:hAnsi="Times New Roman" w:cs="Times New Roman"/>
          <w:sz w:val="20"/>
          <w:szCs w:val="20"/>
          <w:highlight w:val="yellow"/>
        </w:rPr>
        <w:t>phere of unrelieved horror</w:t>
      </w:r>
      <w:r w:rsidRPr="000620C9">
        <w:rPr>
          <w:rFonts w:ascii="Times New Roman" w:eastAsia="Times New Roman" w:hAnsi="Times New Roman" w:cs="Times New Roman"/>
          <w:sz w:val="20"/>
          <w:szCs w:val="20"/>
        </w:rPr>
        <w:t>. The Jews call down cu</w:t>
      </w:r>
      <w:r w:rsidR="00B61278" w:rsidRPr="000620C9">
        <w:rPr>
          <w:rFonts w:ascii="Times New Roman" w:eastAsia="Times New Roman" w:hAnsi="Times New Roman" w:cs="Times New Roman"/>
          <w:sz w:val="20"/>
          <w:szCs w:val="20"/>
        </w:rPr>
        <w:t>rs</w:t>
      </w:r>
      <w:r w:rsidRPr="000620C9">
        <w:rPr>
          <w:rFonts w:ascii="Times New Roman" w:eastAsia="Times New Roman" w:hAnsi="Times New Roman" w:cs="Times New Roman"/>
          <w:sz w:val="20"/>
          <w:szCs w:val="20"/>
        </w:rPr>
        <w:t xml:space="preserve">es upon Christ and on all the </w:t>
      </w:r>
      <w:r w:rsidR="00C74A81">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s, and celebrate their symbolic victory over the </w:t>
      </w:r>
      <w:r w:rsidR="00C74A81">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s as they continue to drink the blood of the dying child, </w:t>
      </w:r>
      <w:r w:rsidRPr="000620C9">
        <w:rPr>
          <w:rFonts w:ascii="Times New Roman" w:eastAsia="Times New Roman" w:hAnsi="Times New Roman" w:cs="Times New Roman"/>
          <w:sz w:val="20"/>
          <w:szCs w:val="20"/>
          <w:highlight w:val="yellow"/>
        </w:rPr>
        <w:t xml:space="preserve">Only by performing this rite, go the Jews believe, can they continue to survive and prosper among the </w:t>
      </w:r>
      <w:r w:rsidR="00C74A81">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highlight w:val="yellow"/>
        </w:rPr>
        <w:t xml:space="preserve"> host.</w:t>
      </w:r>
    </w:p>
    <w:p w14:paraId="7C8A3768" w14:textId="77777777" w:rsidR="000C2C10" w:rsidRPr="000620C9" w:rsidRDefault="000C2C10" w:rsidP="000620C9">
      <w:pPr>
        <w:ind w:left="149" w:right="43"/>
        <w:jc w:val="left"/>
        <w:rPr>
          <w:rFonts w:ascii="Times New Roman" w:hAnsi="Times New Roman" w:cs="Times New Roman"/>
          <w:sz w:val="20"/>
          <w:szCs w:val="20"/>
        </w:rPr>
      </w:pPr>
    </w:p>
    <w:p w14:paraId="3AC640A4" w14:textId="171E007E" w:rsidR="00AD762E" w:rsidRPr="000620C9" w:rsidRDefault="001A148D" w:rsidP="000620C9">
      <w:pPr>
        <w:ind w:left="154"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Although all Jews are aware of the blood rite and it</w:t>
      </w:r>
      <w:r w:rsidR="00B61278"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importance to the Jewish cult, only the most important Jewish leaders,</w:t>
      </w:r>
      <w:r w:rsidR="00E31274" w:rsidRPr="000620C9">
        <w:rPr>
          <w:rFonts w:ascii="Times New Roman" w:eastAsia="Times New Roman" w:hAnsi="Times New Roman" w:cs="Times New Roman"/>
          <w:sz w:val="20"/>
          <w:szCs w:val="20"/>
        </w:rPr>
        <w:t xml:space="preserve"> </w:t>
      </w:r>
      <w:r w:rsidRPr="000620C9">
        <w:rPr>
          <w:rFonts w:ascii="Times New Roman" w:eastAsia="Times New Roman" w:hAnsi="Times New Roman" w:cs="Times New Roman"/>
          <w:sz w:val="20"/>
          <w:szCs w:val="20"/>
        </w:rPr>
        <w:t xml:space="preserve">the </w:t>
      </w:r>
      <w:proofErr w:type="gramStart"/>
      <w:r w:rsidRPr="000620C9">
        <w:rPr>
          <w:rFonts w:ascii="Times New Roman" w:eastAsia="Times New Roman" w:hAnsi="Times New Roman" w:cs="Times New Roman"/>
          <w:sz w:val="20"/>
          <w:szCs w:val="20"/>
        </w:rPr>
        <w:t>rabbis</w:t>
      </w:r>
      <w:proofErr w:type="gramEnd"/>
      <w:r w:rsidRPr="000620C9">
        <w:rPr>
          <w:rFonts w:ascii="Times New Roman" w:eastAsia="Times New Roman" w:hAnsi="Times New Roman" w:cs="Times New Roman"/>
          <w:sz w:val="20"/>
          <w:szCs w:val="20"/>
        </w:rPr>
        <w:t xml:space="preserve"> and the wealthiest members of the Jewish community, are allowed to participate in the blood-drinking rite. Kastein states, on page. 173, that the ordinary Jews are forbidden to participate in the rite. One reason for this is the fact that the practice of ritual murder is fraught with danger for the entire Jewish community. Most uprisings against the Jews during the past two thousand years have stemmed from the discovery of thi</w:t>
      </w:r>
      <w:r w:rsidR="00B61278"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practice, and the resulting attempts of the </w:t>
      </w:r>
      <w:r w:rsidR="00C74A81">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s to punish the Jews for murdering </w:t>
      </w:r>
      <w:r w:rsidR="00C74A81">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children.</w:t>
      </w:r>
    </w:p>
    <w:p w14:paraId="0B6ECC5B" w14:textId="77777777" w:rsidR="000C2C10" w:rsidRPr="000620C9" w:rsidRDefault="000C2C10" w:rsidP="000620C9">
      <w:pPr>
        <w:spacing w:after="5" w:line="227" w:lineRule="auto"/>
        <w:ind w:left="144" w:right="43" w:firstLine="19"/>
        <w:jc w:val="left"/>
        <w:rPr>
          <w:rFonts w:ascii="Times New Roman" w:hAnsi="Times New Roman" w:cs="Times New Roman"/>
          <w:sz w:val="20"/>
          <w:szCs w:val="20"/>
        </w:rPr>
      </w:pPr>
    </w:p>
    <w:p w14:paraId="02E22C09" w14:textId="7AC2D473" w:rsidR="00CD375E" w:rsidRPr="000620C9" w:rsidRDefault="001A148D" w:rsidP="000620C9">
      <w:pPr>
        <w:spacing w:after="5" w:line="227" w:lineRule="auto"/>
        <w:ind w:left="130" w:right="43" w:firstLine="221"/>
        <w:jc w:val="left"/>
        <w:rPr>
          <w:rFonts w:ascii="Times New Roman" w:eastAsia="Times New Roman" w:hAnsi="Times New Roman" w:cs="Times New Roman"/>
          <w:sz w:val="20"/>
          <w:szCs w:val="20"/>
        </w:rPr>
      </w:pPr>
      <w:r w:rsidRPr="000620C9">
        <w:rPr>
          <w:rFonts w:ascii="Times New Roman" w:hAnsi="Times New Roman" w:cs="Times New Roman"/>
          <w:noProof/>
          <w:sz w:val="20"/>
          <w:szCs w:val="20"/>
        </w:rPr>
        <w:lastRenderedPageBreak/>
        <w:drawing>
          <wp:anchor distT="0" distB="0" distL="114300" distR="114300" simplePos="0" relativeHeight="251662336" behindDoc="0" locked="0" layoutInCell="1" allowOverlap="0" wp14:anchorId="36807727" wp14:editId="7967F52C">
            <wp:simplePos x="0" y="0"/>
            <wp:positionH relativeFrom="page">
              <wp:posOffset>4014168</wp:posOffset>
            </wp:positionH>
            <wp:positionV relativeFrom="page">
              <wp:posOffset>5070969</wp:posOffset>
            </wp:positionV>
            <wp:extent cx="6100" cy="3049"/>
            <wp:effectExtent l="0" t="0" r="0" b="0"/>
            <wp:wrapSquare wrapText="bothSides"/>
            <wp:docPr id="138210" name="Picture 138210"/>
            <wp:cNvGraphicFramePr/>
            <a:graphic xmlns:a="http://schemas.openxmlformats.org/drawingml/2006/main">
              <a:graphicData uri="http://schemas.openxmlformats.org/drawingml/2006/picture">
                <pic:pic xmlns:pic="http://schemas.openxmlformats.org/drawingml/2006/picture">
                  <pic:nvPicPr>
                    <pic:cNvPr id="138210" name="Picture 138210"/>
                    <pic:cNvPicPr/>
                  </pic:nvPicPr>
                  <pic:blipFill>
                    <a:blip r:embed="rId66"/>
                    <a:stretch>
                      <a:fillRect/>
                    </a:stretch>
                  </pic:blipFill>
                  <pic:spPr>
                    <a:xfrm>
                      <a:off x="0" y="0"/>
                      <a:ext cx="6100" cy="3049"/>
                    </a:xfrm>
                    <a:prstGeom prst="rect">
                      <a:avLst/>
                    </a:prstGeom>
                  </pic:spPr>
                </pic:pic>
              </a:graphicData>
            </a:graphic>
          </wp:anchor>
        </w:drawing>
      </w:r>
      <w:r w:rsidRPr="000620C9">
        <w:rPr>
          <w:rFonts w:ascii="Times New Roman" w:eastAsia="Times New Roman" w:hAnsi="Times New Roman" w:cs="Times New Roman"/>
          <w:sz w:val="20"/>
          <w:szCs w:val="20"/>
        </w:rPr>
        <w:t>The principal reason that this crime i</w:t>
      </w:r>
      <w:r w:rsidR="00B61278"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w:t>
      </w:r>
      <w:r w:rsidR="00B61278" w:rsidRPr="000620C9">
        <w:rPr>
          <w:rFonts w:ascii="Times New Roman" w:eastAsia="Times New Roman" w:hAnsi="Times New Roman" w:cs="Times New Roman"/>
          <w:sz w:val="20"/>
          <w:szCs w:val="20"/>
        </w:rPr>
        <w:t>so</w:t>
      </w:r>
      <w:r w:rsidRPr="000620C9">
        <w:rPr>
          <w:rFonts w:ascii="Times New Roman" w:eastAsia="Times New Roman" w:hAnsi="Times New Roman" w:cs="Times New Roman"/>
          <w:sz w:val="20"/>
          <w:szCs w:val="20"/>
        </w:rPr>
        <w:t xml:space="preserve"> often discovered i</w:t>
      </w:r>
      <w:r w:rsidR="00B61278"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that the naked, pierced body of the </w:t>
      </w:r>
      <w:r w:rsidR="00C74A81">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child, once it bag been drained of blood, </w:t>
      </w:r>
      <w:r w:rsidRPr="000620C9">
        <w:rPr>
          <w:rFonts w:ascii="Times New Roman" w:eastAsia="Times New Roman" w:hAnsi="Times New Roman" w:cs="Times New Roman"/>
          <w:b/>
          <w:bCs/>
          <w:i/>
          <w:iCs/>
          <w:sz w:val="20"/>
          <w:szCs w:val="20"/>
          <w:highlight w:val="yellow"/>
        </w:rPr>
        <w:t>must be thrown on a trash heap</w:t>
      </w:r>
      <w:r w:rsidRPr="000620C9">
        <w:rPr>
          <w:rFonts w:ascii="Times New Roman" w:eastAsia="Times New Roman" w:hAnsi="Times New Roman" w:cs="Times New Roman"/>
          <w:sz w:val="20"/>
          <w:szCs w:val="20"/>
        </w:rPr>
        <w:t xml:space="preserve">. </w:t>
      </w:r>
      <w:r w:rsidRPr="000620C9">
        <w:rPr>
          <w:rFonts w:ascii="Times New Roman" w:eastAsia="Times New Roman" w:hAnsi="Times New Roman" w:cs="Times New Roman"/>
          <w:b/>
          <w:bCs/>
          <w:i/>
          <w:iCs/>
          <w:sz w:val="20"/>
          <w:szCs w:val="20"/>
          <w:highlight w:val="yellow"/>
        </w:rPr>
        <w:t>The Jewi</w:t>
      </w:r>
      <w:r w:rsidR="00B61278" w:rsidRPr="000620C9">
        <w:rPr>
          <w:rFonts w:ascii="Times New Roman" w:eastAsia="Times New Roman" w:hAnsi="Times New Roman" w:cs="Times New Roman"/>
          <w:b/>
          <w:bCs/>
          <w:i/>
          <w:iCs/>
          <w:sz w:val="20"/>
          <w:szCs w:val="20"/>
          <w:highlight w:val="yellow"/>
        </w:rPr>
        <w:t>s</w:t>
      </w:r>
      <w:r w:rsidRPr="000620C9">
        <w:rPr>
          <w:rFonts w:ascii="Times New Roman" w:eastAsia="Times New Roman" w:hAnsi="Times New Roman" w:cs="Times New Roman"/>
          <w:b/>
          <w:bCs/>
          <w:i/>
          <w:iCs/>
          <w:sz w:val="20"/>
          <w:szCs w:val="20"/>
          <w:highlight w:val="yellow"/>
        </w:rPr>
        <w:t xml:space="preserve">h rite forbids burial of the body, even though this would conceal all evidence of their crime. The Talmud, the Holy Book of the Jews, defines all </w:t>
      </w:r>
      <w:r w:rsidR="00C74A81">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b/>
          <w:bCs/>
          <w:i/>
          <w:iCs/>
          <w:sz w:val="20"/>
          <w:szCs w:val="20"/>
          <w:highlight w:val="yellow"/>
        </w:rPr>
        <w:t>s as beasts, and by Jewish law, the burial of beasts i</w:t>
      </w:r>
      <w:r w:rsidR="00B61278" w:rsidRPr="000620C9">
        <w:rPr>
          <w:rFonts w:ascii="Times New Roman" w:eastAsia="Times New Roman" w:hAnsi="Times New Roman" w:cs="Times New Roman"/>
          <w:b/>
          <w:bCs/>
          <w:i/>
          <w:iCs/>
          <w:sz w:val="20"/>
          <w:szCs w:val="20"/>
          <w:highlight w:val="yellow"/>
        </w:rPr>
        <w:t>s</w:t>
      </w:r>
      <w:r w:rsidRPr="000620C9">
        <w:rPr>
          <w:rFonts w:ascii="Times New Roman" w:eastAsia="Times New Roman" w:hAnsi="Times New Roman" w:cs="Times New Roman"/>
          <w:b/>
          <w:bCs/>
          <w:i/>
          <w:iCs/>
          <w:sz w:val="20"/>
          <w:szCs w:val="20"/>
          <w:highlight w:val="yellow"/>
        </w:rPr>
        <w:t xml:space="preserve"> forbidden</w:t>
      </w:r>
      <w:r w:rsidRPr="000620C9">
        <w:rPr>
          <w:rFonts w:ascii="Times New Roman" w:eastAsia="Times New Roman" w:hAnsi="Times New Roman" w:cs="Times New Roman"/>
          <w:sz w:val="20"/>
          <w:szCs w:val="20"/>
        </w:rPr>
        <w:t xml:space="preserve">. Therefore, the Jews try to conceal their crime by </w:t>
      </w:r>
      <w:r w:rsidRPr="000620C9">
        <w:rPr>
          <w:rFonts w:ascii="Times New Roman" w:eastAsia="Times New Roman" w:hAnsi="Times New Roman" w:cs="Times New Roman"/>
          <w:b/>
          <w:bCs/>
          <w:i/>
          <w:iCs/>
          <w:sz w:val="20"/>
          <w:szCs w:val="20"/>
          <w:highlight w:val="yellow"/>
        </w:rPr>
        <w:t>throwing the corpse of the murdered child down an abandoned well,</w:t>
      </w:r>
      <w:r w:rsidRPr="000620C9">
        <w:rPr>
          <w:rFonts w:ascii="Times New Roman" w:eastAsia="Times New Roman" w:hAnsi="Times New Roman" w:cs="Times New Roman"/>
          <w:sz w:val="20"/>
          <w:szCs w:val="20"/>
        </w:rPr>
        <w:t xml:space="preserve"> </w:t>
      </w:r>
      <w:r w:rsidRPr="000620C9">
        <w:rPr>
          <w:rFonts w:ascii="Times New Roman" w:eastAsia="Times New Roman" w:hAnsi="Times New Roman" w:cs="Times New Roman"/>
          <w:b/>
          <w:bCs/>
          <w:sz w:val="20"/>
          <w:szCs w:val="20"/>
          <w:highlight w:val="yellow"/>
        </w:rPr>
        <w:t>where it may not be discovered, or by biding it in some manner which will not constitute burial</w:t>
      </w:r>
      <w:r w:rsidRPr="000620C9">
        <w:rPr>
          <w:rFonts w:ascii="Times New Roman" w:eastAsia="Times New Roman" w:hAnsi="Times New Roman" w:cs="Times New Roman"/>
          <w:sz w:val="20"/>
          <w:szCs w:val="20"/>
        </w:rPr>
        <w:t xml:space="preserve">. </w:t>
      </w:r>
    </w:p>
    <w:p w14:paraId="196F5E4B" w14:textId="77777777" w:rsidR="00CD375E" w:rsidRPr="000620C9" w:rsidRDefault="00CD375E" w:rsidP="000620C9">
      <w:pPr>
        <w:spacing w:after="5" w:line="227" w:lineRule="auto"/>
        <w:ind w:left="130" w:right="43" w:firstLine="221"/>
        <w:jc w:val="left"/>
        <w:rPr>
          <w:rFonts w:ascii="Times New Roman" w:eastAsia="Times New Roman" w:hAnsi="Times New Roman" w:cs="Times New Roman"/>
          <w:sz w:val="20"/>
          <w:szCs w:val="20"/>
        </w:rPr>
      </w:pPr>
    </w:p>
    <w:p w14:paraId="62AAAFE3" w14:textId="1ACED34D" w:rsidR="00AD762E" w:rsidRPr="000620C9" w:rsidRDefault="001A148D" w:rsidP="000620C9">
      <w:pPr>
        <w:spacing w:after="5" w:line="227" w:lineRule="auto"/>
        <w:ind w:left="130"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In many cases, the body is di</w:t>
      </w:r>
      <w:r w:rsidR="00B61278"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covered, and then the Jews either are attacked by the </w:t>
      </w:r>
      <w:r w:rsidR="00C74A81">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s, or they spend thousands of dollars bribing</w:t>
      </w:r>
      <w:r w:rsidR="000C2C10" w:rsidRPr="000620C9">
        <w:rPr>
          <w:rFonts w:ascii="Times New Roman" w:eastAsia="Times New Roman" w:hAnsi="Times New Roman" w:cs="Times New Roman"/>
          <w:sz w:val="20"/>
          <w:szCs w:val="20"/>
        </w:rPr>
        <w:t xml:space="preserve"> witnesses </w:t>
      </w:r>
      <w:r w:rsidRPr="000620C9">
        <w:rPr>
          <w:rFonts w:ascii="Times New Roman" w:eastAsia="Times New Roman" w:hAnsi="Times New Roman" w:cs="Times New Roman"/>
          <w:sz w:val="20"/>
          <w:szCs w:val="20"/>
        </w:rPr>
        <w:t xml:space="preserve">and </w:t>
      </w:r>
      <w:r w:rsidR="009B145F" w:rsidRPr="000620C9">
        <w:rPr>
          <w:rFonts w:ascii="Times New Roman" w:eastAsia="Times New Roman" w:hAnsi="Times New Roman" w:cs="Times New Roman"/>
          <w:sz w:val="20"/>
          <w:szCs w:val="20"/>
        </w:rPr>
        <w:t>officials and</w:t>
      </w:r>
      <w:r w:rsidRPr="000620C9">
        <w:rPr>
          <w:rFonts w:ascii="Times New Roman" w:eastAsia="Times New Roman" w:hAnsi="Times New Roman" w:cs="Times New Roman"/>
          <w:sz w:val="20"/>
          <w:szCs w:val="20"/>
        </w:rPr>
        <w:t xml:space="preserve"> attempting to frame </w:t>
      </w:r>
      <w:r w:rsidR="00C74A81">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as a "</w:t>
      </w:r>
      <w:r w:rsidR="000C2C10" w:rsidRPr="000620C9">
        <w:rPr>
          <w:rFonts w:ascii="Times New Roman" w:eastAsia="Times New Roman" w:hAnsi="Times New Roman" w:cs="Times New Roman"/>
          <w:sz w:val="20"/>
          <w:szCs w:val="20"/>
        </w:rPr>
        <w:t>se</w:t>
      </w:r>
      <w:r w:rsidRPr="000620C9">
        <w:rPr>
          <w:rFonts w:ascii="Times New Roman" w:eastAsia="Times New Roman" w:hAnsi="Times New Roman" w:cs="Times New Roman"/>
          <w:sz w:val="20"/>
          <w:szCs w:val="20"/>
        </w:rPr>
        <w:t xml:space="preserve">x murderer". </w:t>
      </w:r>
      <w:r w:rsidRPr="000620C9">
        <w:rPr>
          <w:rFonts w:ascii="Times New Roman" w:eastAsia="Times New Roman" w:hAnsi="Times New Roman" w:cs="Times New Roman"/>
          <w:sz w:val="20"/>
          <w:szCs w:val="20"/>
          <w:highlight w:val="yellow"/>
        </w:rPr>
        <w:t>Bribery and intimidation of public officials and newspape</w:t>
      </w:r>
      <w:r w:rsidR="00B61278" w:rsidRPr="000620C9">
        <w:rPr>
          <w:rFonts w:ascii="Times New Roman" w:eastAsia="Times New Roman" w:hAnsi="Times New Roman" w:cs="Times New Roman"/>
          <w:sz w:val="20"/>
          <w:szCs w:val="20"/>
          <w:highlight w:val="yellow"/>
        </w:rPr>
        <w:t xml:space="preserve">r </w:t>
      </w:r>
      <w:r w:rsidRPr="000620C9">
        <w:rPr>
          <w:rFonts w:ascii="Times New Roman" w:eastAsia="Times New Roman" w:hAnsi="Times New Roman" w:cs="Times New Roman"/>
          <w:sz w:val="20"/>
          <w:szCs w:val="20"/>
          <w:highlight w:val="yellow"/>
        </w:rPr>
        <w:t>men is always the first step in this campaign</w:t>
      </w:r>
      <w:r w:rsidRPr="000620C9">
        <w:rPr>
          <w:rFonts w:ascii="Times New Roman" w:eastAsia="Times New Roman" w:hAnsi="Times New Roman" w:cs="Times New Roman"/>
          <w:sz w:val="20"/>
          <w:szCs w:val="20"/>
        </w:rPr>
        <w:t xml:space="preserve">. </w:t>
      </w:r>
      <w:r w:rsidRPr="000620C9">
        <w:rPr>
          <w:rFonts w:ascii="Times New Roman" w:eastAsia="Times New Roman" w:hAnsi="Times New Roman" w:cs="Times New Roman"/>
          <w:sz w:val="20"/>
          <w:szCs w:val="20"/>
          <w:highlight w:val="yellow"/>
        </w:rPr>
        <w:t>In the United States, since many of these are Jews, no bribery is neces</w:t>
      </w:r>
      <w:r w:rsidR="00B61278" w:rsidRPr="000620C9">
        <w:rPr>
          <w:rFonts w:ascii="Times New Roman" w:eastAsia="Times New Roman" w:hAnsi="Times New Roman" w:cs="Times New Roman"/>
          <w:sz w:val="20"/>
          <w:szCs w:val="20"/>
          <w:highlight w:val="yellow"/>
        </w:rPr>
        <w:t>sa</w:t>
      </w:r>
      <w:r w:rsidRPr="000620C9">
        <w:rPr>
          <w:rFonts w:ascii="Times New Roman" w:eastAsia="Times New Roman" w:hAnsi="Times New Roman" w:cs="Times New Roman"/>
          <w:sz w:val="20"/>
          <w:szCs w:val="20"/>
          <w:highlight w:val="yellow"/>
        </w:rPr>
        <w:t>ry, as every Jew knows that it i</w:t>
      </w:r>
      <w:r w:rsidR="00B61278" w:rsidRPr="000620C9">
        <w:rPr>
          <w:rFonts w:ascii="Times New Roman" w:eastAsia="Times New Roman" w:hAnsi="Times New Roman" w:cs="Times New Roman"/>
          <w:sz w:val="20"/>
          <w:szCs w:val="20"/>
          <w:highlight w:val="yellow"/>
        </w:rPr>
        <w:t>s</w:t>
      </w:r>
      <w:r w:rsidRPr="000620C9">
        <w:rPr>
          <w:rFonts w:ascii="Times New Roman" w:eastAsia="Times New Roman" w:hAnsi="Times New Roman" w:cs="Times New Roman"/>
          <w:sz w:val="20"/>
          <w:szCs w:val="20"/>
          <w:highlight w:val="yellow"/>
        </w:rPr>
        <w:t xml:space="preserve"> his fi</w:t>
      </w:r>
      <w:r w:rsidR="00B61278" w:rsidRPr="000620C9">
        <w:rPr>
          <w:rFonts w:ascii="Times New Roman" w:eastAsia="Times New Roman" w:hAnsi="Times New Roman" w:cs="Times New Roman"/>
          <w:sz w:val="20"/>
          <w:szCs w:val="20"/>
          <w:highlight w:val="yellow"/>
        </w:rPr>
        <w:t>rs</w:t>
      </w:r>
      <w:r w:rsidRPr="000620C9">
        <w:rPr>
          <w:rFonts w:ascii="Times New Roman" w:eastAsia="Times New Roman" w:hAnsi="Times New Roman" w:cs="Times New Roman"/>
          <w:sz w:val="20"/>
          <w:szCs w:val="20"/>
          <w:highlight w:val="yellow"/>
        </w:rPr>
        <w:t>t duty to conceal the evidence of ritual murder.</w:t>
      </w:r>
      <w:r w:rsidRPr="000620C9">
        <w:rPr>
          <w:rFonts w:ascii="Times New Roman" w:eastAsia="Times New Roman" w:hAnsi="Times New Roman" w:cs="Times New Roman"/>
          <w:sz w:val="20"/>
          <w:szCs w:val="20"/>
        </w:rPr>
        <w:t xml:space="preserve"> It is also customary for the Jews to pay off the murdered child's parents with a large sum of money, which in many ca</w:t>
      </w:r>
      <w:r w:rsidR="00B61278" w:rsidRPr="000620C9">
        <w:rPr>
          <w:rFonts w:ascii="Times New Roman" w:eastAsia="Times New Roman" w:hAnsi="Times New Roman" w:cs="Times New Roman"/>
          <w:sz w:val="20"/>
          <w:szCs w:val="20"/>
        </w:rPr>
        <w:t>se</w:t>
      </w:r>
      <w:r w:rsidRPr="000620C9">
        <w:rPr>
          <w:rFonts w:ascii="Times New Roman" w:eastAsia="Times New Roman" w:hAnsi="Times New Roman" w:cs="Times New Roman"/>
          <w:sz w:val="20"/>
          <w:szCs w:val="20"/>
        </w:rPr>
        <w:t>s means that they will not prosecute.</w:t>
      </w:r>
    </w:p>
    <w:p w14:paraId="60167BF5" w14:textId="77777777" w:rsidR="000C2C10" w:rsidRPr="000620C9" w:rsidRDefault="000C2C10" w:rsidP="000620C9">
      <w:pPr>
        <w:spacing w:after="5" w:line="227" w:lineRule="auto"/>
        <w:ind w:left="130" w:right="43" w:firstLine="221"/>
        <w:jc w:val="left"/>
        <w:rPr>
          <w:rFonts w:ascii="Times New Roman" w:hAnsi="Times New Roman" w:cs="Times New Roman"/>
          <w:sz w:val="20"/>
          <w:szCs w:val="20"/>
        </w:rPr>
      </w:pPr>
    </w:p>
    <w:p w14:paraId="492A8F46" w14:textId="69AE67B9" w:rsidR="00AD762E" w:rsidRPr="000620C9" w:rsidRDefault="001A148D" w:rsidP="000620C9">
      <w:pPr>
        <w:spacing w:after="5" w:line="227" w:lineRule="auto"/>
        <w:ind w:left="125"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highlight w:val="yellow"/>
        </w:rPr>
        <w:t xml:space="preserve">There are </w:t>
      </w:r>
      <w:r w:rsidR="000C2C10" w:rsidRPr="000620C9">
        <w:rPr>
          <w:rFonts w:ascii="Times New Roman" w:eastAsia="Times New Roman" w:hAnsi="Times New Roman" w:cs="Times New Roman"/>
          <w:sz w:val="20"/>
          <w:szCs w:val="20"/>
          <w:highlight w:val="yellow"/>
        </w:rPr>
        <w:t>so</w:t>
      </w:r>
      <w:r w:rsidRPr="000620C9">
        <w:rPr>
          <w:rFonts w:ascii="Times New Roman" w:eastAsia="Times New Roman" w:hAnsi="Times New Roman" w:cs="Times New Roman"/>
          <w:sz w:val="20"/>
          <w:szCs w:val="20"/>
          <w:highlight w:val="yellow"/>
        </w:rPr>
        <w:t xml:space="preserve"> many thousands of well-attested examples of Jewish murder of children that we need only cite a few</w:t>
      </w:r>
      <w:r w:rsidRPr="000620C9">
        <w:rPr>
          <w:rFonts w:ascii="Times New Roman" w:eastAsia="Times New Roman" w:hAnsi="Times New Roman" w:cs="Times New Roman"/>
          <w:sz w:val="20"/>
          <w:szCs w:val="20"/>
        </w:rPr>
        <w:t xml:space="preserve">. In "Excavations at Gezer", the archeologist R. A. S. Macalister notes that the </w:t>
      </w:r>
      <w:r w:rsidRPr="000620C9">
        <w:rPr>
          <w:rFonts w:ascii="Times New Roman" w:eastAsia="Times New Roman" w:hAnsi="Times New Roman" w:cs="Times New Roman"/>
          <w:sz w:val="20"/>
          <w:szCs w:val="20"/>
          <w:highlight w:val="yellow"/>
        </w:rPr>
        <w:t>bodies of sacrificed young children are found in every strata of Jewish remains from the earliest times</w:t>
      </w:r>
      <w:r w:rsidRPr="000620C9">
        <w:rPr>
          <w:rFonts w:ascii="Times New Roman" w:eastAsia="Times New Roman" w:hAnsi="Times New Roman" w:cs="Times New Roman"/>
          <w:sz w:val="20"/>
          <w:szCs w:val="20"/>
        </w:rPr>
        <w:t xml:space="preserve">. </w:t>
      </w:r>
      <w:r w:rsidRPr="000620C9">
        <w:rPr>
          <w:rFonts w:ascii="Times New Roman" w:eastAsia="Times New Roman" w:hAnsi="Times New Roman" w:cs="Times New Roman"/>
          <w:sz w:val="20"/>
          <w:szCs w:val="20"/>
          <w:highlight w:val="yellow"/>
        </w:rPr>
        <w:t>Photographs of the children's bodies are published in Macalister's book, although the book itself, like most works which attest to the criminal nature of the Jews, is now almost unobtainable. It is classified a</w:t>
      </w:r>
      <w:r w:rsidR="00B61278" w:rsidRPr="000620C9">
        <w:rPr>
          <w:rFonts w:ascii="Times New Roman" w:eastAsia="Times New Roman" w:hAnsi="Times New Roman" w:cs="Times New Roman"/>
          <w:sz w:val="20"/>
          <w:szCs w:val="20"/>
          <w:highlight w:val="yellow"/>
        </w:rPr>
        <w:t>s</w:t>
      </w:r>
      <w:r w:rsidRPr="000620C9">
        <w:rPr>
          <w:rFonts w:ascii="Times New Roman" w:eastAsia="Times New Roman" w:hAnsi="Times New Roman" w:cs="Times New Roman"/>
          <w:sz w:val="20"/>
          <w:szCs w:val="20"/>
          <w:highlight w:val="yellow"/>
        </w:rPr>
        <w:t xml:space="preserve"> a rare book, and most rare book dealers are Jews.</w:t>
      </w:r>
    </w:p>
    <w:p w14:paraId="71E06A72" w14:textId="77777777" w:rsidR="000C2C10" w:rsidRPr="000620C9" w:rsidRDefault="000C2C10" w:rsidP="000620C9">
      <w:pPr>
        <w:spacing w:after="5" w:line="227" w:lineRule="auto"/>
        <w:ind w:left="125" w:right="43" w:firstLine="221"/>
        <w:jc w:val="left"/>
        <w:rPr>
          <w:rFonts w:ascii="Times New Roman" w:hAnsi="Times New Roman" w:cs="Times New Roman"/>
          <w:sz w:val="20"/>
          <w:szCs w:val="20"/>
        </w:rPr>
      </w:pPr>
    </w:p>
    <w:p w14:paraId="00C75B48" w14:textId="49608110" w:rsidR="00AD762E" w:rsidRPr="000620C9" w:rsidRDefault="001A148D" w:rsidP="000620C9">
      <w:pPr>
        <w:spacing w:after="32"/>
        <w:ind w:left="418" w:right="43" w:firstLine="0"/>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In the Bible, Isaiah LVII, 3-5 the prophet says,</w:t>
      </w:r>
    </w:p>
    <w:p w14:paraId="16442126" w14:textId="77777777" w:rsidR="000C2C10" w:rsidRPr="000620C9" w:rsidRDefault="000C2C10" w:rsidP="000620C9">
      <w:pPr>
        <w:spacing w:after="32"/>
        <w:ind w:left="418" w:right="43" w:firstLine="0"/>
        <w:jc w:val="left"/>
        <w:rPr>
          <w:rFonts w:ascii="Times New Roman" w:hAnsi="Times New Roman" w:cs="Times New Roman"/>
          <w:sz w:val="20"/>
          <w:szCs w:val="20"/>
        </w:rPr>
      </w:pPr>
    </w:p>
    <w:p w14:paraId="61DD0CC6" w14:textId="77777777" w:rsidR="00517E05" w:rsidRPr="000620C9" w:rsidRDefault="001A148D" w:rsidP="000620C9">
      <w:pPr>
        <w:ind w:left="168"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w:t>
      </w:r>
      <w:r w:rsidRPr="000620C9">
        <w:rPr>
          <w:rFonts w:ascii="Times New Roman" w:eastAsia="Times New Roman" w:hAnsi="Times New Roman" w:cs="Times New Roman"/>
          <w:i/>
          <w:iCs/>
          <w:sz w:val="20"/>
          <w:szCs w:val="20"/>
        </w:rPr>
        <w:t>But draw near hither, ye sons of the sorcer</w:t>
      </w:r>
      <w:r w:rsidR="00E56E58" w:rsidRPr="000620C9">
        <w:rPr>
          <w:rFonts w:ascii="Times New Roman" w:eastAsia="Times New Roman" w:hAnsi="Times New Roman" w:cs="Times New Roman"/>
          <w:i/>
          <w:iCs/>
          <w:sz w:val="20"/>
          <w:szCs w:val="20"/>
        </w:rPr>
        <w:t>ess</w:t>
      </w:r>
      <w:r w:rsidRPr="000620C9">
        <w:rPr>
          <w:rFonts w:ascii="Times New Roman" w:eastAsia="Times New Roman" w:hAnsi="Times New Roman" w:cs="Times New Roman"/>
          <w:i/>
          <w:iCs/>
          <w:sz w:val="20"/>
          <w:szCs w:val="20"/>
        </w:rPr>
        <w:t xml:space="preserve">, the seed of the adulterer and the </w:t>
      </w:r>
      <w:proofErr w:type="gramStart"/>
      <w:r w:rsidRPr="000620C9">
        <w:rPr>
          <w:rFonts w:ascii="Times New Roman" w:eastAsia="Times New Roman" w:hAnsi="Times New Roman" w:cs="Times New Roman"/>
          <w:i/>
          <w:iCs/>
          <w:sz w:val="20"/>
          <w:szCs w:val="20"/>
        </w:rPr>
        <w:t>whore</w:t>
      </w:r>
      <w:proofErr w:type="gramEnd"/>
      <w:r w:rsidRPr="000620C9">
        <w:rPr>
          <w:rFonts w:ascii="Times New Roman" w:eastAsia="Times New Roman" w:hAnsi="Times New Roman" w:cs="Times New Roman"/>
          <w:i/>
          <w:iCs/>
          <w:sz w:val="20"/>
          <w:szCs w:val="20"/>
        </w:rPr>
        <w:t>. Against whom do ye sport yourselves? Against whom make ye a wide mouth, and draw out the tongue? Are ye not children of transgression, a seed of falsehood? Inflaming yourselves with idols under every green tree, slaying the children in the valleys under the cleft of the rocks</w:t>
      </w:r>
      <w:r w:rsidRPr="000620C9">
        <w:rPr>
          <w:rFonts w:ascii="Times New Roman" w:eastAsia="Times New Roman" w:hAnsi="Times New Roman" w:cs="Times New Roman"/>
          <w:sz w:val="20"/>
          <w:szCs w:val="20"/>
        </w:rPr>
        <w:t xml:space="preserve">?" </w:t>
      </w:r>
    </w:p>
    <w:p w14:paraId="48ECCFE6" w14:textId="77777777" w:rsidR="00517E05" w:rsidRPr="000620C9" w:rsidRDefault="00517E05" w:rsidP="000620C9">
      <w:pPr>
        <w:ind w:left="168" w:right="43"/>
        <w:jc w:val="left"/>
        <w:rPr>
          <w:rFonts w:ascii="Times New Roman" w:eastAsia="Times New Roman" w:hAnsi="Times New Roman" w:cs="Times New Roman"/>
          <w:sz w:val="20"/>
          <w:szCs w:val="20"/>
        </w:rPr>
      </w:pPr>
    </w:p>
    <w:p w14:paraId="7B058D61" w14:textId="783FF6D2" w:rsidR="00AD762E" w:rsidRPr="000620C9" w:rsidRDefault="001A148D" w:rsidP="000620C9">
      <w:pPr>
        <w:ind w:left="168" w:right="43"/>
        <w:jc w:val="left"/>
        <w:rPr>
          <w:rFonts w:ascii="Times New Roman" w:eastAsia="Times New Roman" w:hAnsi="Times New Roman" w:cs="Times New Roman"/>
          <w:b/>
          <w:bCs/>
          <w:sz w:val="20"/>
          <w:szCs w:val="20"/>
        </w:rPr>
      </w:pPr>
      <w:r w:rsidRPr="000620C9">
        <w:rPr>
          <w:rFonts w:ascii="Times New Roman" w:eastAsia="Times New Roman" w:hAnsi="Times New Roman" w:cs="Times New Roman"/>
          <w:sz w:val="20"/>
          <w:szCs w:val="20"/>
          <w:highlight w:val="yellow"/>
        </w:rPr>
        <w:t>By the phrase, "</w:t>
      </w:r>
      <w:r w:rsidRPr="000620C9">
        <w:rPr>
          <w:rFonts w:ascii="Times New Roman" w:eastAsia="Times New Roman" w:hAnsi="Times New Roman" w:cs="Times New Roman"/>
          <w:i/>
          <w:iCs/>
          <w:sz w:val="20"/>
          <w:szCs w:val="20"/>
          <w:highlight w:val="yellow"/>
        </w:rPr>
        <w:t>ye song of the sorceress</w:t>
      </w:r>
      <w:r w:rsidRPr="000620C9">
        <w:rPr>
          <w:rFonts w:ascii="Times New Roman" w:eastAsia="Times New Roman" w:hAnsi="Times New Roman" w:cs="Times New Roman"/>
          <w:sz w:val="20"/>
          <w:szCs w:val="20"/>
          <w:highlight w:val="yellow"/>
        </w:rPr>
        <w:t>", Isaiah calls attention to the fact that Jewish ritual murder is a black magic rite. It is custo</w:t>
      </w:r>
      <w:r w:rsidR="00E56E58" w:rsidRPr="000620C9">
        <w:rPr>
          <w:rFonts w:ascii="Times New Roman" w:eastAsia="Times New Roman" w:hAnsi="Times New Roman" w:cs="Times New Roman"/>
          <w:sz w:val="20"/>
          <w:szCs w:val="20"/>
          <w:highlight w:val="yellow"/>
        </w:rPr>
        <w:t>m</w:t>
      </w:r>
      <w:r w:rsidRPr="000620C9">
        <w:rPr>
          <w:rFonts w:ascii="Times New Roman" w:eastAsia="Times New Roman" w:hAnsi="Times New Roman" w:cs="Times New Roman"/>
          <w:sz w:val="20"/>
          <w:szCs w:val="20"/>
          <w:highlight w:val="yellow"/>
        </w:rPr>
        <w:t>ary for the rabbi, a</w:t>
      </w:r>
      <w:r w:rsidR="00E56E58" w:rsidRPr="000620C9">
        <w:rPr>
          <w:rFonts w:ascii="Times New Roman" w:eastAsia="Times New Roman" w:hAnsi="Times New Roman" w:cs="Times New Roman"/>
          <w:sz w:val="20"/>
          <w:szCs w:val="20"/>
          <w:highlight w:val="yellow"/>
        </w:rPr>
        <w:t>s</w:t>
      </w:r>
      <w:r w:rsidRPr="000620C9">
        <w:rPr>
          <w:rFonts w:ascii="Times New Roman" w:eastAsia="Times New Roman" w:hAnsi="Times New Roman" w:cs="Times New Roman"/>
          <w:sz w:val="20"/>
          <w:szCs w:val="20"/>
          <w:highlight w:val="yellow"/>
        </w:rPr>
        <w:t xml:space="preserve"> he drinks blood, to invoke the presence of Satan,</w:t>
      </w:r>
      <w:r w:rsidRPr="000620C9">
        <w:rPr>
          <w:rFonts w:ascii="Times New Roman" w:eastAsia="Times New Roman" w:hAnsi="Times New Roman" w:cs="Times New Roman"/>
          <w:sz w:val="20"/>
          <w:szCs w:val="20"/>
        </w:rPr>
        <w:t xml:space="preserve"> who will then presumably car</w:t>
      </w:r>
      <w:r w:rsidR="00E56E58" w:rsidRPr="000620C9">
        <w:rPr>
          <w:rFonts w:ascii="Times New Roman" w:eastAsia="Times New Roman" w:hAnsi="Times New Roman" w:cs="Times New Roman"/>
          <w:sz w:val="20"/>
          <w:szCs w:val="20"/>
        </w:rPr>
        <w:t>ve</w:t>
      </w:r>
      <w:r w:rsidRPr="000620C9">
        <w:rPr>
          <w:rFonts w:ascii="Times New Roman" w:eastAsia="Times New Roman" w:hAnsi="Times New Roman" w:cs="Times New Roman"/>
          <w:sz w:val="20"/>
          <w:szCs w:val="20"/>
        </w:rPr>
        <w:t xml:space="preserve"> out the wishes of the Jews. </w:t>
      </w:r>
      <w:r w:rsidRPr="000620C9">
        <w:rPr>
          <w:rFonts w:ascii="Times New Roman" w:eastAsia="Times New Roman" w:hAnsi="Times New Roman" w:cs="Times New Roman"/>
          <w:b/>
          <w:bCs/>
          <w:sz w:val="20"/>
          <w:szCs w:val="20"/>
          <w:highlight w:val="yellow"/>
        </w:rPr>
        <w:t>The drinkers of blood also swear ete</w:t>
      </w:r>
      <w:r w:rsidR="00E56E58" w:rsidRPr="000620C9">
        <w:rPr>
          <w:rFonts w:ascii="Times New Roman" w:eastAsia="Times New Roman" w:hAnsi="Times New Roman" w:cs="Times New Roman"/>
          <w:b/>
          <w:bCs/>
          <w:sz w:val="20"/>
          <w:szCs w:val="20"/>
          <w:highlight w:val="yellow"/>
        </w:rPr>
        <w:t>rn</w:t>
      </w:r>
      <w:r w:rsidRPr="000620C9">
        <w:rPr>
          <w:rFonts w:ascii="Times New Roman" w:eastAsia="Times New Roman" w:hAnsi="Times New Roman" w:cs="Times New Roman"/>
          <w:b/>
          <w:bCs/>
          <w:sz w:val="20"/>
          <w:szCs w:val="20"/>
          <w:highlight w:val="yellow"/>
        </w:rPr>
        <w:t>al obedience to Satan during the blood rite.</w:t>
      </w:r>
    </w:p>
    <w:p w14:paraId="16902870" w14:textId="77777777" w:rsidR="000C2C10" w:rsidRPr="000620C9" w:rsidRDefault="000C2C10" w:rsidP="000620C9">
      <w:pPr>
        <w:ind w:left="168" w:right="43"/>
        <w:jc w:val="left"/>
        <w:rPr>
          <w:rFonts w:ascii="Times New Roman" w:hAnsi="Times New Roman" w:cs="Times New Roman"/>
          <w:sz w:val="20"/>
          <w:szCs w:val="20"/>
        </w:rPr>
      </w:pPr>
    </w:p>
    <w:p w14:paraId="1F0DB33C" w14:textId="2372CD71" w:rsidR="00AD762E" w:rsidRPr="000620C9" w:rsidRDefault="001A148D" w:rsidP="000620C9">
      <w:pPr>
        <w:ind w:left="168" w:right="43"/>
        <w:jc w:val="left"/>
        <w:rPr>
          <w:rFonts w:ascii="Times New Roman" w:hAnsi="Times New Roman" w:cs="Times New Roman"/>
          <w:sz w:val="20"/>
          <w:szCs w:val="20"/>
        </w:rPr>
      </w:pPr>
      <w:r w:rsidRPr="000620C9">
        <w:rPr>
          <w:rFonts w:ascii="Times New Roman" w:hAnsi="Times New Roman" w:cs="Times New Roman"/>
          <w:noProof/>
          <w:sz w:val="20"/>
          <w:szCs w:val="20"/>
        </w:rPr>
        <w:drawing>
          <wp:anchor distT="0" distB="0" distL="114300" distR="114300" simplePos="0" relativeHeight="251663360" behindDoc="0" locked="0" layoutInCell="1" allowOverlap="0" wp14:anchorId="3E85729D" wp14:editId="208AB872">
            <wp:simplePos x="0" y="0"/>
            <wp:positionH relativeFrom="page">
              <wp:posOffset>2139696</wp:posOffset>
            </wp:positionH>
            <wp:positionV relativeFrom="page">
              <wp:posOffset>6821261</wp:posOffset>
            </wp:positionV>
            <wp:extent cx="3048" cy="3049"/>
            <wp:effectExtent l="0" t="0" r="0" b="0"/>
            <wp:wrapTopAndBottom/>
            <wp:docPr id="140690" name="Picture 140690"/>
            <wp:cNvGraphicFramePr/>
            <a:graphic xmlns:a="http://schemas.openxmlformats.org/drawingml/2006/main">
              <a:graphicData uri="http://schemas.openxmlformats.org/drawingml/2006/picture">
                <pic:pic xmlns:pic="http://schemas.openxmlformats.org/drawingml/2006/picture">
                  <pic:nvPicPr>
                    <pic:cNvPr id="140690" name="Picture 140690"/>
                    <pic:cNvPicPr/>
                  </pic:nvPicPr>
                  <pic:blipFill>
                    <a:blip r:embed="rId67"/>
                    <a:stretch>
                      <a:fillRect/>
                    </a:stretch>
                  </pic:blipFill>
                  <pic:spPr>
                    <a:xfrm>
                      <a:off x="0" y="0"/>
                      <a:ext cx="3048" cy="3049"/>
                    </a:xfrm>
                    <a:prstGeom prst="rect">
                      <a:avLst/>
                    </a:prstGeom>
                  </pic:spPr>
                </pic:pic>
              </a:graphicData>
            </a:graphic>
          </wp:anchor>
        </w:drawing>
      </w:r>
      <w:r w:rsidRPr="000620C9">
        <w:rPr>
          <w:rFonts w:ascii="Times New Roman" w:eastAsia="Times New Roman" w:hAnsi="Times New Roman" w:cs="Times New Roman"/>
          <w:sz w:val="20"/>
          <w:szCs w:val="20"/>
        </w:rPr>
        <w:t>Isaiah also calls attention to the fact that here the children are slain "</w:t>
      </w:r>
      <w:r w:rsidRPr="000620C9">
        <w:rPr>
          <w:rFonts w:ascii="Times New Roman" w:eastAsia="Times New Roman" w:hAnsi="Times New Roman" w:cs="Times New Roman"/>
          <w:i/>
          <w:iCs/>
          <w:sz w:val="20"/>
          <w:szCs w:val="20"/>
        </w:rPr>
        <w:t>under the cleft of the rocks</w:t>
      </w:r>
      <w:r w:rsidRPr="000620C9">
        <w:rPr>
          <w:rFonts w:ascii="Times New Roman" w:eastAsia="Times New Roman" w:hAnsi="Times New Roman" w:cs="Times New Roman"/>
          <w:sz w:val="20"/>
          <w:szCs w:val="20"/>
        </w:rPr>
        <w:t xml:space="preserve">". This refers to the Jewish ban against burying the </w:t>
      </w:r>
      <w:r w:rsidR="00362DB8"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lain </w:t>
      </w:r>
      <w:r w:rsidR="00C74A81">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child, and to hiding the body in the rocks in the hopes that the </w:t>
      </w:r>
      <w:r w:rsidR="00C74A81">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s will not discover their crime.</w:t>
      </w:r>
    </w:p>
    <w:p w14:paraId="07F4754D" w14:textId="77777777" w:rsidR="00517E05" w:rsidRPr="000620C9" w:rsidRDefault="00517E05" w:rsidP="000620C9">
      <w:pPr>
        <w:ind w:left="163" w:right="43"/>
        <w:jc w:val="left"/>
        <w:rPr>
          <w:rFonts w:ascii="Times New Roman" w:eastAsia="Times New Roman" w:hAnsi="Times New Roman" w:cs="Times New Roman"/>
          <w:sz w:val="20"/>
          <w:szCs w:val="20"/>
        </w:rPr>
      </w:pPr>
    </w:p>
    <w:p w14:paraId="6BA1C083" w14:textId="4B0DAED0" w:rsidR="00AD762E" w:rsidRPr="000620C9" w:rsidRDefault="001A148D" w:rsidP="000620C9">
      <w:pPr>
        <w:ind w:left="163"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In the Cyclopaedia of Biblical Literature, published in 1895 Rev. J. Kitto </w:t>
      </w:r>
      <w:r w:rsidR="00362DB8"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ays of the Jews,</w:t>
      </w:r>
    </w:p>
    <w:p w14:paraId="53895E2D" w14:textId="77777777" w:rsidR="000C2C10" w:rsidRPr="000620C9" w:rsidRDefault="000C2C10" w:rsidP="000620C9">
      <w:pPr>
        <w:ind w:left="163" w:right="43"/>
        <w:jc w:val="left"/>
        <w:rPr>
          <w:rFonts w:ascii="Times New Roman" w:hAnsi="Times New Roman" w:cs="Times New Roman"/>
          <w:sz w:val="20"/>
          <w:szCs w:val="20"/>
        </w:rPr>
      </w:pPr>
    </w:p>
    <w:p w14:paraId="376358E0" w14:textId="4D5466BE" w:rsidR="00AD762E" w:rsidRPr="000620C9" w:rsidRDefault="001A148D" w:rsidP="000620C9">
      <w:pPr>
        <w:ind w:left="173" w:right="43"/>
        <w:jc w:val="left"/>
        <w:rPr>
          <w:rFonts w:ascii="Times New Roman" w:eastAsia="Times New Roman" w:hAnsi="Times New Roman" w:cs="Times New Roman"/>
          <w:i/>
          <w:iCs/>
          <w:sz w:val="20"/>
          <w:szCs w:val="20"/>
        </w:rPr>
      </w:pPr>
      <w:r w:rsidRPr="000620C9">
        <w:rPr>
          <w:rFonts w:ascii="Times New Roman" w:eastAsia="Times New Roman" w:hAnsi="Times New Roman" w:cs="Times New Roman"/>
          <w:i/>
          <w:iCs/>
          <w:sz w:val="20"/>
          <w:szCs w:val="20"/>
        </w:rPr>
        <w:t>"Their altars smoked with human blood from the time of Abraham to the fall of the kingdoms of Judah and Israel."</w:t>
      </w:r>
    </w:p>
    <w:p w14:paraId="39F66CB4" w14:textId="77777777" w:rsidR="000C2C10" w:rsidRPr="000620C9" w:rsidRDefault="000C2C10" w:rsidP="000620C9">
      <w:pPr>
        <w:ind w:left="173" w:right="43"/>
        <w:jc w:val="left"/>
        <w:rPr>
          <w:rFonts w:ascii="Times New Roman" w:hAnsi="Times New Roman" w:cs="Times New Roman"/>
          <w:i/>
          <w:iCs/>
          <w:sz w:val="20"/>
          <w:szCs w:val="20"/>
        </w:rPr>
      </w:pPr>
    </w:p>
    <w:p w14:paraId="795569CE" w14:textId="2F5F453B" w:rsidR="00AD762E" w:rsidRPr="000620C9" w:rsidRDefault="001A148D" w:rsidP="000620C9">
      <w:pPr>
        <w:spacing w:after="3" w:line="248" w:lineRule="auto"/>
        <w:ind w:left="360" w:right="28" w:firstLine="0"/>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The Jewish </w:t>
      </w:r>
      <w:r w:rsidR="0078397B" w:rsidRPr="000620C9">
        <w:rPr>
          <w:rFonts w:ascii="Times New Roman" w:eastAsia="Times New Roman" w:hAnsi="Times New Roman" w:cs="Times New Roman"/>
          <w:sz w:val="20"/>
          <w:szCs w:val="20"/>
        </w:rPr>
        <w:t>Encyclopedia</w:t>
      </w:r>
      <w:r w:rsidRPr="000620C9">
        <w:rPr>
          <w:rFonts w:ascii="Times New Roman" w:eastAsia="Times New Roman" w:hAnsi="Times New Roman" w:cs="Times New Roman"/>
          <w:sz w:val="20"/>
          <w:szCs w:val="20"/>
        </w:rPr>
        <w:t>, Vol. V Ill, page 653, published in 1904, says,</w:t>
      </w:r>
    </w:p>
    <w:p w14:paraId="38F1F293" w14:textId="77777777" w:rsidR="0078397B" w:rsidRPr="000620C9" w:rsidRDefault="0078397B" w:rsidP="000620C9">
      <w:pPr>
        <w:spacing w:after="3" w:line="248" w:lineRule="auto"/>
        <w:ind w:left="360" w:right="28" w:firstLine="0"/>
        <w:jc w:val="left"/>
        <w:rPr>
          <w:rFonts w:ascii="Times New Roman" w:hAnsi="Times New Roman" w:cs="Times New Roman"/>
          <w:sz w:val="20"/>
          <w:szCs w:val="20"/>
        </w:rPr>
      </w:pPr>
    </w:p>
    <w:p w14:paraId="5CC8FB45" w14:textId="53AD9D2A" w:rsidR="00AD762E" w:rsidRPr="000620C9" w:rsidRDefault="001A148D" w:rsidP="000620C9">
      <w:pPr>
        <w:ind w:left="154"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w:t>
      </w:r>
      <w:r w:rsidRPr="000620C9">
        <w:rPr>
          <w:rFonts w:ascii="Times New Roman" w:eastAsia="Times New Roman" w:hAnsi="Times New Roman" w:cs="Times New Roman"/>
          <w:i/>
          <w:iCs/>
          <w:sz w:val="20"/>
          <w:szCs w:val="20"/>
        </w:rPr>
        <w:t>The fact, therefore, now generally accepted by critical scho</w:t>
      </w:r>
      <w:r w:rsidR="0078397B" w:rsidRPr="000620C9">
        <w:rPr>
          <w:rFonts w:ascii="Times New Roman" w:eastAsia="Times New Roman" w:hAnsi="Times New Roman" w:cs="Times New Roman"/>
          <w:i/>
          <w:iCs/>
          <w:sz w:val="20"/>
          <w:szCs w:val="20"/>
        </w:rPr>
        <w:t>l</w:t>
      </w:r>
      <w:r w:rsidRPr="000620C9">
        <w:rPr>
          <w:rFonts w:ascii="Times New Roman" w:eastAsia="Times New Roman" w:hAnsi="Times New Roman" w:cs="Times New Roman"/>
          <w:i/>
          <w:iCs/>
          <w:sz w:val="20"/>
          <w:szCs w:val="20"/>
        </w:rPr>
        <w:t>a</w:t>
      </w:r>
      <w:r w:rsidR="0078397B" w:rsidRPr="000620C9">
        <w:rPr>
          <w:rFonts w:ascii="Times New Roman" w:eastAsia="Times New Roman" w:hAnsi="Times New Roman" w:cs="Times New Roman"/>
          <w:i/>
          <w:iCs/>
          <w:sz w:val="20"/>
          <w:szCs w:val="20"/>
        </w:rPr>
        <w:t>rs</w:t>
      </w:r>
      <w:r w:rsidRPr="000620C9">
        <w:rPr>
          <w:rFonts w:ascii="Times New Roman" w:eastAsia="Times New Roman" w:hAnsi="Times New Roman" w:cs="Times New Roman"/>
          <w:i/>
          <w:iCs/>
          <w:sz w:val="20"/>
          <w:szCs w:val="20"/>
        </w:rPr>
        <w:t>, is that in the last days of the kingdom, human sacrifice</w:t>
      </w:r>
      <w:r w:rsidR="0078397B" w:rsidRPr="000620C9">
        <w:rPr>
          <w:rFonts w:ascii="Times New Roman" w:eastAsia="Times New Roman" w:hAnsi="Times New Roman" w:cs="Times New Roman"/>
          <w:i/>
          <w:iCs/>
          <w:sz w:val="20"/>
          <w:szCs w:val="20"/>
        </w:rPr>
        <w:t xml:space="preserve">s </w:t>
      </w:r>
      <w:r w:rsidRPr="000620C9">
        <w:rPr>
          <w:rFonts w:ascii="Times New Roman" w:eastAsia="Times New Roman" w:hAnsi="Times New Roman" w:cs="Times New Roman"/>
          <w:i/>
          <w:iCs/>
          <w:sz w:val="20"/>
          <w:szCs w:val="20"/>
        </w:rPr>
        <w:t>were offered to Yhwh (Yahu, Or Jehovah), as King or Counsellor of the Nation, and that the Prophets disapproved of it</w:t>
      </w:r>
      <w:r w:rsidRPr="000620C9">
        <w:rPr>
          <w:rFonts w:ascii="Times New Roman" w:eastAsia="Times New Roman" w:hAnsi="Times New Roman" w:cs="Times New Roman"/>
          <w:sz w:val="20"/>
          <w:szCs w:val="20"/>
        </w:rPr>
        <w:t>."</w:t>
      </w:r>
    </w:p>
    <w:p w14:paraId="63221E1E" w14:textId="77777777" w:rsidR="000C2C10" w:rsidRPr="000620C9" w:rsidRDefault="000C2C10" w:rsidP="000620C9">
      <w:pPr>
        <w:ind w:left="154" w:right="43"/>
        <w:jc w:val="left"/>
        <w:rPr>
          <w:rFonts w:ascii="Times New Roman" w:hAnsi="Times New Roman" w:cs="Times New Roman"/>
          <w:sz w:val="20"/>
          <w:szCs w:val="20"/>
        </w:rPr>
      </w:pPr>
    </w:p>
    <w:p w14:paraId="255C7496" w14:textId="2B99BA3C"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Yahu also is interchangeable with Baal, the Golden Idol, and Satan, who is thought to</w:t>
      </w:r>
      <w:r w:rsidR="000C2C10" w:rsidRPr="000620C9">
        <w:rPr>
          <w:rFonts w:ascii="Times New Roman" w:eastAsia="Times New Roman" w:hAnsi="Times New Roman" w:cs="Times New Roman"/>
          <w:sz w:val="20"/>
          <w:szCs w:val="20"/>
        </w:rPr>
        <w:t xml:space="preserve"> have been </w:t>
      </w:r>
      <w:r w:rsidRPr="000620C9">
        <w:rPr>
          <w:rFonts w:ascii="Times New Roman" w:eastAsia="Times New Roman" w:hAnsi="Times New Roman" w:cs="Times New Roman"/>
          <w:sz w:val="20"/>
          <w:szCs w:val="20"/>
        </w:rPr>
        <w:t xml:space="preserve"> a minor god of the Jews, and an instrument of Baal. The two themes of Jewish history are blood and gold, and every practice of the Jews is inextricably bound up with these two factors.</w:t>
      </w:r>
    </w:p>
    <w:p w14:paraId="438A4ED0" w14:textId="77777777" w:rsidR="000C2C10" w:rsidRPr="000620C9" w:rsidRDefault="000C2C10" w:rsidP="000620C9">
      <w:pPr>
        <w:ind w:left="81" w:right="43"/>
        <w:jc w:val="left"/>
        <w:rPr>
          <w:rFonts w:ascii="Times New Roman" w:hAnsi="Times New Roman" w:cs="Times New Roman"/>
          <w:sz w:val="20"/>
          <w:szCs w:val="20"/>
        </w:rPr>
      </w:pPr>
    </w:p>
    <w:p w14:paraId="66F17542" w14:textId="77777777" w:rsidR="00AD762E" w:rsidRPr="000620C9" w:rsidRDefault="001A148D" w:rsidP="000620C9">
      <w:pPr>
        <w:spacing w:after="3" w:line="259" w:lineRule="auto"/>
        <w:ind w:left="10" w:right="95" w:hanging="10"/>
        <w:jc w:val="left"/>
        <w:rPr>
          <w:rFonts w:ascii="Times New Roman" w:hAnsi="Times New Roman" w:cs="Times New Roman"/>
          <w:sz w:val="20"/>
          <w:szCs w:val="20"/>
        </w:rPr>
      </w:pPr>
      <w:r w:rsidRPr="000620C9">
        <w:rPr>
          <w:rFonts w:ascii="Times New Roman" w:eastAsia="Times New Roman" w:hAnsi="Times New Roman" w:cs="Times New Roman"/>
          <w:sz w:val="20"/>
          <w:szCs w:val="20"/>
        </w:rPr>
        <w:t>Jesus denounced the Jews as ritual murderers, and also made</w:t>
      </w:r>
    </w:p>
    <w:p w14:paraId="3666D319" w14:textId="63097B31" w:rsidR="00AD762E" w:rsidRPr="000620C9" w:rsidRDefault="001A148D" w:rsidP="000620C9">
      <w:pPr>
        <w:spacing w:after="303" w:line="265" w:lineRule="auto"/>
        <w:ind w:firstLine="0"/>
        <w:jc w:val="left"/>
        <w:rPr>
          <w:rFonts w:ascii="Times New Roman" w:hAnsi="Times New Roman" w:cs="Times New Roman"/>
          <w:sz w:val="20"/>
          <w:szCs w:val="20"/>
        </w:rPr>
      </w:pPr>
      <w:r w:rsidRPr="000620C9">
        <w:rPr>
          <w:rFonts w:ascii="Times New Roman" w:eastAsia="Times New Roman" w:hAnsi="Times New Roman" w:cs="Times New Roman"/>
          <w:sz w:val="20"/>
          <w:szCs w:val="20"/>
        </w:rPr>
        <w:t>J</w:t>
      </w:r>
      <w:r w:rsidR="000C2C10" w:rsidRPr="000620C9">
        <w:rPr>
          <w:rFonts w:ascii="Times New Roman" w:eastAsia="Times New Roman" w:hAnsi="Times New Roman" w:cs="Times New Roman"/>
          <w:sz w:val="20"/>
          <w:szCs w:val="20"/>
        </w:rPr>
        <w:t>e</w:t>
      </w:r>
      <w:r w:rsidRPr="000620C9">
        <w:rPr>
          <w:rFonts w:ascii="Times New Roman" w:eastAsia="Times New Roman" w:hAnsi="Times New Roman" w:cs="Times New Roman"/>
          <w:sz w:val="20"/>
          <w:szCs w:val="20"/>
        </w:rPr>
        <w:t>ws a point of protecting little children from them. "</w:t>
      </w:r>
      <w:r w:rsidRPr="000620C9">
        <w:rPr>
          <w:rFonts w:ascii="Times New Roman" w:eastAsia="Times New Roman" w:hAnsi="Times New Roman" w:cs="Times New Roman"/>
          <w:b/>
          <w:bCs/>
          <w:sz w:val="20"/>
          <w:szCs w:val="20"/>
        </w:rPr>
        <w:t>Suffer the little children to come unto me", as a means of saving them from the Jews.</w:t>
      </w:r>
      <w:r w:rsidRPr="000620C9">
        <w:rPr>
          <w:rFonts w:ascii="Times New Roman" w:eastAsia="Times New Roman" w:hAnsi="Times New Roman" w:cs="Times New Roman"/>
          <w:sz w:val="20"/>
          <w:szCs w:val="20"/>
        </w:rPr>
        <w:t xml:space="preserve"> He also says, St. VIII: 44,</w:t>
      </w:r>
    </w:p>
    <w:p w14:paraId="21BD24F3" w14:textId="58147D8D"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"Ye are of your father the devil, and the lusts of your father ye will do; he was a murderer from the beginning.'</w:t>
      </w:r>
    </w:p>
    <w:p w14:paraId="0E5E70A7" w14:textId="77777777" w:rsidR="000C2C10" w:rsidRPr="000620C9" w:rsidRDefault="000C2C10" w:rsidP="000620C9">
      <w:pPr>
        <w:spacing w:after="5" w:line="227" w:lineRule="auto"/>
        <w:ind w:left="14" w:right="43" w:firstLine="221"/>
        <w:jc w:val="left"/>
        <w:rPr>
          <w:rFonts w:ascii="Times New Roman" w:hAnsi="Times New Roman" w:cs="Times New Roman"/>
          <w:sz w:val="20"/>
          <w:szCs w:val="20"/>
        </w:rPr>
      </w:pPr>
    </w:p>
    <w:p w14:paraId="703F40F6" w14:textId="59542310"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lastRenderedPageBreak/>
        <w:t>This passage refers to the blood lust of Satan and the Jews. As ha</w:t>
      </w:r>
      <w:r w:rsidR="00E56E58"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been customary throughout Jewish history, whenever a </w:t>
      </w:r>
      <w:r w:rsidR="00C6035A">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cr</w:t>
      </w:r>
      <w:r w:rsidR="00E56E58" w:rsidRPr="000620C9">
        <w:rPr>
          <w:rFonts w:ascii="Times New Roman" w:eastAsia="Times New Roman" w:hAnsi="Times New Roman" w:cs="Times New Roman"/>
          <w:sz w:val="20"/>
          <w:szCs w:val="20"/>
        </w:rPr>
        <w:t>itic</w:t>
      </w:r>
      <w:r w:rsidRPr="000620C9">
        <w:rPr>
          <w:rFonts w:ascii="Times New Roman" w:eastAsia="Times New Roman" w:hAnsi="Times New Roman" w:cs="Times New Roman"/>
          <w:sz w:val="20"/>
          <w:szCs w:val="20"/>
        </w:rPr>
        <w:t>izes them for their practice of ritual murder, the Jews officially resolve to kill him, and after this accusation, the Elders of the Zion met and resolved to crucify Jesus.</w:t>
      </w:r>
    </w:p>
    <w:p w14:paraId="0DCA92CC" w14:textId="77777777" w:rsidR="000C2C10" w:rsidRPr="000620C9" w:rsidRDefault="000C2C10" w:rsidP="000620C9">
      <w:pPr>
        <w:spacing w:after="5" w:line="227" w:lineRule="auto"/>
        <w:ind w:left="14" w:right="43" w:firstLine="221"/>
        <w:jc w:val="left"/>
        <w:rPr>
          <w:rFonts w:ascii="Times New Roman" w:hAnsi="Times New Roman" w:cs="Times New Roman"/>
          <w:sz w:val="20"/>
          <w:szCs w:val="20"/>
        </w:rPr>
      </w:pPr>
    </w:p>
    <w:p w14:paraId="45AC1088" w14:textId="326FE213" w:rsidR="00AD762E" w:rsidRPr="000620C9" w:rsidRDefault="00E2715F"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hAnsi="Times New Roman" w:cs="Times New Roman"/>
          <w:noProof/>
          <w:sz w:val="20"/>
          <w:szCs w:val="20"/>
        </w:rPr>
        <w:drawing>
          <wp:anchor distT="0" distB="0" distL="114300" distR="114300" simplePos="0" relativeHeight="251702272" behindDoc="1" locked="0" layoutInCell="1" allowOverlap="1" wp14:anchorId="41052333" wp14:editId="37C8898D">
            <wp:simplePos x="0" y="0"/>
            <wp:positionH relativeFrom="margin">
              <wp:align>right</wp:align>
            </wp:positionH>
            <wp:positionV relativeFrom="paragraph">
              <wp:posOffset>635635</wp:posOffset>
            </wp:positionV>
            <wp:extent cx="1786255" cy="1049020"/>
            <wp:effectExtent l="0" t="0" r="4445" b="0"/>
            <wp:wrapTight wrapText="bothSides">
              <wp:wrapPolygon edited="0">
                <wp:start x="0" y="0"/>
                <wp:lineTo x="0" y="21182"/>
                <wp:lineTo x="21423" y="21182"/>
                <wp:lineTo x="21423"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786255" cy="1049020"/>
                    </a:xfrm>
                    <a:prstGeom prst="rect">
                      <a:avLst/>
                    </a:prstGeom>
                  </pic:spPr>
                </pic:pic>
              </a:graphicData>
            </a:graphic>
            <wp14:sizeRelH relativeFrom="page">
              <wp14:pctWidth>0</wp14:pctWidth>
            </wp14:sizeRelH>
            <wp14:sizeRelV relativeFrom="page">
              <wp14:pctHeight>0</wp14:pctHeight>
            </wp14:sizeRelV>
          </wp:anchor>
        </w:drawing>
      </w:r>
      <w:r w:rsidR="001A148D" w:rsidRPr="000620C9">
        <w:rPr>
          <w:rFonts w:ascii="Times New Roman" w:eastAsia="Times New Roman" w:hAnsi="Times New Roman" w:cs="Times New Roman"/>
          <w:sz w:val="20"/>
          <w:szCs w:val="20"/>
          <w:highlight w:val="yellow"/>
        </w:rPr>
        <w:t>Among the Jews themselves, the blood rite is an integral part of the ceremony of circumcisi</w:t>
      </w:r>
      <w:r w:rsidR="00E56E58" w:rsidRPr="000620C9">
        <w:rPr>
          <w:rFonts w:ascii="Times New Roman" w:eastAsia="Times New Roman" w:hAnsi="Times New Roman" w:cs="Times New Roman"/>
          <w:sz w:val="20"/>
          <w:szCs w:val="20"/>
          <w:highlight w:val="yellow"/>
        </w:rPr>
        <w:t>n</w:t>
      </w:r>
      <w:r w:rsidR="001A148D" w:rsidRPr="000620C9">
        <w:rPr>
          <w:rFonts w:ascii="Times New Roman" w:eastAsia="Times New Roman" w:hAnsi="Times New Roman" w:cs="Times New Roman"/>
          <w:sz w:val="20"/>
          <w:szCs w:val="20"/>
          <w:highlight w:val="yellow"/>
        </w:rPr>
        <w:t>g Jewish males</w:t>
      </w:r>
      <w:r w:rsidR="001A148D" w:rsidRPr="000620C9">
        <w:rPr>
          <w:rFonts w:ascii="Times New Roman" w:eastAsia="Times New Roman" w:hAnsi="Times New Roman" w:cs="Times New Roman"/>
          <w:sz w:val="20"/>
          <w:szCs w:val="20"/>
        </w:rPr>
        <w:t>. According to the Jewi</w:t>
      </w:r>
      <w:r w:rsidR="00E56E58" w:rsidRPr="000620C9">
        <w:rPr>
          <w:rFonts w:ascii="Times New Roman" w:eastAsia="Times New Roman" w:hAnsi="Times New Roman" w:cs="Times New Roman"/>
          <w:sz w:val="20"/>
          <w:szCs w:val="20"/>
        </w:rPr>
        <w:t>s</w:t>
      </w:r>
      <w:r w:rsidR="001A148D" w:rsidRPr="000620C9">
        <w:rPr>
          <w:rFonts w:ascii="Times New Roman" w:eastAsia="Times New Roman" w:hAnsi="Times New Roman" w:cs="Times New Roman"/>
          <w:sz w:val="20"/>
          <w:szCs w:val="20"/>
        </w:rPr>
        <w:t xml:space="preserve">h </w:t>
      </w:r>
      <w:r w:rsidR="0078397B" w:rsidRPr="000620C9">
        <w:rPr>
          <w:rFonts w:ascii="Times New Roman" w:eastAsia="Times New Roman" w:hAnsi="Times New Roman" w:cs="Times New Roman"/>
          <w:sz w:val="20"/>
          <w:szCs w:val="20"/>
        </w:rPr>
        <w:t>Encyclopedia</w:t>
      </w:r>
      <w:r w:rsidR="001A148D" w:rsidRPr="000620C9">
        <w:rPr>
          <w:rFonts w:ascii="Times New Roman" w:eastAsia="Times New Roman" w:hAnsi="Times New Roman" w:cs="Times New Roman"/>
          <w:sz w:val="20"/>
          <w:szCs w:val="20"/>
        </w:rPr>
        <w:t>, Vol. VI, page 99, when performing the circumcision, the mohel, or circumciser,</w:t>
      </w:r>
      <w:r w:rsidRPr="000620C9">
        <w:rPr>
          <w:rFonts w:ascii="Times New Roman" w:hAnsi="Times New Roman" w:cs="Times New Roman"/>
          <w:noProof/>
          <w:sz w:val="20"/>
          <w:szCs w:val="20"/>
        </w:rPr>
        <w:t xml:space="preserve"> </w:t>
      </w:r>
      <w:r w:rsidR="001A148D" w:rsidRPr="000620C9">
        <w:rPr>
          <w:rFonts w:ascii="Times New Roman" w:eastAsia="Times New Roman" w:hAnsi="Times New Roman" w:cs="Times New Roman"/>
          <w:sz w:val="20"/>
          <w:szCs w:val="20"/>
        </w:rPr>
        <w:t xml:space="preserve"> "</w:t>
      </w:r>
      <w:r w:rsidR="001A148D" w:rsidRPr="000620C9">
        <w:rPr>
          <w:rFonts w:ascii="Times New Roman" w:eastAsia="Times New Roman" w:hAnsi="Times New Roman" w:cs="Times New Roman"/>
          <w:sz w:val="20"/>
          <w:szCs w:val="20"/>
          <w:highlight w:val="yellow"/>
        </w:rPr>
        <w:t>takes some wine in his mouth and applies his lips to the part involved in the operation and exerts suction, after which he expels the mixture of wine and blood into a receptacle provided."</w:t>
      </w:r>
    </w:p>
    <w:p w14:paraId="34F30A8C" w14:textId="77777777" w:rsidR="000C2C10" w:rsidRPr="000620C9" w:rsidRDefault="000C2C10" w:rsidP="000620C9">
      <w:pPr>
        <w:spacing w:after="5" w:line="227" w:lineRule="auto"/>
        <w:ind w:left="14" w:right="43" w:firstLine="221"/>
        <w:jc w:val="left"/>
        <w:rPr>
          <w:rFonts w:ascii="Times New Roman" w:hAnsi="Times New Roman" w:cs="Times New Roman"/>
          <w:sz w:val="20"/>
          <w:szCs w:val="20"/>
        </w:rPr>
      </w:pPr>
    </w:p>
    <w:p w14:paraId="75031249" w14:textId="0F92E32F"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highlight w:val="yellow"/>
        </w:rPr>
        <w:t xml:space="preserve">What the Jewish </w:t>
      </w:r>
      <w:r w:rsidR="0078397B" w:rsidRPr="000620C9">
        <w:rPr>
          <w:rFonts w:ascii="Times New Roman" w:eastAsia="Times New Roman" w:hAnsi="Times New Roman" w:cs="Times New Roman"/>
          <w:sz w:val="20"/>
          <w:szCs w:val="20"/>
          <w:highlight w:val="yellow"/>
        </w:rPr>
        <w:t>Encyclopedia</w:t>
      </w:r>
      <w:r w:rsidRPr="000620C9">
        <w:rPr>
          <w:rFonts w:ascii="Times New Roman" w:eastAsia="Times New Roman" w:hAnsi="Times New Roman" w:cs="Times New Roman"/>
          <w:sz w:val="20"/>
          <w:szCs w:val="20"/>
          <w:highlight w:val="yellow"/>
        </w:rPr>
        <w:t xml:space="preserve"> does not tell us is that this mixture of wine and blood is then drunk by the rabbi, as a great delicacy</w:t>
      </w:r>
      <w:r w:rsidRPr="000620C9">
        <w:rPr>
          <w:rFonts w:ascii="Times New Roman" w:eastAsia="Times New Roman" w:hAnsi="Times New Roman" w:cs="Times New Roman"/>
          <w:sz w:val="20"/>
          <w:szCs w:val="20"/>
        </w:rPr>
        <w:t xml:space="preserve">. No other people in the world today </w:t>
      </w:r>
      <w:r w:rsidRPr="000620C9">
        <w:rPr>
          <w:rFonts w:ascii="Times New Roman" w:eastAsia="Times New Roman" w:hAnsi="Times New Roman" w:cs="Times New Roman"/>
          <w:sz w:val="20"/>
          <w:szCs w:val="20"/>
          <w:highlight w:val="yellow"/>
        </w:rPr>
        <w:t>enacts such a weird blood rite</w:t>
      </w:r>
      <w:r w:rsidRPr="000620C9">
        <w:rPr>
          <w:rFonts w:ascii="Times New Roman" w:eastAsia="Times New Roman" w:hAnsi="Times New Roman" w:cs="Times New Roman"/>
          <w:sz w:val="20"/>
          <w:szCs w:val="20"/>
        </w:rPr>
        <w:t>, save, perhaps, some Stone-Age nativ</w:t>
      </w:r>
      <w:r w:rsidR="00E56E58" w:rsidRPr="000620C9">
        <w:rPr>
          <w:rFonts w:ascii="Times New Roman" w:eastAsia="Times New Roman" w:hAnsi="Times New Roman" w:cs="Times New Roman"/>
          <w:sz w:val="20"/>
          <w:szCs w:val="20"/>
        </w:rPr>
        <w:t>e</w:t>
      </w:r>
      <w:r w:rsidRPr="000620C9">
        <w:rPr>
          <w:rFonts w:ascii="Times New Roman" w:eastAsia="Times New Roman" w:hAnsi="Times New Roman" w:cs="Times New Roman"/>
          <w:sz w:val="20"/>
          <w:szCs w:val="20"/>
        </w:rPr>
        <w:t xml:space="preserve"> in the deepest jungles of the Congo or New Guinea.</w:t>
      </w:r>
    </w:p>
    <w:p w14:paraId="6FE867AF" w14:textId="77777777" w:rsidR="000C2C10" w:rsidRPr="000620C9" w:rsidRDefault="000C2C10" w:rsidP="000620C9">
      <w:pPr>
        <w:spacing w:after="5" w:line="227" w:lineRule="auto"/>
        <w:ind w:left="14" w:right="43" w:firstLine="221"/>
        <w:jc w:val="left"/>
        <w:rPr>
          <w:rFonts w:ascii="Times New Roman" w:hAnsi="Times New Roman" w:cs="Times New Roman"/>
          <w:sz w:val="20"/>
          <w:szCs w:val="20"/>
        </w:rPr>
      </w:pPr>
    </w:p>
    <w:p w14:paraId="11E17568" w14:textId="03424E2D"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The connection be</w:t>
      </w:r>
      <w:r w:rsidR="00E56E58" w:rsidRPr="000620C9">
        <w:rPr>
          <w:rFonts w:ascii="Times New Roman" w:eastAsia="Times New Roman" w:hAnsi="Times New Roman" w:cs="Times New Roman"/>
          <w:sz w:val="20"/>
          <w:szCs w:val="20"/>
        </w:rPr>
        <w:t>t</w:t>
      </w:r>
      <w:r w:rsidRPr="000620C9">
        <w:rPr>
          <w:rFonts w:ascii="Times New Roman" w:eastAsia="Times New Roman" w:hAnsi="Times New Roman" w:cs="Times New Roman"/>
          <w:sz w:val="20"/>
          <w:szCs w:val="20"/>
        </w:rPr>
        <w:t>ween Jewish ritual murder and the practice of black magic is touched upon by Be</w:t>
      </w:r>
      <w:r w:rsidR="00E56E58"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ard Lazare. A Jew, Bernard Lazare wrote a book, "Anti-Semitism", in France, which tri</w:t>
      </w:r>
      <w:r w:rsidR="00E56E58" w:rsidRPr="000620C9">
        <w:rPr>
          <w:rFonts w:ascii="Times New Roman" w:eastAsia="Times New Roman" w:hAnsi="Times New Roman" w:cs="Times New Roman"/>
          <w:sz w:val="20"/>
          <w:szCs w:val="20"/>
        </w:rPr>
        <w:t>ed</w:t>
      </w:r>
      <w:r w:rsidRPr="000620C9">
        <w:rPr>
          <w:rFonts w:ascii="Times New Roman" w:eastAsia="Times New Roman" w:hAnsi="Times New Roman" w:cs="Times New Roman"/>
          <w:sz w:val="20"/>
          <w:szCs w:val="20"/>
        </w:rPr>
        <w:t xml:space="preserve"> to examine this phenomenon. In the 1934 edition, Vol. Il, page 215, he says about ritual murder,</w:t>
      </w:r>
    </w:p>
    <w:p w14:paraId="13BACB2F" w14:textId="77777777" w:rsidR="000C2C10" w:rsidRPr="000620C9" w:rsidRDefault="000C2C10" w:rsidP="000620C9">
      <w:pPr>
        <w:spacing w:after="5" w:line="227" w:lineRule="auto"/>
        <w:ind w:left="14" w:right="43" w:firstLine="221"/>
        <w:jc w:val="left"/>
        <w:rPr>
          <w:rFonts w:ascii="Times New Roman" w:hAnsi="Times New Roman" w:cs="Times New Roman"/>
          <w:sz w:val="20"/>
          <w:szCs w:val="20"/>
        </w:rPr>
      </w:pPr>
    </w:p>
    <w:p w14:paraId="1161C610" w14:textId="21BDCA4C"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i/>
          <w:iCs/>
          <w:sz w:val="20"/>
          <w:szCs w:val="20"/>
        </w:rPr>
        <w:t>"To this general belief are added the suspicions, often justified, against the addicted to magical practices. Actually, in the Middle Ages, the Jew was considered by the people as the magician par excellence; one finds many formulae of exorcism in the Talmud, and the Talmudic and Cabbalistic demonology is very complicated. Now, one the position that blood always occupies in the operation of sorcery. In Chaldean magic it had a very great importance . . . Now it is very probable, even certain, that Jewish magicians must have sacrificed children; hence the origin of the legend of ritual sacrifice.</w:t>
      </w:r>
      <w:r w:rsidRPr="000620C9">
        <w:rPr>
          <w:rFonts w:ascii="Times New Roman" w:eastAsia="Times New Roman" w:hAnsi="Times New Roman" w:cs="Times New Roman"/>
          <w:sz w:val="20"/>
          <w:szCs w:val="20"/>
        </w:rPr>
        <w:t>"</w:t>
      </w:r>
    </w:p>
    <w:p w14:paraId="0B40DC17" w14:textId="77777777" w:rsidR="000C2C10" w:rsidRPr="000620C9" w:rsidRDefault="000C2C10" w:rsidP="000620C9">
      <w:pPr>
        <w:spacing w:after="5" w:line="227" w:lineRule="auto"/>
        <w:ind w:left="14" w:right="43" w:firstLine="221"/>
        <w:jc w:val="left"/>
        <w:rPr>
          <w:rFonts w:ascii="Times New Roman" w:hAnsi="Times New Roman" w:cs="Times New Roman"/>
          <w:sz w:val="20"/>
          <w:szCs w:val="20"/>
        </w:rPr>
      </w:pPr>
    </w:p>
    <w:p w14:paraId="6EF81EE3" w14:textId="6E2D8E3F" w:rsidR="00AD762E" w:rsidRPr="000620C9" w:rsidRDefault="009B145F"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lastRenderedPageBreak/>
        <w:t>Thus,</w:t>
      </w:r>
      <w:r w:rsidR="001A148D" w:rsidRPr="000620C9">
        <w:rPr>
          <w:rFonts w:ascii="Times New Roman" w:eastAsia="Times New Roman" w:hAnsi="Times New Roman" w:cs="Times New Roman"/>
          <w:sz w:val="20"/>
          <w:szCs w:val="20"/>
        </w:rPr>
        <w:t xml:space="preserve"> Lazare tries to absolve the Jews of the ritual murder charge by saying that they were guilty, but that it was done from motives of sorcery, rather than as a key element in the practice of the Jewish religion. He apparently ha</w:t>
      </w:r>
      <w:r w:rsidR="00517E05" w:rsidRPr="000620C9">
        <w:rPr>
          <w:rFonts w:ascii="Times New Roman" w:eastAsia="Times New Roman" w:hAnsi="Times New Roman" w:cs="Times New Roman"/>
          <w:sz w:val="20"/>
          <w:szCs w:val="20"/>
        </w:rPr>
        <w:t xml:space="preserve">s </w:t>
      </w:r>
      <w:r w:rsidR="001A148D" w:rsidRPr="000620C9">
        <w:rPr>
          <w:rFonts w:ascii="Times New Roman" w:eastAsia="Times New Roman" w:hAnsi="Times New Roman" w:cs="Times New Roman"/>
          <w:sz w:val="20"/>
          <w:szCs w:val="20"/>
        </w:rPr>
        <w:t xml:space="preserve">not read the Bible or noted Isaiah's denunciations of the Jews as sorcerers and murderers of children. </w:t>
      </w:r>
      <w:r w:rsidRPr="000620C9">
        <w:rPr>
          <w:rFonts w:ascii="Times New Roman" w:eastAsia="Times New Roman" w:hAnsi="Times New Roman" w:cs="Times New Roman"/>
          <w:sz w:val="20"/>
          <w:szCs w:val="20"/>
        </w:rPr>
        <w:t>Of course,</w:t>
      </w:r>
      <w:r w:rsidR="001A148D" w:rsidRPr="000620C9">
        <w:rPr>
          <w:rFonts w:ascii="Times New Roman" w:eastAsia="Times New Roman" w:hAnsi="Times New Roman" w:cs="Times New Roman"/>
          <w:sz w:val="20"/>
          <w:szCs w:val="20"/>
        </w:rPr>
        <w:t xml:space="preserve"> the Jews killed children during their rites of sorcery, a</w:t>
      </w:r>
      <w:r w:rsidR="00517E05" w:rsidRPr="000620C9">
        <w:rPr>
          <w:rFonts w:ascii="Times New Roman" w:eastAsia="Times New Roman" w:hAnsi="Times New Roman" w:cs="Times New Roman"/>
          <w:sz w:val="20"/>
          <w:szCs w:val="20"/>
        </w:rPr>
        <w:t>s</w:t>
      </w:r>
      <w:r w:rsidR="001A148D" w:rsidRPr="000620C9">
        <w:rPr>
          <w:rFonts w:ascii="Times New Roman" w:eastAsia="Times New Roman" w:hAnsi="Times New Roman" w:cs="Times New Roman"/>
          <w:sz w:val="20"/>
          <w:szCs w:val="20"/>
        </w:rPr>
        <w:t xml:space="preserve"> Lazare admits, but these horrors were committed as essential rites of the Jewish religion.</w:t>
      </w:r>
    </w:p>
    <w:p w14:paraId="34A12A5E" w14:textId="77777777" w:rsidR="000C2C10" w:rsidRPr="000620C9" w:rsidRDefault="000C2C10" w:rsidP="000620C9">
      <w:pPr>
        <w:ind w:left="81" w:right="43"/>
        <w:jc w:val="left"/>
        <w:rPr>
          <w:rFonts w:ascii="Times New Roman" w:hAnsi="Times New Roman" w:cs="Times New Roman"/>
          <w:sz w:val="20"/>
          <w:szCs w:val="20"/>
        </w:rPr>
      </w:pPr>
    </w:p>
    <w:p w14:paraId="3FC5EAD1" w14:textId="1E3AF81F"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Dr. Eric Bischoff, a famous German scholar, has found the explicit authorization of the practice of Jewish ritual murder in the Thikunne Zohar, Edition Berdiwetsch, 88b, a book of cabalistic ritual, as follows,</w:t>
      </w:r>
    </w:p>
    <w:p w14:paraId="574D8784" w14:textId="77777777" w:rsidR="00517E05" w:rsidRPr="000620C9" w:rsidRDefault="00517E05" w:rsidP="000620C9">
      <w:pPr>
        <w:ind w:left="81" w:right="43"/>
        <w:jc w:val="left"/>
        <w:rPr>
          <w:rFonts w:ascii="Times New Roman" w:hAnsi="Times New Roman" w:cs="Times New Roman"/>
          <w:sz w:val="20"/>
          <w:szCs w:val="20"/>
        </w:rPr>
      </w:pPr>
    </w:p>
    <w:p w14:paraId="26CE339C" w14:textId="5B2CFE5C" w:rsidR="00AD762E" w:rsidRPr="000620C9" w:rsidRDefault="001A148D" w:rsidP="000620C9">
      <w:pPr>
        <w:ind w:left="81" w:right="43"/>
        <w:jc w:val="left"/>
        <w:rPr>
          <w:rFonts w:ascii="Times New Roman" w:eastAsia="Times New Roman" w:hAnsi="Times New Roman" w:cs="Times New Roman"/>
          <w:i/>
          <w:iCs/>
          <w:sz w:val="20"/>
          <w:szCs w:val="20"/>
        </w:rPr>
      </w:pPr>
      <w:r w:rsidRPr="000620C9">
        <w:rPr>
          <w:rFonts w:ascii="Times New Roman" w:eastAsia="Times New Roman" w:hAnsi="Times New Roman" w:cs="Times New Roman"/>
          <w:i/>
          <w:iCs/>
          <w:sz w:val="20"/>
          <w:szCs w:val="20"/>
        </w:rPr>
        <w:t>"Furthermore, there i</w:t>
      </w:r>
      <w:r w:rsidR="00E56E58" w:rsidRPr="000620C9">
        <w:rPr>
          <w:rFonts w:ascii="Times New Roman" w:eastAsia="Times New Roman" w:hAnsi="Times New Roman" w:cs="Times New Roman"/>
          <w:i/>
          <w:iCs/>
          <w:sz w:val="20"/>
          <w:szCs w:val="20"/>
        </w:rPr>
        <w:t>s</w:t>
      </w:r>
      <w:r w:rsidRPr="000620C9">
        <w:rPr>
          <w:rFonts w:ascii="Times New Roman" w:eastAsia="Times New Roman" w:hAnsi="Times New Roman" w:cs="Times New Roman"/>
          <w:i/>
          <w:iCs/>
          <w:sz w:val="20"/>
          <w:szCs w:val="20"/>
        </w:rPr>
        <w:t xml:space="preserve"> a commandment pertaining to the killing of strangers, who are like beasts. This killing ha</w:t>
      </w:r>
      <w:r w:rsidR="001E409F" w:rsidRPr="000620C9">
        <w:rPr>
          <w:rFonts w:ascii="Times New Roman" w:eastAsia="Times New Roman" w:hAnsi="Times New Roman" w:cs="Times New Roman"/>
          <w:i/>
          <w:iCs/>
          <w:sz w:val="20"/>
          <w:szCs w:val="20"/>
        </w:rPr>
        <w:t>s</w:t>
      </w:r>
      <w:r w:rsidRPr="000620C9">
        <w:rPr>
          <w:rFonts w:ascii="Times New Roman" w:eastAsia="Times New Roman" w:hAnsi="Times New Roman" w:cs="Times New Roman"/>
          <w:i/>
          <w:iCs/>
          <w:sz w:val="20"/>
          <w:szCs w:val="20"/>
        </w:rPr>
        <w:t xml:space="preserve"> to be done in the lawful (Jewish) method. Those who do not a</w:t>
      </w:r>
      <w:r w:rsidR="00E56E58" w:rsidRPr="000620C9">
        <w:rPr>
          <w:rFonts w:ascii="Times New Roman" w:eastAsia="Times New Roman" w:hAnsi="Times New Roman" w:cs="Times New Roman"/>
          <w:i/>
          <w:iCs/>
          <w:sz w:val="20"/>
          <w:szCs w:val="20"/>
        </w:rPr>
        <w:t>s</w:t>
      </w:r>
      <w:r w:rsidRPr="000620C9">
        <w:rPr>
          <w:rFonts w:ascii="Times New Roman" w:eastAsia="Times New Roman" w:hAnsi="Times New Roman" w:cs="Times New Roman"/>
          <w:i/>
          <w:iCs/>
          <w:sz w:val="20"/>
          <w:szCs w:val="20"/>
        </w:rPr>
        <w:t>cribe themselves to the Jewish religious law must be offered up as sacrifices to the High God."</w:t>
      </w:r>
    </w:p>
    <w:p w14:paraId="161BBE71" w14:textId="77777777" w:rsidR="000C2C10" w:rsidRPr="000620C9" w:rsidRDefault="000C2C10" w:rsidP="000620C9">
      <w:pPr>
        <w:ind w:left="81" w:right="43"/>
        <w:jc w:val="left"/>
        <w:rPr>
          <w:rFonts w:ascii="Times New Roman" w:hAnsi="Times New Roman" w:cs="Times New Roman"/>
          <w:sz w:val="20"/>
          <w:szCs w:val="20"/>
        </w:rPr>
      </w:pPr>
    </w:p>
    <w:p w14:paraId="15C1B03F" w14:textId="0CCF1418"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Murders of Christian children by the Jews usually occur during the important feast-days, Purim, one month before Easter, and Passover, at Easter. Jewi</w:t>
      </w:r>
      <w:r w:rsidR="00E56E58"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h law prescribes that the </w:t>
      </w:r>
      <w:r w:rsidR="00C6035A">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victim at Purim, a Jewish holiday described in a previous chapter as the Jewish victory over the </w:t>
      </w:r>
      <w:r w:rsidR="00C6035A">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s, may be an adult. </w:t>
      </w:r>
      <w:r w:rsidR="009B145F" w:rsidRPr="000620C9">
        <w:rPr>
          <w:rFonts w:ascii="Times New Roman" w:eastAsia="Times New Roman" w:hAnsi="Times New Roman" w:cs="Times New Roman"/>
          <w:sz w:val="20"/>
          <w:szCs w:val="20"/>
        </w:rPr>
        <w:t>Also,</w:t>
      </w:r>
      <w:r w:rsidRPr="000620C9">
        <w:rPr>
          <w:rFonts w:ascii="Times New Roman" w:eastAsia="Times New Roman" w:hAnsi="Times New Roman" w:cs="Times New Roman"/>
          <w:sz w:val="20"/>
          <w:szCs w:val="20"/>
        </w:rPr>
        <w:t xml:space="preserve"> if no </w:t>
      </w:r>
      <w:r w:rsidR="00C6035A">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victim can be obtained, dried blood from a previous victim may be used. </w:t>
      </w:r>
      <w:r w:rsidRPr="000620C9">
        <w:rPr>
          <w:rFonts w:ascii="Times New Roman" w:eastAsia="Times New Roman" w:hAnsi="Times New Roman" w:cs="Times New Roman"/>
          <w:sz w:val="20"/>
          <w:szCs w:val="20"/>
          <w:highlight w:val="yellow"/>
        </w:rPr>
        <w:t>However, Jewish law i</w:t>
      </w:r>
      <w:r w:rsidR="00E56E58" w:rsidRPr="000620C9">
        <w:rPr>
          <w:rFonts w:ascii="Times New Roman" w:eastAsia="Times New Roman" w:hAnsi="Times New Roman" w:cs="Times New Roman"/>
          <w:sz w:val="20"/>
          <w:szCs w:val="20"/>
          <w:highlight w:val="yellow"/>
        </w:rPr>
        <w:t>s</w:t>
      </w:r>
      <w:r w:rsidRPr="000620C9">
        <w:rPr>
          <w:rFonts w:ascii="Times New Roman" w:eastAsia="Times New Roman" w:hAnsi="Times New Roman" w:cs="Times New Roman"/>
          <w:sz w:val="20"/>
          <w:szCs w:val="20"/>
          <w:highlight w:val="yellow"/>
        </w:rPr>
        <w:t xml:space="preserve"> quite specific that the victim at Passover must be a white child under seven years of age, who must be bled white, crowned with tho</w:t>
      </w:r>
      <w:r w:rsidR="00E56E58" w:rsidRPr="000620C9">
        <w:rPr>
          <w:rFonts w:ascii="Times New Roman" w:eastAsia="Times New Roman" w:hAnsi="Times New Roman" w:cs="Times New Roman"/>
          <w:sz w:val="20"/>
          <w:szCs w:val="20"/>
          <w:highlight w:val="yellow"/>
        </w:rPr>
        <w:t>rn</w:t>
      </w:r>
      <w:r w:rsidRPr="000620C9">
        <w:rPr>
          <w:rFonts w:ascii="Times New Roman" w:eastAsia="Times New Roman" w:hAnsi="Times New Roman" w:cs="Times New Roman"/>
          <w:sz w:val="20"/>
          <w:szCs w:val="20"/>
          <w:highlight w:val="yellow"/>
        </w:rPr>
        <w:t>s, tortured, beaten, stabbed, and finally given the last blow by being wounded in the side, the dagger prescribed to be in the hands of a rabbi, in a complete re-enaction of the crucifixion of Christ.</w:t>
      </w:r>
      <w:r w:rsidRPr="000620C9">
        <w:rPr>
          <w:rFonts w:ascii="Times New Roman" w:eastAsia="Times New Roman" w:hAnsi="Times New Roman" w:cs="Times New Roman"/>
          <w:sz w:val="20"/>
          <w:szCs w:val="20"/>
        </w:rPr>
        <w:t xml:space="preserve"> This vindictive ceremony reassures the Jews that even if a few of the </w:t>
      </w:r>
      <w:r w:rsidR="00C6035A">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s are alerted to the nature of this people, as Christ talked against them, the Jews will always win out by murdering the critic. Consequently, many critics of the Jews are </w:t>
      </w:r>
      <w:r w:rsidR="00362DB8"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lain in these terrible ceremonies. In the United States, perhaps the most famous victim of Jewish ritual murder was the son of Charles</w:t>
      </w:r>
      <w:r w:rsidR="000C2C10" w:rsidRPr="000620C9">
        <w:rPr>
          <w:rFonts w:ascii="Times New Roman" w:eastAsia="Times New Roman" w:hAnsi="Times New Roman" w:cs="Times New Roman"/>
          <w:sz w:val="20"/>
          <w:szCs w:val="20"/>
        </w:rPr>
        <w:t xml:space="preserve"> </w:t>
      </w:r>
      <w:r w:rsidRPr="000620C9">
        <w:rPr>
          <w:rFonts w:ascii="Times New Roman" w:eastAsia="Times New Roman" w:hAnsi="Times New Roman" w:cs="Times New Roman"/>
          <w:sz w:val="20"/>
          <w:szCs w:val="20"/>
        </w:rPr>
        <w:t>Lindbergh, on March 1, 1932, during the time of the annual Jewish celebration.</w:t>
      </w:r>
    </w:p>
    <w:p w14:paraId="5AB595C2" w14:textId="77777777" w:rsidR="000C2C10" w:rsidRPr="000620C9" w:rsidRDefault="000C2C10" w:rsidP="000620C9">
      <w:pPr>
        <w:ind w:left="81" w:right="43"/>
        <w:jc w:val="left"/>
        <w:rPr>
          <w:rFonts w:ascii="Times New Roman" w:hAnsi="Times New Roman" w:cs="Times New Roman"/>
          <w:sz w:val="20"/>
          <w:szCs w:val="20"/>
        </w:rPr>
      </w:pPr>
    </w:p>
    <w:p w14:paraId="4293267F" w14:textId="681B899C" w:rsidR="00AD762E" w:rsidRPr="000620C9" w:rsidRDefault="001A148D" w:rsidP="000620C9">
      <w:pPr>
        <w:spacing w:after="5" w:line="227" w:lineRule="auto"/>
        <w:ind w:left="106" w:right="43" w:firstLine="221"/>
        <w:jc w:val="left"/>
        <w:rPr>
          <w:rFonts w:ascii="Times New Roman" w:eastAsia="Times New Roman" w:hAnsi="Times New Roman" w:cs="Times New Roman"/>
          <w:sz w:val="20"/>
          <w:szCs w:val="20"/>
        </w:rPr>
      </w:pPr>
      <w:r w:rsidRPr="000620C9">
        <w:rPr>
          <w:rFonts w:ascii="Times New Roman" w:hAnsi="Times New Roman" w:cs="Times New Roman"/>
          <w:b/>
          <w:bCs/>
          <w:i/>
          <w:iCs/>
          <w:noProof/>
          <w:sz w:val="20"/>
          <w:szCs w:val="20"/>
          <w:highlight w:val="yellow"/>
        </w:rPr>
        <w:drawing>
          <wp:anchor distT="0" distB="0" distL="114300" distR="114300" simplePos="0" relativeHeight="251664384" behindDoc="0" locked="0" layoutInCell="1" allowOverlap="0" wp14:anchorId="1CD1FB79" wp14:editId="3EA91212">
            <wp:simplePos x="0" y="0"/>
            <wp:positionH relativeFrom="page">
              <wp:posOffset>4017218</wp:posOffset>
            </wp:positionH>
            <wp:positionV relativeFrom="page">
              <wp:posOffset>3924436</wp:posOffset>
            </wp:positionV>
            <wp:extent cx="3050" cy="6098"/>
            <wp:effectExtent l="0" t="0" r="0" b="0"/>
            <wp:wrapSquare wrapText="bothSides"/>
            <wp:docPr id="147942" name="Picture 147942"/>
            <wp:cNvGraphicFramePr/>
            <a:graphic xmlns:a="http://schemas.openxmlformats.org/drawingml/2006/main">
              <a:graphicData uri="http://schemas.openxmlformats.org/drawingml/2006/picture">
                <pic:pic xmlns:pic="http://schemas.openxmlformats.org/drawingml/2006/picture">
                  <pic:nvPicPr>
                    <pic:cNvPr id="147942" name="Picture 147942"/>
                    <pic:cNvPicPr/>
                  </pic:nvPicPr>
                  <pic:blipFill>
                    <a:blip r:embed="rId69"/>
                    <a:stretch>
                      <a:fillRect/>
                    </a:stretch>
                  </pic:blipFill>
                  <pic:spPr>
                    <a:xfrm>
                      <a:off x="0" y="0"/>
                      <a:ext cx="3050" cy="6098"/>
                    </a:xfrm>
                    <a:prstGeom prst="rect">
                      <a:avLst/>
                    </a:prstGeom>
                  </pic:spPr>
                </pic:pic>
              </a:graphicData>
            </a:graphic>
          </wp:anchor>
        </w:drawing>
      </w:r>
      <w:r w:rsidRPr="000620C9">
        <w:rPr>
          <w:rFonts w:ascii="Times New Roman" w:eastAsia="Times New Roman" w:hAnsi="Times New Roman" w:cs="Times New Roman"/>
          <w:b/>
          <w:bCs/>
          <w:i/>
          <w:iCs/>
          <w:sz w:val="20"/>
          <w:szCs w:val="20"/>
          <w:highlight w:val="yellow"/>
        </w:rPr>
        <w:t xml:space="preserve">Lindbergh's son was chosen because Lindbergh himself was the most logical person to lead the </w:t>
      </w:r>
      <w:r w:rsidR="00C6035A">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b/>
          <w:bCs/>
          <w:i/>
          <w:iCs/>
          <w:sz w:val="20"/>
          <w:szCs w:val="20"/>
          <w:highlight w:val="yellow"/>
        </w:rPr>
        <w:t>s against the Jews</w:t>
      </w:r>
      <w:r w:rsidRPr="000620C9">
        <w:rPr>
          <w:rFonts w:ascii="Times New Roman" w:eastAsia="Times New Roman" w:hAnsi="Times New Roman" w:cs="Times New Roman"/>
          <w:sz w:val="20"/>
          <w:szCs w:val="20"/>
        </w:rPr>
        <w:t xml:space="preserve">. His son was slain as a warning to him to decline this service. </w:t>
      </w:r>
      <w:r w:rsidRPr="000620C9">
        <w:rPr>
          <w:rFonts w:ascii="Times New Roman" w:eastAsia="Times New Roman" w:hAnsi="Times New Roman" w:cs="Times New Roman"/>
          <w:b/>
          <w:bCs/>
          <w:i/>
          <w:iCs/>
          <w:sz w:val="20"/>
          <w:szCs w:val="20"/>
          <w:highlight w:val="yellow"/>
        </w:rPr>
        <w:t xml:space="preserve">Lindbergh's father, a Congressman, had led the fight against Paul Warburg of Kuhn, Loeb Co., when Warburg succeeded in getting a subservient Congress to </w:t>
      </w:r>
      <w:r w:rsidRPr="000620C9">
        <w:rPr>
          <w:rFonts w:ascii="Times New Roman" w:eastAsia="Times New Roman" w:hAnsi="Times New Roman" w:cs="Times New Roman"/>
          <w:b/>
          <w:bCs/>
          <w:i/>
          <w:iCs/>
          <w:sz w:val="20"/>
          <w:szCs w:val="20"/>
          <w:highlight w:val="yellow"/>
        </w:rPr>
        <w:lastRenderedPageBreak/>
        <w:t>pass the Federal Reserve Act</w:t>
      </w:r>
      <w:r w:rsidRPr="000620C9">
        <w:rPr>
          <w:rFonts w:ascii="Times New Roman" w:eastAsia="Times New Roman" w:hAnsi="Times New Roman" w:cs="Times New Roman"/>
          <w:sz w:val="20"/>
          <w:szCs w:val="20"/>
        </w:rPr>
        <w:t xml:space="preserve">. </w:t>
      </w:r>
      <w:r w:rsidRPr="000620C9">
        <w:rPr>
          <w:rFonts w:ascii="Times New Roman" w:eastAsia="Times New Roman" w:hAnsi="Times New Roman" w:cs="Times New Roman"/>
          <w:sz w:val="20"/>
          <w:szCs w:val="20"/>
          <w:highlight w:val="yellow"/>
        </w:rPr>
        <w:t>The elder Lindbergh had published a book which was burned by Federal agents during World War I, even though he was a Congressman at the time.</w:t>
      </w:r>
      <w:r w:rsidRPr="000620C9">
        <w:rPr>
          <w:rFonts w:ascii="Times New Roman" w:eastAsia="Times New Roman" w:hAnsi="Times New Roman" w:cs="Times New Roman"/>
          <w:sz w:val="20"/>
          <w:szCs w:val="20"/>
        </w:rPr>
        <w:t xml:space="preserve"> He was well aware of the nature of the </w:t>
      </w:r>
      <w:r w:rsidR="00081809">
        <w:rPr>
          <w:noProof/>
        </w:rPr>
        <w:drawing>
          <wp:anchor distT="0" distB="0" distL="114300" distR="114300" simplePos="0" relativeHeight="251708416" behindDoc="1" locked="0" layoutInCell="1" allowOverlap="1" wp14:anchorId="29FA8705" wp14:editId="35E5D7AC">
            <wp:simplePos x="0" y="0"/>
            <wp:positionH relativeFrom="margin">
              <wp:align>right</wp:align>
            </wp:positionH>
            <wp:positionV relativeFrom="paragraph">
              <wp:posOffset>168564</wp:posOffset>
            </wp:positionV>
            <wp:extent cx="1811655" cy="1306830"/>
            <wp:effectExtent l="0" t="0" r="0" b="7620"/>
            <wp:wrapTight wrapText="bothSides">
              <wp:wrapPolygon edited="0">
                <wp:start x="0" y="0"/>
                <wp:lineTo x="0" y="21411"/>
                <wp:lineTo x="21350" y="21411"/>
                <wp:lineTo x="21350" y="0"/>
                <wp:lineTo x="0" y="0"/>
              </wp:wrapPolygon>
            </wp:wrapTight>
            <wp:docPr id="9" name="Picture 9" descr="Dinge en Goete (Things and Stuff): This Day in Cr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ge en Goete (Things and Stuff): This Day in Crime ..."/>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11655" cy="1306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20C9">
        <w:rPr>
          <w:rFonts w:ascii="Times New Roman" w:eastAsia="Times New Roman" w:hAnsi="Times New Roman" w:cs="Times New Roman"/>
          <w:sz w:val="20"/>
          <w:szCs w:val="20"/>
        </w:rPr>
        <w:t xml:space="preserve">Jewish problem. Now that his son was a world-famous man, after his feat of flying alone across the Atlantic, the </w:t>
      </w:r>
      <w:r w:rsidRPr="000620C9">
        <w:rPr>
          <w:rFonts w:ascii="Times New Roman" w:eastAsia="Times New Roman" w:hAnsi="Times New Roman" w:cs="Times New Roman"/>
          <w:sz w:val="20"/>
          <w:szCs w:val="20"/>
          <w:highlight w:val="yellow"/>
        </w:rPr>
        <w:t xml:space="preserve">Jews feared that he might be </w:t>
      </w:r>
      <w:r w:rsidR="00081809" w:rsidRPr="000620C9">
        <w:rPr>
          <w:rFonts w:ascii="Times New Roman" w:eastAsia="Times New Roman" w:hAnsi="Times New Roman" w:cs="Times New Roman"/>
          <w:sz w:val="20"/>
          <w:szCs w:val="20"/>
          <w:highlight w:val="yellow"/>
        </w:rPr>
        <w:t xml:space="preserve"> </w:t>
      </w:r>
      <w:r w:rsidRPr="000620C9">
        <w:rPr>
          <w:rFonts w:ascii="Times New Roman" w:eastAsia="Times New Roman" w:hAnsi="Times New Roman" w:cs="Times New Roman"/>
          <w:sz w:val="20"/>
          <w:szCs w:val="20"/>
          <w:highlight w:val="yellow"/>
        </w:rPr>
        <w:t>persuaded to lead a gentile revolt against their power</w:t>
      </w:r>
      <w:r w:rsidRPr="000620C9">
        <w:rPr>
          <w:rFonts w:ascii="Times New Roman" w:eastAsia="Times New Roman" w:hAnsi="Times New Roman" w:cs="Times New Roman"/>
          <w:sz w:val="20"/>
          <w:szCs w:val="20"/>
        </w:rPr>
        <w:t xml:space="preserve">. </w:t>
      </w:r>
      <w:proofErr w:type="spellStart"/>
      <w:r w:rsidRPr="000620C9">
        <w:rPr>
          <w:rFonts w:ascii="Times New Roman" w:eastAsia="Times New Roman" w:hAnsi="Times New Roman" w:cs="Times New Roman"/>
          <w:sz w:val="20"/>
          <w:szCs w:val="20"/>
        </w:rPr>
        <w:t>The</w:t>
      </w:r>
      <w:r w:rsidR="00C6035A">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y</w:t>
      </w:r>
      <w:proofErr w:type="spellEnd"/>
      <w:r w:rsidRPr="000620C9">
        <w:rPr>
          <w:rFonts w:ascii="Times New Roman" w:eastAsia="Times New Roman" w:hAnsi="Times New Roman" w:cs="Times New Roman"/>
          <w:sz w:val="20"/>
          <w:szCs w:val="20"/>
        </w:rPr>
        <w:t xml:space="preserve"> were already </w:t>
      </w:r>
      <w:r w:rsidRPr="000620C9">
        <w:rPr>
          <w:rFonts w:ascii="Times New Roman" w:eastAsia="Times New Roman" w:hAnsi="Times New Roman" w:cs="Times New Roman"/>
          <w:sz w:val="20"/>
          <w:szCs w:val="20"/>
          <w:highlight w:val="yellow"/>
        </w:rPr>
        <w:t>planning World War Il, in which Germany was to be the sacrificial victim</w:t>
      </w:r>
      <w:r w:rsidRPr="000620C9">
        <w:rPr>
          <w:rFonts w:ascii="Times New Roman" w:eastAsia="Times New Roman" w:hAnsi="Times New Roman" w:cs="Times New Roman"/>
          <w:sz w:val="20"/>
          <w:szCs w:val="20"/>
        </w:rPr>
        <w:t xml:space="preserve">, and now they brought in an almost illiterate German, </w:t>
      </w:r>
      <w:r w:rsidRPr="000620C9">
        <w:rPr>
          <w:rFonts w:ascii="Times New Roman" w:eastAsia="Times New Roman" w:hAnsi="Times New Roman" w:cs="Times New Roman"/>
          <w:sz w:val="20"/>
          <w:szCs w:val="20"/>
          <w:highlight w:val="yellow"/>
        </w:rPr>
        <w:t>Gerhart Hauptmann, and convicted him of the killing. Symbolically, Hauptmann, like Christ, was also a carpenter</w:t>
      </w:r>
      <w:r w:rsidRPr="000620C9">
        <w:rPr>
          <w:rFonts w:ascii="Times New Roman" w:eastAsia="Times New Roman" w:hAnsi="Times New Roman" w:cs="Times New Roman"/>
          <w:sz w:val="20"/>
          <w:szCs w:val="20"/>
        </w:rPr>
        <w:t xml:space="preserve">, a profession </w:t>
      </w:r>
      <w:r w:rsidR="00081809">
        <w:rPr>
          <w:noProof/>
        </w:rPr>
        <w:drawing>
          <wp:anchor distT="0" distB="0" distL="114300" distR="114300" simplePos="0" relativeHeight="251709440" behindDoc="1" locked="0" layoutInCell="1" allowOverlap="1" wp14:anchorId="19FCFBDA" wp14:editId="614C19D8">
            <wp:simplePos x="0" y="0"/>
            <wp:positionH relativeFrom="margin">
              <wp:align>right</wp:align>
            </wp:positionH>
            <wp:positionV relativeFrom="paragraph">
              <wp:posOffset>1808480</wp:posOffset>
            </wp:positionV>
            <wp:extent cx="1805305" cy="2303780"/>
            <wp:effectExtent l="0" t="0" r="4445" b="1270"/>
            <wp:wrapTight wrapText="bothSides">
              <wp:wrapPolygon edited="0">
                <wp:start x="0" y="0"/>
                <wp:lineTo x="0" y="21433"/>
                <wp:lineTo x="21425" y="21433"/>
                <wp:lineTo x="21425" y="0"/>
                <wp:lineTo x="0" y="0"/>
              </wp:wrapPolygon>
            </wp:wrapTight>
            <wp:docPr id="10" name="Picture 10" descr="Dinge en Goete (Things and Stuff): This Day in His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nge en Goete (Things and Stuff): This Day in History ..."/>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05305" cy="2303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20C9">
        <w:rPr>
          <w:rFonts w:ascii="Times New Roman" w:eastAsia="Times New Roman" w:hAnsi="Times New Roman" w:cs="Times New Roman"/>
          <w:sz w:val="20"/>
          <w:szCs w:val="20"/>
        </w:rPr>
        <w:t xml:space="preserve">which made him a logical victim for the Jews. </w:t>
      </w:r>
      <w:r w:rsidR="00081809" w:rsidRPr="000620C9">
        <w:rPr>
          <w:rFonts w:ascii="Times New Roman" w:eastAsia="Times New Roman" w:hAnsi="Times New Roman" w:cs="Times New Roman"/>
          <w:sz w:val="20"/>
          <w:szCs w:val="20"/>
        </w:rPr>
        <w:t xml:space="preserve"> </w:t>
      </w:r>
      <w:r w:rsidRPr="000620C9">
        <w:rPr>
          <w:rFonts w:ascii="Times New Roman" w:eastAsia="Times New Roman" w:hAnsi="Times New Roman" w:cs="Times New Roman"/>
          <w:sz w:val="20"/>
          <w:szCs w:val="20"/>
        </w:rPr>
        <w:t xml:space="preserve">Hauptmann's defense was that a </w:t>
      </w:r>
      <w:r w:rsidRPr="000620C9">
        <w:rPr>
          <w:rFonts w:ascii="Times New Roman" w:eastAsia="Times New Roman" w:hAnsi="Times New Roman" w:cs="Times New Roman"/>
          <w:sz w:val="20"/>
          <w:szCs w:val="20"/>
          <w:highlight w:val="yellow"/>
        </w:rPr>
        <w:t xml:space="preserve">Jew named Isidor Fisch had hired him to do some carpenter </w:t>
      </w:r>
      <w:r w:rsidR="009B145F" w:rsidRPr="000620C9">
        <w:rPr>
          <w:rFonts w:ascii="Times New Roman" w:eastAsia="Times New Roman" w:hAnsi="Times New Roman" w:cs="Times New Roman"/>
          <w:sz w:val="20"/>
          <w:szCs w:val="20"/>
          <w:highlight w:val="yellow"/>
        </w:rPr>
        <w:t>work and</w:t>
      </w:r>
      <w:r w:rsidRPr="000620C9">
        <w:rPr>
          <w:rFonts w:ascii="Times New Roman" w:eastAsia="Times New Roman" w:hAnsi="Times New Roman" w:cs="Times New Roman"/>
          <w:sz w:val="20"/>
          <w:szCs w:val="20"/>
          <w:highlight w:val="yellow"/>
        </w:rPr>
        <w:t xml:space="preserve"> had paid him with the bills which proved to be from the Lindbergh ransom money</w:t>
      </w:r>
      <w:r w:rsidRPr="000620C9">
        <w:rPr>
          <w:rFonts w:ascii="Times New Roman" w:eastAsia="Times New Roman" w:hAnsi="Times New Roman" w:cs="Times New Roman"/>
          <w:sz w:val="20"/>
          <w:szCs w:val="20"/>
        </w:rPr>
        <w:t xml:space="preserve">. Although the existence of Fisch was proved, he could not be located during the trial. </w:t>
      </w:r>
      <w:r w:rsidRPr="000620C9">
        <w:rPr>
          <w:rFonts w:ascii="Times New Roman" w:eastAsia="Times New Roman" w:hAnsi="Times New Roman" w:cs="Times New Roman"/>
          <w:sz w:val="20"/>
          <w:szCs w:val="20"/>
          <w:highlight w:val="yellow"/>
        </w:rPr>
        <w:t>This court was like the one which had convicted Jesus, for it only accepted evidence which the Jews allowed to be presented</w:t>
      </w:r>
      <w:r w:rsidRPr="000620C9">
        <w:rPr>
          <w:rFonts w:ascii="Times New Roman" w:eastAsia="Times New Roman" w:hAnsi="Times New Roman" w:cs="Times New Roman"/>
          <w:sz w:val="20"/>
          <w:szCs w:val="20"/>
        </w:rPr>
        <w:t xml:space="preserve">. In reality, of course, one cannot believe anything which is accepted as evidence in an American court, </w:t>
      </w:r>
      <w:r w:rsidRPr="000620C9">
        <w:rPr>
          <w:rFonts w:ascii="Times New Roman" w:eastAsia="Times New Roman" w:hAnsi="Times New Roman" w:cs="Times New Roman"/>
          <w:sz w:val="20"/>
          <w:szCs w:val="20"/>
          <w:highlight w:val="yellow"/>
        </w:rPr>
        <w:t>due to the facility of the Jews for manufacturing evidence and due to the prevalence of Jewish lawyers and judges in all American courtrooms.</w:t>
      </w:r>
    </w:p>
    <w:p w14:paraId="2478D367" w14:textId="77777777" w:rsidR="000C2C10" w:rsidRPr="000620C9" w:rsidRDefault="000C2C10" w:rsidP="000620C9">
      <w:pPr>
        <w:spacing w:after="5" w:line="227" w:lineRule="auto"/>
        <w:ind w:left="106" w:right="43" w:firstLine="221"/>
        <w:jc w:val="left"/>
        <w:rPr>
          <w:rFonts w:ascii="Times New Roman" w:hAnsi="Times New Roman" w:cs="Times New Roman"/>
          <w:sz w:val="20"/>
          <w:szCs w:val="20"/>
        </w:rPr>
      </w:pPr>
    </w:p>
    <w:p w14:paraId="2238A62A" w14:textId="78634851" w:rsidR="00AD762E" w:rsidRPr="000620C9" w:rsidRDefault="001A148D" w:rsidP="000620C9">
      <w:pPr>
        <w:spacing w:after="5" w:line="227" w:lineRule="auto"/>
        <w:ind w:left="101"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Although one could cite thousands of pages authenticating famous ritual murders of children by the Jews, we shall mention only two. In Lincoln, England, stands one of the most magnificent Gothic cathedrals in the world, its soaring arches a marvel of engineering and art. Tourists are told that it was built to </w:t>
      </w:r>
      <w:r w:rsidRPr="000620C9">
        <w:rPr>
          <w:rFonts w:ascii="Times New Roman" w:eastAsia="Times New Roman" w:hAnsi="Times New Roman" w:cs="Times New Roman"/>
          <w:sz w:val="20"/>
          <w:szCs w:val="20"/>
          <w:highlight w:val="yellow"/>
        </w:rPr>
        <w:t xml:space="preserve">commemorate a local child named Hugh of </w:t>
      </w:r>
      <w:r w:rsidRPr="000620C9">
        <w:rPr>
          <w:rFonts w:ascii="Times New Roman" w:eastAsia="Times New Roman" w:hAnsi="Times New Roman" w:cs="Times New Roman"/>
          <w:sz w:val="20"/>
          <w:szCs w:val="20"/>
          <w:highlight w:val="yellow"/>
        </w:rPr>
        <w:lastRenderedPageBreak/>
        <w:t>Lincoln, but they are not told why he was martyred, or by whom</w:t>
      </w:r>
      <w:r w:rsidRPr="000620C9">
        <w:rPr>
          <w:rFonts w:ascii="Times New Roman" w:eastAsia="Times New Roman" w:hAnsi="Times New Roman" w:cs="Times New Roman"/>
          <w:sz w:val="20"/>
          <w:szCs w:val="20"/>
        </w:rPr>
        <w:t>. Nevertheless, the story is well k</w:t>
      </w:r>
      <w:r w:rsidR="00E56E58" w:rsidRPr="000620C9">
        <w:rPr>
          <w:rFonts w:ascii="Times New Roman" w:eastAsia="Times New Roman" w:hAnsi="Times New Roman" w:cs="Times New Roman"/>
          <w:sz w:val="20"/>
          <w:szCs w:val="20"/>
        </w:rPr>
        <w:t>no</w:t>
      </w:r>
      <w:r w:rsidRPr="000620C9">
        <w:rPr>
          <w:rFonts w:ascii="Times New Roman" w:eastAsia="Times New Roman" w:hAnsi="Times New Roman" w:cs="Times New Roman"/>
          <w:sz w:val="20"/>
          <w:szCs w:val="20"/>
        </w:rPr>
        <w:t xml:space="preserve">wn, and it </w:t>
      </w:r>
      <w:r w:rsidR="00E56E58" w:rsidRPr="000620C9">
        <w:rPr>
          <w:rFonts w:ascii="Times New Roman" w:eastAsia="Times New Roman" w:hAnsi="Times New Roman" w:cs="Times New Roman"/>
          <w:sz w:val="20"/>
          <w:szCs w:val="20"/>
        </w:rPr>
        <w:t>w</w:t>
      </w:r>
      <w:r w:rsidRPr="000620C9">
        <w:rPr>
          <w:rFonts w:ascii="Times New Roman" w:eastAsia="Times New Roman" w:hAnsi="Times New Roman" w:cs="Times New Roman"/>
          <w:sz w:val="20"/>
          <w:szCs w:val="20"/>
        </w:rPr>
        <w:t>as told by many prominent writers, including the great poet, Chaucer, who told the story of Hugh O' Lincoln in his poem, The Prioress' Tale.</w:t>
      </w:r>
    </w:p>
    <w:p w14:paraId="675A04DF" w14:textId="77777777" w:rsidR="000C2C10" w:rsidRPr="000620C9" w:rsidRDefault="000C2C10" w:rsidP="000620C9">
      <w:pPr>
        <w:spacing w:after="5" w:line="227" w:lineRule="auto"/>
        <w:ind w:left="101" w:right="43" w:firstLine="221"/>
        <w:jc w:val="left"/>
        <w:rPr>
          <w:rFonts w:ascii="Times New Roman" w:hAnsi="Times New Roman" w:cs="Times New Roman"/>
          <w:sz w:val="20"/>
          <w:szCs w:val="20"/>
        </w:rPr>
      </w:pPr>
    </w:p>
    <w:p w14:paraId="724B4C6E" w14:textId="65B07459"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b/>
          <w:bCs/>
          <w:i/>
          <w:iCs/>
          <w:sz w:val="20"/>
          <w:szCs w:val="20"/>
          <w:highlight w:val="yellow"/>
        </w:rPr>
        <w:t>Saint Hugh was murdered by the Jews in Lincoln in the year 1255, and the townspeople resolved to erect a great cathedral which would serve as a wa</w:t>
      </w:r>
      <w:r w:rsidR="00E56E58" w:rsidRPr="000620C9">
        <w:rPr>
          <w:rFonts w:ascii="Times New Roman" w:eastAsia="Times New Roman" w:hAnsi="Times New Roman" w:cs="Times New Roman"/>
          <w:b/>
          <w:bCs/>
          <w:i/>
          <w:iCs/>
          <w:sz w:val="20"/>
          <w:szCs w:val="20"/>
          <w:highlight w:val="yellow"/>
        </w:rPr>
        <w:t>rm</w:t>
      </w:r>
      <w:r w:rsidRPr="000620C9">
        <w:rPr>
          <w:rFonts w:ascii="Times New Roman" w:eastAsia="Times New Roman" w:hAnsi="Times New Roman" w:cs="Times New Roman"/>
          <w:b/>
          <w:bCs/>
          <w:i/>
          <w:iCs/>
          <w:sz w:val="20"/>
          <w:szCs w:val="20"/>
          <w:highlight w:val="yellow"/>
        </w:rPr>
        <w:t xml:space="preserve">ing to all </w:t>
      </w:r>
      <w:r w:rsidR="00C6035A">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b/>
          <w:bCs/>
          <w:i/>
          <w:iCs/>
          <w:sz w:val="20"/>
          <w:szCs w:val="20"/>
          <w:highlight w:val="yellow"/>
        </w:rPr>
        <w:t xml:space="preserve"> parents to protect their children from the Jews</w:t>
      </w:r>
      <w:r w:rsidRPr="000620C9">
        <w:rPr>
          <w:rFonts w:ascii="Times New Roman" w:eastAsia="Times New Roman" w:hAnsi="Times New Roman" w:cs="Times New Roman"/>
          <w:sz w:val="20"/>
          <w:szCs w:val="20"/>
        </w:rPr>
        <w:t>. Hugh's body had been found in a well on the property of a Jew named Copinn</w:t>
      </w:r>
      <w:r w:rsidR="00754EE3"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King Henry Ill himself directed the investigation, as proof of its fai</w:t>
      </w:r>
      <w:r w:rsidR="00546379"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e</w:t>
      </w:r>
      <w:r w:rsidR="00546379" w:rsidRPr="000620C9">
        <w:rPr>
          <w:rFonts w:ascii="Times New Roman" w:eastAsia="Times New Roman" w:hAnsi="Times New Roman" w:cs="Times New Roman"/>
          <w:sz w:val="20"/>
          <w:szCs w:val="20"/>
        </w:rPr>
        <w:t>ss</w:t>
      </w:r>
      <w:r w:rsidRPr="000620C9">
        <w:rPr>
          <w:rFonts w:ascii="Times New Roman" w:eastAsia="Times New Roman" w:hAnsi="Times New Roman" w:cs="Times New Roman"/>
          <w:sz w:val="20"/>
          <w:szCs w:val="20"/>
        </w:rPr>
        <w:t>. He refused to allow mercy to be shown Copinn</w:t>
      </w:r>
      <w:r w:rsidR="00754EE3"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after the evidence had been gath</w:t>
      </w:r>
      <w:r w:rsidR="00754EE3" w:rsidRPr="000620C9">
        <w:rPr>
          <w:rFonts w:ascii="Times New Roman" w:eastAsia="Times New Roman" w:hAnsi="Times New Roman" w:cs="Times New Roman"/>
          <w:sz w:val="20"/>
          <w:szCs w:val="20"/>
        </w:rPr>
        <w:t>er</w:t>
      </w:r>
      <w:r w:rsidRPr="000620C9">
        <w:rPr>
          <w:rFonts w:ascii="Times New Roman" w:eastAsia="Times New Roman" w:hAnsi="Times New Roman" w:cs="Times New Roman"/>
          <w:sz w:val="20"/>
          <w:szCs w:val="20"/>
        </w:rPr>
        <w:t>ed against him, and Copinn</w:t>
      </w:r>
      <w:r w:rsidR="00754EE3"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was executed, but the other Jews involved in the act escaped punishment. </w:t>
      </w:r>
      <w:r w:rsidRPr="000620C9">
        <w:rPr>
          <w:rFonts w:ascii="Times New Roman" w:eastAsia="Times New Roman" w:hAnsi="Times New Roman" w:cs="Times New Roman"/>
          <w:sz w:val="20"/>
          <w:szCs w:val="20"/>
          <w:highlight w:val="yellow"/>
        </w:rPr>
        <w:t>Tourists are now told that no such child as Hugh ever existed, and the</w:t>
      </w:r>
      <w:r w:rsidR="00754EE3" w:rsidRPr="000620C9">
        <w:rPr>
          <w:rFonts w:ascii="Times New Roman" w:eastAsia="Times New Roman" w:hAnsi="Times New Roman" w:cs="Times New Roman"/>
          <w:sz w:val="20"/>
          <w:szCs w:val="20"/>
          <w:highlight w:val="yellow"/>
        </w:rPr>
        <w:t xml:space="preserve"> story</w:t>
      </w:r>
      <w:r w:rsidR="00754EE3" w:rsidRPr="000620C9">
        <w:rPr>
          <w:rFonts w:ascii="Times New Roman" w:hAnsi="Times New Roman" w:cs="Times New Roman"/>
          <w:noProof/>
          <w:sz w:val="20"/>
          <w:szCs w:val="20"/>
          <w:highlight w:val="yellow"/>
        </w:rPr>
        <w:t xml:space="preserve"> </w:t>
      </w:r>
      <w:r w:rsidRPr="000620C9">
        <w:rPr>
          <w:rFonts w:ascii="Times New Roman" w:eastAsia="Times New Roman" w:hAnsi="Times New Roman" w:cs="Times New Roman"/>
          <w:sz w:val="20"/>
          <w:szCs w:val="20"/>
          <w:highlight w:val="yellow"/>
        </w:rPr>
        <w:t>has been expunged from the guidebooks about the cathedral</w:t>
      </w:r>
      <w:r w:rsidRPr="000620C9">
        <w:rPr>
          <w:rFonts w:ascii="Times New Roman" w:eastAsia="Times New Roman" w:hAnsi="Times New Roman" w:cs="Times New Roman"/>
          <w:sz w:val="20"/>
          <w:szCs w:val="20"/>
        </w:rPr>
        <w:t>. Many professors of English have also dropped Chaucer from their courses because he exposed this Jewish crime.</w:t>
      </w:r>
    </w:p>
    <w:p w14:paraId="70A10A43" w14:textId="77777777" w:rsidR="000C2C10" w:rsidRPr="000620C9" w:rsidRDefault="000C2C10" w:rsidP="000620C9">
      <w:pPr>
        <w:ind w:left="81" w:right="43"/>
        <w:jc w:val="left"/>
        <w:rPr>
          <w:rFonts w:ascii="Times New Roman" w:hAnsi="Times New Roman" w:cs="Times New Roman"/>
          <w:sz w:val="20"/>
          <w:szCs w:val="20"/>
        </w:rPr>
      </w:pPr>
    </w:p>
    <w:p w14:paraId="60BB43E1" w14:textId="5B7DF7DB" w:rsidR="009F7C76"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highlight w:val="yellow"/>
        </w:rPr>
        <w:t>Many other European churches were erected to commemorate the victims of Jewish ritual murder</w:t>
      </w:r>
      <w:r w:rsidRPr="000620C9">
        <w:rPr>
          <w:rFonts w:ascii="Times New Roman" w:eastAsia="Times New Roman" w:hAnsi="Times New Roman" w:cs="Times New Roman"/>
          <w:sz w:val="20"/>
          <w:szCs w:val="20"/>
        </w:rPr>
        <w:t>, s</w:t>
      </w:r>
      <w:r w:rsidRPr="000620C9">
        <w:rPr>
          <w:rFonts w:ascii="Times New Roman" w:eastAsia="Times New Roman" w:hAnsi="Times New Roman" w:cs="Times New Roman"/>
          <w:sz w:val="20"/>
          <w:szCs w:val="20"/>
          <w:highlight w:val="yellow"/>
        </w:rPr>
        <w:t>ome four hundred in Europe alone.</w:t>
      </w:r>
      <w:r w:rsidRPr="000620C9">
        <w:rPr>
          <w:rFonts w:ascii="Times New Roman" w:eastAsia="Times New Roman" w:hAnsi="Times New Roman" w:cs="Times New Roman"/>
          <w:sz w:val="20"/>
          <w:szCs w:val="20"/>
        </w:rPr>
        <w:t xml:space="preserve"> Many of these children were elevated to sainthood be, cause of their </w:t>
      </w:r>
      <w:r w:rsidR="00F2313D"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uffe</w:t>
      </w:r>
      <w:r w:rsidR="00F2313D" w:rsidRPr="000620C9">
        <w:rPr>
          <w:rFonts w:ascii="Times New Roman" w:eastAsia="Times New Roman" w:hAnsi="Times New Roman" w:cs="Times New Roman"/>
          <w:sz w:val="20"/>
          <w:szCs w:val="20"/>
        </w:rPr>
        <w:t>r</w:t>
      </w:r>
      <w:r w:rsidRPr="000620C9">
        <w:rPr>
          <w:rFonts w:ascii="Times New Roman" w:eastAsia="Times New Roman" w:hAnsi="Times New Roman" w:cs="Times New Roman"/>
          <w:sz w:val="20"/>
          <w:szCs w:val="20"/>
        </w:rPr>
        <w:t>ings at the hands of the Jews. One of these was Saint Simon of Trent. We cite his story from an official Catholic parochial book, Father Alban Butler'</w:t>
      </w:r>
      <w:r w:rsidR="00754EE3"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Lives of the Saints, </w:t>
      </w:r>
    </w:p>
    <w:p w14:paraId="17CCC804" w14:textId="77777777" w:rsidR="009F7C76" w:rsidRPr="000620C9" w:rsidRDefault="009F7C76" w:rsidP="000620C9">
      <w:pPr>
        <w:ind w:left="81" w:right="43"/>
        <w:jc w:val="left"/>
        <w:rPr>
          <w:rFonts w:ascii="Times New Roman" w:eastAsia="Times New Roman" w:hAnsi="Times New Roman" w:cs="Times New Roman"/>
          <w:sz w:val="20"/>
          <w:szCs w:val="20"/>
        </w:rPr>
      </w:pPr>
    </w:p>
    <w:p w14:paraId="257DF5B3" w14:textId="0C8111B1" w:rsidR="009F7C76"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w:t>
      </w:r>
      <w:r w:rsidRPr="000620C9">
        <w:rPr>
          <w:rFonts w:ascii="Times New Roman" w:eastAsia="Times New Roman" w:hAnsi="Times New Roman" w:cs="Times New Roman"/>
          <w:i/>
          <w:iCs/>
          <w:sz w:val="20"/>
          <w:szCs w:val="20"/>
        </w:rPr>
        <w:t xml:space="preserve">In the year 1472, when the Jews of Trent met in their </w:t>
      </w:r>
      <w:r w:rsidR="00754EE3" w:rsidRPr="000620C9">
        <w:rPr>
          <w:rFonts w:ascii="Times New Roman" w:eastAsia="Times New Roman" w:hAnsi="Times New Roman" w:cs="Times New Roman"/>
          <w:i/>
          <w:iCs/>
          <w:sz w:val="20"/>
          <w:szCs w:val="20"/>
        </w:rPr>
        <w:t>S</w:t>
      </w:r>
      <w:r w:rsidRPr="000620C9">
        <w:rPr>
          <w:rFonts w:ascii="Times New Roman" w:eastAsia="Times New Roman" w:hAnsi="Times New Roman" w:cs="Times New Roman"/>
          <w:i/>
          <w:iCs/>
          <w:sz w:val="20"/>
          <w:szCs w:val="20"/>
        </w:rPr>
        <w:t>ynagogue on Tuesday in Holy Week, to deliberate preparations for the approaching f</w:t>
      </w:r>
      <w:r w:rsidR="00754EE3" w:rsidRPr="000620C9">
        <w:rPr>
          <w:rFonts w:ascii="Times New Roman" w:eastAsia="Times New Roman" w:hAnsi="Times New Roman" w:cs="Times New Roman"/>
          <w:i/>
          <w:iCs/>
          <w:sz w:val="20"/>
          <w:szCs w:val="20"/>
        </w:rPr>
        <w:t>es</w:t>
      </w:r>
      <w:r w:rsidRPr="000620C9">
        <w:rPr>
          <w:rFonts w:ascii="Times New Roman" w:eastAsia="Times New Roman" w:hAnsi="Times New Roman" w:cs="Times New Roman"/>
          <w:i/>
          <w:iCs/>
          <w:sz w:val="20"/>
          <w:szCs w:val="20"/>
        </w:rPr>
        <w:t>tival of the Passover, which fell that year on Thursday following, they came to a resolution of sacrificing to their inveterat</w:t>
      </w:r>
      <w:r w:rsidR="009F7C76" w:rsidRPr="000620C9">
        <w:rPr>
          <w:rFonts w:ascii="Times New Roman" w:eastAsia="Times New Roman" w:hAnsi="Times New Roman" w:cs="Times New Roman"/>
          <w:i/>
          <w:iCs/>
          <w:sz w:val="20"/>
          <w:szCs w:val="20"/>
        </w:rPr>
        <w:t>e</w:t>
      </w:r>
      <w:r w:rsidRPr="000620C9">
        <w:rPr>
          <w:rFonts w:ascii="Times New Roman" w:eastAsia="Times New Roman" w:hAnsi="Times New Roman" w:cs="Times New Roman"/>
          <w:i/>
          <w:iCs/>
          <w:sz w:val="20"/>
          <w:szCs w:val="20"/>
        </w:rPr>
        <w:t xml:space="preserve"> hatred of the Chri</w:t>
      </w:r>
      <w:r w:rsidR="009F7C76" w:rsidRPr="000620C9">
        <w:rPr>
          <w:rFonts w:ascii="Times New Roman" w:eastAsia="Times New Roman" w:hAnsi="Times New Roman" w:cs="Times New Roman"/>
          <w:i/>
          <w:iCs/>
          <w:sz w:val="20"/>
          <w:szCs w:val="20"/>
        </w:rPr>
        <w:t>s</w:t>
      </w:r>
      <w:r w:rsidRPr="000620C9">
        <w:rPr>
          <w:rFonts w:ascii="Times New Roman" w:eastAsia="Times New Roman" w:hAnsi="Times New Roman" w:cs="Times New Roman"/>
          <w:i/>
          <w:iCs/>
          <w:sz w:val="20"/>
          <w:szCs w:val="20"/>
        </w:rPr>
        <w:t>tian name, some Christian infant on the Friday following, or Good Friday. A Jewish phy</w:t>
      </w:r>
      <w:r w:rsidR="009F7C76" w:rsidRPr="000620C9">
        <w:rPr>
          <w:rFonts w:ascii="Times New Roman" w:eastAsia="Times New Roman" w:hAnsi="Times New Roman" w:cs="Times New Roman"/>
          <w:i/>
          <w:iCs/>
          <w:sz w:val="20"/>
          <w:szCs w:val="20"/>
        </w:rPr>
        <w:t>s</w:t>
      </w:r>
      <w:r w:rsidRPr="000620C9">
        <w:rPr>
          <w:rFonts w:ascii="Times New Roman" w:eastAsia="Times New Roman" w:hAnsi="Times New Roman" w:cs="Times New Roman"/>
          <w:i/>
          <w:iCs/>
          <w:sz w:val="20"/>
          <w:szCs w:val="20"/>
        </w:rPr>
        <w:t>ician undertook to procure such an infant for the horrid purpose. And while the Christians were at the office of Tenebrae on Wednesday evening, he found a child called Simon, about two years old, whom by caresses and by showing him a piece of money, he from the door of a house, the master and mistress whereof had gone off to Church, and carried him off. On Thursday evening the principal Jews shut themselves up in a chamber</w:t>
      </w:r>
      <w:r w:rsidR="000C2C10" w:rsidRPr="000620C9">
        <w:rPr>
          <w:rFonts w:ascii="Times New Roman" w:eastAsia="Times New Roman" w:hAnsi="Times New Roman" w:cs="Times New Roman"/>
          <w:i/>
          <w:iCs/>
          <w:sz w:val="20"/>
          <w:szCs w:val="20"/>
        </w:rPr>
        <w:t xml:space="preserve"> Jews</w:t>
      </w:r>
      <w:r w:rsidR="009F7C76" w:rsidRPr="000620C9">
        <w:rPr>
          <w:rFonts w:ascii="Times New Roman" w:eastAsia="Times New Roman" w:hAnsi="Times New Roman" w:cs="Times New Roman"/>
          <w:i/>
          <w:iCs/>
          <w:sz w:val="20"/>
          <w:szCs w:val="20"/>
        </w:rPr>
        <w:t xml:space="preserve"> </w:t>
      </w:r>
      <w:r w:rsidRPr="000620C9">
        <w:rPr>
          <w:rFonts w:ascii="Times New Roman" w:eastAsia="Times New Roman" w:hAnsi="Times New Roman" w:cs="Times New Roman"/>
          <w:i/>
          <w:iCs/>
          <w:sz w:val="20"/>
          <w:szCs w:val="20"/>
        </w:rPr>
        <w:t>adjoining to their synagogue, and at midnight began their cruel butchery of this innocent victim. (</w:t>
      </w:r>
      <w:r w:rsidR="009B145F" w:rsidRPr="000620C9">
        <w:rPr>
          <w:rFonts w:ascii="Times New Roman" w:eastAsia="Times New Roman" w:hAnsi="Times New Roman" w:cs="Times New Roman"/>
          <w:i/>
          <w:iCs/>
          <w:sz w:val="20"/>
          <w:szCs w:val="20"/>
        </w:rPr>
        <w:t>Ed. note</w:t>
      </w:r>
      <w:r w:rsidRPr="000620C9">
        <w:rPr>
          <w:rFonts w:ascii="Times New Roman" w:eastAsia="Times New Roman" w:hAnsi="Times New Roman" w:cs="Times New Roman"/>
          <w:i/>
          <w:iCs/>
          <w:sz w:val="20"/>
          <w:szCs w:val="20"/>
        </w:rPr>
        <w:t xml:space="preserve"> Did not Christ say to the Jews, 'This is your hour, and the power of darkness'</w:t>
      </w:r>
      <w:r w:rsidRPr="000620C9">
        <w:rPr>
          <w:rFonts w:ascii="Times New Roman" w:eastAsia="Times New Roman" w:hAnsi="Times New Roman" w:cs="Times New Roman"/>
          <w:sz w:val="20"/>
          <w:szCs w:val="20"/>
        </w:rPr>
        <w:t xml:space="preserve">). </w:t>
      </w:r>
    </w:p>
    <w:p w14:paraId="4F7E5908" w14:textId="77777777" w:rsidR="00517E05" w:rsidRPr="000620C9" w:rsidRDefault="00517E05" w:rsidP="000620C9">
      <w:pPr>
        <w:ind w:left="81" w:right="43"/>
        <w:jc w:val="left"/>
        <w:rPr>
          <w:rFonts w:ascii="Times New Roman" w:eastAsia="Times New Roman" w:hAnsi="Times New Roman" w:cs="Times New Roman"/>
          <w:sz w:val="20"/>
          <w:szCs w:val="20"/>
        </w:rPr>
      </w:pPr>
    </w:p>
    <w:p w14:paraId="67611A33" w14:textId="47B93109"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lastRenderedPageBreak/>
        <w:t xml:space="preserve">Having stopped his mouth with an apron to prevent his crying out, they made several incisions in his body, gathering his blood in a basin. Some, all this while, held his arms stretched out in the form of a cross; others held his legs. The child being half dead, they raised him to his feet, and while two of them held him by the arms, the rest pierced his body on all sides with their awls and bodkins. When they saw the child had expired, they sung round it: </w:t>
      </w:r>
      <w:r w:rsidRPr="000620C9">
        <w:rPr>
          <w:rFonts w:ascii="Times New Roman" w:eastAsia="Times New Roman" w:hAnsi="Times New Roman" w:cs="Times New Roman"/>
          <w:sz w:val="20"/>
          <w:szCs w:val="20"/>
          <w:highlight w:val="yellow"/>
        </w:rPr>
        <w:t xml:space="preserve">'In the same manner did We treat Jesus the God of the Christians; </w:t>
      </w:r>
      <w:r w:rsidR="009B145F" w:rsidRPr="000620C9">
        <w:rPr>
          <w:rFonts w:ascii="Times New Roman" w:eastAsia="Times New Roman" w:hAnsi="Times New Roman" w:cs="Times New Roman"/>
          <w:sz w:val="20"/>
          <w:szCs w:val="20"/>
          <w:highlight w:val="yellow"/>
        </w:rPr>
        <w:t>thus,</w:t>
      </w:r>
      <w:r w:rsidRPr="000620C9">
        <w:rPr>
          <w:rFonts w:ascii="Times New Roman" w:eastAsia="Times New Roman" w:hAnsi="Times New Roman" w:cs="Times New Roman"/>
          <w:sz w:val="20"/>
          <w:szCs w:val="20"/>
          <w:highlight w:val="yellow"/>
        </w:rPr>
        <w:t xml:space="preserve"> may our enemies be confounded forever</w:t>
      </w:r>
      <w:r w:rsidRPr="000620C9">
        <w:rPr>
          <w:rFonts w:ascii="Times New Roman" w:eastAsia="Times New Roman" w:hAnsi="Times New Roman" w:cs="Times New Roman"/>
          <w:sz w:val="20"/>
          <w:szCs w:val="20"/>
        </w:rPr>
        <w:t>.' The magist</w:t>
      </w:r>
      <w:r w:rsidR="009F7C76" w:rsidRPr="000620C9">
        <w:rPr>
          <w:rFonts w:ascii="Times New Roman" w:eastAsia="Times New Roman" w:hAnsi="Times New Roman" w:cs="Times New Roman"/>
          <w:sz w:val="20"/>
          <w:szCs w:val="20"/>
        </w:rPr>
        <w:t>r</w:t>
      </w:r>
      <w:r w:rsidRPr="000620C9">
        <w:rPr>
          <w:rFonts w:ascii="Times New Roman" w:eastAsia="Times New Roman" w:hAnsi="Times New Roman" w:cs="Times New Roman"/>
          <w:sz w:val="20"/>
          <w:szCs w:val="20"/>
        </w:rPr>
        <w:t>ates and parents making strict search after the lost child, the Jews hid it first in a ba</w:t>
      </w:r>
      <w:r w:rsidR="00F2313D"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 xml:space="preserve"> of hay, then in a cellar, and at last threw it into a river. But God confounded all their </w:t>
      </w:r>
      <w:r w:rsidR="0078397B" w:rsidRPr="000620C9">
        <w:rPr>
          <w:rFonts w:ascii="Times New Roman" w:eastAsia="Times New Roman" w:hAnsi="Times New Roman" w:cs="Times New Roman"/>
          <w:sz w:val="20"/>
          <w:szCs w:val="20"/>
        </w:rPr>
        <w:t>endeavors</w:t>
      </w:r>
      <w:r w:rsidRPr="000620C9">
        <w:rPr>
          <w:rFonts w:ascii="Times New Roman" w:eastAsia="Times New Roman" w:hAnsi="Times New Roman" w:cs="Times New Roman"/>
          <w:sz w:val="20"/>
          <w:szCs w:val="20"/>
        </w:rPr>
        <w:t xml:space="preserve"> to p</w:t>
      </w:r>
      <w:r w:rsidR="009F7C76" w:rsidRPr="000620C9">
        <w:rPr>
          <w:rFonts w:ascii="Times New Roman" w:eastAsia="Times New Roman" w:hAnsi="Times New Roman" w:cs="Times New Roman"/>
          <w:sz w:val="20"/>
          <w:szCs w:val="20"/>
        </w:rPr>
        <w:t>r</w:t>
      </w:r>
      <w:r w:rsidRPr="000620C9">
        <w:rPr>
          <w:rFonts w:ascii="Times New Roman" w:eastAsia="Times New Roman" w:hAnsi="Times New Roman" w:cs="Times New Roman"/>
          <w:sz w:val="20"/>
          <w:szCs w:val="20"/>
        </w:rPr>
        <w:t xml:space="preserve">event the discovery of the fact, which being proved upon them, with its several circumstances, they were put to death, the </w:t>
      </w:r>
      <w:r w:rsidRPr="000620C9">
        <w:rPr>
          <w:rFonts w:ascii="Times New Roman" w:eastAsia="Times New Roman" w:hAnsi="Times New Roman" w:cs="Times New Roman"/>
          <w:sz w:val="20"/>
          <w:szCs w:val="20"/>
          <w:highlight w:val="yellow"/>
        </w:rPr>
        <w:t>principal actors in the tragedy being broken upon the wheel and burnt</w:t>
      </w:r>
      <w:r w:rsidRPr="000620C9">
        <w:rPr>
          <w:rFonts w:ascii="Times New Roman" w:eastAsia="Times New Roman" w:hAnsi="Times New Roman" w:cs="Times New Roman"/>
          <w:sz w:val="20"/>
          <w:szCs w:val="20"/>
        </w:rPr>
        <w:t xml:space="preserve">. The </w:t>
      </w:r>
      <w:r w:rsidRPr="000620C9">
        <w:rPr>
          <w:rFonts w:ascii="Times New Roman" w:eastAsia="Times New Roman" w:hAnsi="Times New Roman" w:cs="Times New Roman"/>
          <w:sz w:val="20"/>
          <w:szCs w:val="20"/>
          <w:highlight w:val="yellow"/>
        </w:rPr>
        <w:t>synagogue was destroyed</w:t>
      </w:r>
      <w:r w:rsidRPr="000620C9">
        <w:rPr>
          <w:rFonts w:ascii="Times New Roman" w:eastAsia="Times New Roman" w:hAnsi="Times New Roman" w:cs="Times New Roman"/>
          <w:sz w:val="20"/>
          <w:szCs w:val="20"/>
        </w:rPr>
        <w:t>, and a chapel was erected upon the spot where the child was martyr</w:t>
      </w:r>
      <w:r w:rsidR="009F7C76" w:rsidRPr="000620C9">
        <w:rPr>
          <w:rFonts w:ascii="Times New Roman" w:eastAsia="Times New Roman" w:hAnsi="Times New Roman" w:cs="Times New Roman"/>
          <w:sz w:val="20"/>
          <w:szCs w:val="20"/>
        </w:rPr>
        <w:t>e</w:t>
      </w:r>
      <w:r w:rsidRPr="000620C9">
        <w:rPr>
          <w:rFonts w:ascii="Times New Roman" w:eastAsia="Times New Roman" w:hAnsi="Times New Roman" w:cs="Times New Roman"/>
          <w:sz w:val="20"/>
          <w:szCs w:val="20"/>
        </w:rPr>
        <w:t>d God honored this innocent victim with many miracles. The relics lie in a stately tomb in St. Peter's Church at Trent; and the name occurs in the Martyrology."</w:t>
      </w:r>
    </w:p>
    <w:p w14:paraId="2142D2E4" w14:textId="77777777" w:rsidR="000C2C10" w:rsidRPr="000620C9" w:rsidRDefault="000C2C10" w:rsidP="000620C9">
      <w:pPr>
        <w:spacing w:after="5" w:line="227" w:lineRule="auto"/>
        <w:ind w:left="14" w:right="43" w:firstLine="5"/>
        <w:jc w:val="left"/>
        <w:rPr>
          <w:rFonts w:ascii="Times New Roman" w:hAnsi="Times New Roman" w:cs="Times New Roman"/>
          <w:sz w:val="20"/>
          <w:szCs w:val="20"/>
        </w:rPr>
      </w:pPr>
    </w:p>
    <w:p w14:paraId="13370E7E" w14:textId="2BCEAC16"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b/>
          <w:bCs/>
          <w:i/>
          <w:iCs/>
          <w:sz w:val="20"/>
          <w:szCs w:val="20"/>
          <w:highlight w:val="yellow"/>
        </w:rPr>
        <w:t>During this ceremony, the Jews identify Christ as the God of the Christians</w:t>
      </w:r>
      <w:r w:rsidRPr="000620C9">
        <w:rPr>
          <w:rFonts w:ascii="Times New Roman" w:eastAsia="Times New Roman" w:hAnsi="Times New Roman" w:cs="Times New Roman"/>
          <w:sz w:val="20"/>
          <w:szCs w:val="20"/>
        </w:rPr>
        <w:t xml:space="preserve">; </w:t>
      </w:r>
      <w:r w:rsidRPr="000620C9">
        <w:rPr>
          <w:rFonts w:ascii="Times New Roman" w:eastAsia="Times New Roman" w:hAnsi="Times New Roman" w:cs="Times New Roman"/>
          <w:sz w:val="20"/>
          <w:szCs w:val="20"/>
          <w:highlight w:val="yellow"/>
        </w:rPr>
        <w:t>they do not claim Him as a Jew</w:t>
      </w:r>
      <w:r w:rsidRPr="000620C9">
        <w:rPr>
          <w:rFonts w:ascii="Times New Roman" w:eastAsia="Times New Roman" w:hAnsi="Times New Roman" w:cs="Times New Roman"/>
          <w:sz w:val="20"/>
          <w:szCs w:val="20"/>
        </w:rPr>
        <w:t xml:space="preserve">, as do so many of our so-called Christian religious leaden. Also, they could not conceal the body and hide their crime, </w:t>
      </w:r>
      <w:r w:rsidRPr="000620C9">
        <w:rPr>
          <w:rFonts w:ascii="Times New Roman" w:eastAsia="Times New Roman" w:hAnsi="Times New Roman" w:cs="Times New Roman"/>
          <w:sz w:val="20"/>
          <w:szCs w:val="20"/>
          <w:highlight w:val="yellow"/>
        </w:rPr>
        <w:t xml:space="preserve">for the Talmud forbids the burial of a </w:t>
      </w:r>
      <w:r w:rsidR="00C6035A">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highlight w:val="yellow"/>
        </w:rPr>
        <w:t xml:space="preserve"> "beast</w:t>
      </w:r>
      <w:r w:rsidRPr="000620C9">
        <w:rPr>
          <w:rFonts w:ascii="Times New Roman" w:eastAsia="Times New Roman" w:hAnsi="Times New Roman" w:cs="Times New Roman"/>
          <w:sz w:val="20"/>
          <w:szCs w:val="20"/>
        </w:rPr>
        <w:t xml:space="preserve">". As in many such cases of ritual murder, a Jewish physician obtained the </w:t>
      </w:r>
      <w:r w:rsidR="00C6035A">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victim, because Jewish doctors have many opportunities to steal away </w:t>
      </w:r>
      <w:r w:rsidR="00C6035A">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children. </w:t>
      </w:r>
      <w:r w:rsidRPr="000620C9">
        <w:rPr>
          <w:rFonts w:ascii="Times New Roman" w:eastAsia="Times New Roman" w:hAnsi="Times New Roman" w:cs="Times New Roman"/>
          <w:sz w:val="20"/>
          <w:szCs w:val="20"/>
          <w:highlight w:val="yellow"/>
        </w:rPr>
        <w:t>There are now many Jewish hospitals in the United States</w:t>
      </w:r>
      <w:r w:rsidRPr="000620C9">
        <w:rPr>
          <w:rFonts w:ascii="Times New Roman" w:eastAsia="Times New Roman" w:hAnsi="Times New Roman" w:cs="Times New Roman"/>
          <w:sz w:val="20"/>
          <w:szCs w:val="20"/>
        </w:rPr>
        <w:t xml:space="preserve">, which are owned and operated by Jewish doctors and nurses. </w:t>
      </w:r>
      <w:r w:rsidRPr="000620C9">
        <w:rPr>
          <w:rFonts w:ascii="Times New Roman" w:eastAsia="Times New Roman" w:hAnsi="Times New Roman" w:cs="Times New Roman"/>
          <w:sz w:val="20"/>
          <w:szCs w:val="20"/>
          <w:highlight w:val="yellow"/>
        </w:rPr>
        <w:t xml:space="preserve">Parents who place their children in these institutions. for minor ailments are stunned to be told, a day or two later, that the child has suddenly </w:t>
      </w:r>
      <w:proofErr w:type="gramStart"/>
      <w:r w:rsidRPr="000620C9">
        <w:rPr>
          <w:rFonts w:ascii="Times New Roman" w:eastAsia="Times New Roman" w:hAnsi="Times New Roman" w:cs="Times New Roman"/>
          <w:sz w:val="20"/>
          <w:szCs w:val="20"/>
          <w:highlight w:val="yellow"/>
        </w:rPr>
        <w:t>passed away</w:t>
      </w:r>
      <w:proofErr w:type="gramEnd"/>
      <w:r w:rsidRPr="000620C9">
        <w:rPr>
          <w:rFonts w:ascii="Times New Roman" w:eastAsia="Times New Roman" w:hAnsi="Times New Roman" w:cs="Times New Roman"/>
          <w:sz w:val="20"/>
          <w:szCs w:val="20"/>
        </w:rPr>
        <w:t xml:space="preserve">. In many such cases, the child has been removed to a synagogue and murdered by the prescribed ritual. The bloodless body of the victim is then turned over to the parents. </w:t>
      </w:r>
      <w:r w:rsidRPr="000620C9">
        <w:rPr>
          <w:rFonts w:ascii="Times New Roman" w:eastAsia="Times New Roman" w:hAnsi="Times New Roman" w:cs="Times New Roman"/>
          <w:sz w:val="20"/>
          <w:szCs w:val="20"/>
          <w:highlight w:val="yellow"/>
        </w:rPr>
        <w:t xml:space="preserve">This procedure also obeys the Jewish prohibition against the burial of a </w:t>
      </w:r>
      <w:r w:rsidR="00C6035A">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highlight w:val="yellow"/>
        </w:rPr>
        <w:t>, for the Jews simply allow the parents to take care of the burial.</w:t>
      </w:r>
      <w:r w:rsidRPr="000620C9">
        <w:rPr>
          <w:rFonts w:ascii="Times New Roman" w:hAnsi="Times New Roman" w:cs="Times New Roman"/>
          <w:noProof/>
          <w:sz w:val="20"/>
          <w:szCs w:val="20"/>
          <w:highlight w:val="yellow"/>
        </w:rPr>
        <w:drawing>
          <wp:inline distT="0" distB="0" distL="0" distR="0" wp14:anchorId="18828EA2" wp14:editId="63A69366">
            <wp:extent cx="12192" cy="18296"/>
            <wp:effectExtent l="0" t="0" r="0" b="0"/>
            <wp:docPr id="627294" name="Picture 627294"/>
            <wp:cNvGraphicFramePr/>
            <a:graphic xmlns:a="http://schemas.openxmlformats.org/drawingml/2006/main">
              <a:graphicData uri="http://schemas.openxmlformats.org/drawingml/2006/picture">
                <pic:pic xmlns:pic="http://schemas.openxmlformats.org/drawingml/2006/picture">
                  <pic:nvPicPr>
                    <pic:cNvPr id="627294" name="Picture 627294"/>
                    <pic:cNvPicPr/>
                  </pic:nvPicPr>
                  <pic:blipFill>
                    <a:blip r:embed="rId72"/>
                    <a:stretch>
                      <a:fillRect/>
                    </a:stretch>
                  </pic:blipFill>
                  <pic:spPr>
                    <a:xfrm>
                      <a:off x="0" y="0"/>
                      <a:ext cx="12192" cy="18296"/>
                    </a:xfrm>
                    <a:prstGeom prst="rect">
                      <a:avLst/>
                    </a:prstGeom>
                  </pic:spPr>
                </pic:pic>
              </a:graphicData>
            </a:graphic>
          </wp:inline>
        </w:drawing>
      </w:r>
    </w:p>
    <w:p w14:paraId="150656CC" w14:textId="77777777" w:rsidR="000C2C10" w:rsidRPr="000620C9" w:rsidRDefault="000C2C10" w:rsidP="000620C9">
      <w:pPr>
        <w:spacing w:after="5" w:line="227" w:lineRule="auto"/>
        <w:ind w:left="14" w:right="43" w:firstLine="221"/>
        <w:jc w:val="left"/>
        <w:rPr>
          <w:rFonts w:ascii="Times New Roman" w:hAnsi="Times New Roman" w:cs="Times New Roman"/>
          <w:sz w:val="20"/>
          <w:szCs w:val="20"/>
        </w:rPr>
      </w:pPr>
    </w:p>
    <w:p w14:paraId="4233A3D5" w14:textId="72526149"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highlight w:val="yellow"/>
        </w:rPr>
        <w:t>It therefore behooves American parents to avoid leaving their children unguarded in the presence of a Jewish physician or placing the child in a hospital run by Jews</w:t>
      </w:r>
      <w:r w:rsidRPr="000620C9">
        <w:rPr>
          <w:rFonts w:ascii="Times New Roman" w:eastAsia="Times New Roman" w:hAnsi="Times New Roman" w:cs="Times New Roman"/>
          <w:sz w:val="20"/>
          <w:szCs w:val="20"/>
        </w:rPr>
        <w:t xml:space="preserve">. Any parent should think twice about abandoning a helpless child to a </w:t>
      </w:r>
      <w:r w:rsidRPr="000620C9">
        <w:rPr>
          <w:rFonts w:ascii="Times New Roman" w:eastAsia="Times New Roman" w:hAnsi="Times New Roman" w:cs="Times New Roman"/>
          <w:sz w:val="20"/>
          <w:szCs w:val="20"/>
          <w:highlight w:val="yellow"/>
        </w:rPr>
        <w:t>people which has a history of five thousand years of murdering children under such horrible circumstances</w:t>
      </w:r>
      <w:r w:rsidRPr="000620C9">
        <w:rPr>
          <w:rFonts w:ascii="Times New Roman" w:eastAsia="Times New Roman" w:hAnsi="Times New Roman" w:cs="Times New Roman"/>
          <w:sz w:val="20"/>
          <w:szCs w:val="20"/>
        </w:rPr>
        <w:t>. And any parent should be able to visualize the horror of the handsome, perfectly fo</w:t>
      </w:r>
      <w:r w:rsidR="009F7C76" w:rsidRPr="000620C9">
        <w:rPr>
          <w:rFonts w:ascii="Times New Roman" w:eastAsia="Times New Roman" w:hAnsi="Times New Roman" w:cs="Times New Roman"/>
          <w:sz w:val="20"/>
          <w:szCs w:val="20"/>
        </w:rPr>
        <w:t>rm</w:t>
      </w:r>
      <w:r w:rsidRPr="000620C9">
        <w:rPr>
          <w:rFonts w:ascii="Times New Roman" w:eastAsia="Times New Roman" w:hAnsi="Times New Roman" w:cs="Times New Roman"/>
          <w:sz w:val="20"/>
          <w:szCs w:val="20"/>
        </w:rPr>
        <w:t xml:space="preserve">ed </w:t>
      </w:r>
      <w:r w:rsidRPr="000620C9">
        <w:rPr>
          <w:rFonts w:ascii="Times New Roman" w:eastAsia="Times New Roman" w:hAnsi="Times New Roman" w:cs="Times New Roman"/>
          <w:sz w:val="20"/>
          <w:szCs w:val="20"/>
        </w:rPr>
        <w:lastRenderedPageBreak/>
        <w:t xml:space="preserve">body of the child on which they have lavished such loving care, being </w:t>
      </w:r>
      <w:r w:rsidRPr="000620C9">
        <w:rPr>
          <w:rFonts w:ascii="Times New Roman" w:eastAsia="Times New Roman" w:hAnsi="Times New Roman" w:cs="Times New Roman"/>
          <w:sz w:val="20"/>
          <w:szCs w:val="20"/>
          <w:highlight w:val="yellow"/>
        </w:rPr>
        <w:t xml:space="preserve">stripped and laid down on a table while Jews, their eyes filled with blood lust and hatred of the </w:t>
      </w:r>
      <w:r w:rsidR="00C6035A">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highlight w:val="yellow"/>
        </w:rPr>
        <w:t>s, gather round the child and pierce its flesh, and drink its blood, and call down curses upon the name of Jesus Christ</w:t>
      </w:r>
      <w:r w:rsidRPr="000620C9">
        <w:rPr>
          <w:rFonts w:ascii="Times New Roman" w:eastAsia="Times New Roman" w:hAnsi="Times New Roman" w:cs="Times New Roman"/>
          <w:sz w:val="20"/>
          <w:szCs w:val="20"/>
        </w:rPr>
        <w:t>. Can any parent really wish to place its child in such danger and to have it die in such terrible circumstances?</w:t>
      </w:r>
    </w:p>
    <w:p w14:paraId="4226056B" w14:textId="77777777" w:rsidR="000C2C10" w:rsidRPr="000620C9" w:rsidRDefault="000C2C10" w:rsidP="000620C9">
      <w:pPr>
        <w:ind w:left="81" w:right="43"/>
        <w:jc w:val="left"/>
        <w:rPr>
          <w:rFonts w:ascii="Times New Roman" w:hAnsi="Times New Roman" w:cs="Times New Roman"/>
          <w:sz w:val="20"/>
          <w:szCs w:val="20"/>
        </w:rPr>
      </w:pPr>
    </w:p>
    <w:p w14:paraId="5220F4B9" w14:textId="45099C08"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b/>
          <w:bCs/>
          <w:i/>
          <w:iCs/>
          <w:sz w:val="20"/>
          <w:szCs w:val="20"/>
          <w:highlight w:val="yellow"/>
        </w:rPr>
        <w:t xml:space="preserve">In the United States, Jews have been able to practice ritual murder </w:t>
      </w:r>
      <w:r w:rsidR="00C6035A">
        <w:rPr>
          <w:rFonts w:ascii="Times New Roman" w:eastAsia="Times New Roman" w:hAnsi="Times New Roman" w:cs="Times New Roman"/>
          <w:sz w:val="20"/>
          <w:szCs w:val="20"/>
          <w:highlight w:val="yellow"/>
        </w:rPr>
        <w:t xml:space="preserve">HUMAN </w:t>
      </w:r>
      <w:r w:rsidRPr="000620C9">
        <w:rPr>
          <w:rFonts w:ascii="Times New Roman" w:eastAsia="Times New Roman" w:hAnsi="Times New Roman" w:cs="Times New Roman"/>
          <w:b/>
          <w:bCs/>
          <w:i/>
          <w:iCs/>
          <w:sz w:val="20"/>
          <w:szCs w:val="20"/>
          <w:highlight w:val="yellow"/>
        </w:rPr>
        <w:t>children with impunity, because they control the press, and because they hold so many high public offices</w:t>
      </w:r>
      <w:r w:rsidRPr="000620C9">
        <w:rPr>
          <w:rFonts w:ascii="Times New Roman" w:eastAsia="Times New Roman" w:hAnsi="Times New Roman" w:cs="Times New Roman"/>
          <w:sz w:val="20"/>
          <w:szCs w:val="20"/>
        </w:rPr>
        <w:t>. It has been e</w:t>
      </w:r>
      <w:r w:rsidR="009F7C76"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timated by a </w:t>
      </w:r>
      <w:r w:rsidRPr="000620C9">
        <w:rPr>
          <w:rFonts w:ascii="Times New Roman" w:eastAsia="Times New Roman" w:hAnsi="Times New Roman" w:cs="Times New Roman"/>
          <w:sz w:val="20"/>
          <w:szCs w:val="20"/>
          <w:highlight w:val="yellow"/>
        </w:rPr>
        <w:t>leading police official that four thousand children disappear in the United States each year</w:t>
      </w:r>
      <w:r w:rsidRPr="000620C9">
        <w:rPr>
          <w:rFonts w:ascii="Times New Roman" w:eastAsia="Times New Roman" w:hAnsi="Times New Roman" w:cs="Times New Roman"/>
          <w:sz w:val="20"/>
          <w:szCs w:val="20"/>
        </w:rPr>
        <w:t>. There is no que</w:t>
      </w:r>
      <w:r w:rsidR="009F7C76"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tion that the majority of them are victims of Jewish ritual murder. </w:t>
      </w:r>
      <w:r w:rsidRPr="000620C9">
        <w:rPr>
          <w:rFonts w:ascii="Times New Roman" w:eastAsia="Times New Roman" w:hAnsi="Times New Roman" w:cs="Times New Roman"/>
          <w:b/>
          <w:bCs/>
          <w:i/>
          <w:iCs/>
          <w:sz w:val="20"/>
          <w:szCs w:val="20"/>
          <w:highlight w:val="yellow"/>
        </w:rPr>
        <w:t>So prevalent has the custom become in this country that Jews are able to ship large quantities of the children's blood to Israel for use in their ceremonies there</w:t>
      </w:r>
      <w:r w:rsidRPr="000620C9">
        <w:rPr>
          <w:rFonts w:ascii="Times New Roman" w:eastAsia="Times New Roman" w:hAnsi="Times New Roman" w:cs="Times New Roman"/>
          <w:sz w:val="20"/>
          <w:szCs w:val="20"/>
        </w:rPr>
        <w:t xml:space="preserve">. One of the problems of the Jewish homeland in Israel has been a </w:t>
      </w:r>
      <w:r w:rsidR="009F7C76"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hortage of </w:t>
      </w:r>
      <w:r w:rsidR="00C6035A">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children who could be used in the ritual ceremony, and the United States, which has also furnished most of the money to Israel, has also provided much of the required children's blood.</w:t>
      </w:r>
    </w:p>
    <w:p w14:paraId="7C5B0C2A" w14:textId="77777777" w:rsidR="000C2C10" w:rsidRPr="000620C9" w:rsidRDefault="000C2C10" w:rsidP="000620C9">
      <w:pPr>
        <w:ind w:left="81" w:right="43"/>
        <w:jc w:val="left"/>
        <w:rPr>
          <w:rFonts w:ascii="Times New Roman" w:hAnsi="Times New Roman" w:cs="Times New Roman"/>
          <w:sz w:val="20"/>
          <w:szCs w:val="20"/>
        </w:rPr>
      </w:pPr>
    </w:p>
    <w:p w14:paraId="6E36946A" w14:textId="524915CC" w:rsidR="00AD762E" w:rsidRPr="000620C9" w:rsidRDefault="001A148D" w:rsidP="000620C9">
      <w:pPr>
        <w:ind w:left="81" w:right="43"/>
        <w:jc w:val="left"/>
        <w:rPr>
          <w:rFonts w:ascii="Times New Roman" w:hAnsi="Times New Roman" w:cs="Times New Roman"/>
          <w:sz w:val="20"/>
          <w:szCs w:val="20"/>
        </w:rPr>
      </w:pPr>
      <w:r w:rsidRPr="000620C9">
        <w:rPr>
          <w:rFonts w:ascii="Times New Roman" w:eastAsia="Times New Roman" w:hAnsi="Times New Roman" w:cs="Times New Roman"/>
          <w:sz w:val="20"/>
          <w:szCs w:val="20"/>
          <w:highlight w:val="yellow"/>
        </w:rPr>
        <w:t>Because most of these children are taken from poor families, no mention is ever made of their disappearance in the press</w:t>
      </w:r>
      <w:r w:rsidRPr="000620C9">
        <w:rPr>
          <w:rFonts w:ascii="Times New Roman" w:eastAsia="Times New Roman" w:hAnsi="Times New Roman" w:cs="Times New Roman"/>
          <w:sz w:val="20"/>
          <w:szCs w:val="20"/>
        </w:rPr>
        <w:t xml:space="preserve">. Only in rare instances do the Jews dare to take the child of a </w:t>
      </w:r>
      <w:r w:rsidR="009B145F" w:rsidRPr="000620C9">
        <w:rPr>
          <w:rFonts w:ascii="Times New Roman" w:eastAsia="Times New Roman" w:hAnsi="Times New Roman" w:cs="Times New Roman"/>
          <w:sz w:val="20"/>
          <w:szCs w:val="20"/>
        </w:rPr>
        <w:t>well-known</w:t>
      </w:r>
      <w:r w:rsidRPr="000620C9">
        <w:rPr>
          <w:rFonts w:ascii="Times New Roman" w:eastAsia="Times New Roman" w:hAnsi="Times New Roman" w:cs="Times New Roman"/>
          <w:sz w:val="20"/>
          <w:szCs w:val="20"/>
        </w:rPr>
        <w:t xml:space="preserve"> public figure, as they did in the </w:t>
      </w:r>
      <w:r w:rsidRPr="000620C9">
        <w:rPr>
          <w:rFonts w:ascii="Times New Roman" w:eastAsia="Times New Roman" w:hAnsi="Times New Roman" w:cs="Times New Roman"/>
          <w:sz w:val="20"/>
          <w:szCs w:val="20"/>
          <w:highlight w:val="yellow"/>
        </w:rPr>
        <w:t>Lindbergh case, and then it is done for a specific political purpose, and as part of a larger</w:t>
      </w:r>
      <w:r w:rsidR="000C2C10" w:rsidRPr="000620C9">
        <w:rPr>
          <w:rFonts w:ascii="Times New Roman" w:eastAsia="Times New Roman" w:hAnsi="Times New Roman" w:cs="Times New Roman"/>
          <w:sz w:val="20"/>
          <w:szCs w:val="20"/>
          <w:highlight w:val="yellow"/>
        </w:rPr>
        <w:t xml:space="preserve"> Jews </w:t>
      </w:r>
      <w:r w:rsidRPr="000620C9">
        <w:rPr>
          <w:rFonts w:ascii="Times New Roman" w:eastAsia="Times New Roman" w:hAnsi="Times New Roman" w:cs="Times New Roman"/>
          <w:sz w:val="20"/>
          <w:szCs w:val="20"/>
          <w:highlight w:val="yellow"/>
        </w:rPr>
        <w:t>policy</w:t>
      </w:r>
      <w:r w:rsidRPr="000620C9">
        <w:rPr>
          <w:rFonts w:ascii="Times New Roman" w:eastAsia="Times New Roman" w:hAnsi="Times New Roman" w:cs="Times New Roman"/>
          <w:sz w:val="20"/>
          <w:szCs w:val="20"/>
        </w:rPr>
        <w:t>.</w:t>
      </w:r>
    </w:p>
    <w:p w14:paraId="31A4E3D7" w14:textId="77777777" w:rsidR="000C2C10" w:rsidRPr="000620C9" w:rsidRDefault="000C2C10" w:rsidP="000620C9">
      <w:pPr>
        <w:spacing w:after="40" w:line="227" w:lineRule="auto"/>
        <w:ind w:left="14" w:right="43" w:firstLine="221"/>
        <w:jc w:val="left"/>
        <w:rPr>
          <w:rFonts w:ascii="Times New Roman" w:eastAsia="Times New Roman" w:hAnsi="Times New Roman" w:cs="Times New Roman"/>
          <w:sz w:val="20"/>
          <w:szCs w:val="20"/>
        </w:rPr>
      </w:pPr>
    </w:p>
    <w:p w14:paraId="3EE89F84" w14:textId="430F97DE" w:rsidR="00AD762E" w:rsidRPr="000620C9" w:rsidRDefault="001A148D" w:rsidP="000620C9">
      <w:pPr>
        <w:spacing w:after="40"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Because of the terror that s</w:t>
      </w:r>
      <w:r w:rsidR="009F7C76" w:rsidRPr="000620C9">
        <w:rPr>
          <w:rFonts w:ascii="Times New Roman" w:eastAsia="Times New Roman" w:hAnsi="Times New Roman" w:cs="Times New Roman"/>
          <w:sz w:val="20"/>
          <w:szCs w:val="20"/>
        </w:rPr>
        <w:t>t</w:t>
      </w:r>
      <w:r w:rsidRPr="000620C9">
        <w:rPr>
          <w:rFonts w:ascii="Times New Roman" w:eastAsia="Times New Roman" w:hAnsi="Times New Roman" w:cs="Times New Roman"/>
          <w:sz w:val="20"/>
          <w:szCs w:val="20"/>
        </w:rPr>
        <w:t xml:space="preserve">rikes the Jewish community </w:t>
      </w:r>
      <w:r w:rsidR="00F2313D" w:rsidRPr="000620C9">
        <w:rPr>
          <w:rFonts w:ascii="Times New Roman" w:eastAsia="Times New Roman" w:hAnsi="Times New Roman" w:cs="Times New Roman"/>
          <w:sz w:val="20"/>
          <w:szCs w:val="20"/>
        </w:rPr>
        <w:t>w</w:t>
      </w:r>
      <w:r w:rsidRPr="000620C9">
        <w:rPr>
          <w:rFonts w:ascii="Times New Roman" w:eastAsia="Times New Roman" w:hAnsi="Times New Roman" w:cs="Times New Roman"/>
          <w:sz w:val="20"/>
          <w:szCs w:val="20"/>
        </w:rPr>
        <w:t xml:space="preserve">hen the body of a </w:t>
      </w:r>
      <w:r w:rsidR="00C6035A">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child is found murdered in the ritual manner, and the public from the </w:t>
      </w:r>
      <w:r w:rsidR="00C6035A">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s, many </w:t>
      </w:r>
      <w:r w:rsidR="00C6035A">
        <w:rPr>
          <w:rFonts w:ascii="Times New Roman" w:eastAsia="Times New Roman" w:hAnsi="Times New Roman" w:cs="Times New Roman"/>
          <w:sz w:val="20"/>
          <w:szCs w:val="20"/>
          <w:highlight w:val="yellow"/>
        </w:rPr>
        <w:t>HUMAN</w:t>
      </w:r>
      <w:r w:rsidR="009F7C76"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have found fame and sudden fortune by siding with the Jews in th</w:t>
      </w:r>
      <w:r w:rsidR="009F7C76" w:rsidRPr="000620C9">
        <w:rPr>
          <w:rFonts w:ascii="Times New Roman" w:eastAsia="Times New Roman" w:hAnsi="Times New Roman" w:cs="Times New Roman"/>
          <w:sz w:val="20"/>
          <w:szCs w:val="20"/>
        </w:rPr>
        <w:t>ree</w:t>
      </w:r>
      <w:r w:rsidRPr="000620C9">
        <w:rPr>
          <w:rFonts w:ascii="Times New Roman" w:eastAsia="Times New Roman" w:hAnsi="Times New Roman" w:cs="Times New Roman"/>
          <w:sz w:val="20"/>
          <w:szCs w:val="20"/>
        </w:rPr>
        <w:t xml:space="preserve"> instances. Typical was the cage of Jan Masaryk, the President of Czechoslavakia. </w:t>
      </w:r>
      <w:r w:rsidRPr="000620C9">
        <w:rPr>
          <w:rFonts w:ascii="Times New Roman" w:eastAsia="Times New Roman" w:hAnsi="Times New Roman" w:cs="Times New Roman"/>
          <w:sz w:val="20"/>
          <w:szCs w:val="20"/>
          <w:highlight w:val="yellow"/>
        </w:rPr>
        <w:t>Masa</w:t>
      </w:r>
      <w:r w:rsidR="009F7C76" w:rsidRPr="000620C9">
        <w:rPr>
          <w:rFonts w:ascii="Times New Roman" w:eastAsia="Times New Roman" w:hAnsi="Times New Roman" w:cs="Times New Roman"/>
          <w:sz w:val="20"/>
          <w:szCs w:val="20"/>
          <w:highlight w:val="yellow"/>
        </w:rPr>
        <w:t>ry</w:t>
      </w:r>
      <w:r w:rsidRPr="000620C9">
        <w:rPr>
          <w:rFonts w:ascii="Times New Roman" w:eastAsia="Times New Roman" w:hAnsi="Times New Roman" w:cs="Times New Roman"/>
          <w:sz w:val="20"/>
          <w:szCs w:val="20"/>
          <w:highlight w:val="yellow"/>
        </w:rPr>
        <w:t>k wa</w:t>
      </w:r>
      <w:r w:rsidR="00257262" w:rsidRPr="000620C9">
        <w:rPr>
          <w:rFonts w:ascii="Times New Roman" w:eastAsia="Times New Roman" w:hAnsi="Times New Roman" w:cs="Times New Roman"/>
          <w:sz w:val="20"/>
          <w:szCs w:val="20"/>
          <w:highlight w:val="yellow"/>
        </w:rPr>
        <w:t>s</w:t>
      </w:r>
      <w:r w:rsidRPr="000620C9">
        <w:rPr>
          <w:rFonts w:ascii="Times New Roman" w:eastAsia="Times New Roman" w:hAnsi="Times New Roman" w:cs="Times New Roman"/>
          <w:sz w:val="20"/>
          <w:szCs w:val="20"/>
          <w:highlight w:val="yellow"/>
        </w:rPr>
        <w:t xml:space="preserve"> an obscure lawyer when the body of Agnez Hruza was found in Bohemia in 1</w:t>
      </w:r>
      <w:r w:rsidR="009F7C76" w:rsidRPr="000620C9">
        <w:rPr>
          <w:rFonts w:ascii="Times New Roman" w:eastAsia="Times New Roman" w:hAnsi="Times New Roman" w:cs="Times New Roman"/>
          <w:sz w:val="20"/>
          <w:szCs w:val="20"/>
          <w:highlight w:val="yellow"/>
        </w:rPr>
        <w:t>89</w:t>
      </w:r>
      <w:r w:rsidRPr="000620C9">
        <w:rPr>
          <w:rFonts w:ascii="Times New Roman" w:eastAsia="Times New Roman" w:hAnsi="Times New Roman" w:cs="Times New Roman"/>
          <w:sz w:val="20"/>
          <w:szCs w:val="20"/>
          <w:highlight w:val="yellow"/>
        </w:rPr>
        <w:t>9</w:t>
      </w:r>
      <w:r w:rsidRPr="000620C9">
        <w:rPr>
          <w:rFonts w:ascii="Times New Roman" w:eastAsia="Times New Roman" w:hAnsi="Times New Roman" w:cs="Times New Roman"/>
          <w:sz w:val="20"/>
          <w:szCs w:val="20"/>
        </w:rPr>
        <w:t>. A Jew named Hilsner confe</w:t>
      </w:r>
      <w:r w:rsidR="000C2C10"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sed to the murder and</w:t>
      </w:r>
      <w:r w:rsidR="000C2C10" w:rsidRPr="000620C9">
        <w:rPr>
          <w:rFonts w:ascii="Times New Roman" w:eastAsia="Times New Roman" w:hAnsi="Times New Roman" w:cs="Times New Roman"/>
          <w:sz w:val="20"/>
          <w:szCs w:val="20"/>
        </w:rPr>
        <w:t xml:space="preserve"> implicated</w:t>
      </w:r>
      <w:r w:rsidR="00F2313D" w:rsidRPr="000620C9">
        <w:rPr>
          <w:rFonts w:ascii="Times New Roman" w:eastAsia="Times New Roman" w:hAnsi="Times New Roman" w:cs="Times New Roman"/>
          <w:sz w:val="20"/>
          <w:szCs w:val="20"/>
        </w:rPr>
        <w:t xml:space="preserve"> </w:t>
      </w:r>
      <w:r w:rsidRPr="000620C9">
        <w:rPr>
          <w:rFonts w:ascii="Times New Roman" w:eastAsia="Times New Roman" w:hAnsi="Times New Roman" w:cs="Times New Roman"/>
          <w:sz w:val="20"/>
          <w:szCs w:val="20"/>
        </w:rPr>
        <w:t>two other Jews. Nevertheless, a new trial was ordered. Dr. Baxa, atto</w:t>
      </w:r>
      <w:r w:rsidR="002619BF"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ey for the murdered girl's mother, who wa</w:t>
      </w:r>
      <w:r w:rsidR="000C2C10" w:rsidRPr="000620C9">
        <w:rPr>
          <w:rFonts w:ascii="Times New Roman" w:eastAsia="Times New Roman" w:hAnsi="Times New Roman" w:cs="Times New Roman"/>
          <w:sz w:val="20"/>
          <w:szCs w:val="20"/>
        </w:rPr>
        <w:t xml:space="preserve">s </w:t>
      </w:r>
      <w:r w:rsidRPr="000620C9">
        <w:rPr>
          <w:rFonts w:ascii="Times New Roman" w:eastAsia="Times New Roman" w:hAnsi="Times New Roman" w:cs="Times New Roman"/>
          <w:sz w:val="20"/>
          <w:szCs w:val="20"/>
        </w:rPr>
        <w:t>seeking justice in this case, made a speech in the Bohemian Diet, or Parliament, Dec. 28, 1899, accusing the Gove</w:t>
      </w:r>
      <w:r w:rsidR="000C2C10"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ment of having shown extreme partiality to the Jews in this case. A second body was found, that of Maria Klima, who had also been murdered with a ritual knife which was found in Hilsner's posse</w:t>
      </w:r>
      <w:r w:rsidR="000C2C10" w:rsidRPr="000620C9">
        <w:rPr>
          <w:rFonts w:ascii="Times New Roman" w:eastAsia="Times New Roman" w:hAnsi="Times New Roman" w:cs="Times New Roman"/>
          <w:sz w:val="20"/>
          <w:szCs w:val="20"/>
        </w:rPr>
        <w:t>ss</w:t>
      </w:r>
      <w:r w:rsidRPr="000620C9">
        <w:rPr>
          <w:rFonts w:ascii="Times New Roman" w:eastAsia="Times New Roman" w:hAnsi="Times New Roman" w:cs="Times New Roman"/>
          <w:sz w:val="20"/>
          <w:szCs w:val="20"/>
        </w:rPr>
        <w:t>ion.</w:t>
      </w:r>
    </w:p>
    <w:p w14:paraId="7993D1B0" w14:textId="77777777" w:rsidR="00211483" w:rsidRPr="000620C9" w:rsidRDefault="00211483" w:rsidP="000620C9">
      <w:pPr>
        <w:spacing w:after="40" w:line="227" w:lineRule="auto"/>
        <w:ind w:left="14" w:right="43" w:firstLine="221"/>
        <w:jc w:val="left"/>
        <w:rPr>
          <w:rFonts w:ascii="Times New Roman" w:hAnsi="Times New Roman" w:cs="Times New Roman"/>
          <w:sz w:val="20"/>
          <w:szCs w:val="20"/>
        </w:rPr>
      </w:pPr>
    </w:p>
    <w:p w14:paraId="7D3C7247" w14:textId="3BE60AD8"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highlight w:val="yellow"/>
        </w:rPr>
        <w:lastRenderedPageBreak/>
        <w:t>Hilsner's defending counsel at this trial was Jan Masaryk. At the Versailles Peace Conference, twenty yea</w:t>
      </w:r>
      <w:r w:rsidR="002619BF" w:rsidRPr="000620C9">
        <w:rPr>
          <w:rFonts w:ascii="Times New Roman" w:eastAsia="Times New Roman" w:hAnsi="Times New Roman" w:cs="Times New Roman"/>
          <w:sz w:val="20"/>
          <w:szCs w:val="20"/>
          <w:highlight w:val="yellow"/>
        </w:rPr>
        <w:t>rs</w:t>
      </w:r>
      <w:r w:rsidRPr="000620C9">
        <w:rPr>
          <w:rFonts w:ascii="Times New Roman" w:eastAsia="Times New Roman" w:hAnsi="Times New Roman" w:cs="Times New Roman"/>
          <w:sz w:val="20"/>
          <w:szCs w:val="20"/>
          <w:highlight w:val="yellow"/>
        </w:rPr>
        <w:t xml:space="preserve"> later, the Jews showed their gratitude by making a new nation, </w:t>
      </w:r>
      <w:r w:rsidR="00714E89" w:rsidRPr="000620C9">
        <w:rPr>
          <w:rFonts w:ascii="Times New Roman" w:eastAsia="Times New Roman" w:hAnsi="Times New Roman" w:cs="Times New Roman"/>
          <w:sz w:val="20"/>
          <w:szCs w:val="20"/>
          <w:highlight w:val="yellow"/>
        </w:rPr>
        <w:t>Czechoslovakia</w:t>
      </w:r>
      <w:r w:rsidRPr="000620C9">
        <w:rPr>
          <w:rFonts w:ascii="Times New Roman" w:eastAsia="Times New Roman" w:hAnsi="Times New Roman" w:cs="Times New Roman"/>
          <w:sz w:val="20"/>
          <w:szCs w:val="20"/>
          <w:highlight w:val="yellow"/>
        </w:rPr>
        <w:t>, and appointing Masa</w:t>
      </w:r>
      <w:r w:rsidR="002619BF" w:rsidRPr="000620C9">
        <w:rPr>
          <w:rFonts w:ascii="Times New Roman" w:eastAsia="Times New Roman" w:hAnsi="Times New Roman" w:cs="Times New Roman"/>
          <w:sz w:val="20"/>
          <w:szCs w:val="20"/>
          <w:highlight w:val="yellow"/>
        </w:rPr>
        <w:t>ry</w:t>
      </w:r>
      <w:r w:rsidRPr="000620C9">
        <w:rPr>
          <w:rFonts w:ascii="Times New Roman" w:eastAsia="Times New Roman" w:hAnsi="Times New Roman" w:cs="Times New Roman"/>
          <w:sz w:val="20"/>
          <w:szCs w:val="20"/>
          <w:highlight w:val="yellow"/>
        </w:rPr>
        <w:t xml:space="preserve">k President, with the </w:t>
      </w:r>
      <w:r w:rsidR="002619BF" w:rsidRPr="000620C9">
        <w:rPr>
          <w:rFonts w:ascii="Times New Roman" w:eastAsia="Times New Roman" w:hAnsi="Times New Roman" w:cs="Times New Roman"/>
          <w:sz w:val="20"/>
          <w:szCs w:val="20"/>
          <w:highlight w:val="yellow"/>
        </w:rPr>
        <w:t>title</w:t>
      </w:r>
      <w:r w:rsidRPr="000620C9">
        <w:rPr>
          <w:rFonts w:ascii="Times New Roman" w:eastAsia="Times New Roman" w:hAnsi="Times New Roman" w:cs="Times New Roman"/>
          <w:sz w:val="20"/>
          <w:szCs w:val="20"/>
          <w:highlight w:val="yellow"/>
        </w:rPr>
        <w:t>, founder of Czechoslovakia. Throughout his life, Masaryk was an eager and willing tool of Jewish leaders.</w:t>
      </w:r>
    </w:p>
    <w:p w14:paraId="53FF66CA" w14:textId="77777777" w:rsidR="00211483" w:rsidRPr="000620C9" w:rsidRDefault="00211483" w:rsidP="000620C9">
      <w:pPr>
        <w:spacing w:after="5" w:line="227" w:lineRule="auto"/>
        <w:ind w:left="14" w:right="43" w:firstLine="221"/>
        <w:jc w:val="left"/>
        <w:rPr>
          <w:rFonts w:ascii="Times New Roman" w:hAnsi="Times New Roman" w:cs="Times New Roman"/>
          <w:sz w:val="20"/>
          <w:szCs w:val="20"/>
        </w:rPr>
      </w:pPr>
    </w:p>
    <w:p w14:paraId="12F8FA24" w14:textId="2A0AEB50" w:rsidR="00AD762E" w:rsidRPr="000620C9" w:rsidRDefault="001A148D" w:rsidP="000620C9">
      <w:pPr>
        <w:spacing w:after="5" w:line="227" w:lineRule="auto"/>
        <w:ind w:left="14" w:right="43" w:firstLine="221"/>
        <w:jc w:val="left"/>
        <w:rPr>
          <w:rFonts w:ascii="Times New Roman" w:hAnsi="Times New Roman" w:cs="Times New Roman"/>
          <w:sz w:val="20"/>
          <w:szCs w:val="20"/>
        </w:rPr>
      </w:pPr>
      <w:r w:rsidRPr="000620C9">
        <w:rPr>
          <w:rFonts w:ascii="Times New Roman" w:eastAsia="Times New Roman" w:hAnsi="Times New Roman" w:cs="Times New Roman"/>
          <w:sz w:val="20"/>
          <w:szCs w:val="20"/>
        </w:rPr>
        <w:t xml:space="preserve">In the United States, </w:t>
      </w:r>
      <w:r w:rsidRPr="000620C9">
        <w:rPr>
          <w:rFonts w:ascii="Times New Roman" w:eastAsia="Times New Roman" w:hAnsi="Times New Roman" w:cs="Times New Roman"/>
          <w:sz w:val="20"/>
          <w:szCs w:val="20"/>
          <w:highlight w:val="yellow"/>
        </w:rPr>
        <w:t>many gentiles have found large sums of money suddenly available to them for campaign purposes, after they have aided in hushing up some new scandal of Jewish ritual murder</w:t>
      </w:r>
      <w:r w:rsidRPr="000620C9">
        <w:rPr>
          <w:rFonts w:ascii="Times New Roman" w:eastAsia="Times New Roman" w:hAnsi="Times New Roman" w:cs="Times New Roman"/>
          <w:sz w:val="20"/>
          <w:szCs w:val="20"/>
        </w:rPr>
        <w:t>. The path to the Gove</w:t>
      </w:r>
      <w:r w:rsidR="002619BF"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 xml:space="preserve">or's mansion, the Senate, and the White House has been magically eased </w:t>
      </w:r>
      <w:r w:rsidRPr="000620C9">
        <w:rPr>
          <w:rFonts w:ascii="Times New Roman" w:eastAsia="Times New Roman" w:hAnsi="Times New Roman" w:cs="Times New Roman"/>
          <w:sz w:val="20"/>
          <w:szCs w:val="20"/>
          <w:highlight w:val="yellow"/>
        </w:rPr>
        <w:t>when the candidate proves that he is willing to cover up for the Jews in their murde</w:t>
      </w:r>
      <w:r w:rsidR="002619BF" w:rsidRPr="000620C9">
        <w:rPr>
          <w:rFonts w:ascii="Times New Roman" w:eastAsia="Times New Roman" w:hAnsi="Times New Roman" w:cs="Times New Roman"/>
          <w:sz w:val="20"/>
          <w:szCs w:val="20"/>
          <w:highlight w:val="yellow"/>
        </w:rPr>
        <w:t>r</w:t>
      </w:r>
      <w:r w:rsidRPr="000620C9">
        <w:rPr>
          <w:rFonts w:ascii="Times New Roman" w:eastAsia="Times New Roman" w:hAnsi="Times New Roman" w:cs="Times New Roman"/>
          <w:sz w:val="20"/>
          <w:szCs w:val="20"/>
          <w:highlight w:val="yellow"/>
        </w:rPr>
        <w:t xml:space="preserve"> of </w:t>
      </w:r>
      <w:r w:rsidR="00C6035A">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highlight w:val="yellow"/>
        </w:rPr>
        <w:t xml:space="preserve"> children</w:t>
      </w:r>
      <w:r w:rsidRPr="000620C9">
        <w:rPr>
          <w:rFonts w:ascii="Times New Roman" w:eastAsia="Times New Roman" w:hAnsi="Times New Roman" w:cs="Times New Roman"/>
          <w:sz w:val="20"/>
          <w:szCs w:val="20"/>
        </w:rPr>
        <w:t>.</w:t>
      </w:r>
    </w:p>
    <w:p w14:paraId="338124B1" w14:textId="77777777" w:rsidR="00F2313D" w:rsidRPr="000620C9" w:rsidRDefault="00F2313D" w:rsidP="000620C9">
      <w:pPr>
        <w:spacing w:after="5" w:line="227" w:lineRule="auto"/>
        <w:ind w:left="14" w:right="106" w:firstLine="221"/>
        <w:jc w:val="left"/>
        <w:rPr>
          <w:rFonts w:ascii="Times New Roman" w:eastAsia="Times New Roman" w:hAnsi="Times New Roman" w:cs="Times New Roman"/>
          <w:sz w:val="20"/>
          <w:szCs w:val="20"/>
        </w:rPr>
      </w:pPr>
    </w:p>
    <w:p w14:paraId="74A103BA" w14:textId="043D01F7" w:rsidR="00AD762E" w:rsidRPr="000620C9" w:rsidRDefault="001A148D" w:rsidP="000620C9">
      <w:pPr>
        <w:spacing w:after="5" w:line="227" w:lineRule="auto"/>
        <w:ind w:left="14" w:right="106"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The director of the </w:t>
      </w:r>
      <w:r w:rsidRPr="000620C9">
        <w:rPr>
          <w:rFonts w:ascii="Times New Roman" w:eastAsia="Times New Roman" w:hAnsi="Times New Roman" w:cs="Times New Roman"/>
          <w:b/>
          <w:bCs/>
          <w:i/>
          <w:iCs/>
          <w:sz w:val="20"/>
          <w:szCs w:val="20"/>
          <w:highlight w:val="yellow"/>
        </w:rPr>
        <w:t xml:space="preserve">Federal Bureau of Investigation, J. Edgar Hoover, annually conducts a </w:t>
      </w:r>
      <w:proofErr w:type="gramStart"/>
      <w:r w:rsidRPr="000620C9">
        <w:rPr>
          <w:rFonts w:ascii="Times New Roman" w:eastAsia="Times New Roman" w:hAnsi="Times New Roman" w:cs="Times New Roman"/>
          <w:b/>
          <w:bCs/>
          <w:i/>
          <w:iCs/>
          <w:sz w:val="20"/>
          <w:szCs w:val="20"/>
          <w:highlight w:val="yellow"/>
        </w:rPr>
        <w:t>scare campaign wa</w:t>
      </w:r>
      <w:r w:rsidR="002619BF" w:rsidRPr="000620C9">
        <w:rPr>
          <w:rFonts w:ascii="Times New Roman" w:eastAsia="Times New Roman" w:hAnsi="Times New Roman" w:cs="Times New Roman"/>
          <w:b/>
          <w:bCs/>
          <w:i/>
          <w:iCs/>
          <w:sz w:val="20"/>
          <w:szCs w:val="20"/>
          <w:highlight w:val="yellow"/>
        </w:rPr>
        <w:t>rn</w:t>
      </w:r>
      <w:r w:rsidRPr="000620C9">
        <w:rPr>
          <w:rFonts w:ascii="Times New Roman" w:eastAsia="Times New Roman" w:hAnsi="Times New Roman" w:cs="Times New Roman"/>
          <w:b/>
          <w:bCs/>
          <w:i/>
          <w:iCs/>
          <w:sz w:val="20"/>
          <w:szCs w:val="20"/>
          <w:highlight w:val="yellow"/>
        </w:rPr>
        <w:t>ing children</w:t>
      </w:r>
      <w:proofErr w:type="gramEnd"/>
      <w:r w:rsidRPr="000620C9">
        <w:rPr>
          <w:rFonts w:ascii="Times New Roman" w:eastAsia="Times New Roman" w:hAnsi="Times New Roman" w:cs="Times New Roman"/>
          <w:b/>
          <w:bCs/>
          <w:i/>
          <w:iCs/>
          <w:sz w:val="20"/>
          <w:szCs w:val="20"/>
          <w:highlight w:val="yellow"/>
        </w:rPr>
        <w:t xml:space="preserve"> in the United States never to talk to strangers</w:t>
      </w:r>
      <w:r w:rsidRPr="000620C9">
        <w:rPr>
          <w:rFonts w:ascii="Times New Roman" w:eastAsia="Times New Roman" w:hAnsi="Times New Roman" w:cs="Times New Roman"/>
          <w:sz w:val="20"/>
          <w:szCs w:val="20"/>
        </w:rPr>
        <w:t>, or to get into a strange car. It is not generally known that Hoover has to do this because of the prevalence of Jewish ritual murder. Hoover's campaign is ostensibly directed at molest</w:t>
      </w:r>
      <w:r w:rsidR="002619BF" w:rsidRPr="000620C9">
        <w:rPr>
          <w:rFonts w:ascii="Times New Roman" w:eastAsia="Times New Roman" w:hAnsi="Times New Roman" w:cs="Times New Roman"/>
          <w:sz w:val="20"/>
          <w:szCs w:val="20"/>
        </w:rPr>
        <w:t>ers</w:t>
      </w:r>
      <w:r w:rsidRPr="000620C9">
        <w:rPr>
          <w:rFonts w:ascii="Times New Roman" w:eastAsia="Times New Roman" w:hAnsi="Times New Roman" w:cs="Times New Roman"/>
          <w:sz w:val="20"/>
          <w:szCs w:val="20"/>
        </w:rPr>
        <w:t xml:space="preserve"> of children, although only a dozen such cases are reported annually in the entire country.</w:t>
      </w:r>
    </w:p>
    <w:p w14:paraId="7E483D31" w14:textId="77777777" w:rsidR="00211483" w:rsidRPr="000620C9" w:rsidRDefault="00211483" w:rsidP="000620C9">
      <w:pPr>
        <w:spacing w:after="5" w:line="227" w:lineRule="auto"/>
        <w:ind w:left="14" w:right="106" w:firstLine="221"/>
        <w:jc w:val="left"/>
        <w:rPr>
          <w:rFonts w:ascii="Times New Roman" w:hAnsi="Times New Roman" w:cs="Times New Roman"/>
          <w:sz w:val="20"/>
          <w:szCs w:val="20"/>
        </w:rPr>
      </w:pPr>
    </w:p>
    <w:p w14:paraId="1D9FDF71" w14:textId="16AEE066" w:rsidR="00211483" w:rsidRPr="000620C9" w:rsidRDefault="001A148D" w:rsidP="000620C9">
      <w:pPr>
        <w:ind w:left="81" w:right="43" w:firstLine="29"/>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highlight w:val="yellow"/>
        </w:rPr>
        <w:t>The real reason behind Hoover's campaign i</w:t>
      </w:r>
      <w:r w:rsidR="00A55381" w:rsidRPr="000620C9">
        <w:rPr>
          <w:rFonts w:ascii="Times New Roman" w:eastAsia="Times New Roman" w:hAnsi="Times New Roman" w:cs="Times New Roman"/>
          <w:sz w:val="20"/>
          <w:szCs w:val="20"/>
          <w:highlight w:val="yellow"/>
        </w:rPr>
        <w:t>s</w:t>
      </w:r>
      <w:r w:rsidRPr="000620C9">
        <w:rPr>
          <w:rFonts w:ascii="Times New Roman" w:eastAsia="Times New Roman" w:hAnsi="Times New Roman" w:cs="Times New Roman"/>
          <w:sz w:val="20"/>
          <w:szCs w:val="20"/>
          <w:highlight w:val="yellow"/>
        </w:rPr>
        <w:t xml:space="preserve"> that Jewish leaden fear the reckle</w:t>
      </w:r>
      <w:r w:rsidR="002619BF" w:rsidRPr="000620C9">
        <w:rPr>
          <w:rFonts w:ascii="Times New Roman" w:eastAsia="Times New Roman" w:hAnsi="Times New Roman" w:cs="Times New Roman"/>
          <w:sz w:val="20"/>
          <w:szCs w:val="20"/>
          <w:highlight w:val="yellow"/>
        </w:rPr>
        <w:t>ssness</w:t>
      </w:r>
      <w:r w:rsidRPr="000620C9">
        <w:rPr>
          <w:rFonts w:ascii="Times New Roman" w:eastAsia="Times New Roman" w:hAnsi="Times New Roman" w:cs="Times New Roman"/>
          <w:sz w:val="20"/>
          <w:szCs w:val="20"/>
          <w:highlight w:val="yellow"/>
        </w:rPr>
        <w:t xml:space="preserve"> of some of the lesser Jews, who try to seize </w:t>
      </w:r>
      <w:r w:rsidR="00C6035A">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highlight w:val="yellow"/>
        </w:rPr>
        <w:t xml:space="preserve"> children for ritual purposes without covering their tracks</w:t>
      </w:r>
      <w:r w:rsidRPr="000620C9">
        <w:rPr>
          <w:rFonts w:ascii="Times New Roman" w:eastAsia="Times New Roman" w:hAnsi="Times New Roman" w:cs="Times New Roman"/>
          <w:sz w:val="20"/>
          <w:szCs w:val="20"/>
        </w:rPr>
        <w:t>. Therefore, J. Edgar Hoover spends hundreds of thousands of dollars annually of taxpayers' money to wa</w:t>
      </w:r>
      <w:r w:rsidR="00211483"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 xml:space="preserve"> children against all strangers, although he </w:t>
      </w:r>
      <w:r w:rsidRPr="000620C9">
        <w:rPr>
          <w:rFonts w:ascii="Times New Roman" w:eastAsia="Times New Roman" w:hAnsi="Times New Roman" w:cs="Times New Roman"/>
          <w:sz w:val="20"/>
          <w:szCs w:val="20"/>
          <w:highlight w:val="yellow"/>
        </w:rPr>
        <w:t>should only be warning them against Jews</w:t>
      </w:r>
      <w:r w:rsidRPr="000620C9">
        <w:rPr>
          <w:rFonts w:ascii="Times New Roman" w:eastAsia="Times New Roman" w:hAnsi="Times New Roman" w:cs="Times New Roman"/>
          <w:sz w:val="20"/>
          <w:szCs w:val="20"/>
        </w:rPr>
        <w:t>. He does not dare reveal the true pu</w:t>
      </w:r>
      <w:r w:rsidR="002619BF" w:rsidRPr="000620C9">
        <w:rPr>
          <w:rFonts w:ascii="Times New Roman" w:eastAsia="Times New Roman" w:hAnsi="Times New Roman" w:cs="Times New Roman"/>
          <w:sz w:val="20"/>
          <w:szCs w:val="20"/>
        </w:rPr>
        <w:t>rp</w:t>
      </w:r>
      <w:r w:rsidRPr="000620C9">
        <w:rPr>
          <w:rFonts w:ascii="Times New Roman" w:eastAsia="Times New Roman" w:hAnsi="Times New Roman" w:cs="Times New Roman"/>
          <w:sz w:val="20"/>
          <w:szCs w:val="20"/>
        </w:rPr>
        <w:t xml:space="preserve">ose of this campaign, which is intended to prevent children from falling into the hands of unauthorized Jewish murderers. Not only does this cause the American child to be brought up in an </w:t>
      </w:r>
      <w:r w:rsidR="00A55381" w:rsidRPr="000620C9">
        <w:rPr>
          <w:rFonts w:ascii="Times New Roman" w:eastAsia="Times New Roman" w:hAnsi="Times New Roman" w:cs="Times New Roman"/>
          <w:sz w:val="20"/>
          <w:szCs w:val="20"/>
        </w:rPr>
        <w:t>atmosphere o</w:t>
      </w:r>
      <w:r w:rsidRPr="000620C9">
        <w:rPr>
          <w:rFonts w:ascii="Times New Roman" w:eastAsia="Times New Roman" w:hAnsi="Times New Roman" w:cs="Times New Roman"/>
          <w:sz w:val="20"/>
          <w:szCs w:val="20"/>
        </w:rPr>
        <w:t>f fear and horror, so that it is taught to mistrust all adults, and cause</w:t>
      </w:r>
      <w:r w:rsidR="002619BF"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much neurosis in later life, but it also refus</w:t>
      </w:r>
      <w:r w:rsidR="00A55381" w:rsidRPr="000620C9">
        <w:rPr>
          <w:rFonts w:ascii="Times New Roman" w:eastAsia="Times New Roman" w:hAnsi="Times New Roman" w:cs="Times New Roman"/>
          <w:sz w:val="20"/>
          <w:szCs w:val="20"/>
        </w:rPr>
        <w:t>ed</w:t>
      </w:r>
      <w:r w:rsidRPr="000620C9">
        <w:rPr>
          <w:rFonts w:ascii="Times New Roman" w:eastAsia="Times New Roman" w:hAnsi="Times New Roman" w:cs="Times New Roman"/>
          <w:sz w:val="20"/>
          <w:szCs w:val="20"/>
        </w:rPr>
        <w:t xml:space="preserve"> to face the real issue, the </w:t>
      </w:r>
      <w:r w:rsidRPr="000620C9">
        <w:rPr>
          <w:rFonts w:ascii="Times New Roman" w:eastAsia="Times New Roman" w:hAnsi="Times New Roman" w:cs="Times New Roman"/>
          <w:sz w:val="20"/>
          <w:szCs w:val="20"/>
          <w:highlight w:val="yellow"/>
        </w:rPr>
        <w:t xml:space="preserve">taste of the Jews for </w:t>
      </w:r>
      <w:r w:rsidR="00C6035A">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highlight w:val="yellow"/>
        </w:rPr>
        <w:t xml:space="preserve"> blood</w:t>
      </w:r>
      <w:r w:rsidR="00211483" w:rsidRPr="000620C9">
        <w:rPr>
          <w:rFonts w:ascii="Times New Roman" w:eastAsia="Times New Roman" w:hAnsi="Times New Roman" w:cs="Times New Roman"/>
          <w:sz w:val="20"/>
          <w:szCs w:val="20"/>
          <w:highlight w:val="yellow"/>
        </w:rPr>
        <w:t>.</w:t>
      </w:r>
    </w:p>
    <w:p w14:paraId="06A80050" w14:textId="7620BB66" w:rsidR="00211483" w:rsidRPr="000620C9" w:rsidRDefault="00211483" w:rsidP="000620C9">
      <w:pPr>
        <w:ind w:left="81" w:right="43" w:firstLine="29"/>
        <w:jc w:val="left"/>
        <w:rPr>
          <w:rFonts w:ascii="Times New Roman" w:eastAsia="Times New Roman" w:hAnsi="Times New Roman" w:cs="Times New Roman"/>
          <w:sz w:val="20"/>
          <w:szCs w:val="20"/>
        </w:rPr>
      </w:pPr>
    </w:p>
    <w:p w14:paraId="37B487C8" w14:textId="62176BFF" w:rsidR="00AD762E" w:rsidRPr="000620C9" w:rsidRDefault="001A148D" w:rsidP="000620C9">
      <w:pPr>
        <w:spacing w:after="226"/>
        <w:ind w:left="81" w:right="106"/>
        <w:jc w:val="left"/>
        <w:rPr>
          <w:rFonts w:ascii="Times New Roman" w:hAnsi="Times New Roman" w:cs="Times New Roman"/>
          <w:sz w:val="20"/>
          <w:szCs w:val="20"/>
        </w:rPr>
      </w:pPr>
      <w:r w:rsidRPr="000620C9">
        <w:rPr>
          <w:rFonts w:ascii="Times New Roman" w:eastAsia="Times New Roman" w:hAnsi="Times New Roman" w:cs="Times New Roman"/>
          <w:sz w:val="20"/>
          <w:szCs w:val="20"/>
        </w:rPr>
        <w:t>Some jou</w:t>
      </w:r>
      <w:r w:rsidR="00211483"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alist</w:t>
      </w:r>
      <w:r w:rsidR="00211483"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suppose that J. Edg</w:t>
      </w:r>
      <w:r w:rsidR="00211483" w:rsidRPr="000620C9">
        <w:rPr>
          <w:rFonts w:ascii="Times New Roman" w:eastAsia="Times New Roman" w:hAnsi="Times New Roman" w:cs="Times New Roman"/>
          <w:sz w:val="20"/>
          <w:szCs w:val="20"/>
        </w:rPr>
        <w:t>e</w:t>
      </w:r>
      <w:r w:rsidRPr="000620C9">
        <w:rPr>
          <w:rFonts w:ascii="Times New Roman" w:eastAsia="Times New Roman" w:hAnsi="Times New Roman" w:cs="Times New Roman"/>
          <w:sz w:val="20"/>
          <w:szCs w:val="20"/>
        </w:rPr>
        <w:t xml:space="preserve">r Hoover this annual task, and many other favors, for the Jews because he is grateful to the </w:t>
      </w:r>
      <w:r w:rsidRPr="000620C9">
        <w:rPr>
          <w:rFonts w:ascii="Times New Roman" w:eastAsia="Times New Roman" w:hAnsi="Times New Roman" w:cs="Times New Roman"/>
          <w:sz w:val="20"/>
          <w:szCs w:val="20"/>
          <w:highlight w:val="yellow"/>
        </w:rPr>
        <w:t>Anti-Defamation League for having ghostwritten a book for him called Masters of Deceit</w:t>
      </w:r>
      <w:r w:rsidRPr="000620C9">
        <w:rPr>
          <w:rFonts w:ascii="Times New Roman" w:eastAsia="Times New Roman" w:hAnsi="Times New Roman" w:cs="Times New Roman"/>
          <w:sz w:val="20"/>
          <w:szCs w:val="20"/>
        </w:rPr>
        <w:t xml:space="preserve">, and for having peddled hundreds of thousands of copies for him. The </w:t>
      </w:r>
      <w:r w:rsidRPr="000620C9">
        <w:rPr>
          <w:rFonts w:ascii="Times New Roman" w:eastAsia="Times New Roman" w:hAnsi="Times New Roman" w:cs="Times New Roman"/>
          <w:sz w:val="20"/>
          <w:szCs w:val="20"/>
          <w:highlight w:val="yellow"/>
        </w:rPr>
        <w:t>book was written by a Jewish communist named Jay Liebstein</w:t>
      </w:r>
      <w:r w:rsidRPr="000620C9">
        <w:rPr>
          <w:rFonts w:ascii="Times New Roman" w:eastAsia="Times New Roman" w:hAnsi="Times New Roman" w:cs="Times New Roman"/>
          <w:sz w:val="20"/>
          <w:szCs w:val="20"/>
        </w:rPr>
        <w:t xml:space="preserve">, who claims to have shocking personal information about the </w:t>
      </w:r>
      <w:r w:rsidRPr="000620C9">
        <w:rPr>
          <w:rFonts w:ascii="Times New Roman" w:eastAsia="Times New Roman" w:hAnsi="Times New Roman" w:cs="Times New Roman"/>
          <w:sz w:val="20"/>
          <w:szCs w:val="20"/>
        </w:rPr>
        <w:lastRenderedPageBreak/>
        <w:t xml:space="preserve">Great </w:t>
      </w:r>
      <w:r w:rsidR="00211483" w:rsidRPr="000620C9">
        <w:rPr>
          <w:rFonts w:ascii="Times New Roman" w:eastAsia="Times New Roman" w:hAnsi="Times New Roman" w:cs="Times New Roman"/>
          <w:sz w:val="20"/>
          <w:szCs w:val="20"/>
        </w:rPr>
        <w:t>Dec</w:t>
      </w:r>
      <w:r w:rsidRPr="000620C9">
        <w:rPr>
          <w:rFonts w:ascii="Times New Roman" w:eastAsia="Times New Roman" w:hAnsi="Times New Roman" w:cs="Times New Roman"/>
          <w:sz w:val="20"/>
          <w:szCs w:val="20"/>
        </w:rPr>
        <w:t xml:space="preserve">eiver himself. The real reason why Hoover uses the FBI to harass all </w:t>
      </w:r>
      <w:r w:rsidR="00C6035A">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s who know the truth about Jews may lie in Liebstein'</w:t>
      </w:r>
      <w:r w:rsidR="00211483"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hold over</w:t>
      </w:r>
      <w:r w:rsidR="00211483" w:rsidRPr="000620C9">
        <w:rPr>
          <w:rFonts w:ascii="Times New Roman" w:eastAsia="Times New Roman" w:hAnsi="Times New Roman" w:cs="Times New Roman"/>
          <w:sz w:val="20"/>
          <w:szCs w:val="20"/>
        </w:rPr>
        <w:t>.</w:t>
      </w:r>
    </w:p>
    <w:p w14:paraId="23C9C43F" w14:textId="582E650F" w:rsidR="00AD762E" w:rsidRPr="000620C9" w:rsidRDefault="001A148D" w:rsidP="000620C9">
      <w:pPr>
        <w:ind w:left="81" w:right="130"/>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Because the city of </w:t>
      </w:r>
      <w:r w:rsidRPr="000620C9">
        <w:rPr>
          <w:rFonts w:ascii="Times New Roman" w:eastAsia="Times New Roman" w:hAnsi="Times New Roman" w:cs="Times New Roman"/>
          <w:sz w:val="20"/>
          <w:szCs w:val="20"/>
          <w:highlight w:val="yellow"/>
        </w:rPr>
        <w:t xml:space="preserve">Chicago is a center of Jewish financial power, and is completely controlled by the Jews, some of the most flagrant cases of ritual murder of </w:t>
      </w:r>
      <w:r w:rsidR="00C6035A">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highlight w:val="yellow"/>
        </w:rPr>
        <w:t xml:space="preserve"> children have occurred there in recent years.</w:t>
      </w:r>
      <w:r w:rsidRPr="000620C9">
        <w:rPr>
          <w:rFonts w:ascii="Times New Roman" w:eastAsia="Times New Roman" w:hAnsi="Times New Roman" w:cs="Times New Roman"/>
          <w:sz w:val="20"/>
          <w:szCs w:val="20"/>
        </w:rPr>
        <w:t xml:space="preserve"> Chicago is said to have become one of the world centers of </w:t>
      </w:r>
      <w:r w:rsidRPr="000620C9">
        <w:rPr>
          <w:rFonts w:ascii="Times New Roman" w:eastAsia="Times New Roman" w:hAnsi="Times New Roman" w:cs="Times New Roman"/>
          <w:sz w:val="20"/>
          <w:szCs w:val="20"/>
          <w:highlight w:val="yellow"/>
        </w:rPr>
        <w:t>the supply of children's blood used in Jewish rites</w:t>
      </w:r>
      <w:r w:rsidRPr="000620C9">
        <w:rPr>
          <w:rFonts w:ascii="Times New Roman" w:eastAsia="Times New Roman" w:hAnsi="Times New Roman" w:cs="Times New Roman"/>
          <w:sz w:val="20"/>
          <w:szCs w:val="20"/>
        </w:rPr>
        <w:t xml:space="preserve">. </w:t>
      </w:r>
      <w:r w:rsidRPr="000620C9">
        <w:rPr>
          <w:rFonts w:ascii="Times New Roman" w:eastAsia="Times New Roman" w:hAnsi="Times New Roman" w:cs="Times New Roman"/>
          <w:b/>
          <w:bCs/>
          <w:i/>
          <w:iCs/>
          <w:sz w:val="20"/>
          <w:szCs w:val="20"/>
          <w:highlight w:val="yellow"/>
        </w:rPr>
        <w:t xml:space="preserve">The Chief of Police recently admitted that three hundred </w:t>
      </w:r>
      <w:r w:rsidR="00C6035A">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b/>
          <w:bCs/>
          <w:i/>
          <w:iCs/>
          <w:sz w:val="20"/>
          <w:szCs w:val="20"/>
          <w:highlight w:val="yellow"/>
        </w:rPr>
        <w:t xml:space="preserve"> children disappear each month in Chicago</w:t>
      </w:r>
      <w:r w:rsidRPr="000620C9">
        <w:rPr>
          <w:rFonts w:ascii="Times New Roman" w:eastAsia="Times New Roman" w:hAnsi="Times New Roman" w:cs="Times New Roman"/>
          <w:sz w:val="20"/>
          <w:szCs w:val="20"/>
        </w:rPr>
        <w:t>, but he clai</w:t>
      </w:r>
      <w:r w:rsidR="005A2441" w:rsidRPr="000620C9">
        <w:rPr>
          <w:rFonts w:ascii="Times New Roman" w:eastAsia="Times New Roman" w:hAnsi="Times New Roman" w:cs="Times New Roman"/>
          <w:sz w:val="20"/>
          <w:szCs w:val="20"/>
        </w:rPr>
        <w:t xml:space="preserve">ms </w:t>
      </w:r>
      <w:r w:rsidRPr="000620C9">
        <w:rPr>
          <w:rFonts w:ascii="Times New Roman" w:eastAsia="Times New Roman" w:hAnsi="Times New Roman" w:cs="Times New Roman"/>
          <w:sz w:val="20"/>
          <w:szCs w:val="20"/>
        </w:rPr>
        <w:t xml:space="preserve">that they are all "runaways". It is odd that these runaways never turn up, either in Chicago or anywhere else. </w:t>
      </w:r>
      <w:r w:rsidRPr="000620C9">
        <w:rPr>
          <w:rFonts w:ascii="Times New Roman" w:eastAsia="Times New Roman" w:hAnsi="Times New Roman" w:cs="Times New Roman"/>
          <w:sz w:val="20"/>
          <w:szCs w:val="20"/>
          <w:highlight w:val="yellow"/>
        </w:rPr>
        <w:t>In October</w:t>
      </w:r>
      <w:r w:rsidR="002619BF" w:rsidRPr="000620C9">
        <w:rPr>
          <w:rFonts w:ascii="Times New Roman" w:eastAsia="Times New Roman" w:hAnsi="Times New Roman" w:cs="Times New Roman"/>
          <w:sz w:val="20"/>
          <w:szCs w:val="20"/>
          <w:highlight w:val="yellow"/>
        </w:rPr>
        <w:t xml:space="preserve"> </w:t>
      </w:r>
      <w:r w:rsidRPr="000620C9">
        <w:rPr>
          <w:rFonts w:ascii="Times New Roman" w:eastAsia="Times New Roman" w:hAnsi="Times New Roman" w:cs="Times New Roman"/>
          <w:sz w:val="20"/>
          <w:szCs w:val="20"/>
          <w:highlight w:val="yellow"/>
        </w:rPr>
        <w:t>1955</w:t>
      </w:r>
      <w:r w:rsidRPr="000620C9">
        <w:rPr>
          <w:rFonts w:ascii="Times New Roman" w:eastAsia="Times New Roman" w:hAnsi="Times New Roman" w:cs="Times New Roman"/>
          <w:sz w:val="20"/>
          <w:szCs w:val="20"/>
        </w:rPr>
        <w:t>, the rash of ritual murder cases wa</w:t>
      </w:r>
      <w:r w:rsidR="00257262"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at a height when the bodies of two Schuessler boys, a Peterson boy, and the two Grimes girls were discovered.</w:t>
      </w:r>
    </w:p>
    <w:p w14:paraId="67D2D386" w14:textId="77777777" w:rsidR="00211483" w:rsidRPr="000620C9" w:rsidRDefault="00211483" w:rsidP="000620C9">
      <w:pPr>
        <w:ind w:left="81" w:right="130"/>
        <w:jc w:val="left"/>
        <w:rPr>
          <w:rFonts w:ascii="Times New Roman" w:hAnsi="Times New Roman" w:cs="Times New Roman"/>
          <w:sz w:val="20"/>
          <w:szCs w:val="20"/>
        </w:rPr>
      </w:pPr>
    </w:p>
    <w:p w14:paraId="6A6132BF" w14:textId="078170F4" w:rsidR="00AD762E" w:rsidRPr="000620C9" w:rsidRDefault="001A148D" w:rsidP="000620C9">
      <w:pPr>
        <w:spacing w:after="3" w:line="259" w:lineRule="auto"/>
        <w:ind w:left="10" w:right="144" w:hanging="10"/>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highlight w:val="yellow"/>
        </w:rPr>
        <w:t>Police officials immediately labeled th</w:t>
      </w:r>
      <w:r w:rsidR="00A55381" w:rsidRPr="000620C9">
        <w:rPr>
          <w:rFonts w:ascii="Times New Roman" w:eastAsia="Times New Roman" w:hAnsi="Times New Roman" w:cs="Times New Roman"/>
          <w:sz w:val="20"/>
          <w:szCs w:val="20"/>
          <w:highlight w:val="yellow"/>
        </w:rPr>
        <w:t>re</w:t>
      </w:r>
      <w:r w:rsidRPr="000620C9">
        <w:rPr>
          <w:rFonts w:ascii="Times New Roman" w:eastAsia="Times New Roman" w:hAnsi="Times New Roman" w:cs="Times New Roman"/>
          <w:sz w:val="20"/>
          <w:szCs w:val="20"/>
          <w:highlight w:val="yellow"/>
        </w:rPr>
        <w:t>e killings "sex crimes",</w:t>
      </w:r>
      <w:r w:rsidR="00211483" w:rsidRPr="000620C9">
        <w:rPr>
          <w:rFonts w:ascii="Times New Roman" w:eastAsia="Times New Roman" w:hAnsi="Times New Roman" w:cs="Times New Roman"/>
          <w:sz w:val="20"/>
          <w:szCs w:val="20"/>
          <w:highlight w:val="yellow"/>
        </w:rPr>
        <w:t xml:space="preserve"> </w:t>
      </w:r>
      <w:r w:rsidRPr="000620C9">
        <w:rPr>
          <w:rFonts w:ascii="Times New Roman" w:eastAsia="Times New Roman" w:hAnsi="Times New Roman" w:cs="Times New Roman"/>
          <w:sz w:val="20"/>
          <w:szCs w:val="20"/>
          <w:highlight w:val="yellow"/>
        </w:rPr>
        <w:t>as the Jews had taught them to do</w:t>
      </w:r>
      <w:r w:rsidRPr="000620C9">
        <w:rPr>
          <w:rFonts w:ascii="Times New Roman" w:eastAsia="Times New Roman" w:hAnsi="Times New Roman" w:cs="Times New Roman"/>
          <w:sz w:val="20"/>
          <w:szCs w:val="20"/>
        </w:rPr>
        <w:t xml:space="preserve">. Frantic efforts were made to railroad several poverty-stricken and ill-educated </w:t>
      </w:r>
      <w:r w:rsidR="00C6035A">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s to the electric chair, but no evidence could be manufactured against them which would hold up in court, and they were released. As in the trial of Christ, the lies of the Jews conflicted with each other.</w:t>
      </w:r>
    </w:p>
    <w:p w14:paraId="518D320D" w14:textId="77777777" w:rsidR="00A55381" w:rsidRPr="000620C9" w:rsidRDefault="00A55381" w:rsidP="000620C9">
      <w:pPr>
        <w:spacing w:after="5" w:line="227" w:lineRule="auto"/>
        <w:ind w:left="14" w:right="125" w:firstLine="10"/>
        <w:jc w:val="left"/>
        <w:rPr>
          <w:rFonts w:ascii="Times New Roman" w:hAnsi="Times New Roman" w:cs="Times New Roman"/>
          <w:sz w:val="20"/>
          <w:szCs w:val="20"/>
        </w:rPr>
      </w:pPr>
    </w:p>
    <w:p w14:paraId="2DE4B908" w14:textId="77777777" w:rsidR="00AD762E" w:rsidRPr="000620C9" w:rsidRDefault="001A148D" w:rsidP="000620C9">
      <w:pPr>
        <w:spacing w:after="0" w:line="265" w:lineRule="auto"/>
        <w:ind w:left="10" w:right="130" w:hanging="10"/>
        <w:jc w:val="left"/>
        <w:rPr>
          <w:rFonts w:ascii="Times New Roman" w:hAnsi="Times New Roman" w:cs="Times New Roman"/>
          <w:sz w:val="20"/>
          <w:szCs w:val="20"/>
        </w:rPr>
      </w:pPr>
      <w:r w:rsidRPr="000620C9">
        <w:rPr>
          <w:rFonts w:ascii="Times New Roman" w:eastAsia="Times New Roman" w:hAnsi="Times New Roman" w:cs="Times New Roman"/>
          <w:sz w:val="20"/>
          <w:szCs w:val="20"/>
        </w:rPr>
        <w:t>Although these murders occurred in the heart of a great city,</w:t>
      </w:r>
    </w:p>
    <w:p w14:paraId="3A9B341C" w14:textId="58A4B1A5" w:rsidR="00AD762E" w:rsidRPr="000620C9" w:rsidRDefault="001A148D" w:rsidP="000620C9">
      <w:pPr>
        <w:spacing w:after="57" w:line="227" w:lineRule="auto"/>
        <w:ind w:left="24" w:right="115" w:hanging="10"/>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NOT ONE CLUE HAS EVER BEEN DISCOVERED IN THESE CASES! Or rather, we should say that no clue was ever announced to the public. Although hundreds of police and detectives worked day and night, due to the public horror over these crimes, nothing was ever admitted </w:t>
      </w:r>
      <w:proofErr w:type="gramStart"/>
      <w:r w:rsidRPr="000620C9">
        <w:rPr>
          <w:rFonts w:ascii="Times New Roman" w:eastAsia="Times New Roman" w:hAnsi="Times New Roman" w:cs="Times New Roman"/>
          <w:sz w:val="20"/>
          <w:szCs w:val="20"/>
        </w:rPr>
        <w:t>to have</w:t>
      </w:r>
      <w:proofErr w:type="gramEnd"/>
      <w:r w:rsidRPr="000620C9">
        <w:rPr>
          <w:rFonts w:ascii="Times New Roman" w:eastAsia="Times New Roman" w:hAnsi="Times New Roman" w:cs="Times New Roman"/>
          <w:sz w:val="20"/>
          <w:szCs w:val="20"/>
        </w:rPr>
        <w:t xml:space="preserve"> been found. There were many charges that there had been a coverup, and that </w:t>
      </w:r>
      <w:r w:rsidRPr="000620C9">
        <w:rPr>
          <w:rFonts w:ascii="Times New Roman" w:eastAsia="Times New Roman" w:hAnsi="Times New Roman" w:cs="Times New Roman"/>
          <w:sz w:val="20"/>
          <w:szCs w:val="20"/>
          <w:highlight w:val="yellow"/>
        </w:rPr>
        <w:t>Chicago officials had destroyed or concealed all the evidence that was uncovered.</w:t>
      </w:r>
    </w:p>
    <w:p w14:paraId="413FFF34" w14:textId="77777777" w:rsidR="00A55381" w:rsidRPr="000620C9" w:rsidRDefault="00A55381" w:rsidP="000620C9">
      <w:pPr>
        <w:spacing w:after="57" w:line="227" w:lineRule="auto"/>
        <w:ind w:left="24" w:right="115" w:hanging="10"/>
        <w:jc w:val="left"/>
        <w:rPr>
          <w:rFonts w:ascii="Times New Roman" w:hAnsi="Times New Roman" w:cs="Times New Roman"/>
          <w:sz w:val="20"/>
          <w:szCs w:val="20"/>
        </w:rPr>
      </w:pPr>
    </w:p>
    <w:p w14:paraId="6F2AE598" w14:textId="0EFE306A" w:rsidR="00AD762E" w:rsidRPr="000620C9" w:rsidRDefault="001A148D" w:rsidP="000620C9">
      <w:pPr>
        <w:spacing w:after="5" w:line="227" w:lineRule="auto"/>
        <w:ind w:left="14" w:right="106"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Due to this public interest, the Chicago press published many stories about these killings, which </w:t>
      </w:r>
      <w:r w:rsidRPr="000620C9">
        <w:rPr>
          <w:rFonts w:ascii="Times New Roman" w:eastAsia="Times New Roman" w:hAnsi="Times New Roman" w:cs="Times New Roman"/>
          <w:sz w:val="20"/>
          <w:szCs w:val="20"/>
          <w:highlight w:val="yellow"/>
        </w:rPr>
        <w:t>were seen at once to be typical Jewish ritual murders.</w:t>
      </w:r>
      <w:r w:rsidRPr="000620C9">
        <w:rPr>
          <w:rFonts w:ascii="Times New Roman" w:eastAsia="Times New Roman" w:hAnsi="Times New Roman" w:cs="Times New Roman"/>
          <w:sz w:val="20"/>
          <w:szCs w:val="20"/>
        </w:rPr>
        <w:t xml:space="preserve"> In these cases, the bodies had been stripped and thrown onto garbage heaps. </w:t>
      </w:r>
      <w:r w:rsidRPr="000620C9">
        <w:rPr>
          <w:rFonts w:ascii="Times New Roman" w:eastAsia="Times New Roman" w:hAnsi="Times New Roman" w:cs="Times New Roman"/>
          <w:sz w:val="20"/>
          <w:szCs w:val="20"/>
          <w:highlight w:val="yellow"/>
        </w:rPr>
        <w:t>Pathologists agreed that not one of them had been sexually molested.</w:t>
      </w:r>
      <w:r w:rsidRPr="000620C9">
        <w:rPr>
          <w:rFonts w:ascii="Times New Roman" w:eastAsia="Times New Roman" w:hAnsi="Times New Roman" w:cs="Times New Roman"/>
          <w:sz w:val="20"/>
          <w:szCs w:val="20"/>
        </w:rPr>
        <w:t xml:space="preserve"> However, there were many strange punctures on the bodies, which could not be explained. The Daily News published an early afte</w:t>
      </w:r>
      <w:r w:rsidR="002619BF"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 xml:space="preserve">oon edition in which a diagram of the </w:t>
      </w:r>
      <w:r w:rsidRPr="000620C9">
        <w:rPr>
          <w:rFonts w:ascii="Times New Roman" w:eastAsia="Times New Roman" w:hAnsi="Times New Roman" w:cs="Times New Roman"/>
          <w:sz w:val="20"/>
          <w:szCs w:val="20"/>
          <w:highlight w:val="yellow"/>
        </w:rPr>
        <w:t xml:space="preserve">Peterson boy's body showed puncture marks in each of the places where the body of Christ had been </w:t>
      </w:r>
      <w:r w:rsidRPr="000620C9">
        <w:rPr>
          <w:rFonts w:ascii="Times New Roman" w:eastAsia="Times New Roman" w:hAnsi="Times New Roman" w:cs="Times New Roman"/>
          <w:sz w:val="20"/>
          <w:szCs w:val="20"/>
          <w:highlight w:val="yellow"/>
        </w:rPr>
        <w:lastRenderedPageBreak/>
        <w:t>wounded on the Cross</w:t>
      </w:r>
      <w:r w:rsidRPr="000620C9">
        <w:rPr>
          <w:rFonts w:ascii="Times New Roman" w:eastAsia="Times New Roman" w:hAnsi="Times New Roman" w:cs="Times New Roman"/>
          <w:sz w:val="20"/>
          <w:szCs w:val="20"/>
        </w:rPr>
        <w:t xml:space="preserve">. </w:t>
      </w:r>
      <w:r w:rsidRPr="000620C9">
        <w:rPr>
          <w:rFonts w:ascii="Times New Roman" w:eastAsia="Times New Roman" w:hAnsi="Times New Roman" w:cs="Times New Roman"/>
          <w:b/>
          <w:bCs/>
          <w:i/>
          <w:iCs/>
          <w:sz w:val="20"/>
          <w:szCs w:val="20"/>
          <w:highlight w:val="yellow"/>
        </w:rPr>
        <w:t>Within ten minutes, the edition had been taken off the newsstands and rushed back to the News building, where it was burned.</w:t>
      </w:r>
      <w:r w:rsidRPr="000620C9">
        <w:rPr>
          <w:rFonts w:ascii="Times New Roman" w:eastAsia="Times New Roman" w:hAnsi="Times New Roman" w:cs="Times New Roman"/>
          <w:sz w:val="20"/>
          <w:szCs w:val="20"/>
        </w:rPr>
        <w:t xml:space="preserve"> However, eight copies of this issue Were obtained by Mrs. Lyrl Clark Van Hyning, the courageous publisher of a patriotic journal called Women's Voice. When she called the News office to ask why the edition had been taken off the stands, she was told that there had been complaints about it, and that it was likely to cause "racial unrest". </w:t>
      </w:r>
      <w:r w:rsidRPr="000620C9">
        <w:rPr>
          <w:rFonts w:ascii="Times New Roman" w:eastAsia="Times New Roman" w:hAnsi="Times New Roman" w:cs="Times New Roman"/>
          <w:b/>
          <w:bCs/>
          <w:sz w:val="20"/>
          <w:szCs w:val="20"/>
          <w:highlight w:val="yellow"/>
        </w:rPr>
        <w:t>During this entire episode, Mrs. Van Hyning printed the truth about the murders.</w:t>
      </w:r>
    </w:p>
    <w:p w14:paraId="3AD3A184" w14:textId="77777777" w:rsidR="00A55381" w:rsidRPr="000620C9" w:rsidRDefault="00A55381" w:rsidP="000620C9">
      <w:pPr>
        <w:spacing w:after="5" w:line="227" w:lineRule="auto"/>
        <w:ind w:left="14" w:right="106" w:firstLine="221"/>
        <w:jc w:val="left"/>
        <w:rPr>
          <w:rFonts w:ascii="Times New Roman" w:hAnsi="Times New Roman" w:cs="Times New Roman"/>
          <w:sz w:val="20"/>
          <w:szCs w:val="20"/>
        </w:rPr>
      </w:pPr>
    </w:p>
    <w:p w14:paraId="5BB6E6BD" w14:textId="77777777" w:rsidR="00AD762E" w:rsidRPr="000620C9" w:rsidRDefault="001A148D" w:rsidP="000620C9">
      <w:pPr>
        <w:spacing w:after="129"/>
        <w:ind w:left="19" w:right="125"/>
        <w:jc w:val="left"/>
        <w:rPr>
          <w:rFonts w:ascii="Times New Roman" w:hAnsi="Times New Roman" w:cs="Times New Roman"/>
          <w:sz w:val="20"/>
          <w:szCs w:val="20"/>
        </w:rPr>
      </w:pPr>
      <w:r w:rsidRPr="000620C9">
        <w:rPr>
          <w:rFonts w:ascii="Times New Roman" w:eastAsia="Times New Roman" w:hAnsi="Times New Roman" w:cs="Times New Roman"/>
          <w:sz w:val="20"/>
          <w:szCs w:val="20"/>
        </w:rPr>
        <w:t xml:space="preserve">Police reports showed that the bodies of the Grimes girls bore puzzling wounds on their chests, which were too shallow to cause death. Also, no cause of death could be agreed upon. It was even claimed that they had died of fright! Actually, as Mrs. Van Hyning pointed out in her paper, </w:t>
      </w:r>
      <w:r w:rsidRPr="000620C9">
        <w:rPr>
          <w:rFonts w:ascii="Times New Roman" w:eastAsia="Times New Roman" w:hAnsi="Times New Roman" w:cs="Times New Roman"/>
          <w:sz w:val="20"/>
          <w:szCs w:val="20"/>
          <w:highlight w:val="yellow"/>
        </w:rPr>
        <w:t>they died from a very simple cause, loss of blood,</w:t>
      </w:r>
      <w:r w:rsidRPr="000620C9">
        <w:rPr>
          <w:rFonts w:ascii="Times New Roman" w:eastAsia="Times New Roman" w:hAnsi="Times New Roman" w:cs="Times New Roman"/>
          <w:sz w:val="20"/>
          <w:szCs w:val="20"/>
        </w:rPr>
        <w:t xml:space="preserve"> for the yews had already published the strange fact that there was no blood in their bodies, when they were found.</w:t>
      </w:r>
    </w:p>
    <w:p w14:paraId="12BEB781" w14:textId="29EED318" w:rsidR="00AD762E" w:rsidRPr="000620C9" w:rsidRDefault="001A148D" w:rsidP="000620C9">
      <w:pPr>
        <w:spacing w:after="138"/>
        <w:ind w:left="81" w:right="43"/>
        <w:jc w:val="left"/>
        <w:rPr>
          <w:rFonts w:ascii="Times New Roman" w:hAnsi="Times New Roman" w:cs="Times New Roman"/>
          <w:sz w:val="20"/>
          <w:szCs w:val="20"/>
        </w:rPr>
      </w:pPr>
      <w:r w:rsidRPr="000620C9">
        <w:rPr>
          <w:rFonts w:ascii="Times New Roman" w:eastAsia="Times New Roman" w:hAnsi="Times New Roman" w:cs="Times New Roman"/>
          <w:sz w:val="20"/>
          <w:szCs w:val="20"/>
        </w:rPr>
        <w:t xml:space="preserve">A copy of Arnold Leese's definitive work, Jewish Ritual Murder, was sent to Arnold Schuessler, father of the murdered boys. He read </w:t>
      </w:r>
      <w:r w:rsidR="009B145F" w:rsidRPr="000620C9">
        <w:rPr>
          <w:rFonts w:ascii="Times New Roman" w:eastAsia="Times New Roman" w:hAnsi="Times New Roman" w:cs="Times New Roman"/>
          <w:sz w:val="20"/>
          <w:szCs w:val="20"/>
        </w:rPr>
        <w:t>it and</w:t>
      </w:r>
      <w:r w:rsidRPr="000620C9">
        <w:rPr>
          <w:rFonts w:ascii="Times New Roman" w:eastAsia="Times New Roman" w:hAnsi="Times New Roman" w:cs="Times New Roman"/>
          <w:sz w:val="20"/>
          <w:szCs w:val="20"/>
        </w:rPr>
        <w:t xml:space="preserve"> began to ask questions of the police. The Jewish Sheriff of Chicago, Lohman, had assigned a Jewish deputy, Horwitz, to stay with the Schuesslers night and day in case they raised the question of ritual murder. </w:t>
      </w:r>
      <w:r w:rsidRPr="000620C9">
        <w:rPr>
          <w:rFonts w:ascii="Times New Roman" w:eastAsia="Times New Roman" w:hAnsi="Times New Roman" w:cs="Times New Roman"/>
          <w:b/>
          <w:bCs/>
          <w:i/>
          <w:iCs/>
          <w:sz w:val="20"/>
          <w:szCs w:val="20"/>
          <w:highlight w:val="yellow"/>
        </w:rPr>
        <w:t>When Mr. Schuessler asked Horwitz if his boys had been killed for their blood, in a Jewish religious ceremony, the Jew immediately accused him of murdering his own sons!</w:t>
      </w:r>
      <w:r w:rsidRPr="000620C9">
        <w:rPr>
          <w:rFonts w:ascii="Times New Roman" w:eastAsia="Times New Roman" w:hAnsi="Times New Roman" w:cs="Times New Roman"/>
          <w:sz w:val="20"/>
          <w:szCs w:val="20"/>
        </w:rPr>
        <w:t xml:space="preserve"> He was taken to police headquarters and given a lie detector case, which completely cleared him. </w:t>
      </w:r>
      <w:r w:rsidRPr="000620C9">
        <w:rPr>
          <w:rFonts w:ascii="Times New Roman" w:eastAsia="Times New Roman" w:hAnsi="Times New Roman" w:cs="Times New Roman"/>
          <w:sz w:val="20"/>
          <w:szCs w:val="20"/>
          <w:highlight w:val="yellow"/>
        </w:rPr>
        <w:t>Instead of releasing him, the police tu</w:t>
      </w:r>
      <w:r w:rsidR="002619BF" w:rsidRPr="000620C9">
        <w:rPr>
          <w:rFonts w:ascii="Times New Roman" w:eastAsia="Times New Roman" w:hAnsi="Times New Roman" w:cs="Times New Roman"/>
          <w:sz w:val="20"/>
          <w:szCs w:val="20"/>
          <w:highlight w:val="yellow"/>
        </w:rPr>
        <w:t>rn</w:t>
      </w:r>
      <w:r w:rsidRPr="000620C9">
        <w:rPr>
          <w:rFonts w:ascii="Times New Roman" w:eastAsia="Times New Roman" w:hAnsi="Times New Roman" w:cs="Times New Roman"/>
          <w:sz w:val="20"/>
          <w:szCs w:val="20"/>
          <w:highlight w:val="yellow"/>
        </w:rPr>
        <w:t>ed him over to a Jew named Dr. Steinfeld. He was spirited away to a "sanitarium" operated by Steinfeld in the nearby town of Des Plaines, Ill. Mr. Schues</w:t>
      </w:r>
      <w:r w:rsidR="002619BF" w:rsidRPr="000620C9">
        <w:rPr>
          <w:rFonts w:ascii="Times New Roman" w:eastAsia="Times New Roman" w:hAnsi="Times New Roman" w:cs="Times New Roman"/>
          <w:sz w:val="20"/>
          <w:szCs w:val="20"/>
          <w:highlight w:val="yellow"/>
        </w:rPr>
        <w:t>s</w:t>
      </w:r>
      <w:r w:rsidRPr="000620C9">
        <w:rPr>
          <w:rFonts w:ascii="Times New Roman" w:eastAsia="Times New Roman" w:hAnsi="Times New Roman" w:cs="Times New Roman"/>
          <w:sz w:val="20"/>
          <w:szCs w:val="20"/>
          <w:highlight w:val="yellow"/>
        </w:rPr>
        <w:t>ler was given electric shock treatments and died that same afternoon.</w:t>
      </w:r>
    </w:p>
    <w:p w14:paraId="39929758" w14:textId="5346A658" w:rsidR="00AD762E" w:rsidRPr="000620C9" w:rsidRDefault="001A148D" w:rsidP="000620C9">
      <w:pPr>
        <w:spacing w:after="85"/>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An inquest wa</w:t>
      </w:r>
      <w:r w:rsidR="00257262"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held, and </w:t>
      </w:r>
      <w:r w:rsidRPr="000620C9">
        <w:rPr>
          <w:rFonts w:ascii="Times New Roman" w:eastAsia="Times New Roman" w:hAnsi="Times New Roman" w:cs="Times New Roman"/>
          <w:b/>
          <w:bCs/>
          <w:i/>
          <w:iCs/>
          <w:sz w:val="20"/>
          <w:szCs w:val="20"/>
          <w:highlight w:val="yellow"/>
        </w:rPr>
        <w:t>Dr. Steinfeld</w:t>
      </w:r>
      <w:r w:rsidRPr="000620C9">
        <w:rPr>
          <w:rFonts w:ascii="Times New Roman" w:eastAsia="Times New Roman" w:hAnsi="Times New Roman" w:cs="Times New Roman"/>
          <w:sz w:val="20"/>
          <w:szCs w:val="20"/>
        </w:rPr>
        <w:t xml:space="preserve"> was forced to testify. He claimed that Mr. Schue</w:t>
      </w:r>
      <w:r w:rsidR="002619BF"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sler had been suffering from ' 'hallucinations", but he refused to describe these visions. He also refused to give any further information, and it was obvious to Dr, Thomas McCarron, the City Coroner of Chicago, that Steinfeld was concealing the truth. McCarron denounced Steinfeld and told the newspapers that the case was very strange. Patients were never given shock treatments immediately upon being admitted to a sanitarium</w:t>
      </w:r>
      <w:r w:rsidRPr="000620C9">
        <w:rPr>
          <w:rFonts w:ascii="Times New Roman" w:eastAsia="Times New Roman" w:hAnsi="Times New Roman" w:cs="Times New Roman"/>
          <w:sz w:val="20"/>
          <w:szCs w:val="20"/>
          <w:highlight w:val="yellow"/>
        </w:rPr>
        <w:t>. McCarron knew that Schuessler had been murdered, but he could do nothing about it, and city officials ordered him to say nothing further about the cage</w:t>
      </w:r>
      <w:r w:rsidRPr="000620C9">
        <w:rPr>
          <w:rFonts w:ascii="Times New Roman" w:eastAsia="Times New Roman" w:hAnsi="Times New Roman" w:cs="Times New Roman"/>
          <w:sz w:val="20"/>
          <w:szCs w:val="20"/>
        </w:rPr>
        <w:t xml:space="preserve">. For a few days, there </w:t>
      </w:r>
      <w:r w:rsidRPr="000620C9">
        <w:rPr>
          <w:rFonts w:ascii="Times New Roman" w:eastAsia="Times New Roman" w:hAnsi="Times New Roman" w:cs="Times New Roman"/>
          <w:sz w:val="20"/>
          <w:szCs w:val="20"/>
        </w:rPr>
        <w:lastRenderedPageBreak/>
        <w:t>was a very real danger that he too would be murdered. He has since refused to discuss the case with anyone.</w:t>
      </w:r>
    </w:p>
    <w:p w14:paraId="5900D9CA" w14:textId="77777777" w:rsidR="00A55381" w:rsidRPr="000620C9" w:rsidRDefault="00A55381" w:rsidP="000620C9">
      <w:pPr>
        <w:spacing w:after="85"/>
        <w:ind w:left="81" w:right="43"/>
        <w:jc w:val="left"/>
        <w:rPr>
          <w:rFonts w:ascii="Times New Roman" w:hAnsi="Times New Roman" w:cs="Times New Roman"/>
          <w:sz w:val="20"/>
          <w:szCs w:val="20"/>
        </w:rPr>
      </w:pPr>
    </w:p>
    <w:p w14:paraId="47C4EFBF" w14:textId="670AE24E" w:rsidR="00AD762E" w:rsidRPr="000620C9" w:rsidRDefault="001A148D" w:rsidP="000620C9">
      <w:pPr>
        <w:spacing w:after="122" w:line="227" w:lineRule="auto"/>
        <w:ind w:left="125"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Dr. McCarron knew Steinfeld's sinister history. During World War Il, Dr. Steinfeld had been convicted of giving special drugs to Jewish boys in the Chicago area which caused their hearts to flutter. They were exempted from military service as 4-F. Steinfeld received $2000 fee for each of these cases. </w:t>
      </w:r>
      <w:r w:rsidRPr="000620C9">
        <w:rPr>
          <w:rFonts w:ascii="Times New Roman" w:eastAsia="Times New Roman" w:hAnsi="Times New Roman" w:cs="Times New Roman"/>
          <w:sz w:val="20"/>
          <w:szCs w:val="20"/>
          <w:highlight w:val="yellow"/>
        </w:rPr>
        <w:t>After the war, Steinfeld opened his sanitarium in Des Plaines, which became the production center for Jewish ritual murder in the Midwest</w:t>
      </w:r>
      <w:r w:rsidRPr="000620C9">
        <w:rPr>
          <w:rFonts w:ascii="Times New Roman" w:eastAsia="Times New Roman" w:hAnsi="Times New Roman" w:cs="Times New Roman"/>
          <w:sz w:val="20"/>
          <w:szCs w:val="20"/>
        </w:rPr>
        <w:t xml:space="preserve">. It was ironic that Mr. Schuessler, supposedly being protected by the police, was murdered in the same place his boys were killed, and his murder, like that of his sons, went unavenged, except for one later development. Several patriots went to Des Plaines the next afternoon and distributed five hundred copies of a pamphlet charging </w:t>
      </w:r>
      <w:r w:rsidRPr="000620C9">
        <w:rPr>
          <w:rFonts w:ascii="Times New Roman" w:eastAsia="Times New Roman" w:hAnsi="Times New Roman" w:cs="Times New Roman"/>
          <w:sz w:val="20"/>
          <w:szCs w:val="20"/>
          <w:highlight w:val="yellow"/>
        </w:rPr>
        <w:t xml:space="preserve">Dr. Steinfeld with the murder of </w:t>
      </w:r>
      <w:r w:rsidR="009B145F" w:rsidRPr="000620C9">
        <w:rPr>
          <w:rFonts w:ascii="Times New Roman" w:eastAsia="Times New Roman" w:hAnsi="Times New Roman" w:cs="Times New Roman"/>
          <w:sz w:val="20"/>
          <w:szCs w:val="20"/>
          <w:highlight w:val="yellow"/>
        </w:rPr>
        <w:t>Mr. Schuessler and</w:t>
      </w:r>
      <w:r w:rsidRPr="000620C9">
        <w:rPr>
          <w:rFonts w:ascii="Times New Roman" w:eastAsia="Times New Roman" w:hAnsi="Times New Roman" w:cs="Times New Roman"/>
          <w:sz w:val="20"/>
          <w:szCs w:val="20"/>
          <w:highlight w:val="yellow"/>
        </w:rPr>
        <w:t xml:space="preserve"> accusing him of oper</w:t>
      </w:r>
      <w:r w:rsidR="00000BB4" w:rsidRPr="000620C9">
        <w:rPr>
          <w:rFonts w:ascii="Times New Roman" w:eastAsia="Times New Roman" w:hAnsi="Times New Roman" w:cs="Times New Roman"/>
          <w:sz w:val="20"/>
          <w:szCs w:val="20"/>
          <w:highlight w:val="yellow"/>
        </w:rPr>
        <w:t>a</w:t>
      </w:r>
      <w:r w:rsidRPr="000620C9">
        <w:rPr>
          <w:rFonts w:ascii="Times New Roman" w:eastAsia="Times New Roman" w:hAnsi="Times New Roman" w:cs="Times New Roman"/>
          <w:sz w:val="20"/>
          <w:szCs w:val="20"/>
          <w:highlight w:val="yellow"/>
        </w:rPr>
        <w:t>ting a Jewish ritual murder center</w:t>
      </w:r>
      <w:r w:rsidRPr="000620C9">
        <w:rPr>
          <w:rFonts w:ascii="Times New Roman" w:eastAsia="Times New Roman" w:hAnsi="Times New Roman" w:cs="Times New Roman"/>
          <w:sz w:val="20"/>
          <w:szCs w:val="20"/>
        </w:rPr>
        <w:t>. One of these pamphlets was handed to the chief of police, yet nothing was done. The distributors of these pamphlets could have been arrested and charged with criminal libel, with a pos</w:t>
      </w:r>
      <w:r w:rsidR="00000BB4"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ible ten-year sentence, yet Steinfeld refused to make any charge against them. A few days later, </w:t>
      </w:r>
      <w:r w:rsidRPr="000620C9">
        <w:rPr>
          <w:rFonts w:ascii="Times New Roman" w:eastAsia="Times New Roman" w:hAnsi="Times New Roman" w:cs="Times New Roman"/>
          <w:sz w:val="20"/>
          <w:szCs w:val="20"/>
          <w:highlight w:val="yellow"/>
        </w:rPr>
        <w:t>he flew to Switzerland, and it was announced that he was taking a "rest cure</w:t>
      </w:r>
      <w:r w:rsidRPr="000620C9">
        <w:rPr>
          <w:rFonts w:ascii="Times New Roman" w:eastAsia="Times New Roman" w:hAnsi="Times New Roman" w:cs="Times New Roman"/>
          <w:sz w:val="20"/>
          <w:szCs w:val="20"/>
        </w:rPr>
        <w:t xml:space="preserve">". The next day, his body was found hanging in a closet in his hotel room. </w:t>
      </w:r>
      <w:r w:rsidRPr="000620C9">
        <w:rPr>
          <w:rFonts w:ascii="Times New Roman" w:eastAsia="Times New Roman" w:hAnsi="Times New Roman" w:cs="Times New Roman"/>
          <w:sz w:val="20"/>
          <w:szCs w:val="20"/>
          <w:highlight w:val="yellow"/>
        </w:rPr>
        <w:t>The verdict was "suicide", although he may have been a reluctant one</w:t>
      </w:r>
      <w:r w:rsidRPr="000620C9">
        <w:rPr>
          <w:rFonts w:ascii="Times New Roman" w:eastAsia="Times New Roman" w:hAnsi="Times New Roman" w:cs="Times New Roman"/>
          <w:sz w:val="20"/>
          <w:szCs w:val="20"/>
        </w:rPr>
        <w:t xml:space="preserve">. Strangely enough, no Chicago newspaper carried the notice of this </w:t>
      </w:r>
      <w:r w:rsidR="009B145F" w:rsidRPr="000620C9">
        <w:rPr>
          <w:rFonts w:ascii="Times New Roman" w:eastAsia="Times New Roman" w:hAnsi="Times New Roman" w:cs="Times New Roman"/>
          <w:sz w:val="20"/>
          <w:szCs w:val="20"/>
        </w:rPr>
        <w:t>well-known</w:t>
      </w:r>
      <w:r w:rsidRPr="000620C9">
        <w:rPr>
          <w:rFonts w:ascii="Times New Roman" w:eastAsia="Times New Roman" w:hAnsi="Times New Roman" w:cs="Times New Roman"/>
          <w:sz w:val="20"/>
          <w:szCs w:val="20"/>
        </w:rPr>
        <w:t xml:space="preserve"> local figure's death.</w:t>
      </w:r>
    </w:p>
    <w:p w14:paraId="4C833A7C" w14:textId="77777777" w:rsidR="00A55381" w:rsidRPr="000620C9" w:rsidRDefault="00A55381" w:rsidP="000620C9">
      <w:pPr>
        <w:spacing w:after="122" w:line="227" w:lineRule="auto"/>
        <w:ind w:left="125" w:right="43" w:firstLine="221"/>
        <w:jc w:val="left"/>
        <w:rPr>
          <w:rFonts w:ascii="Times New Roman" w:hAnsi="Times New Roman" w:cs="Times New Roman"/>
          <w:sz w:val="20"/>
          <w:szCs w:val="20"/>
        </w:rPr>
      </w:pPr>
    </w:p>
    <w:p w14:paraId="692E57FD" w14:textId="02C7A688"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highlight w:val="yellow"/>
        </w:rPr>
        <w:t>A few weeks later, Arnold Leese, who had been preparing a book about the Schuessler case as a classic example of Jewish ritual murder, died suddenly</w:t>
      </w:r>
      <w:r w:rsidRPr="000620C9">
        <w:rPr>
          <w:rFonts w:ascii="Times New Roman" w:eastAsia="Times New Roman" w:hAnsi="Times New Roman" w:cs="Times New Roman"/>
          <w:sz w:val="20"/>
          <w:szCs w:val="20"/>
        </w:rPr>
        <w:t>. He had been airmailed copies of all newspaper accounts of the case during the long investigation, some one hundred pages of newspaper clippings, but these were not found in his effects after his death. Meanwhile, a Jewish columnist for the Sun-Times, Irv Kupcinet, whose daughter died a drug addict in a Hollywood pad, raised $100,060 among the Jewish community and presented it to Mrs</w:t>
      </w:r>
      <w:r w:rsidR="00714E89" w:rsidRPr="000620C9">
        <w:rPr>
          <w:rFonts w:ascii="Times New Roman" w:eastAsia="Times New Roman" w:hAnsi="Times New Roman" w:cs="Times New Roman"/>
          <w:sz w:val="20"/>
          <w:szCs w:val="20"/>
        </w:rPr>
        <w:t>.</w:t>
      </w:r>
      <w:r w:rsidRPr="000620C9">
        <w:rPr>
          <w:rFonts w:ascii="Times New Roman" w:eastAsia="Times New Roman" w:hAnsi="Times New Roman" w:cs="Times New Roman"/>
          <w:sz w:val="20"/>
          <w:szCs w:val="20"/>
        </w:rPr>
        <w:t xml:space="preserve"> Schuessler. The Jewish deputy had continued to stay with her, and a few days later, Mrs. Schuessler revealed to a reporter that he had taken all the money and gone to Las Vegas. </w:t>
      </w:r>
      <w:r w:rsidRPr="000620C9">
        <w:rPr>
          <w:rFonts w:ascii="Times New Roman" w:eastAsia="Times New Roman" w:hAnsi="Times New Roman" w:cs="Times New Roman"/>
          <w:sz w:val="20"/>
          <w:szCs w:val="20"/>
          <w:highlight w:val="yellow"/>
        </w:rPr>
        <w:t xml:space="preserve">Sheriff Lohman also left Chicago, being given a $20,000 </w:t>
      </w:r>
      <w:r w:rsidRPr="000620C9">
        <w:rPr>
          <w:rFonts w:ascii="Times New Roman" w:eastAsia="Times New Roman" w:hAnsi="Times New Roman" w:cs="Times New Roman"/>
          <w:sz w:val="20"/>
          <w:szCs w:val="20"/>
          <w:highlight w:val="yellow"/>
        </w:rPr>
        <w:lastRenderedPageBreak/>
        <w:t>sinecure as consulting criminologist at the University of Califo</w:t>
      </w:r>
      <w:r w:rsidR="00000BB4" w:rsidRPr="000620C9">
        <w:rPr>
          <w:rFonts w:ascii="Times New Roman" w:eastAsia="Times New Roman" w:hAnsi="Times New Roman" w:cs="Times New Roman"/>
          <w:sz w:val="20"/>
          <w:szCs w:val="20"/>
          <w:highlight w:val="yellow"/>
        </w:rPr>
        <w:t>rn</w:t>
      </w:r>
      <w:r w:rsidRPr="000620C9">
        <w:rPr>
          <w:rFonts w:ascii="Times New Roman" w:eastAsia="Times New Roman" w:hAnsi="Times New Roman" w:cs="Times New Roman"/>
          <w:sz w:val="20"/>
          <w:szCs w:val="20"/>
          <w:highlight w:val="yellow"/>
        </w:rPr>
        <w:t>i</w:t>
      </w:r>
      <w:r w:rsidR="00000BB4" w:rsidRPr="000620C9">
        <w:rPr>
          <w:rFonts w:ascii="Times New Roman" w:eastAsia="Times New Roman" w:hAnsi="Times New Roman" w:cs="Times New Roman"/>
          <w:sz w:val="20"/>
          <w:szCs w:val="20"/>
          <w:highlight w:val="yellow"/>
        </w:rPr>
        <w:t>a</w:t>
      </w:r>
      <w:r w:rsidR="00000BB4" w:rsidRPr="000620C9">
        <w:rPr>
          <w:rFonts w:ascii="Times New Roman" w:eastAsia="Times New Roman" w:hAnsi="Times New Roman" w:cs="Times New Roman"/>
          <w:sz w:val="20"/>
          <w:szCs w:val="20"/>
        </w:rPr>
        <w:t>.</w:t>
      </w:r>
      <w:r w:rsidR="00000BB4" w:rsidRPr="000620C9">
        <w:rPr>
          <w:rStyle w:val="FootnoteReference"/>
          <w:rFonts w:ascii="Times New Roman" w:eastAsia="Times New Roman" w:hAnsi="Times New Roman" w:cs="Times New Roman"/>
          <w:sz w:val="20"/>
          <w:szCs w:val="20"/>
        </w:rPr>
        <w:footnoteReference w:id="4"/>
      </w:r>
      <w:r w:rsidRPr="000620C9">
        <w:rPr>
          <w:rFonts w:ascii="Times New Roman" w:eastAsia="Times New Roman" w:hAnsi="Times New Roman" w:cs="Times New Roman"/>
          <w:sz w:val="20"/>
          <w:szCs w:val="20"/>
        </w:rPr>
        <w:t xml:space="preserve"> The position had been endowed by a prominent Jewish banker. The Schuessler and Gimes cases are still marked "Unsolved" in Chicago.</w:t>
      </w:r>
    </w:p>
    <w:p w14:paraId="5DBC541F" w14:textId="77777777" w:rsidR="00A55381" w:rsidRPr="000620C9" w:rsidRDefault="00A55381" w:rsidP="000620C9">
      <w:pPr>
        <w:spacing w:after="5" w:line="227" w:lineRule="auto"/>
        <w:ind w:left="14" w:right="43" w:firstLine="221"/>
        <w:jc w:val="left"/>
        <w:rPr>
          <w:rFonts w:ascii="Times New Roman" w:hAnsi="Times New Roman" w:cs="Times New Roman"/>
          <w:sz w:val="20"/>
          <w:szCs w:val="20"/>
        </w:rPr>
      </w:pPr>
    </w:p>
    <w:p w14:paraId="31F26A70" w14:textId="513BB0E2"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It is the duty of every American parent whose child disappears to make ev</w:t>
      </w:r>
      <w:r w:rsidR="00000BB4" w:rsidRPr="000620C9">
        <w:rPr>
          <w:rFonts w:ascii="Times New Roman" w:eastAsia="Times New Roman" w:hAnsi="Times New Roman" w:cs="Times New Roman"/>
          <w:sz w:val="20"/>
          <w:szCs w:val="20"/>
        </w:rPr>
        <w:t>ery</w:t>
      </w:r>
      <w:r w:rsidRPr="000620C9">
        <w:rPr>
          <w:rFonts w:ascii="Times New Roman" w:eastAsia="Times New Roman" w:hAnsi="Times New Roman" w:cs="Times New Roman"/>
          <w:sz w:val="20"/>
          <w:szCs w:val="20"/>
        </w:rPr>
        <w:t xml:space="preserve"> effort to find it, However, many poor families with too many children to feed take it for granted that a child ha</w:t>
      </w:r>
      <w:r w:rsidR="00000BB4"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gone out into the world to make his own way, and they are unaware of the probability that the child ha</w:t>
      </w:r>
      <w:r w:rsidR="00000BB4"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been murdered by the Jews for his blood. Consequently, no effort is made to investigate these Jewish crimes, despite the fact that they have been going on for many centuries. It is necessary for u</w:t>
      </w:r>
      <w:r w:rsidR="00ED1537"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to use every weapon to arm ourselves against the Jews, and to observe the divinity Of Our lord and </w:t>
      </w:r>
      <w:r w:rsidR="00714E89" w:rsidRPr="000620C9">
        <w:rPr>
          <w:rFonts w:ascii="Times New Roman" w:eastAsia="Times New Roman" w:hAnsi="Times New Roman" w:cs="Times New Roman"/>
          <w:sz w:val="20"/>
          <w:szCs w:val="20"/>
        </w:rPr>
        <w:t>Savior</w:t>
      </w:r>
      <w:r w:rsidRPr="000620C9">
        <w:rPr>
          <w:rFonts w:ascii="Times New Roman" w:eastAsia="Times New Roman" w:hAnsi="Times New Roman" w:cs="Times New Roman"/>
          <w:sz w:val="20"/>
          <w:szCs w:val="20"/>
        </w:rPr>
        <w:t xml:space="preserve"> Jesus Christ, in Whose Name salvation awaits U.</w:t>
      </w:r>
      <w:r w:rsidR="00A74275" w:rsidRPr="00A74275">
        <w:rPr>
          <w:noProof/>
        </w:rPr>
        <w:t xml:space="preserve"> </w:t>
      </w:r>
    </w:p>
    <w:p w14:paraId="5C637D5C" w14:textId="006B945E" w:rsidR="00A55381" w:rsidRPr="000620C9" w:rsidRDefault="00A55381" w:rsidP="000620C9">
      <w:pPr>
        <w:ind w:left="81" w:right="43"/>
        <w:jc w:val="left"/>
        <w:rPr>
          <w:rFonts w:ascii="Times New Roman" w:hAnsi="Times New Roman" w:cs="Times New Roman"/>
          <w:sz w:val="20"/>
          <w:szCs w:val="20"/>
        </w:rPr>
      </w:pPr>
    </w:p>
    <w:p w14:paraId="3BEA293F" w14:textId="4D2EE768" w:rsidR="00AD762E" w:rsidRPr="000620C9" w:rsidRDefault="00A74275" w:rsidP="000620C9">
      <w:pPr>
        <w:spacing w:after="433"/>
        <w:ind w:left="81" w:right="43"/>
        <w:jc w:val="left"/>
        <w:rPr>
          <w:rFonts w:ascii="Times New Roman" w:hAnsi="Times New Roman" w:cs="Times New Roman"/>
          <w:sz w:val="20"/>
          <w:szCs w:val="20"/>
        </w:rPr>
      </w:pPr>
      <w:r>
        <w:rPr>
          <w:noProof/>
        </w:rPr>
        <w:drawing>
          <wp:anchor distT="0" distB="0" distL="114300" distR="114300" simplePos="0" relativeHeight="251710464" behindDoc="1" locked="0" layoutInCell="1" allowOverlap="1" wp14:anchorId="177DB2AA" wp14:editId="15EF39E5">
            <wp:simplePos x="0" y="0"/>
            <wp:positionH relativeFrom="margin">
              <wp:align>right</wp:align>
            </wp:positionH>
            <wp:positionV relativeFrom="paragraph">
              <wp:posOffset>342265</wp:posOffset>
            </wp:positionV>
            <wp:extent cx="1266190" cy="1073785"/>
            <wp:effectExtent l="0" t="0" r="0" b="0"/>
            <wp:wrapTight wrapText="bothSides">
              <wp:wrapPolygon edited="0">
                <wp:start x="0" y="0"/>
                <wp:lineTo x="0" y="21076"/>
                <wp:lineTo x="21123" y="21076"/>
                <wp:lineTo x="2112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266190" cy="1073785"/>
                    </a:xfrm>
                    <a:prstGeom prst="rect">
                      <a:avLst/>
                    </a:prstGeom>
                  </pic:spPr>
                </pic:pic>
              </a:graphicData>
            </a:graphic>
            <wp14:sizeRelH relativeFrom="page">
              <wp14:pctWidth>0</wp14:pctWidth>
            </wp14:sizeRelH>
            <wp14:sizeRelV relativeFrom="page">
              <wp14:pctHeight>0</wp14:pctHeight>
            </wp14:sizeRelV>
          </wp:anchor>
        </w:drawing>
      </w:r>
      <w:r w:rsidR="001A148D" w:rsidRPr="000620C9">
        <w:rPr>
          <w:rFonts w:ascii="Times New Roman" w:eastAsia="Times New Roman" w:hAnsi="Times New Roman" w:cs="Times New Roman"/>
          <w:sz w:val="20"/>
          <w:szCs w:val="20"/>
        </w:rPr>
        <w:t>Another hor</w:t>
      </w:r>
      <w:r w:rsidR="00000BB4" w:rsidRPr="000620C9">
        <w:rPr>
          <w:rFonts w:ascii="Times New Roman" w:eastAsia="Times New Roman" w:hAnsi="Times New Roman" w:cs="Times New Roman"/>
          <w:sz w:val="20"/>
          <w:szCs w:val="20"/>
        </w:rPr>
        <w:t>r</w:t>
      </w:r>
      <w:r w:rsidR="001A148D" w:rsidRPr="000620C9">
        <w:rPr>
          <w:rFonts w:ascii="Times New Roman" w:eastAsia="Times New Roman" w:hAnsi="Times New Roman" w:cs="Times New Roman"/>
          <w:sz w:val="20"/>
          <w:szCs w:val="20"/>
        </w:rPr>
        <w:t xml:space="preserve">ible involvement of an official American agency in the widespread practice of Jewish ritual murder was hushed up recently. A deputy chief of the Central Intelligence Agency committed suicide in Washington. The verdict was "over-work", thereby concealing a terrible tragedy. This official had been off from work for three months, following a nervous breakdown. He had suffered a fit of remorse over discovering that he had inadvertently been responsible for the murder of many </w:t>
      </w:r>
      <w:r w:rsidR="00C6035A">
        <w:rPr>
          <w:rFonts w:ascii="Times New Roman" w:eastAsia="Times New Roman" w:hAnsi="Times New Roman" w:cs="Times New Roman"/>
          <w:sz w:val="20"/>
          <w:szCs w:val="20"/>
          <w:highlight w:val="yellow"/>
        </w:rPr>
        <w:t>HUMAN</w:t>
      </w:r>
      <w:r w:rsidR="001A148D" w:rsidRPr="000620C9">
        <w:rPr>
          <w:rFonts w:ascii="Times New Roman" w:eastAsia="Times New Roman" w:hAnsi="Times New Roman" w:cs="Times New Roman"/>
          <w:sz w:val="20"/>
          <w:szCs w:val="20"/>
        </w:rPr>
        <w:t xml:space="preserve"> children in the Jewish religious ceremonies. This man, a </w:t>
      </w:r>
      <w:r w:rsidR="00C6035A">
        <w:rPr>
          <w:rFonts w:ascii="Times New Roman" w:eastAsia="Times New Roman" w:hAnsi="Times New Roman" w:cs="Times New Roman"/>
          <w:sz w:val="20"/>
          <w:szCs w:val="20"/>
          <w:highlight w:val="yellow"/>
        </w:rPr>
        <w:t>HUMAN</w:t>
      </w:r>
      <w:r w:rsidR="001A148D" w:rsidRPr="000620C9">
        <w:rPr>
          <w:rFonts w:ascii="Times New Roman" w:eastAsia="Times New Roman" w:hAnsi="Times New Roman" w:cs="Times New Roman"/>
          <w:sz w:val="20"/>
          <w:szCs w:val="20"/>
        </w:rPr>
        <w:t>,</w:t>
      </w:r>
      <w:r w:rsidR="00000BB4" w:rsidRPr="000620C9">
        <w:rPr>
          <w:rFonts w:ascii="Times New Roman" w:eastAsia="Times New Roman" w:hAnsi="Times New Roman" w:cs="Times New Roman"/>
          <w:sz w:val="20"/>
          <w:szCs w:val="20"/>
        </w:rPr>
        <w:t xml:space="preserve"> </w:t>
      </w:r>
      <w:r w:rsidR="001A148D" w:rsidRPr="000620C9">
        <w:rPr>
          <w:rFonts w:ascii="Times New Roman" w:eastAsia="Times New Roman" w:hAnsi="Times New Roman" w:cs="Times New Roman"/>
          <w:sz w:val="20"/>
          <w:szCs w:val="20"/>
        </w:rPr>
        <w:t xml:space="preserve">had become known for a special talent in an agency that </w:t>
      </w:r>
      <w:r>
        <w:rPr>
          <w:rFonts w:ascii="Times New Roman" w:eastAsia="Times New Roman" w:hAnsi="Times New Roman" w:cs="Times New Roman"/>
          <w:sz w:val="20"/>
          <w:szCs w:val="20"/>
        </w:rPr>
        <w:t>w</w:t>
      </w:r>
      <w:r w:rsidR="001A148D" w:rsidRPr="000620C9">
        <w:rPr>
          <w:rFonts w:ascii="Times New Roman" w:eastAsia="Times New Roman" w:hAnsi="Times New Roman" w:cs="Times New Roman"/>
          <w:sz w:val="20"/>
          <w:szCs w:val="20"/>
        </w:rPr>
        <w:t>as sixty percent Jewish. Most of the Jewish agents travelled around the world with unlimited expense accounts, staying at the best hotels, a la James Bond, while they carried out spy missions for Israel, with the American taxpayer footing the bill.</w:t>
      </w:r>
    </w:p>
    <w:p w14:paraId="2D562703" w14:textId="3F7CA101" w:rsidR="00AD762E" w:rsidRPr="000620C9" w:rsidRDefault="001A148D" w:rsidP="000620C9">
      <w:pPr>
        <w:spacing w:after="5" w:line="227" w:lineRule="auto"/>
        <w:ind w:left="14" w:right="134"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The </w:t>
      </w:r>
      <w:r w:rsidR="00C6035A">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's special talent was a gift for picking up boys who could be used as homosexuals for the pleasure of foreign officials. At least, that </w:t>
      </w:r>
      <w:r w:rsidRPr="000620C9">
        <w:rPr>
          <w:rFonts w:ascii="Times New Roman" w:eastAsia="Times New Roman" w:hAnsi="Times New Roman" w:cs="Times New Roman"/>
          <w:sz w:val="20"/>
          <w:szCs w:val="20"/>
        </w:rPr>
        <w:lastRenderedPageBreak/>
        <w:t>wa</w:t>
      </w:r>
      <w:r w:rsidR="00257262"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what he had been told, and he saw no reason to suspect otherwise, for the use of boys in international espionage was an old story, and most gove</w:t>
      </w:r>
      <w:r w:rsidR="00000BB4"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ments employed them at one time or another in order to blackmail high-ranking officials of other gove</w:t>
      </w:r>
      <w:r w:rsidR="00714E89"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ment</w:t>
      </w:r>
      <w:r w:rsidR="00000BB4"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In the early evening hours, this CIA official would stroll about downtown until he saw a handsome lad. He would strike up a conversation, and if the boy </w:t>
      </w:r>
      <w:proofErr w:type="gramStart"/>
      <w:r w:rsidRPr="000620C9">
        <w:rPr>
          <w:rFonts w:ascii="Times New Roman" w:eastAsia="Times New Roman" w:hAnsi="Times New Roman" w:cs="Times New Roman"/>
          <w:sz w:val="20"/>
          <w:szCs w:val="20"/>
        </w:rPr>
        <w:t>was</w:t>
      </w:r>
      <w:proofErr w:type="gramEnd"/>
      <w:r w:rsidRPr="000620C9">
        <w:rPr>
          <w:rFonts w:ascii="Times New Roman" w:eastAsia="Times New Roman" w:hAnsi="Times New Roman" w:cs="Times New Roman"/>
          <w:sz w:val="20"/>
          <w:szCs w:val="20"/>
        </w:rPr>
        <w:t xml:space="preserve"> not otherwise engaged, he would take him to a hotel room, where he would turn </w:t>
      </w:r>
      <w:r w:rsidR="00000BB4" w:rsidRPr="000620C9">
        <w:rPr>
          <w:rFonts w:ascii="Times New Roman" w:eastAsia="Times New Roman" w:hAnsi="Times New Roman" w:cs="Times New Roman"/>
          <w:sz w:val="20"/>
          <w:szCs w:val="20"/>
        </w:rPr>
        <w:t>him</w:t>
      </w:r>
      <w:r w:rsidRPr="000620C9">
        <w:rPr>
          <w:rFonts w:ascii="Times New Roman" w:eastAsia="Times New Roman" w:hAnsi="Times New Roman" w:cs="Times New Roman"/>
          <w:sz w:val="20"/>
          <w:szCs w:val="20"/>
        </w:rPr>
        <w:t xml:space="preserve"> over to another agent. This CIA official would then leave, after promising the boy a sum of money, usually about twenty dollars.</w:t>
      </w:r>
    </w:p>
    <w:p w14:paraId="40B23E6B" w14:textId="77777777" w:rsidR="00A55381" w:rsidRPr="000620C9" w:rsidRDefault="00A55381" w:rsidP="000620C9">
      <w:pPr>
        <w:spacing w:after="5" w:line="227" w:lineRule="auto"/>
        <w:ind w:left="14" w:right="134" w:firstLine="221"/>
        <w:jc w:val="left"/>
        <w:rPr>
          <w:rFonts w:ascii="Times New Roman" w:hAnsi="Times New Roman" w:cs="Times New Roman"/>
          <w:sz w:val="20"/>
          <w:szCs w:val="20"/>
        </w:rPr>
      </w:pPr>
    </w:p>
    <w:p w14:paraId="5D237228" w14:textId="3ED608B6" w:rsidR="00AD762E" w:rsidRPr="000620C9" w:rsidRDefault="001A148D" w:rsidP="000620C9">
      <w:pPr>
        <w:spacing w:after="5" w:line="227" w:lineRule="auto"/>
        <w:ind w:left="14" w:right="115"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During the period from 1947 to 1952, this CIA official picked up eighty-six boys on the streets of Paris and Vienna in this manner. He heard nothing further from any of them although it must have seemed odd that he never saw any of them again after leaving them in the hotel room. In 1963, a Jewish agent in CIA headquarters in Washington, who had lea</w:t>
      </w:r>
      <w:r w:rsidR="00000BB4"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 xml:space="preserve">ed of this official's former specialty, asked him if he would pick up a boy for him. By this time, the </w:t>
      </w:r>
      <w:r w:rsidR="00D0435E">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had risen much higher in the hierarchy of the CIA, and he refused, saying that he did not have to engage in such activities any longer. </w:t>
      </w:r>
      <w:r w:rsidRPr="00A74275">
        <w:rPr>
          <w:rFonts w:ascii="Times New Roman" w:eastAsia="Times New Roman" w:hAnsi="Times New Roman" w:cs="Times New Roman"/>
          <w:sz w:val="20"/>
          <w:szCs w:val="20"/>
          <w:highlight w:val="yellow"/>
        </w:rPr>
        <w:t xml:space="preserve">The Jew then astounded him by saying that since he already had eighty-six murders on his conscience, one more </w:t>
      </w:r>
      <w:proofErr w:type="gramStart"/>
      <w:r w:rsidRPr="00A74275">
        <w:rPr>
          <w:rFonts w:ascii="Times New Roman" w:eastAsia="Times New Roman" w:hAnsi="Times New Roman" w:cs="Times New Roman"/>
          <w:sz w:val="20"/>
          <w:szCs w:val="20"/>
          <w:highlight w:val="yellow"/>
        </w:rPr>
        <w:t>wouldn</w:t>
      </w:r>
      <w:r w:rsidR="00000BB4" w:rsidRPr="00A74275">
        <w:rPr>
          <w:rFonts w:ascii="Times New Roman" w:eastAsia="Times New Roman" w:hAnsi="Times New Roman" w:cs="Times New Roman"/>
          <w:sz w:val="20"/>
          <w:szCs w:val="20"/>
          <w:highlight w:val="yellow"/>
        </w:rPr>
        <w:t>’t</w:t>
      </w:r>
      <w:proofErr w:type="gramEnd"/>
      <w:r w:rsidRPr="00A74275">
        <w:rPr>
          <w:rFonts w:ascii="Times New Roman" w:eastAsia="Times New Roman" w:hAnsi="Times New Roman" w:cs="Times New Roman"/>
          <w:sz w:val="20"/>
          <w:szCs w:val="20"/>
          <w:highlight w:val="yellow"/>
        </w:rPr>
        <w:t xml:space="preserve"> hurt him. He could not believe that the </w:t>
      </w:r>
      <w:r w:rsidR="00D0435E">
        <w:rPr>
          <w:rFonts w:ascii="Times New Roman" w:eastAsia="Times New Roman" w:hAnsi="Times New Roman" w:cs="Times New Roman"/>
          <w:sz w:val="20"/>
          <w:szCs w:val="20"/>
          <w:highlight w:val="yellow"/>
        </w:rPr>
        <w:t>HUMAN</w:t>
      </w:r>
      <w:r w:rsidRPr="00A74275">
        <w:rPr>
          <w:rFonts w:ascii="Times New Roman" w:eastAsia="Times New Roman" w:hAnsi="Times New Roman" w:cs="Times New Roman"/>
          <w:sz w:val="20"/>
          <w:szCs w:val="20"/>
          <w:highlight w:val="yellow"/>
        </w:rPr>
        <w:t xml:space="preserve"> did not know that every one of these boys had been used as the victim of a Jewish ritual murder</w:t>
      </w:r>
      <w:r w:rsidR="00000BB4" w:rsidRPr="00A74275">
        <w:rPr>
          <w:rFonts w:ascii="Times New Roman" w:eastAsia="Times New Roman" w:hAnsi="Times New Roman" w:cs="Times New Roman"/>
          <w:sz w:val="20"/>
          <w:szCs w:val="20"/>
          <w:highlight w:val="yellow"/>
        </w:rPr>
        <w:t xml:space="preserve"> </w:t>
      </w:r>
      <w:r w:rsidRPr="00A74275">
        <w:rPr>
          <w:rFonts w:ascii="Times New Roman" w:eastAsia="Times New Roman" w:hAnsi="Times New Roman" w:cs="Times New Roman"/>
          <w:sz w:val="20"/>
          <w:szCs w:val="20"/>
          <w:highlight w:val="yellow"/>
        </w:rPr>
        <w:t xml:space="preserve">and he described for him the entire ceremony. The Jew ended up by threatening him, Baying that if the </w:t>
      </w:r>
      <w:r w:rsidR="00D0435E">
        <w:rPr>
          <w:rFonts w:ascii="Times New Roman" w:eastAsia="Times New Roman" w:hAnsi="Times New Roman" w:cs="Times New Roman"/>
          <w:sz w:val="20"/>
          <w:szCs w:val="20"/>
          <w:highlight w:val="yellow"/>
        </w:rPr>
        <w:t>HUMAN</w:t>
      </w:r>
      <w:r w:rsidRPr="00A74275">
        <w:rPr>
          <w:rFonts w:ascii="Times New Roman" w:eastAsia="Times New Roman" w:hAnsi="Times New Roman" w:cs="Times New Roman"/>
          <w:sz w:val="20"/>
          <w:szCs w:val="20"/>
          <w:highlight w:val="yellow"/>
        </w:rPr>
        <w:t xml:space="preserve"> did not get him a boy for a ceremony planned for the approaching Passover holiday, he would be exposed.</w:t>
      </w:r>
      <w:r w:rsidRPr="000620C9">
        <w:rPr>
          <w:rFonts w:ascii="Times New Roman" w:eastAsia="Times New Roman" w:hAnsi="Times New Roman" w:cs="Times New Roman"/>
          <w:sz w:val="20"/>
          <w:szCs w:val="20"/>
        </w:rPr>
        <w:t xml:space="preserve"> The gentile went home that evening, and collapsed with a complete nervous breakdown, from which he never recovered. Some months later, he committed suicide.</w:t>
      </w:r>
    </w:p>
    <w:p w14:paraId="645AFABE" w14:textId="77777777" w:rsidR="00A55381" w:rsidRPr="000620C9" w:rsidRDefault="00A55381" w:rsidP="000620C9">
      <w:pPr>
        <w:spacing w:after="5" w:line="227" w:lineRule="auto"/>
        <w:ind w:left="14" w:right="115" w:firstLine="221"/>
        <w:jc w:val="left"/>
        <w:rPr>
          <w:rFonts w:ascii="Times New Roman" w:hAnsi="Times New Roman" w:cs="Times New Roman"/>
          <w:sz w:val="20"/>
          <w:szCs w:val="20"/>
        </w:rPr>
      </w:pPr>
    </w:p>
    <w:p w14:paraId="33DF6118" w14:textId="2B89CA77" w:rsidR="00AD762E" w:rsidRPr="00A74275" w:rsidRDefault="001A148D" w:rsidP="000620C9">
      <w:pPr>
        <w:spacing w:after="5" w:line="227" w:lineRule="auto"/>
        <w:ind w:left="14" w:right="130" w:firstLine="221"/>
        <w:jc w:val="left"/>
        <w:rPr>
          <w:rFonts w:ascii="Times New Roman" w:eastAsia="Times New Roman" w:hAnsi="Times New Roman" w:cs="Times New Roman"/>
          <w:b/>
          <w:bCs/>
          <w:i/>
          <w:iCs/>
          <w:sz w:val="20"/>
          <w:szCs w:val="20"/>
        </w:rPr>
      </w:pPr>
      <w:r w:rsidRPr="000620C9">
        <w:rPr>
          <w:rFonts w:ascii="Times New Roman" w:eastAsia="Times New Roman" w:hAnsi="Times New Roman" w:cs="Times New Roman"/>
          <w:sz w:val="20"/>
          <w:szCs w:val="20"/>
        </w:rPr>
        <w:t xml:space="preserve">However, most </w:t>
      </w:r>
      <w:r w:rsidR="00D0435E">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s who aid the Jews in committing ritual murders, covering up for them in police departments, on newspapers and in gove</w:t>
      </w:r>
      <w:r w:rsidR="00000BB4"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 xml:space="preserve">ment offices, are not so squeamish. </w:t>
      </w:r>
      <w:r w:rsidRPr="00A74275">
        <w:rPr>
          <w:rFonts w:ascii="Times New Roman" w:eastAsia="Times New Roman" w:hAnsi="Times New Roman" w:cs="Times New Roman"/>
          <w:b/>
          <w:bCs/>
          <w:i/>
          <w:iCs/>
          <w:sz w:val="20"/>
          <w:szCs w:val="20"/>
          <w:highlight w:val="yellow"/>
        </w:rPr>
        <w:t>It has been estimated that at least one-third of all officeholders in the United States are well aware of the prevalence of Jewish ritual murder of children, and that their continuing to hold office depends on aiding and abetting the Jews in the practice of these crimes.</w:t>
      </w:r>
    </w:p>
    <w:p w14:paraId="1BF4AF11" w14:textId="77777777" w:rsidR="00A55381" w:rsidRPr="000620C9" w:rsidRDefault="00A55381" w:rsidP="000620C9">
      <w:pPr>
        <w:spacing w:after="5" w:line="227" w:lineRule="auto"/>
        <w:ind w:left="14" w:right="130" w:firstLine="221"/>
        <w:jc w:val="left"/>
        <w:rPr>
          <w:rFonts w:ascii="Times New Roman" w:hAnsi="Times New Roman" w:cs="Times New Roman"/>
          <w:sz w:val="20"/>
          <w:szCs w:val="20"/>
        </w:rPr>
      </w:pPr>
    </w:p>
    <w:p w14:paraId="1B9C932A" w14:textId="747CC5A0" w:rsidR="00AD762E" w:rsidRPr="00A74275" w:rsidRDefault="001A148D" w:rsidP="000620C9">
      <w:pPr>
        <w:ind w:left="81" w:right="110"/>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During a conversation with Father Bulger in 1956, this writer was told that he had been working all his life on a book which was to be the definitive work on Jewish ritual murder. Father Bulger furnished much of the information contained herein. </w:t>
      </w:r>
      <w:r w:rsidR="009B145F" w:rsidRPr="000620C9">
        <w:rPr>
          <w:rFonts w:ascii="Times New Roman" w:eastAsia="Times New Roman" w:hAnsi="Times New Roman" w:cs="Times New Roman"/>
          <w:sz w:val="20"/>
          <w:szCs w:val="20"/>
        </w:rPr>
        <w:t>However,</w:t>
      </w:r>
      <w:r w:rsidRPr="000620C9">
        <w:rPr>
          <w:rFonts w:ascii="Times New Roman" w:eastAsia="Times New Roman" w:hAnsi="Times New Roman" w:cs="Times New Roman"/>
          <w:sz w:val="20"/>
          <w:szCs w:val="20"/>
        </w:rPr>
        <w:t xml:space="preserve"> his superiors had </w:t>
      </w:r>
      <w:r w:rsidRPr="000620C9">
        <w:rPr>
          <w:rFonts w:ascii="Times New Roman" w:eastAsia="Times New Roman" w:hAnsi="Times New Roman" w:cs="Times New Roman"/>
          <w:sz w:val="20"/>
          <w:szCs w:val="20"/>
        </w:rPr>
        <w:lastRenderedPageBreak/>
        <w:t>forbidden him to have his own book publi</w:t>
      </w:r>
      <w:r w:rsidR="00000BB4"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hed. In former years, most of the information about this type of crime had been published in Catholic </w:t>
      </w:r>
      <w:r w:rsidR="00714E89" w:rsidRPr="000620C9">
        <w:rPr>
          <w:rFonts w:ascii="Times New Roman" w:eastAsia="Times New Roman" w:hAnsi="Times New Roman" w:cs="Times New Roman"/>
          <w:sz w:val="20"/>
          <w:szCs w:val="20"/>
        </w:rPr>
        <w:t>encyclopedias</w:t>
      </w:r>
      <w:r w:rsidRPr="000620C9">
        <w:rPr>
          <w:rFonts w:ascii="Times New Roman" w:eastAsia="Times New Roman" w:hAnsi="Times New Roman" w:cs="Times New Roman"/>
          <w:sz w:val="20"/>
          <w:szCs w:val="20"/>
        </w:rPr>
        <w:t xml:space="preserve"> and offici</w:t>
      </w:r>
      <w:r w:rsidR="00000BB4" w:rsidRPr="000620C9">
        <w:rPr>
          <w:rFonts w:ascii="Times New Roman" w:eastAsia="Times New Roman" w:hAnsi="Times New Roman" w:cs="Times New Roman"/>
          <w:sz w:val="20"/>
          <w:szCs w:val="20"/>
        </w:rPr>
        <w:t>al</w:t>
      </w:r>
      <w:r w:rsidRPr="000620C9">
        <w:rPr>
          <w:rFonts w:ascii="Times New Roman" w:eastAsia="Times New Roman" w:hAnsi="Times New Roman" w:cs="Times New Roman"/>
          <w:sz w:val="20"/>
          <w:szCs w:val="20"/>
        </w:rPr>
        <w:t xml:space="preserve"> parochial work</w:t>
      </w:r>
      <w:r w:rsidR="00000BB4"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but further writings on </w:t>
      </w:r>
      <w:r w:rsidRPr="00A74275">
        <w:rPr>
          <w:rFonts w:ascii="Times New Roman" w:eastAsia="Times New Roman" w:hAnsi="Times New Roman" w:cs="Times New Roman"/>
          <w:sz w:val="20"/>
          <w:szCs w:val="20"/>
          <w:highlight w:val="yellow"/>
        </w:rPr>
        <w:t>the subject of Jewish ritual murder had been banned because of Jewish pressure on the Vatican.</w:t>
      </w:r>
    </w:p>
    <w:p w14:paraId="5CA7BED9" w14:textId="77777777" w:rsidR="00A55381" w:rsidRPr="000620C9" w:rsidRDefault="00A55381" w:rsidP="000620C9">
      <w:pPr>
        <w:ind w:left="81" w:right="110"/>
        <w:jc w:val="left"/>
        <w:rPr>
          <w:rFonts w:ascii="Times New Roman" w:hAnsi="Times New Roman" w:cs="Times New Roman"/>
          <w:sz w:val="20"/>
          <w:szCs w:val="20"/>
        </w:rPr>
      </w:pPr>
    </w:p>
    <w:p w14:paraId="23865209" w14:textId="6D878E71" w:rsidR="00A55381" w:rsidRDefault="001A148D" w:rsidP="000620C9">
      <w:pPr>
        <w:spacing w:after="82"/>
        <w:ind w:left="81" w:right="120"/>
        <w:jc w:val="left"/>
        <w:rPr>
          <w:rFonts w:ascii="Times New Roman" w:eastAsia="Times New Roman" w:hAnsi="Times New Roman" w:cs="Times New Roman"/>
        </w:rPr>
      </w:pPr>
      <w:r w:rsidRPr="000620C9">
        <w:rPr>
          <w:rFonts w:ascii="Times New Roman" w:eastAsia="Times New Roman" w:hAnsi="Times New Roman" w:cs="Times New Roman"/>
          <w:sz w:val="20"/>
          <w:szCs w:val="20"/>
        </w:rPr>
        <w:t xml:space="preserve">Father Bulger told this writer that according to his estimates, </w:t>
      </w:r>
      <w:r w:rsidRPr="00A74275">
        <w:rPr>
          <w:rFonts w:ascii="Times New Roman" w:eastAsia="Times New Roman" w:hAnsi="Times New Roman" w:cs="Times New Roman"/>
          <w:b/>
          <w:bCs/>
          <w:i/>
          <w:iCs/>
          <w:sz w:val="20"/>
          <w:szCs w:val="20"/>
          <w:highlight w:val="yellow"/>
        </w:rPr>
        <w:t xml:space="preserve">six million </w:t>
      </w:r>
      <w:r w:rsidR="00D0435E">
        <w:rPr>
          <w:rFonts w:ascii="Times New Roman" w:eastAsia="Times New Roman" w:hAnsi="Times New Roman" w:cs="Times New Roman"/>
          <w:sz w:val="20"/>
          <w:szCs w:val="20"/>
          <w:highlight w:val="yellow"/>
        </w:rPr>
        <w:t>HUMAN</w:t>
      </w:r>
      <w:r w:rsidRPr="00A74275">
        <w:rPr>
          <w:rFonts w:ascii="Times New Roman" w:eastAsia="Times New Roman" w:hAnsi="Times New Roman" w:cs="Times New Roman"/>
          <w:b/>
          <w:bCs/>
          <w:i/>
          <w:iCs/>
          <w:sz w:val="20"/>
          <w:szCs w:val="20"/>
          <w:highlight w:val="yellow"/>
        </w:rPr>
        <w:t xml:space="preserve"> children had been done to death in the ritual manner by Jews since the crucifixion of Christ</w:t>
      </w:r>
      <w:r w:rsidRPr="000620C9">
        <w:rPr>
          <w:rFonts w:ascii="Times New Roman" w:eastAsia="Times New Roman" w:hAnsi="Times New Roman" w:cs="Times New Roman"/>
          <w:sz w:val="20"/>
          <w:szCs w:val="20"/>
        </w:rPr>
        <w:t xml:space="preserve">. These six million victims have not only gone unavenged, but each one of them, deserving to be elevated to sainthood for their sufferings at the hands of the Jews, has died without </w:t>
      </w:r>
      <w:r w:rsidR="00D0435E">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society making the slightest effort to protect other </w:t>
      </w:r>
      <w:r w:rsidR="00D0435E">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children from becoming victims in the same manner. Father James E. Bulger said, </w:t>
      </w:r>
      <w:r w:rsidRPr="00A74275">
        <w:rPr>
          <w:rFonts w:ascii="Times New Roman" w:eastAsia="Times New Roman" w:hAnsi="Times New Roman" w:cs="Times New Roman"/>
          <w:b/>
          <w:bCs/>
          <w:i/>
          <w:iCs/>
          <w:sz w:val="20"/>
          <w:szCs w:val="20"/>
          <w:highlight w:val="yellow"/>
        </w:rPr>
        <w:t>"The blood lust of the Jew</w:t>
      </w:r>
      <w:r w:rsidR="00000BB4" w:rsidRPr="00A74275">
        <w:rPr>
          <w:rFonts w:ascii="Times New Roman" w:eastAsia="Times New Roman" w:hAnsi="Times New Roman" w:cs="Times New Roman"/>
          <w:b/>
          <w:bCs/>
          <w:i/>
          <w:iCs/>
          <w:sz w:val="20"/>
          <w:szCs w:val="20"/>
          <w:highlight w:val="yellow"/>
        </w:rPr>
        <w:t>s</w:t>
      </w:r>
      <w:r w:rsidRPr="00A74275">
        <w:rPr>
          <w:rFonts w:ascii="Times New Roman" w:eastAsia="Times New Roman" w:hAnsi="Times New Roman" w:cs="Times New Roman"/>
          <w:b/>
          <w:bCs/>
          <w:i/>
          <w:iCs/>
          <w:sz w:val="20"/>
          <w:szCs w:val="20"/>
          <w:highlight w:val="yellow"/>
        </w:rPr>
        <w:t xml:space="preserve"> and their hatred of Jesus Christ are combined in this horrible ceremony</w:t>
      </w:r>
      <w:r w:rsidRPr="000620C9">
        <w:rPr>
          <w:rFonts w:ascii="Times New Roman" w:eastAsia="Times New Roman" w:hAnsi="Times New Roman" w:cs="Times New Roman"/>
          <w:sz w:val="20"/>
          <w:szCs w:val="20"/>
        </w:rPr>
        <w:t>. Not only have six million innocent souls been done to death in ritual murder by the Jews, but each of us must ask himself, What kind of Christian, what kind of human being, am I, if I do nothing to protect children from such horrible sacrifice in a supposedly Christian and modem society?</w:t>
      </w:r>
      <w:r w:rsidR="00A55381">
        <w:rPr>
          <w:rFonts w:ascii="Times New Roman" w:eastAsia="Times New Roman" w:hAnsi="Times New Roman" w:cs="Times New Roman"/>
        </w:rPr>
        <w:br w:type="page"/>
      </w:r>
    </w:p>
    <w:p w14:paraId="4E46A48B" w14:textId="3F35C92D" w:rsidR="00AD762E" w:rsidRPr="0076166D" w:rsidRDefault="001A148D" w:rsidP="0076166D">
      <w:pPr>
        <w:pStyle w:val="Heading1"/>
        <w:ind w:left="0"/>
        <w:rPr>
          <w:rFonts w:eastAsia="Courier New"/>
          <w:sz w:val="28"/>
          <w:szCs w:val="28"/>
        </w:rPr>
      </w:pPr>
      <w:bookmarkStart w:id="19" w:name="_Toc50465690"/>
      <w:r w:rsidRPr="0076166D">
        <w:rPr>
          <w:sz w:val="28"/>
          <w:szCs w:val="28"/>
        </w:rPr>
        <w:lastRenderedPageBreak/>
        <w:t xml:space="preserve">Chapter </w:t>
      </w:r>
      <w:r w:rsidR="0076166D" w:rsidRPr="0076166D">
        <w:rPr>
          <w:sz w:val="28"/>
          <w:szCs w:val="28"/>
        </w:rPr>
        <w:t>0</w:t>
      </w:r>
      <w:r w:rsidRPr="0076166D">
        <w:rPr>
          <w:sz w:val="28"/>
          <w:szCs w:val="28"/>
        </w:rPr>
        <w:t>7</w:t>
      </w:r>
      <w:r w:rsidR="0076166D" w:rsidRPr="0076166D">
        <w:rPr>
          <w:sz w:val="28"/>
          <w:szCs w:val="28"/>
        </w:rPr>
        <w:t xml:space="preserve">: </w:t>
      </w:r>
      <w:r w:rsidRPr="0076166D">
        <w:rPr>
          <w:rFonts w:eastAsia="Courier New"/>
          <w:sz w:val="28"/>
          <w:szCs w:val="28"/>
        </w:rPr>
        <w:t>JEWS IN EUROPE</w:t>
      </w:r>
      <w:bookmarkEnd w:id="19"/>
    </w:p>
    <w:p w14:paraId="52942238" w14:textId="77777777" w:rsidR="00517E05" w:rsidRPr="00517E05" w:rsidRDefault="00517E05" w:rsidP="00517E05"/>
    <w:p w14:paraId="1E56E2AC" w14:textId="3E5CC143" w:rsidR="00AD762E" w:rsidRDefault="001A148D" w:rsidP="000620C9">
      <w:pPr>
        <w:ind w:left="81" w:right="139"/>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After the fall of Rome, the Jews dispersed over the civilized world, swarming along the trade routes which the armies of Rome had opened up for them. In every city which had contact with</w:t>
      </w:r>
      <w:r w:rsidR="00517E05" w:rsidRPr="000620C9">
        <w:rPr>
          <w:rFonts w:ascii="Times New Roman" w:eastAsia="Times New Roman" w:hAnsi="Times New Roman" w:cs="Times New Roman"/>
          <w:sz w:val="20"/>
          <w:szCs w:val="20"/>
        </w:rPr>
        <w:t xml:space="preserve"> </w:t>
      </w:r>
      <w:r w:rsidRPr="000620C9">
        <w:rPr>
          <w:rFonts w:ascii="Times New Roman" w:eastAsia="Times New Roman" w:hAnsi="Times New Roman" w:cs="Times New Roman"/>
          <w:sz w:val="20"/>
          <w:szCs w:val="20"/>
        </w:rPr>
        <w:t xml:space="preserve">the rest of the world, a Jewish entity would be found, </w:t>
      </w:r>
      <w:r w:rsidR="00714E89" w:rsidRPr="000620C9">
        <w:rPr>
          <w:rFonts w:ascii="Times New Roman" w:eastAsia="Times New Roman" w:hAnsi="Times New Roman" w:cs="Times New Roman"/>
          <w:sz w:val="20"/>
          <w:szCs w:val="20"/>
        </w:rPr>
        <w:t>firmly</w:t>
      </w:r>
      <w:r w:rsidRPr="000620C9">
        <w:rPr>
          <w:rFonts w:ascii="Times New Roman" w:eastAsia="Times New Roman" w:hAnsi="Times New Roman" w:cs="Times New Roman"/>
          <w:sz w:val="20"/>
          <w:szCs w:val="20"/>
        </w:rPr>
        <w:t xml:space="preserve"> encysted as a parasitic growth which the </w:t>
      </w:r>
      <w:r w:rsidR="00D0435E">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host hated and feared, and frequently tried to drive out, in a characteristic biological reaction.</w:t>
      </w:r>
      <w:r w:rsidRPr="000620C9">
        <w:rPr>
          <w:rFonts w:ascii="Times New Roman" w:hAnsi="Times New Roman" w:cs="Times New Roman"/>
          <w:noProof/>
          <w:sz w:val="20"/>
          <w:szCs w:val="20"/>
        </w:rPr>
        <w:drawing>
          <wp:inline distT="0" distB="0" distL="0" distR="0" wp14:anchorId="7605F9EE" wp14:editId="5E5226C8">
            <wp:extent cx="6101" cy="9148"/>
            <wp:effectExtent l="0" t="0" r="0" b="0"/>
            <wp:docPr id="177047" name="Picture 177047"/>
            <wp:cNvGraphicFramePr/>
            <a:graphic xmlns:a="http://schemas.openxmlformats.org/drawingml/2006/main">
              <a:graphicData uri="http://schemas.openxmlformats.org/drawingml/2006/picture">
                <pic:pic xmlns:pic="http://schemas.openxmlformats.org/drawingml/2006/picture">
                  <pic:nvPicPr>
                    <pic:cNvPr id="177047" name="Picture 177047"/>
                    <pic:cNvPicPr/>
                  </pic:nvPicPr>
                  <pic:blipFill>
                    <a:blip r:embed="rId74"/>
                    <a:stretch>
                      <a:fillRect/>
                    </a:stretch>
                  </pic:blipFill>
                  <pic:spPr>
                    <a:xfrm>
                      <a:off x="0" y="0"/>
                      <a:ext cx="6101" cy="9148"/>
                    </a:xfrm>
                    <a:prstGeom prst="rect">
                      <a:avLst/>
                    </a:prstGeom>
                  </pic:spPr>
                </pic:pic>
              </a:graphicData>
            </a:graphic>
          </wp:inline>
        </w:drawing>
      </w:r>
    </w:p>
    <w:p w14:paraId="1F30C1BB" w14:textId="77777777" w:rsidR="00A74275" w:rsidRPr="000620C9" w:rsidRDefault="00A74275" w:rsidP="000620C9">
      <w:pPr>
        <w:ind w:left="81" w:right="139"/>
        <w:jc w:val="left"/>
        <w:rPr>
          <w:rFonts w:ascii="Times New Roman" w:hAnsi="Times New Roman" w:cs="Times New Roman"/>
          <w:sz w:val="20"/>
          <w:szCs w:val="20"/>
        </w:rPr>
      </w:pPr>
    </w:p>
    <w:p w14:paraId="0642B36F" w14:textId="49BDC5AD" w:rsidR="00AD762E" w:rsidRDefault="001A148D" w:rsidP="000620C9">
      <w:pPr>
        <w:spacing w:after="60" w:line="227" w:lineRule="auto"/>
        <w:ind w:left="14" w:right="43" w:firstLine="307"/>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These efforts proved to be useless, as the Jews always came back. For purposes of collective security, the Jews packed themselves into tight little re</w:t>
      </w:r>
      <w:r w:rsidR="00517E05"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idential areas, which were called ghettoes. In recent years, with typical effrontery, the </w:t>
      </w:r>
      <w:r w:rsidRPr="00A74275">
        <w:rPr>
          <w:rFonts w:ascii="Times New Roman" w:eastAsia="Times New Roman" w:hAnsi="Times New Roman" w:cs="Times New Roman"/>
          <w:sz w:val="20"/>
          <w:szCs w:val="20"/>
          <w:highlight w:val="yellow"/>
        </w:rPr>
        <w:t xml:space="preserve">Jews have claimed that they were forced to live in the ghettos because of the prejudice which their hosts exhibited against them, but every Jewish scholar of repute agrees that it was the Jews themselves who insisted on living in a separate area, probably to conceal their evil customs from the </w:t>
      </w:r>
      <w:r w:rsidR="00D0435E">
        <w:rPr>
          <w:rFonts w:ascii="Times New Roman" w:eastAsia="Times New Roman" w:hAnsi="Times New Roman" w:cs="Times New Roman"/>
          <w:sz w:val="20"/>
          <w:szCs w:val="20"/>
          <w:highlight w:val="yellow"/>
        </w:rPr>
        <w:t>HUMAN</w:t>
      </w:r>
      <w:r w:rsidRPr="00A74275">
        <w:rPr>
          <w:rFonts w:ascii="Times New Roman" w:eastAsia="Times New Roman" w:hAnsi="Times New Roman" w:cs="Times New Roman"/>
          <w:sz w:val="20"/>
          <w:szCs w:val="20"/>
          <w:highlight w:val="yellow"/>
        </w:rPr>
        <w:t>s.</w:t>
      </w:r>
    </w:p>
    <w:p w14:paraId="016131F5" w14:textId="77777777" w:rsidR="00A74275" w:rsidRPr="000620C9" w:rsidRDefault="00A74275" w:rsidP="000620C9">
      <w:pPr>
        <w:spacing w:after="60" w:line="227" w:lineRule="auto"/>
        <w:ind w:left="14" w:right="43" w:firstLine="307"/>
        <w:jc w:val="left"/>
        <w:rPr>
          <w:rFonts w:ascii="Times New Roman" w:hAnsi="Times New Roman" w:cs="Times New Roman"/>
          <w:sz w:val="20"/>
          <w:szCs w:val="20"/>
        </w:rPr>
      </w:pPr>
    </w:p>
    <w:p w14:paraId="47EA5FB9" w14:textId="40E61207"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Because Europe wa</w:t>
      </w:r>
      <w:r w:rsidR="00257262"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the center of the wealth of the world, the Jews gathered there in great numbers. Every European nation made repeated efforts to oust them, and the history of the Mid</w:t>
      </w:r>
      <w:r w:rsidR="00AD3168" w:rsidRPr="000620C9">
        <w:rPr>
          <w:rFonts w:ascii="Times New Roman" w:eastAsia="Times New Roman" w:hAnsi="Times New Roman" w:cs="Times New Roman"/>
          <w:sz w:val="20"/>
          <w:szCs w:val="20"/>
        </w:rPr>
        <w:t xml:space="preserve">dle </w:t>
      </w:r>
      <w:r w:rsidRPr="000620C9">
        <w:rPr>
          <w:rFonts w:ascii="Times New Roman" w:eastAsia="Times New Roman" w:hAnsi="Times New Roman" w:cs="Times New Roman"/>
          <w:sz w:val="20"/>
          <w:szCs w:val="20"/>
        </w:rPr>
        <w:t>Ages i</w:t>
      </w:r>
      <w:r w:rsidR="00517E05"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a chronicle of </w:t>
      </w:r>
      <w:r w:rsidR="00D0435E">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prote</w:t>
      </w:r>
      <w:r w:rsidR="00517E05" w:rsidRPr="000620C9">
        <w:rPr>
          <w:rFonts w:ascii="Times New Roman" w:eastAsia="Times New Roman" w:hAnsi="Times New Roman" w:cs="Times New Roman"/>
          <w:sz w:val="20"/>
          <w:szCs w:val="20"/>
        </w:rPr>
        <w:t>c</w:t>
      </w:r>
      <w:r w:rsidRPr="000620C9">
        <w:rPr>
          <w:rFonts w:ascii="Times New Roman" w:eastAsia="Times New Roman" w:hAnsi="Times New Roman" w:cs="Times New Roman"/>
          <w:sz w:val="20"/>
          <w:szCs w:val="20"/>
        </w:rPr>
        <w:t xml:space="preserve">ts against the Jews. The </w:t>
      </w:r>
      <w:r w:rsidR="00517E05"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cholar Williamson wrote of this problem,</w:t>
      </w:r>
    </w:p>
    <w:p w14:paraId="020A3BEA" w14:textId="77777777" w:rsidR="00517E05" w:rsidRPr="000620C9" w:rsidRDefault="00517E05" w:rsidP="000620C9">
      <w:pPr>
        <w:spacing w:after="5" w:line="227" w:lineRule="auto"/>
        <w:ind w:left="14" w:right="43" w:firstLine="221"/>
        <w:jc w:val="left"/>
        <w:rPr>
          <w:rFonts w:ascii="Times New Roman" w:hAnsi="Times New Roman" w:cs="Times New Roman"/>
          <w:sz w:val="20"/>
          <w:szCs w:val="20"/>
        </w:rPr>
      </w:pPr>
    </w:p>
    <w:p w14:paraId="0567111B" w14:textId="17F19929" w:rsidR="00AD762E" w:rsidRPr="00A74275" w:rsidRDefault="001A148D" w:rsidP="000620C9">
      <w:pPr>
        <w:spacing w:after="5" w:line="227" w:lineRule="auto"/>
        <w:ind w:left="14" w:right="43" w:firstLine="221"/>
        <w:jc w:val="left"/>
        <w:rPr>
          <w:rFonts w:ascii="Times New Roman" w:eastAsia="Times New Roman" w:hAnsi="Times New Roman" w:cs="Times New Roman"/>
          <w:i/>
          <w:iCs/>
          <w:sz w:val="20"/>
          <w:szCs w:val="20"/>
        </w:rPr>
      </w:pPr>
      <w:r w:rsidRPr="000620C9">
        <w:rPr>
          <w:rFonts w:ascii="Times New Roman" w:eastAsia="Times New Roman" w:hAnsi="Times New Roman" w:cs="Times New Roman"/>
          <w:sz w:val="20"/>
          <w:szCs w:val="20"/>
        </w:rPr>
        <w:t>"</w:t>
      </w:r>
      <w:r w:rsidRPr="00A74275">
        <w:rPr>
          <w:rFonts w:ascii="Times New Roman" w:eastAsia="Times New Roman" w:hAnsi="Times New Roman" w:cs="Times New Roman"/>
          <w:i/>
          <w:iCs/>
          <w:sz w:val="20"/>
          <w:szCs w:val="20"/>
        </w:rPr>
        <w:t xml:space="preserve">Why was there this bitter hate? Why have the Jews, in country after country, in age after age, been hated and despised, herded into ghettos, concentration camps and torture chambers, accused of monstrous crimes, and saddled with responsibility for the perplexities of nations? Have they deserved these things, or have they been the victims of misunderstanding, </w:t>
      </w:r>
      <w:proofErr w:type="gramStart"/>
      <w:r w:rsidRPr="00A74275">
        <w:rPr>
          <w:rFonts w:ascii="Times New Roman" w:eastAsia="Times New Roman" w:hAnsi="Times New Roman" w:cs="Times New Roman"/>
          <w:i/>
          <w:iCs/>
          <w:sz w:val="20"/>
          <w:szCs w:val="20"/>
        </w:rPr>
        <w:t>prejudice</w:t>
      </w:r>
      <w:proofErr w:type="gramEnd"/>
      <w:r w:rsidRPr="00A74275">
        <w:rPr>
          <w:rFonts w:ascii="Times New Roman" w:eastAsia="Times New Roman" w:hAnsi="Times New Roman" w:cs="Times New Roman"/>
          <w:i/>
          <w:iCs/>
          <w:sz w:val="20"/>
          <w:szCs w:val="20"/>
        </w:rPr>
        <w:t xml:space="preserve"> or envy? Such a question is beyond the scope of this book, but it demands an answer."</w:t>
      </w:r>
    </w:p>
    <w:p w14:paraId="2A8D7311" w14:textId="77777777" w:rsidR="00517E05" w:rsidRPr="000620C9" w:rsidRDefault="00517E05" w:rsidP="000620C9">
      <w:pPr>
        <w:spacing w:after="5" w:line="227" w:lineRule="auto"/>
        <w:ind w:left="14" w:right="43" w:firstLine="221"/>
        <w:jc w:val="left"/>
        <w:rPr>
          <w:rFonts w:ascii="Times New Roman" w:hAnsi="Times New Roman" w:cs="Times New Roman"/>
          <w:sz w:val="20"/>
          <w:szCs w:val="20"/>
        </w:rPr>
      </w:pPr>
    </w:p>
    <w:p w14:paraId="5E07E491" w14:textId="6CF1291D" w:rsidR="00AD762E" w:rsidRPr="000620C9" w:rsidRDefault="009B145F"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Indeed,</w:t>
      </w:r>
      <w:r w:rsidR="001A148D" w:rsidRPr="000620C9">
        <w:rPr>
          <w:rFonts w:ascii="Times New Roman" w:eastAsia="Times New Roman" w:hAnsi="Times New Roman" w:cs="Times New Roman"/>
          <w:sz w:val="20"/>
          <w:szCs w:val="20"/>
        </w:rPr>
        <w:t xml:space="preserve"> this question does demand an answer, yet no </w:t>
      </w:r>
      <w:r w:rsidR="00D0435E">
        <w:rPr>
          <w:rFonts w:ascii="Times New Roman" w:eastAsia="Times New Roman" w:hAnsi="Times New Roman" w:cs="Times New Roman"/>
          <w:sz w:val="20"/>
          <w:szCs w:val="20"/>
          <w:highlight w:val="yellow"/>
        </w:rPr>
        <w:t>HUMAN</w:t>
      </w:r>
      <w:r w:rsidR="001A148D" w:rsidRPr="000620C9">
        <w:rPr>
          <w:rFonts w:ascii="Times New Roman" w:eastAsia="Times New Roman" w:hAnsi="Times New Roman" w:cs="Times New Roman"/>
          <w:sz w:val="20"/>
          <w:szCs w:val="20"/>
        </w:rPr>
        <w:t xml:space="preserve"> scholar dares to answer it. As we have seen, the only answer that the Jews can offer is that the </w:t>
      </w:r>
      <w:r w:rsidR="00D0435E">
        <w:rPr>
          <w:rFonts w:ascii="Times New Roman" w:eastAsia="Times New Roman" w:hAnsi="Times New Roman" w:cs="Times New Roman"/>
          <w:sz w:val="20"/>
          <w:szCs w:val="20"/>
          <w:highlight w:val="yellow"/>
        </w:rPr>
        <w:t>HUMAN</w:t>
      </w:r>
      <w:r w:rsidR="001A148D" w:rsidRPr="000620C9">
        <w:rPr>
          <w:rFonts w:ascii="Times New Roman" w:eastAsia="Times New Roman" w:hAnsi="Times New Roman" w:cs="Times New Roman"/>
          <w:sz w:val="20"/>
          <w:szCs w:val="20"/>
        </w:rPr>
        <w:t>s do not like them because of their religion. What are the facts?</w:t>
      </w:r>
    </w:p>
    <w:p w14:paraId="5A66FF27" w14:textId="77777777" w:rsidR="00517E05" w:rsidRPr="000620C9" w:rsidRDefault="00517E05" w:rsidP="000620C9">
      <w:pPr>
        <w:spacing w:after="5" w:line="227" w:lineRule="auto"/>
        <w:ind w:left="14" w:right="43" w:firstLine="221"/>
        <w:jc w:val="left"/>
        <w:rPr>
          <w:rFonts w:ascii="Times New Roman" w:hAnsi="Times New Roman" w:cs="Times New Roman"/>
          <w:sz w:val="20"/>
          <w:szCs w:val="20"/>
        </w:rPr>
      </w:pPr>
    </w:p>
    <w:p w14:paraId="6FD86B82" w14:textId="10CCE443"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lastRenderedPageBreak/>
        <w:t>The Jews have advanced the claim that during the Middle Ages, the rulers of Europe adopted the vicious practice of allowing the Jews to accumulate vast wealth, and then inspiring p</w:t>
      </w:r>
      <w:r w:rsidR="00A74275">
        <w:rPr>
          <w:rFonts w:ascii="Times New Roman" w:eastAsia="Times New Roman" w:hAnsi="Times New Roman" w:cs="Times New Roman"/>
          <w:sz w:val="20"/>
          <w:szCs w:val="20"/>
        </w:rPr>
        <w:t>r</w:t>
      </w:r>
      <w:r w:rsidRPr="000620C9">
        <w:rPr>
          <w:rFonts w:ascii="Times New Roman" w:eastAsia="Times New Roman" w:hAnsi="Times New Roman" w:cs="Times New Roman"/>
          <w:sz w:val="20"/>
          <w:szCs w:val="20"/>
        </w:rPr>
        <w:t>ogr</w:t>
      </w:r>
      <w:r w:rsidR="00823AE2">
        <w:rPr>
          <w:rFonts w:ascii="Times New Roman" w:eastAsia="Times New Roman" w:hAnsi="Times New Roman" w:cs="Times New Roman"/>
          <w:sz w:val="20"/>
          <w:szCs w:val="20"/>
        </w:rPr>
        <w:t>a</w:t>
      </w:r>
      <w:r w:rsidRPr="000620C9">
        <w:rPr>
          <w:rFonts w:ascii="Times New Roman" w:eastAsia="Times New Roman" w:hAnsi="Times New Roman" w:cs="Times New Roman"/>
          <w:sz w:val="20"/>
          <w:szCs w:val="20"/>
        </w:rPr>
        <w:t xml:space="preserve">ms against them, so that the rulers could seize this wealth. Even if this claim were true, we still face the question, how did the Jews manage to accumulate great fortunes in country after </w:t>
      </w:r>
      <w:r w:rsidRPr="000620C9">
        <w:rPr>
          <w:rFonts w:ascii="Times New Roman" w:hAnsi="Times New Roman" w:cs="Times New Roman"/>
          <w:noProof/>
          <w:sz w:val="20"/>
          <w:szCs w:val="20"/>
        </w:rPr>
        <w:drawing>
          <wp:inline distT="0" distB="0" distL="0" distR="0" wp14:anchorId="7D8140F6" wp14:editId="62A61AF2">
            <wp:extent cx="6101" cy="6099"/>
            <wp:effectExtent l="0" t="0" r="0" b="0"/>
            <wp:docPr id="179581" name="Picture 179581"/>
            <wp:cNvGraphicFramePr/>
            <a:graphic xmlns:a="http://schemas.openxmlformats.org/drawingml/2006/main">
              <a:graphicData uri="http://schemas.openxmlformats.org/drawingml/2006/picture">
                <pic:pic xmlns:pic="http://schemas.openxmlformats.org/drawingml/2006/picture">
                  <pic:nvPicPr>
                    <pic:cNvPr id="179581" name="Picture 179581"/>
                    <pic:cNvPicPr/>
                  </pic:nvPicPr>
                  <pic:blipFill>
                    <a:blip r:embed="rId75"/>
                    <a:stretch>
                      <a:fillRect/>
                    </a:stretch>
                  </pic:blipFill>
                  <pic:spPr>
                    <a:xfrm>
                      <a:off x="0" y="0"/>
                      <a:ext cx="6101" cy="6099"/>
                    </a:xfrm>
                    <a:prstGeom prst="rect">
                      <a:avLst/>
                    </a:prstGeom>
                  </pic:spPr>
                </pic:pic>
              </a:graphicData>
            </a:graphic>
          </wp:inline>
        </w:drawing>
      </w:r>
      <w:r w:rsidRPr="000620C9">
        <w:rPr>
          <w:rFonts w:ascii="Times New Roman" w:eastAsia="Times New Roman" w:hAnsi="Times New Roman" w:cs="Times New Roman"/>
          <w:sz w:val="20"/>
          <w:szCs w:val="20"/>
        </w:rPr>
        <w:t>country, in a very short time? Of course, the Jews do not wish to discuss this aspect of the problem.</w:t>
      </w:r>
    </w:p>
    <w:p w14:paraId="7FEBC24C" w14:textId="77777777" w:rsidR="00517E05" w:rsidRPr="000620C9" w:rsidRDefault="00517E05" w:rsidP="000620C9">
      <w:pPr>
        <w:spacing w:after="5" w:line="227" w:lineRule="auto"/>
        <w:ind w:left="14" w:right="43" w:firstLine="221"/>
        <w:jc w:val="left"/>
        <w:rPr>
          <w:rFonts w:ascii="Times New Roman" w:hAnsi="Times New Roman" w:cs="Times New Roman"/>
          <w:sz w:val="20"/>
          <w:szCs w:val="20"/>
        </w:rPr>
      </w:pPr>
    </w:p>
    <w:p w14:paraId="5CA15C73" w14:textId="2CDFA788"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The facts are quite different. It is true that in country after country, the Jewish community came into possession of most of the monetary wealth in a short time. </w:t>
      </w:r>
      <w:r w:rsidRPr="00823AE2">
        <w:rPr>
          <w:rFonts w:ascii="Times New Roman" w:eastAsia="Times New Roman" w:hAnsi="Times New Roman" w:cs="Times New Roman"/>
          <w:i/>
          <w:iCs/>
          <w:sz w:val="20"/>
          <w:szCs w:val="20"/>
          <w:highlight w:val="yellow"/>
        </w:rPr>
        <w:t>Gold, jewels, and other items of great value, all seemed to be pulled into little Jewish ghettos as if by some unseen magnet,</w:t>
      </w:r>
      <w:r w:rsidR="00517E05" w:rsidRPr="00823AE2">
        <w:rPr>
          <w:rFonts w:ascii="Times New Roman" w:eastAsia="Times New Roman" w:hAnsi="Times New Roman" w:cs="Times New Roman"/>
          <w:i/>
          <w:iCs/>
          <w:sz w:val="20"/>
          <w:szCs w:val="20"/>
          <w:highlight w:val="yellow"/>
        </w:rPr>
        <w:t xml:space="preserve"> </w:t>
      </w:r>
      <w:r w:rsidRPr="00823AE2">
        <w:rPr>
          <w:rFonts w:ascii="Times New Roman" w:eastAsia="Times New Roman" w:hAnsi="Times New Roman" w:cs="Times New Roman"/>
          <w:i/>
          <w:iCs/>
          <w:sz w:val="20"/>
          <w:szCs w:val="20"/>
          <w:highlight w:val="yellow"/>
        </w:rPr>
        <w:t xml:space="preserve">while the </w:t>
      </w:r>
      <w:r w:rsidR="00D0435E">
        <w:rPr>
          <w:rFonts w:ascii="Times New Roman" w:eastAsia="Times New Roman" w:hAnsi="Times New Roman" w:cs="Times New Roman"/>
          <w:sz w:val="20"/>
          <w:szCs w:val="20"/>
          <w:highlight w:val="yellow"/>
        </w:rPr>
        <w:t>HUMAN</w:t>
      </w:r>
      <w:r w:rsidRPr="00823AE2">
        <w:rPr>
          <w:rFonts w:ascii="Times New Roman" w:eastAsia="Times New Roman" w:hAnsi="Times New Roman" w:cs="Times New Roman"/>
          <w:i/>
          <w:iCs/>
          <w:sz w:val="20"/>
          <w:szCs w:val="20"/>
          <w:highlight w:val="yellow"/>
        </w:rPr>
        <w:t>s soon found that they did not have enough money to carry on their daily activities</w:t>
      </w:r>
      <w:r w:rsidRPr="000620C9">
        <w:rPr>
          <w:rFonts w:ascii="Times New Roman" w:eastAsia="Times New Roman" w:hAnsi="Times New Roman" w:cs="Times New Roman"/>
          <w:sz w:val="20"/>
          <w:szCs w:val="20"/>
        </w:rPr>
        <w:t>. In every case, it was not the ruler who protested against the Jewish oppressors; it was the working people.</w:t>
      </w:r>
    </w:p>
    <w:p w14:paraId="4D03F269" w14:textId="77777777" w:rsidR="00517E05" w:rsidRPr="000620C9" w:rsidRDefault="00517E05" w:rsidP="000620C9">
      <w:pPr>
        <w:ind w:left="81" w:right="43"/>
        <w:jc w:val="left"/>
        <w:rPr>
          <w:rFonts w:ascii="Times New Roman" w:hAnsi="Times New Roman" w:cs="Times New Roman"/>
          <w:sz w:val="20"/>
          <w:szCs w:val="20"/>
        </w:rPr>
      </w:pPr>
    </w:p>
    <w:p w14:paraId="35649C4B" w14:textId="1F5D950A" w:rsidR="00AD762E" w:rsidRDefault="001A148D" w:rsidP="000620C9">
      <w:pPr>
        <w:ind w:left="19"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The ruler found the Jews useful to him in many ways. He used them for arranging loans, for spying in foreign countries, for making deals with other nations, and most important of all, for tax-collecting. </w:t>
      </w:r>
      <w:r w:rsidRPr="00823AE2">
        <w:rPr>
          <w:rFonts w:ascii="Times New Roman" w:eastAsia="Times New Roman" w:hAnsi="Times New Roman" w:cs="Times New Roman"/>
          <w:sz w:val="20"/>
          <w:szCs w:val="20"/>
          <w:highlight w:val="yellow"/>
        </w:rPr>
        <w:t>Because of his avarice, his ruthlessness, and his lack of all human compassion, the Jew made the ideal tax-collector</w:t>
      </w:r>
      <w:r w:rsidRPr="000620C9">
        <w:rPr>
          <w:rFonts w:ascii="Times New Roman" w:eastAsia="Times New Roman" w:hAnsi="Times New Roman" w:cs="Times New Roman"/>
          <w:sz w:val="20"/>
          <w:szCs w:val="20"/>
        </w:rPr>
        <w:t>:</w:t>
      </w:r>
      <w:r w:rsidR="00517E05" w:rsidRPr="000620C9">
        <w:rPr>
          <w:rFonts w:ascii="Times New Roman" w:eastAsia="Times New Roman" w:hAnsi="Times New Roman" w:cs="Times New Roman"/>
          <w:sz w:val="20"/>
          <w:szCs w:val="20"/>
        </w:rPr>
        <w:t xml:space="preserve"> </w:t>
      </w:r>
      <w:r w:rsidRPr="000620C9">
        <w:rPr>
          <w:rFonts w:ascii="Times New Roman" w:eastAsia="Times New Roman" w:hAnsi="Times New Roman" w:cs="Times New Roman"/>
          <w:sz w:val="20"/>
          <w:szCs w:val="20"/>
        </w:rPr>
        <w:t>Throughout the ages, it has been the Jew who demanded the pound of flesh for the gove</w:t>
      </w:r>
      <w:r w:rsidR="00517E05"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 xml:space="preserve">ment, with, of course, a few ounces for the Jew. As the United States has moved closer to becoming a Jewish dictatorship, </w:t>
      </w:r>
      <w:r w:rsidRPr="00823AE2">
        <w:rPr>
          <w:rFonts w:ascii="Times New Roman" w:eastAsia="Times New Roman" w:hAnsi="Times New Roman" w:cs="Times New Roman"/>
          <w:sz w:val="20"/>
          <w:szCs w:val="20"/>
          <w:highlight w:val="yellow"/>
        </w:rPr>
        <w:t>the most recent Commissioners of Internal Revenue have been the Jews, Morris Caplin and Sheldon Cohen.</w:t>
      </w:r>
    </w:p>
    <w:p w14:paraId="642B6B09" w14:textId="77777777" w:rsidR="00823AE2" w:rsidRPr="000620C9" w:rsidRDefault="00823AE2" w:rsidP="000620C9">
      <w:pPr>
        <w:ind w:left="19" w:right="43"/>
        <w:jc w:val="left"/>
        <w:rPr>
          <w:rFonts w:ascii="Times New Roman" w:hAnsi="Times New Roman" w:cs="Times New Roman"/>
          <w:sz w:val="20"/>
          <w:szCs w:val="20"/>
        </w:rPr>
      </w:pPr>
    </w:p>
    <w:p w14:paraId="6FCCAE07" w14:textId="34908D0E" w:rsidR="00AD762E" w:rsidRPr="000620C9" w:rsidRDefault="001A148D" w:rsidP="000620C9">
      <w:pPr>
        <w:ind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Therefore, the ruler had many reasons for protecting the Jews and allowing them to remain in his country. But in every case, the people would be on the brink of revolution as the Jews oppressed them and murdered their children, and the ruler would have to agree to their expulsion. As soon as the Jews were expelled, they began to conspire to retu</w:t>
      </w:r>
      <w:r w:rsidR="00AD3168"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 They met with the ruler's agent</w:t>
      </w:r>
      <w:r w:rsidR="006E63FC"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in other countries, or they sent their own agents back to make fantastic promises to the ruler or to his heirs. Why this desperation to get back to where they were hated and despised? </w:t>
      </w:r>
      <w:r w:rsidRPr="00823AE2">
        <w:rPr>
          <w:rFonts w:ascii="Times New Roman" w:eastAsia="Times New Roman" w:hAnsi="Times New Roman" w:cs="Times New Roman"/>
          <w:sz w:val="20"/>
          <w:szCs w:val="20"/>
          <w:highlight w:val="yellow"/>
        </w:rPr>
        <w:t xml:space="preserve">The Jewish parasite could not exist unless he was feeding on the </w:t>
      </w:r>
      <w:r w:rsidR="00D0435E">
        <w:rPr>
          <w:rFonts w:ascii="Times New Roman" w:eastAsia="Times New Roman" w:hAnsi="Times New Roman" w:cs="Times New Roman"/>
          <w:sz w:val="20"/>
          <w:szCs w:val="20"/>
          <w:highlight w:val="yellow"/>
        </w:rPr>
        <w:t>HUMAN</w:t>
      </w:r>
      <w:r w:rsidRPr="00823AE2">
        <w:rPr>
          <w:rFonts w:ascii="Times New Roman" w:eastAsia="Times New Roman" w:hAnsi="Times New Roman" w:cs="Times New Roman"/>
          <w:sz w:val="20"/>
          <w:szCs w:val="20"/>
          <w:highlight w:val="yellow"/>
        </w:rPr>
        <w:t xml:space="preserve"> host, both symbolically, in day-to-day life, and in reality, by drinking the blood of the </w:t>
      </w:r>
      <w:r w:rsidR="00D0435E">
        <w:rPr>
          <w:rFonts w:ascii="Times New Roman" w:eastAsia="Times New Roman" w:hAnsi="Times New Roman" w:cs="Times New Roman"/>
          <w:sz w:val="20"/>
          <w:szCs w:val="20"/>
          <w:highlight w:val="yellow"/>
        </w:rPr>
        <w:t>HUMAN</w:t>
      </w:r>
      <w:r w:rsidRPr="00823AE2">
        <w:rPr>
          <w:rFonts w:ascii="Times New Roman" w:eastAsia="Times New Roman" w:hAnsi="Times New Roman" w:cs="Times New Roman"/>
          <w:sz w:val="20"/>
          <w:szCs w:val="20"/>
          <w:highlight w:val="yellow"/>
        </w:rPr>
        <w:t xml:space="preserve"> children.</w:t>
      </w:r>
    </w:p>
    <w:p w14:paraId="3ABAE7EF" w14:textId="77777777" w:rsidR="006E63FC" w:rsidRPr="000620C9" w:rsidRDefault="006E63FC" w:rsidP="000620C9">
      <w:pPr>
        <w:ind w:right="43"/>
        <w:jc w:val="left"/>
        <w:rPr>
          <w:rFonts w:ascii="Times New Roman" w:hAnsi="Times New Roman" w:cs="Times New Roman"/>
          <w:sz w:val="20"/>
          <w:szCs w:val="20"/>
        </w:rPr>
      </w:pPr>
    </w:p>
    <w:p w14:paraId="31F711ED" w14:textId="773C1AD4" w:rsidR="00AD762E" w:rsidRPr="000620C9" w:rsidRDefault="001A148D" w:rsidP="000620C9">
      <w:pPr>
        <w:ind w:right="106"/>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The European ruler was always happy to welcome back his Jews, and he would readmit them. Once again, the vicious cycle of host and parasite </w:t>
      </w:r>
      <w:r w:rsidRPr="000620C9">
        <w:rPr>
          <w:rFonts w:ascii="Times New Roman" w:eastAsia="Times New Roman" w:hAnsi="Times New Roman" w:cs="Times New Roman"/>
          <w:sz w:val="20"/>
          <w:szCs w:val="20"/>
        </w:rPr>
        <w:lastRenderedPageBreak/>
        <w:t>would begin, as the Jewish tax collectors ruthlessly oppressed the people, and the rabbis would seize the</w:t>
      </w:r>
      <w:r w:rsidR="006E63FC" w:rsidRPr="000620C9">
        <w:rPr>
          <w:rFonts w:ascii="Times New Roman" w:eastAsia="Times New Roman" w:hAnsi="Times New Roman" w:cs="Times New Roman"/>
          <w:sz w:val="20"/>
          <w:szCs w:val="20"/>
        </w:rPr>
        <w:t xml:space="preserve"> </w:t>
      </w:r>
      <w:r w:rsidR="00D0435E">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children and murder them for their blood. As always, the Jews would meet in their Synagogue of Satan and conspire against the working people, as they called down curses on the name of Jesus Christ. </w:t>
      </w:r>
      <w:r w:rsidRPr="00823AE2">
        <w:rPr>
          <w:rFonts w:ascii="Times New Roman" w:eastAsia="Times New Roman" w:hAnsi="Times New Roman" w:cs="Times New Roman"/>
          <w:b/>
          <w:bCs/>
          <w:sz w:val="20"/>
          <w:szCs w:val="20"/>
          <w:highlight w:val="yellow"/>
        </w:rPr>
        <w:t>As the pawns of the aristocrats, the Jews were always enemies of democracy.</w:t>
      </w:r>
      <w:r w:rsidRPr="000620C9">
        <w:rPr>
          <w:rFonts w:ascii="Times New Roman" w:eastAsia="Times New Roman" w:hAnsi="Times New Roman" w:cs="Times New Roman"/>
          <w:sz w:val="20"/>
          <w:szCs w:val="20"/>
        </w:rPr>
        <w:t xml:space="preserve"> The eminent historian, Charles Beard, has estimated that democracy would have come to Europe three hundred years earlier, had it not been for the Jews. </w:t>
      </w:r>
      <w:r w:rsidRPr="00823AE2">
        <w:rPr>
          <w:rFonts w:ascii="Times New Roman" w:eastAsia="Times New Roman" w:hAnsi="Times New Roman" w:cs="Times New Roman"/>
          <w:sz w:val="20"/>
          <w:szCs w:val="20"/>
          <w:highlight w:val="yellow"/>
        </w:rPr>
        <w:t>The aristocrats were too inbred and tainted with hereditary insanity to rule without their vicious Jewish overseers.</w:t>
      </w:r>
    </w:p>
    <w:p w14:paraId="7B68D779" w14:textId="77777777" w:rsidR="006E63FC" w:rsidRPr="000620C9" w:rsidRDefault="006E63FC" w:rsidP="000620C9">
      <w:pPr>
        <w:ind w:right="106"/>
        <w:jc w:val="left"/>
        <w:rPr>
          <w:rFonts w:ascii="Times New Roman" w:hAnsi="Times New Roman" w:cs="Times New Roman"/>
          <w:sz w:val="20"/>
          <w:szCs w:val="20"/>
        </w:rPr>
      </w:pPr>
    </w:p>
    <w:p w14:paraId="6E7770DC" w14:textId="70B62044" w:rsidR="00AD762E" w:rsidRDefault="001A148D" w:rsidP="000620C9">
      <w:pPr>
        <w:spacing w:after="5" w:line="227" w:lineRule="auto"/>
        <w:ind w:left="77" w:right="43" w:firstLine="221"/>
        <w:jc w:val="left"/>
        <w:rPr>
          <w:rFonts w:ascii="Times New Roman" w:eastAsia="Times New Roman" w:hAnsi="Times New Roman" w:cs="Times New Roman"/>
          <w:sz w:val="20"/>
          <w:szCs w:val="20"/>
        </w:rPr>
      </w:pPr>
      <w:r w:rsidRPr="00823AE2">
        <w:rPr>
          <w:rFonts w:ascii="Times New Roman" w:eastAsia="Times New Roman" w:hAnsi="Times New Roman" w:cs="Times New Roman"/>
          <w:sz w:val="20"/>
          <w:szCs w:val="20"/>
          <w:highlight w:val="yellow"/>
        </w:rPr>
        <w:t xml:space="preserve">The affinity between the Jews and the aristocrats is simple to explain. Like the Jews, the European aristocrats were a small, international community, closely inbred over a period of </w:t>
      </w:r>
      <w:r w:rsidR="00AD3168" w:rsidRPr="00823AE2">
        <w:rPr>
          <w:rFonts w:ascii="Times New Roman" w:eastAsia="Times New Roman" w:hAnsi="Times New Roman" w:cs="Times New Roman"/>
          <w:sz w:val="20"/>
          <w:szCs w:val="20"/>
          <w:highlight w:val="yellow"/>
        </w:rPr>
        <w:t>centuries</w:t>
      </w:r>
      <w:r w:rsidRPr="00823AE2">
        <w:rPr>
          <w:rFonts w:ascii="Times New Roman" w:eastAsia="Times New Roman" w:hAnsi="Times New Roman" w:cs="Times New Roman"/>
          <w:sz w:val="20"/>
          <w:szCs w:val="20"/>
          <w:highlight w:val="yellow"/>
        </w:rPr>
        <w:t>, with strong ties transcending geographical boundaries. In 1914, the King of England, the Czar of Russia, and the Kaiser of Germany were all three cousins</w:t>
      </w:r>
      <w:r w:rsidRPr="000620C9">
        <w:rPr>
          <w:rFonts w:ascii="Times New Roman" w:eastAsia="Times New Roman" w:hAnsi="Times New Roman" w:cs="Times New Roman"/>
          <w:sz w:val="20"/>
          <w:szCs w:val="20"/>
        </w:rPr>
        <w:t xml:space="preserve">. The </w:t>
      </w:r>
      <w:r w:rsidRPr="00823AE2">
        <w:rPr>
          <w:rFonts w:ascii="Times New Roman" w:eastAsia="Times New Roman" w:hAnsi="Times New Roman" w:cs="Times New Roman"/>
          <w:b/>
          <w:bCs/>
          <w:i/>
          <w:iCs/>
          <w:sz w:val="20"/>
          <w:szCs w:val="20"/>
          <w:highlight w:val="yellow"/>
        </w:rPr>
        <w:t>aristocrats and the Jews have always had the same purpose, to brutally oppress and exploit the working people</w:t>
      </w:r>
      <w:r w:rsidRPr="000620C9">
        <w:rPr>
          <w:rFonts w:ascii="Times New Roman" w:eastAsia="Times New Roman" w:hAnsi="Times New Roman" w:cs="Times New Roman"/>
          <w:sz w:val="20"/>
          <w:szCs w:val="20"/>
        </w:rPr>
        <w:t>. Indeed, the continent of America was settled solely because of the desire of the European workers to escape further exploitation by the Jews.</w:t>
      </w:r>
    </w:p>
    <w:p w14:paraId="1600D567" w14:textId="77777777" w:rsidR="00823AE2" w:rsidRPr="000620C9" w:rsidRDefault="00823AE2" w:rsidP="000620C9">
      <w:pPr>
        <w:spacing w:after="5" w:line="227" w:lineRule="auto"/>
        <w:ind w:left="77" w:right="43" w:firstLine="221"/>
        <w:jc w:val="left"/>
        <w:rPr>
          <w:rFonts w:ascii="Times New Roman" w:hAnsi="Times New Roman" w:cs="Times New Roman"/>
          <w:sz w:val="20"/>
          <w:szCs w:val="20"/>
        </w:rPr>
      </w:pPr>
    </w:p>
    <w:p w14:paraId="773197DD" w14:textId="39079E45" w:rsidR="00AD762E" w:rsidRDefault="001A148D" w:rsidP="000620C9">
      <w:pPr>
        <w:spacing w:after="5" w:line="227" w:lineRule="auto"/>
        <w:ind w:left="82"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The centuries during which the alliance of Jews and aristocrats held Europe in bondage have been termed "the Dark Ages" by historians. Due to Jewish intrigue, the nations were periodically involved in sensel</w:t>
      </w:r>
      <w:r w:rsidR="006E63FC" w:rsidRPr="000620C9">
        <w:rPr>
          <w:rFonts w:ascii="Times New Roman" w:eastAsia="Times New Roman" w:hAnsi="Times New Roman" w:cs="Times New Roman"/>
          <w:sz w:val="20"/>
          <w:szCs w:val="20"/>
        </w:rPr>
        <w:t>ess</w:t>
      </w:r>
      <w:r w:rsidRPr="000620C9">
        <w:rPr>
          <w:rFonts w:ascii="Times New Roman" w:eastAsia="Times New Roman" w:hAnsi="Times New Roman" w:cs="Times New Roman"/>
          <w:sz w:val="20"/>
          <w:szCs w:val="20"/>
        </w:rPr>
        <w:t xml:space="preserve"> wars which resulted in great loss of life, and great profits for the Jews. Frederick the Great, who is considered the most enlightened monarch ever to rule in Europe, wrote of this era,</w:t>
      </w:r>
    </w:p>
    <w:p w14:paraId="744F8C56" w14:textId="77777777" w:rsidR="00823AE2" w:rsidRPr="000620C9" w:rsidRDefault="00823AE2" w:rsidP="000620C9">
      <w:pPr>
        <w:spacing w:after="5" w:line="227" w:lineRule="auto"/>
        <w:ind w:left="82" w:right="43" w:firstLine="221"/>
        <w:jc w:val="left"/>
        <w:rPr>
          <w:rFonts w:ascii="Times New Roman" w:hAnsi="Times New Roman" w:cs="Times New Roman"/>
          <w:sz w:val="20"/>
          <w:szCs w:val="20"/>
        </w:rPr>
      </w:pPr>
    </w:p>
    <w:p w14:paraId="449BE183" w14:textId="69D7940E" w:rsidR="00AD762E" w:rsidRPr="000620C9" w:rsidRDefault="001A148D" w:rsidP="000620C9">
      <w:pPr>
        <w:spacing w:after="5" w:line="227" w:lineRule="auto"/>
        <w:ind w:left="91" w:right="43" w:firstLine="221"/>
        <w:jc w:val="left"/>
        <w:rPr>
          <w:rFonts w:ascii="Times New Roman" w:eastAsia="Times New Roman" w:hAnsi="Times New Roman" w:cs="Times New Roman"/>
          <w:sz w:val="20"/>
          <w:szCs w:val="20"/>
        </w:rPr>
      </w:pPr>
      <w:r w:rsidRPr="00823AE2">
        <w:rPr>
          <w:rFonts w:ascii="Times New Roman" w:eastAsia="Times New Roman" w:hAnsi="Times New Roman" w:cs="Times New Roman"/>
          <w:i/>
          <w:iCs/>
          <w:sz w:val="20"/>
          <w:szCs w:val="20"/>
        </w:rPr>
        <w:t>"The study of history leads one to think that from Constantine to the date of the Reformation, that the whole world was insane</w:t>
      </w:r>
      <w:r w:rsidRPr="000620C9">
        <w:rPr>
          <w:rFonts w:ascii="Times New Roman" w:eastAsia="Times New Roman" w:hAnsi="Times New Roman" w:cs="Times New Roman"/>
          <w:sz w:val="20"/>
          <w:szCs w:val="20"/>
        </w:rPr>
        <w:t>."</w:t>
      </w:r>
    </w:p>
    <w:p w14:paraId="0E57DE6A" w14:textId="77777777" w:rsidR="008457E3" w:rsidRPr="000620C9" w:rsidRDefault="008457E3" w:rsidP="000620C9">
      <w:pPr>
        <w:spacing w:after="5" w:line="227" w:lineRule="auto"/>
        <w:ind w:left="91" w:right="43" w:firstLine="221"/>
        <w:jc w:val="left"/>
        <w:rPr>
          <w:rFonts w:ascii="Times New Roman" w:hAnsi="Times New Roman" w:cs="Times New Roman"/>
          <w:sz w:val="20"/>
          <w:szCs w:val="20"/>
        </w:rPr>
      </w:pPr>
    </w:p>
    <w:p w14:paraId="2B272B8B" w14:textId="5B7FDC52" w:rsidR="00AD762E" w:rsidRDefault="001A148D" w:rsidP="000620C9">
      <w:pPr>
        <w:spacing w:after="5" w:line="227" w:lineRule="auto"/>
        <w:ind w:left="96"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And </w:t>
      </w:r>
      <w:r w:rsidR="009B145F" w:rsidRPr="000620C9">
        <w:rPr>
          <w:rFonts w:ascii="Times New Roman" w:eastAsia="Times New Roman" w:hAnsi="Times New Roman" w:cs="Times New Roman"/>
          <w:sz w:val="20"/>
          <w:szCs w:val="20"/>
        </w:rPr>
        <w:t>indeed,</w:t>
      </w:r>
      <w:r w:rsidRPr="000620C9">
        <w:rPr>
          <w:rFonts w:ascii="Times New Roman" w:eastAsia="Times New Roman" w:hAnsi="Times New Roman" w:cs="Times New Roman"/>
          <w:sz w:val="20"/>
          <w:szCs w:val="20"/>
        </w:rPr>
        <w:t xml:space="preserve"> it was, governed by </w:t>
      </w:r>
      <w:r w:rsidRPr="00823AE2">
        <w:rPr>
          <w:rFonts w:ascii="Times New Roman" w:eastAsia="Times New Roman" w:hAnsi="Times New Roman" w:cs="Times New Roman"/>
          <w:sz w:val="20"/>
          <w:szCs w:val="20"/>
          <w:highlight w:val="yellow"/>
        </w:rPr>
        <w:t>insane aristocrats and schizophrenic Jews.</w:t>
      </w:r>
      <w:r w:rsidRPr="000620C9">
        <w:rPr>
          <w:rFonts w:ascii="Times New Roman" w:eastAsia="Times New Roman" w:hAnsi="Times New Roman" w:cs="Times New Roman"/>
          <w:sz w:val="20"/>
          <w:szCs w:val="20"/>
        </w:rPr>
        <w:t xml:space="preserve"> Not only were the Jews schizophrenic because of their unnatural way of life, existing on the </w:t>
      </w:r>
      <w:r w:rsidR="00D0435E">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host, but the aristocrat</w:t>
      </w:r>
      <w:r w:rsidR="006E63FC"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showed a strong strain of hereditary insanity. </w:t>
      </w:r>
      <w:r w:rsidRPr="00823AE2">
        <w:rPr>
          <w:rFonts w:ascii="Times New Roman" w:eastAsia="Times New Roman" w:hAnsi="Times New Roman" w:cs="Times New Roman"/>
          <w:sz w:val="20"/>
          <w:szCs w:val="20"/>
          <w:highlight w:val="yellow"/>
        </w:rPr>
        <w:t xml:space="preserve">This may have been due to racial </w:t>
      </w:r>
      <w:proofErr w:type="gramStart"/>
      <w:r w:rsidRPr="00823AE2">
        <w:rPr>
          <w:rFonts w:ascii="Times New Roman" w:eastAsia="Times New Roman" w:hAnsi="Times New Roman" w:cs="Times New Roman"/>
          <w:sz w:val="20"/>
          <w:szCs w:val="20"/>
          <w:highlight w:val="yellow"/>
        </w:rPr>
        <w:t>contamination, because</w:t>
      </w:r>
      <w:proofErr w:type="gramEnd"/>
      <w:r w:rsidRPr="00823AE2">
        <w:rPr>
          <w:rFonts w:ascii="Times New Roman" w:eastAsia="Times New Roman" w:hAnsi="Times New Roman" w:cs="Times New Roman"/>
          <w:sz w:val="20"/>
          <w:szCs w:val="20"/>
          <w:highlight w:val="yellow"/>
        </w:rPr>
        <w:t xml:space="preserve"> the arist</w:t>
      </w:r>
      <w:r w:rsidR="006E63FC" w:rsidRPr="00823AE2">
        <w:rPr>
          <w:rFonts w:ascii="Times New Roman" w:eastAsia="Times New Roman" w:hAnsi="Times New Roman" w:cs="Times New Roman"/>
          <w:sz w:val="20"/>
          <w:szCs w:val="20"/>
          <w:highlight w:val="yellow"/>
        </w:rPr>
        <w:t>o</w:t>
      </w:r>
      <w:r w:rsidRPr="00823AE2">
        <w:rPr>
          <w:rFonts w:ascii="Times New Roman" w:eastAsia="Times New Roman" w:hAnsi="Times New Roman" w:cs="Times New Roman"/>
          <w:sz w:val="20"/>
          <w:szCs w:val="20"/>
          <w:highlight w:val="yellow"/>
        </w:rPr>
        <w:t>crat</w:t>
      </w:r>
      <w:r w:rsidR="006E63FC" w:rsidRPr="00823AE2">
        <w:rPr>
          <w:rFonts w:ascii="Times New Roman" w:eastAsia="Times New Roman" w:hAnsi="Times New Roman" w:cs="Times New Roman"/>
          <w:sz w:val="20"/>
          <w:szCs w:val="20"/>
          <w:highlight w:val="yellow"/>
        </w:rPr>
        <w:t>s</w:t>
      </w:r>
      <w:r w:rsidRPr="00823AE2">
        <w:rPr>
          <w:rFonts w:ascii="Times New Roman" w:eastAsia="Times New Roman" w:hAnsi="Times New Roman" w:cs="Times New Roman"/>
          <w:sz w:val="20"/>
          <w:szCs w:val="20"/>
          <w:highlight w:val="yellow"/>
        </w:rPr>
        <w:t xml:space="preserve"> intermarried with Jews and Negroes in a process of </w:t>
      </w:r>
      <w:r w:rsidR="00AD3168" w:rsidRPr="00823AE2">
        <w:rPr>
          <w:rFonts w:ascii="Times New Roman" w:eastAsia="Times New Roman" w:hAnsi="Times New Roman" w:cs="Times New Roman"/>
          <w:sz w:val="20"/>
          <w:szCs w:val="20"/>
          <w:highlight w:val="yellow"/>
        </w:rPr>
        <w:t>self</w:t>
      </w:r>
      <w:r w:rsidR="008457E3" w:rsidRPr="00823AE2">
        <w:rPr>
          <w:rFonts w:ascii="Times New Roman" w:eastAsia="Times New Roman" w:hAnsi="Times New Roman" w:cs="Times New Roman"/>
          <w:sz w:val="20"/>
          <w:szCs w:val="20"/>
          <w:highlight w:val="yellow"/>
        </w:rPr>
        <w:t>-</w:t>
      </w:r>
      <w:r w:rsidR="00AD3168" w:rsidRPr="00823AE2">
        <w:rPr>
          <w:rFonts w:ascii="Times New Roman" w:eastAsia="Times New Roman" w:hAnsi="Times New Roman" w:cs="Times New Roman"/>
          <w:sz w:val="20"/>
          <w:szCs w:val="20"/>
          <w:highlight w:val="yellow"/>
        </w:rPr>
        <w:t>degradation</w:t>
      </w:r>
      <w:r w:rsidRPr="00823AE2">
        <w:rPr>
          <w:rFonts w:ascii="Times New Roman" w:eastAsia="Times New Roman" w:hAnsi="Times New Roman" w:cs="Times New Roman"/>
          <w:sz w:val="20"/>
          <w:szCs w:val="20"/>
          <w:highlight w:val="yellow"/>
        </w:rPr>
        <w:t xml:space="preserve"> beginning with the downfall of the Roman Empire.</w:t>
      </w:r>
    </w:p>
    <w:p w14:paraId="4D0AFE85" w14:textId="39D3216A" w:rsidR="00823AE2" w:rsidRDefault="00823AE2" w:rsidP="000620C9">
      <w:pPr>
        <w:spacing w:after="5" w:line="227" w:lineRule="auto"/>
        <w:ind w:left="96" w:right="43" w:firstLine="221"/>
        <w:jc w:val="left"/>
        <w:rPr>
          <w:rFonts w:ascii="Times New Roman" w:eastAsia="Times New Roman" w:hAnsi="Times New Roman" w:cs="Times New Roman"/>
          <w:sz w:val="20"/>
          <w:szCs w:val="20"/>
        </w:rPr>
      </w:pPr>
    </w:p>
    <w:p w14:paraId="18BE3BE1" w14:textId="1B82F5FB" w:rsidR="00AD762E" w:rsidRPr="000620C9" w:rsidRDefault="001A148D" w:rsidP="000620C9">
      <w:pPr>
        <w:spacing w:after="70"/>
        <w:ind w:left="81" w:right="43" w:firstLine="10"/>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lastRenderedPageBreak/>
        <w:t xml:space="preserve">The result showed all too plainly in the </w:t>
      </w:r>
      <w:r w:rsidRPr="00823AE2">
        <w:rPr>
          <w:rFonts w:ascii="Times New Roman" w:eastAsia="Times New Roman" w:hAnsi="Times New Roman" w:cs="Times New Roman"/>
          <w:sz w:val="20"/>
          <w:szCs w:val="20"/>
          <w:highlight w:val="yellow"/>
        </w:rPr>
        <w:t xml:space="preserve">many European </w:t>
      </w:r>
      <w:r w:rsidR="00AD3168" w:rsidRPr="00823AE2">
        <w:rPr>
          <w:rFonts w:ascii="Times New Roman" w:eastAsia="Times New Roman" w:hAnsi="Times New Roman" w:cs="Times New Roman"/>
          <w:sz w:val="20"/>
          <w:szCs w:val="20"/>
          <w:highlight w:val="yellow"/>
        </w:rPr>
        <w:t>aristocrats</w:t>
      </w:r>
      <w:r w:rsidRPr="00823AE2">
        <w:rPr>
          <w:rFonts w:ascii="Times New Roman" w:eastAsia="Times New Roman" w:hAnsi="Times New Roman" w:cs="Times New Roman"/>
          <w:sz w:val="20"/>
          <w:szCs w:val="20"/>
          <w:highlight w:val="yellow"/>
        </w:rPr>
        <w:t xml:space="preserve"> who had broad flat noses, kinky hair, and dull gray skin. </w:t>
      </w:r>
      <w:r w:rsidR="00AD3168" w:rsidRPr="00823AE2">
        <w:rPr>
          <w:rFonts w:ascii="Times New Roman" w:eastAsia="Times New Roman" w:hAnsi="Times New Roman" w:cs="Times New Roman"/>
          <w:sz w:val="20"/>
          <w:szCs w:val="20"/>
          <w:highlight w:val="yellow"/>
        </w:rPr>
        <w:t xml:space="preserve">They </w:t>
      </w:r>
      <w:r w:rsidRPr="00823AE2">
        <w:rPr>
          <w:rFonts w:ascii="Times New Roman" w:eastAsia="Times New Roman" w:hAnsi="Times New Roman" w:cs="Times New Roman"/>
          <w:sz w:val="20"/>
          <w:szCs w:val="20"/>
          <w:highlight w:val="yellow"/>
        </w:rPr>
        <w:t>were also renowned for their senseless cruelty</w:t>
      </w:r>
      <w:r w:rsidR="008457E3" w:rsidRPr="00823AE2">
        <w:rPr>
          <w:rFonts w:ascii="Times New Roman" w:eastAsia="Times New Roman" w:hAnsi="Times New Roman" w:cs="Times New Roman"/>
          <w:sz w:val="20"/>
          <w:szCs w:val="20"/>
          <w:highlight w:val="yellow"/>
        </w:rPr>
        <w:t>.</w:t>
      </w:r>
    </w:p>
    <w:p w14:paraId="0A2370AF" w14:textId="77777777" w:rsidR="008457E3" w:rsidRPr="000620C9" w:rsidRDefault="008457E3" w:rsidP="000620C9">
      <w:pPr>
        <w:spacing w:after="70"/>
        <w:ind w:left="81" w:right="43" w:firstLine="10"/>
        <w:jc w:val="left"/>
        <w:rPr>
          <w:rFonts w:ascii="Times New Roman" w:hAnsi="Times New Roman" w:cs="Times New Roman"/>
          <w:sz w:val="20"/>
          <w:szCs w:val="20"/>
        </w:rPr>
      </w:pPr>
    </w:p>
    <w:p w14:paraId="550BEC0C" w14:textId="1E257242" w:rsidR="00AD762E"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Many European aristocrats were more Jewish in appearance than the Jews. As a native bo</w:t>
      </w:r>
      <w:r w:rsidR="00AD3168"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 xml:space="preserve"> German, Frederick the Great wa</w:t>
      </w:r>
      <w:r w:rsidR="00257262"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free of this racial taint, and he was disgusted by the fact that so many of hi</w:t>
      </w:r>
      <w:r w:rsidR="00257262"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fellow monarchs showed strong traces of Jewish and Negro blood. The aristocracy of Spain, Italy and France were particularly Jewish in their ph</w:t>
      </w:r>
      <w:r w:rsidR="008457E3" w:rsidRPr="000620C9">
        <w:rPr>
          <w:rFonts w:ascii="Times New Roman" w:eastAsia="Times New Roman" w:hAnsi="Times New Roman" w:cs="Times New Roman"/>
          <w:sz w:val="20"/>
          <w:szCs w:val="20"/>
        </w:rPr>
        <w:t>y</w:t>
      </w:r>
      <w:r w:rsidR="006E63FC"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iognomy. In the past fifty years, a strong Jewish strain has shown up in the English monarchy, BO that Elizabeth the Queen looks much like the Yiddish movie queen, Elizabeth Taylor.</w:t>
      </w:r>
    </w:p>
    <w:p w14:paraId="1D9D0221" w14:textId="77777777" w:rsidR="00823AE2" w:rsidRPr="000620C9" w:rsidRDefault="00823AE2" w:rsidP="000620C9">
      <w:pPr>
        <w:ind w:left="81" w:right="43"/>
        <w:jc w:val="left"/>
        <w:rPr>
          <w:rFonts w:ascii="Times New Roman" w:hAnsi="Times New Roman" w:cs="Times New Roman"/>
          <w:sz w:val="20"/>
          <w:szCs w:val="20"/>
        </w:rPr>
      </w:pPr>
    </w:p>
    <w:p w14:paraId="456B62DF" w14:textId="305E8FD9"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Time after time, the kings of England, facing revolution if they refused, were forced to expel the Jews in response to the demands of the working people. </w:t>
      </w:r>
      <w:r w:rsidRPr="00823AE2">
        <w:rPr>
          <w:rFonts w:ascii="Times New Roman" w:eastAsia="Times New Roman" w:hAnsi="Times New Roman" w:cs="Times New Roman"/>
          <w:sz w:val="20"/>
          <w:szCs w:val="20"/>
          <w:highlight w:val="yellow"/>
        </w:rPr>
        <w:t xml:space="preserve">In October 1290, sixteen thousand Jews boarded vessels, leaving England to live with their fellow-parasites in France, Flanders, </w:t>
      </w:r>
      <w:proofErr w:type="gramStart"/>
      <w:r w:rsidRPr="00823AE2">
        <w:rPr>
          <w:rFonts w:ascii="Times New Roman" w:eastAsia="Times New Roman" w:hAnsi="Times New Roman" w:cs="Times New Roman"/>
          <w:sz w:val="20"/>
          <w:szCs w:val="20"/>
          <w:highlight w:val="yellow"/>
        </w:rPr>
        <w:t>Germany</w:t>
      </w:r>
      <w:proofErr w:type="gramEnd"/>
      <w:r w:rsidRPr="00823AE2">
        <w:rPr>
          <w:rFonts w:ascii="Times New Roman" w:eastAsia="Times New Roman" w:hAnsi="Times New Roman" w:cs="Times New Roman"/>
          <w:sz w:val="20"/>
          <w:szCs w:val="20"/>
          <w:highlight w:val="yellow"/>
        </w:rPr>
        <w:t xml:space="preserve"> and Spain. They were kept out of England for three hundred years, and during this period, England became the greatest nation in the world.</w:t>
      </w:r>
    </w:p>
    <w:p w14:paraId="36C14396" w14:textId="77777777" w:rsidR="008457E3" w:rsidRPr="000620C9" w:rsidRDefault="008457E3" w:rsidP="000620C9">
      <w:pPr>
        <w:ind w:left="81" w:right="43"/>
        <w:jc w:val="left"/>
        <w:rPr>
          <w:rFonts w:ascii="Times New Roman" w:hAnsi="Times New Roman" w:cs="Times New Roman"/>
          <w:sz w:val="20"/>
          <w:szCs w:val="20"/>
        </w:rPr>
      </w:pPr>
    </w:p>
    <w:p w14:paraId="43BCEF09" w14:textId="2F4A9D79"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The Jews finally succeeded in retu</w:t>
      </w:r>
      <w:r w:rsidR="00AD3168"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 xml:space="preserve">ing, by </w:t>
      </w:r>
      <w:r w:rsidRPr="00823AE2">
        <w:rPr>
          <w:rFonts w:ascii="Times New Roman" w:eastAsia="Times New Roman" w:hAnsi="Times New Roman" w:cs="Times New Roman"/>
          <w:sz w:val="20"/>
          <w:szCs w:val="20"/>
          <w:highlight w:val="yellow"/>
        </w:rPr>
        <w:t>financing a revolution for a fanatic named Oliver Cromwell</w:t>
      </w:r>
      <w:r w:rsidRPr="000620C9">
        <w:rPr>
          <w:rFonts w:ascii="Times New Roman" w:eastAsia="Times New Roman" w:hAnsi="Times New Roman" w:cs="Times New Roman"/>
          <w:sz w:val="20"/>
          <w:szCs w:val="20"/>
        </w:rPr>
        <w:t>. With unlimited funds at his disposal, Cromwell hired troops and seized the country. He beheaded the King, Charles I, and began a campaign of ruthless extortion and crime against the people of England. Ostensibly, the Cromwell party was Christian, and it was called the Puritans, but in fact, it wa</w:t>
      </w:r>
      <w:r w:rsidR="00257262"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Jewish from its very inception, financed with Jewish money for the purpose of regaining a foothold in England. Its every precept was Jewish, and its adherents worshipped the Jews as the Chosen People of God. </w:t>
      </w:r>
      <w:r w:rsidRPr="00823AE2">
        <w:rPr>
          <w:rFonts w:ascii="Times New Roman" w:eastAsia="Times New Roman" w:hAnsi="Times New Roman" w:cs="Times New Roman"/>
          <w:sz w:val="20"/>
          <w:szCs w:val="20"/>
          <w:highlight w:val="yellow"/>
        </w:rPr>
        <w:t>Cromwell's lieutenant, a Major Gordon, introduced a resolution before Parliament that the English language be forbidden and that henceforth Hebrew should be the language of the land</w:t>
      </w:r>
      <w:r w:rsidRPr="000620C9">
        <w:rPr>
          <w:rFonts w:ascii="Times New Roman" w:eastAsia="Times New Roman" w:hAnsi="Times New Roman" w:cs="Times New Roman"/>
          <w:sz w:val="20"/>
          <w:szCs w:val="20"/>
        </w:rPr>
        <w:t xml:space="preserve">. The resolution failed by only four votes, as four members who had previously agreed to the measure, were stricken with </w:t>
      </w:r>
      <w:proofErr w:type="gramStart"/>
      <w:r w:rsidRPr="000620C9">
        <w:rPr>
          <w:rFonts w:ascii="Times New Roman" w:eastAsia="Times New Roman" w:hAnsi="Times New Roman" w:cs="Times New Roman"/>
          <w:sz w:val="20"/>
          <w:szCs w:val="20"/>
        </w:rPr>
        <w:t>conscience</w:t>
      </w:r>
      <w:proofErr w:type="gramEnd"/>
      <w:r w:rsidRPr="000620C9">
        <w:rPr>
          <w:rFonts w:ascii="Times New Roman" w:eastAsia="Times New Roman" w:hAnsi="Times New Roman" w:cs="Times New Roman"/>
          <w:sz w:val="20"/>
          <w:szCs w:val="20"/>
        </w:rPr>
        <w:t xml:space="preserve"> and voted against it. As a result, this book is being written in English instead of Hebrew. </w:t>
      </w:r>
      <w:r w:rsidRPr="001E1B7E">
        <w:rPr>
          <w:rFonts w:ascii="Times New Roman" w:eastAsia="Times New Roman" w:hAnsi="Times New Roman" w:cs="Times New Roman"/>
          <w:sz w:val="20"/>
          <w:szCs w:val="20"/>
          <w:highlight w:val="yellow"/>
        </w:rPr>
        <w:t>So cruel wa</w:t>
      </w:r>
      <w:r w:rsidR="00257262" w:rsidRPr="001E1B7E">
        <w:rPr>
          <w:rFonts w:ascii="Times New Roman" w:eastAsia="Times New Roman" w:hAnsi="Times New Roman" w:cs="Times New Roman"/>
          <w:sz w:val="20"/>
          <w:szCs w:val="20"/>
          <w:highlight w:val="yellow"/>
        </w:rPr>
        <w:t>s</w:t>
      </w:r>
      <w:r w:rsidRPr="001E1B7E">
        <w:rPr>
          <w:rFonts w:ascii="Times New Roman" w:eastAsia="Times New Roman" w:hAnsi="Times New Roman" w:cs="Times New Roman"/>
          <w:sz w:val="20"/>
          <w:szCs w:val="20"/>
          <w:highlight w:val="yellow"/>
        </w:rPr>
        <w:t xml:space="preserve"> the oppression of the Christians by Cromwell and his Jewish group that the English people rebelled and restored King Charles Il to the throne. The first thing they demanded was that he expel the Jews</w:t>
      </w:r>
      <w:r w:rsidRPr="000620C9">
        <w:rPr>
          <w:rFonts w:ascii="Times New Roman" w:eastAsia="Times New Roman" w:hAnsi="Times New Roman" w:cs="Times New Roman"/>
          <w:sz w:val="20"/>
          <w:szCs w:val="20"/>
        </w:rPr>
        <w:t xml:space="preserve">, whom Cromwell had brought back to the country, Charles Il was a dissolute profligate who cared only </w:t>
      </w:r>
      <w:r w:rsidRPr="000620C9">
        <w:rPr>
          <w:rFonts w:ascii="Times New Roman" w:eastAsia="Times New Roman" w:hAnsi="Times New Roman" w:cs="Times New Roman"/>
          <w:sz w:val="20"/>
          <w:szCs w:val="20"/>
        </w:rPr>
        <w:lastRenderedPageBreak/>
        <w:t>for the company of prostitutes. He needed money for his sex orgies, and he needed the Jews to help him raise the money. He refused to expel the Jews, and they stayed in England and consolidated their power, even though they were hated and feared by every decent Englishman.</w:t>
      </w:r>
    </w:p>
    <w:p w14:paraId="5C87E57A" w14:textId="77777777" w:rsidR="008457E3" w:rsidRPr="000620C9" w:rsidRDefault="008457E3" w:rsidP="000620C9">
      <w:pPr>
        <w:ind w:left="81" w:right="43"/>
        <w:jc w:val="left"/>
        <w:rPr>
          <w:rFonts w:ascii="Times New Roman" w:hAnsi="Times New Roman" w:cs="Times New Roman"/>
          <w:sz w:val="20"/>
          <w:szCs w:val="20"/>
        </w:rPr>
      </w:pPr>
    </w:p>
    <w:p w14:paraId="422B06EF" w14:textId="01F8E0B3"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Throughout the Middle Ages, the </w:t>
      </w:r>
      <w:r w:rsidR="00D0435E">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hosts reacted biologically against the Jews, periodically rising up and driving them out because of anger and fear. In no case did the </w:t>
      </w:r>
      <w:r w:rsidR="00891368">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s attempt to examine the problem intelligently, or to set up a program for controlling the Jews. As we have seen, during this same period, </w:t>
      </w:r>
      <w:r w:rsidRPr="001E1B7E">
        <w:rPr>
          <w:rFonts w:ascii="Times New Roman" w:eastAsia="Times New Roman" w:hAnsi="Times New Roman" w:cs="Times New Roman"/>
          <w:sz w:val="20"/>
          <w:szCs w:val="20"/>
          <w:highlight w:val="yellow"/>
        </w:rPr>
        <w:t>the Byzantine Empire had no Jewish problem because no Jew was allowed to hold government office or to teach the young. The nation was securely protected against Jewish treason and subversion of the people. Unable to do any real damage to the Byzantine people, the Jews lived quietly, merely one more minority in a vast empire.</w:t>
      </w:r>
    </w:p>
    <w:p w14:paraId="696606BF" w14:textId="77777777" w:rsidR="008457E3" w:rsidRPr="000620C9" w:rsidRDefault="008457E3" w:rsidP="000620C9">
      <w:pPr>
        <w:spacing w:after="5" w:line="227" w:lineRule="auto"/>
        <w:ind w:left="14" w:right="43" w:firstLine="221"/>
        <w:jc w:val="left"/>
        <w:rPr>
          <w:rFonts w:ascii="Times New Roman" w:hAnsi="Times New Roman" w:cs="Times New Roman"/>
          <w:sz w:val="20"/>
          <w:szCs w:val="20"/>
        </w:rPr>
      </w:pPr>
    </w:p>
    <w:p w14:paraId="07B5D06D" w14:textId="7B61FE66"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In Europe, however, the Jewish problem was considered only from the religious standpoint. It was never examined biologically. The Jews bore the blood guilt for the physical execution of Christ, and this was the principal objection to them. As a result, the expulsion of Jews from country after country occurred without any real understanding of what was going on. It was a reaction to a particularly horrifying ritual murder, such as that of Saint Hugh of Lincoln, or because of some other temporary problem. There was no study of the destructive effect which the Jews had on the </w:t>
      </w:r>
      <w:r w:rsidR="00D0435E">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community.</w:t>
      </w:r>
    </w:p>
    <w:p w14:paraId="27AA2D3A" w14:textId="77777777" w:rsidR="006E63FC" w:rsidRPr="000620C9" w:rsidRDefault="006E63FC" w:rsidP="000620C9">
      <w:pPr>
        <w:spacing w:after="5" w:line="227" w:lineRule="auto"/>
        <w:ind w:left="14" w:right="43" w:firstLine="221"/>
        <w:jc w:val="left"/>
        <w:rPr>
          <w:rFonts w:ascii="Times New Roman" w:hAnsi="Times New Roman" w:cs="Times New Roman"/>
          <w:sz w:val="20"/>
          <w:szCs w:val="20"/>
        </w:rPr>
      </w:pPr>
    </w:p>
    <w:p w14:paraId="650991A7" w14:textId="4695C14B"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1E1B7E">
        <w:rPr>
          <w:rFonts w:ascii="Times New Roman" w:eastAsia="Times New Roman" w:hAnsi="Times New Roman" w:cs="Times New Roman"/>
          <w:sz w:val="20"/>
          <w:szCs w:val="20"/>
          <w:highlight w:val="yellow"/>
        </w:rPr>
        <w:t>Jews were also feared because of their practice of medicine. In the year 833, the Mohammedans forbade the Jews to adopt the profession of medicine, and in 1335, the Holy Synod of Salamanca declared that Jewish physicians entered this profession solely for the opportunities which it offered them to kill Christians.</w:t>
      </w:r>
    </w:p>
    <w:p w14:paraId="7A252F10" w14:textId="77777777" w:rsidR="006E63FC" w:rsidRPr="000620C9" w:rsidRDefault="006E63FC" w:rsidP="000620C9">
      <w:pPr>
        <w:spacing w:after="5" w:line="227" w:lineRule="auto"/>
        <w:ind w:left="14" w:right="43" w:firstLine="221"/>
        <w:jc w:val="left"/>
        <w:rPr>
          <w:rFonts w:ascii="Times New Roman" w:hAnsi="Times New Roman" w:cs="Times New Roman"/>
          <w:sz w:val="20"/>
          <w:szCs w:val="20"/>
        </w:rPr>
      </w:pPr>
    </w:p>
    <w:p w14:paraId="3B25AC61" w14:textId="4D48393B" w:rsidR="00AD762E" w:rsidRPr="000620C9" w:rsidRDefault="001A148D" w:rsidP="000620C9">
      <w:pPr>
        <w:ind w:left="81" w:right="43" w:firstLine="278"/>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One of the greatest calamities which befell mankind was the bubonic plague, or the Black Death, as it wa</w:t>
      </w:r>
      <w:r w:rsidR="00257262"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known during the Middle Ages. The Jews were known to have brought this plague to Europe and to have wiped out one-fourth of the </w:t>
      </w:r>
      <w:r w:rsidR="009B145F" w:rsidRPr="000620C9">
        <w:rPr>
          <w:rFonts w:ascii="Times New Roman" w:eastAsia="Times New Roman" w:hAnsi="Times New Roman" w:cs="Times New Roman"/>
          <w:sz w:val="20"/>
          <w:szCs w:val="20"/>
        </w:rPr>
        <w:t>population,</w:t>
      </w:r>
      <w:r w:rsidRPr="000620C9">
        <w:rPr>
          <w:rFonts w:ascii="Times New Roman" w:eastAsia="Times New Roman" w:hAnsi="Times New Roman" w:cs="Times New Roman"/>
          <w:sz w:val="20"/>
          <w:szCs w:val="20"/>
        </w:rPr>
        <w:t xml:space="preserve"> but the </w:t>
      </w:r>
      <w:r w:rsidR="00D0435E">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s believed that the Jews had done it out of malice. In this instance, the Jewish parasite came perilously close to destroying its </w:t>
      </w:r>
      <w:r w:rsidR="00D0435E">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host, but it was not deliberate. The story of how the plague came to Europe has been researched by the scholar, Jacques Nohl. He writes that a group of Jewish traders from Genoa and Venice had established a settlement in the </w:t>
      </w:r>
      <w:r w:rsidRPr="000620C9">
        <w:rPr>
          <w:rFonts w:ascii="Times New Roman" w:eastAsia="Times New Roman" w:hAnsi="Times New Roman" w:cs="Times New Roman"/>
          <w:sz w:val="20"/>
          <w:szCs w:val="20"/>
        </w:rPr>
        <w:lastRenderedPageBreak/>
        <w:t>Crimea, at a place called Kaffa. Here the Jews stored furs and jewels and other valuables which they had obtained in trade, until Genoese merchant ships could carry them back to Europe.</w:t>
      </w:r>
    </w:p>
    <w:p w14:paraId="322EA501" w14:textId="77777777" w:rsidR="008457E3" w:rsidRPr="000620C9" w:rsidRDefault="008457E3" w:rsidP="000620C9">
      <w:pPr>
        <w:ind w:left="81" w:right="43" w:firstLine="278"/>
        <w:jc w:val="left"/>
        <w:rPr>
          <w:rFonts w:ascii="Times New Roman" w:hAnsi="Times New Roman" w:cs="Times New Roman"/>
          <w:sz w:val="20"/>
          <w:szCs w:val="20"/>
        </w:rPr>
      </w:pPr>
    </w:p>
    <w:p w14:paraId="2F52D09E" w14:textId="301C7151" w:rsidR="00AD762E" w:rsidRPr="000620C9" w:rsidRDefault="001A148D" w:rsidP="000620C9">
      <w:pPr>
        <w:ind w:left="81" w:right="43" w:firstLine="278"/>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Knowing of these riches at Kaffa, nomadic tribesmen frequently raided the town. A</w:t>
      </w:r>
      <w:r w:rsidR="001E1B7E">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a result, Kaffa was heavily fortified. In the year 1346, an army of Tartar tribesmen attacked the town determined to seize it and carry off its riches. However, the Jews were well-entrenched, and weeks went by, with little chance of the Tartan achieving their objective. </w:t>
      </w:r>
      <w:r w:rsidRPr="001E1B7E">
        <w:rPr>
          <w:rFonts w:ascii="Times New Roman" w:eastAsia="Times New Roman" w:hAnsi="Times New Roman" w:cs="Times New Roman"/>
          <w:sz w:val="20"/>
          <w:szCs w:val="20"/>
          <w:highlight w:val="yellow"/>
        </w:rPr>
        <w:t>Bubonic plague broke out among Asiatics in their crowded cities, which had no sanitation, and now this disease appeared among the besiegers</w:t>
      </w:r>
      <w:r w:rsidRPr="000620C9">
        <w:rPr>
          <w:rFonts w:ascii="Times New Roman" w:eastAsia="Times New Roman" w:hAnsi="Times New Roman" w:cs="Times New Roman"/>
          <w:sz w:val="20"/>
          <w:szCs w:val="20"/>
        </w:rPr>
        <w:t>. Their commander devised a particularly diabolical plan to smoke out the Jews. He put the corpses of the diseased soldiers on his catapult</w:t>
      </w:r>
      <w:r w:rsidR="006E63FC"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and flung them over walls into Kaffa. The plague soon broke out among the defenders, and more than half of the Jews died. The survivors retreated to a </w:t>
      </w:r>
      <w:r w:rsidR="006E63FC"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hip and sailed for home, carrying the plague bacillus with them.</w:t>
      </w:r>
    </w:p>
    <w:p w14:paraId="3EB3DB9E" w14:textId="77777777" w:rsidR="006E63FC" w:rsidRPr="000620C9" w:rsidRDefault="006E63FC" w:rsidP="000620C9">
      <w:pPr>
        <w:ind w:left="81" w:right="43" w:firstLine="278"/>
        <w:jc w:val="left"/>
        <w:rPr>
          <w:rFonts w:ascii="Times New Roman" w:hAnsi="Times New Roman" w:cs="Times New Roman"/>
          <w:sz w:val="20"/>
          <w:szCs w:val="20"/>
        </w:rPr>
      </w:pPr>
    </w:p>
    <w:p w14:paraId="171A0CE6" w14:textId="2D6F626C"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Their first port of call was </w:t>
      </w:r>
      <w:r w:rsidRPr="001E1B7E">
        <w:rPr>
          <w:rFonts w:ascii="Times New Roman" w:eastAsia="Times New Roman" w:hAnsi="Times New Roman" w:cs="Times New Roman"/>
          <w:sz w:val="20"/>
          <w:szCs w:val="20"/>
          <w:highlight w:val="yellow"/>
        </w:rPr>
        <w:t>Constantinople</w:t>
      </w:r>
      <w:r w:rsidRPr="000620C9">
        <w:rPr>
          <w:rFonts w:ascii="Times New Roman" w:eastAsia="Times New Roman" w:hAnsi="Times New Roman" w:cs="Times New Roman"/>
          <w:sz w:val="20"/>
          <w:szCs w:val="20"/>
        </w:rPr>
        <w:t>. Thi</w:t>
      </w:r>
      <w:r w:rsidR="006E63FC"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city of one million was soon swept by the plague, and one third of its inhabitant</w:t>
      </w:r>
      <w:r w:rsidR="006E63FC"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died within two months. The Jewish death</w:t>
      </w:r>
      <w:r w:rsidR="008457E3" w:rsidRPr="000620C9">
        <w:rPr>
          <w:rFonts w:ascii="Times New Roman" w:eastAsia="Times New Roman" w:hAnsi="Times New Roman" w:cs="Times New Roman"/>
          <w:sz w:val="20"/>
          <w:szCs w:val="20"/>
        </w:rPr>
        <w:t xml:space="preserve"> </w:t>
      </w:r>
      <w:r w:rsidRPr="000620C9">
        <w:rPr>
          <w:rFonts w:ascii="Times New Roman" w:eastAsia="Times New Roman" w:hAnsi="Times New Roman" w:cs="Times New Roman"/>
          <w:sz w:val="20"/>
          <w:szCs w:val="20"/>
        </w:rPr>
        <w:t xml:space="preserve">ship next landed </w:t>
      </w:r>
      <w:r w:rsidRPr="001E1B7E">
        <w:rPr>
          <w:rFonts w:ascii="Times New Roman" w:eastAsia="Times New Roman" w:hAnsi="Times New Roman" w:cs="Times New Roman"/>
          <w:sz w:val="20"/>
          <w:szCs w:val="20"/>
          <w:highlight w:val="yellow"/>
        </w:rPr>
        <w:t>in Sicily,</w:t>
      </w:r>
      <w:r w:rsidRPr="000620C9">
        <w:rPr>
          <w:rFonts w:ascii="Times New Roman" w:eastAsia="Times New Roman" w:hAnsi="Times New Roman" w:cs="Times New Roman"/>
          <w:sz w:val="20"/>
          <w:szCs w:val="20"/>
        </w:rPr>
        <w:t xml:space="preserve"> where its terrible cargo spread death among the </w:t>
      </w:r>
      <w:r w:rsidR="00D0435E">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s. Then to Sardinia, and Genoa; </w:t>
      </w:r>
      <w:r w:rsidR="009B145F" w:rsidRPr="000620C9">
        <w:rPr>
          <w:rFonts w:ascii="Times New Roman" w:eastAsia="Times New Roman" w:hAnsi="Times New Roman" w:cs="Times New Roman"/>
          <w:sz w:val="20"/>
          <w:szCs w:val="20"/>
        </w:rPr>
        <w:t>finally,</w:t>
      </w:r>
      <w:r w:rsidRPr="000620C9">
        <w:rPr>
          <w:rFonts w:ascii="Times New Roman" w:eastAsia="Times New Roman" w:hAnsi="Times New Roman" w:cs="Times New Roman"/>
          <w:sz w:val="20"/>
          <w:szCs w:val="20"/>
        </w:rPr>
        <w:t xml:space="preserve"> the Jewish death</w:t>
      </w:r>
      <w:r w:rsidR="008457E3" w:rsidRPr="000620C9">
        <w:rPr>
          <w:rFonts w:ascii="Times New Roman" w:eastAsia="Times New Roman" w:hAnsi="Times New Roman" w:cs="Times New Roman"/>
          <w:sz w:val="20"/>
          <w:szCs w:val="20"/>
        </w:rPr>
        <w:t xml:space="preserve"> </w:t>
      </w:r>
      <w:r w:rsidR="006E63FC"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hip docked at Marseilles. The Jewish survivors set out for their settlements in many European cities, and wherever they went, the people were decimated by the plague.</w:t>
      </w:r>
      <w:r w:rsidR="008457E3" w:rsidRPr="000620C9">
        <w:rPr>
          <w:rFonts w:ascii="Times New Roman" w:eastAsia="Times New Roman" w:hAnsi="Times New Roman" w:cs="Times New Roman"/>
          <w:sz w:val="20"/>
          <w:szCs w:val="20"/>
        </w:rPr>
        <w:t xml:space="preserve"> </w:t>
      </w:r>
    </w:p>
    <w:p w14:paraId="4FE8BFD8" w14:textId="77777777" w:rsidR="008457E3" w:rsidRPr="000620C9" w:rsidRDefault="008457E3" w:rsidP="000620C9">
      <w:pPr>
        <w:ind w:left="81" w:right="43"/>
        <w:jc w:val="left"/>
        <w:rPr>
          <w:rFonts w:ascii="Times New Roman" w:hAnsi="Times New Roman" w:cs="Times New Roman"/>
          <w:sz w:val="20"/>
          <w:szCs w:val="20"/>
        </w:rPr>
      </w:pPr>
    </w:p>
    <w:p w14:paraId="5D6DA2AD" w14:textId="71219E61" w:rsidR="00AD762E" w:rsidRPr="000620C9" w:rsidRDefault="001A148D" w:rsidP="000620C9">
      <w:pPr>
        <w:spacing w:after="3" w:line="259" w:lineRule="auto"/>
        <w:ind w:left="10" w:right="23" w:hanging="10"/>
        <w:jc w:val="left"/>
        <w:rPr>
          <w:rFonts w:ascii="Times New Roman" w:hAnsi="Times New Roman" w:cs="Times New Roman"/>
          <w:sz w:val="20"/>
          <w:szCs w:val="20"/>
        </w:rPr>
      </w:pPr>
      <w:r w:rsidRPr="000620C9">
        <w:rPr>
          <w:rFonts w:ascii="Times New Roman" w:eastAsia="Times New Roman" w:hAnsi="Times New Roman" w:cs="Times New Roman"/>
          <w:sz w:val="20"/>
          <w:szCs w:val="20"/>
        </w:rPr>
        <w:t xml:space="preserve">The </w:t>
      </w:r>
      <w:r w:rsidR="00D0435E">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s soon realized that the plague only appeared where</w:t>
      </w:r>
    </w:p>
    <w:p w14:paraId="5206BFDB" w14:textId="27AEAD66" w:rsidR="00AD762E" w:rsidRPr="000620C9" w:rsidRDefault="001A148D" w:rsidP="000620C9">
      <w:pPr>
        <w:spacing w:after="5" w:line="227" w:lineRule="auto"/>
        <w:ind w:left="14" w:right="43" w:firstLine="14"/>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there were Jews, but they had no idea that the Jews had brought the disease with them from Asia Minor. Their first reaction was that the Jews had poisoned their wells, for the plague affected its victims like the symptoms of </w:t>
      </w:r>
      <w:r w:rsidR="009B145F" w:rsidRPr="000620C9">
        <w:rPr>
          <w:rFonts w:ascii="Times New Roman" w:eastAsia="Times New Roman" w:hAnsi="Times New Roman" w:cs="Times New Roman"/>
          <w:sz w:val="20"/>
          <w:szCs w:val="20"/>
        </w:rPr>
        <w:t>well-known</w:t>
      </w:r>
      <w:r w:rsidRPr="000620C9">
        <w:rPr>
          <w:rFonts w:ascii="Times New Roman" w:eastAsia="Times New Roman" w:hAnsi="Times New Roman" w:cs="Times New Roman"/>
          <w:sz w:val="20"/>
          <w:szCs w:val="20"/>
        </w:rPr>
        <w:t xml:space="preserve"> poisons of that age. The victim was seized with horrible pains, vomited blood, and died within two days. The corpse immediately tu</w:t>
      </w:r>
      <w:r w:rsidR="00AD3168"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ed black, suggesting the presence of a virulent poison.</w:t>
      </w:r>
    </w:p>
    <w:p w14:paraId="6FFA4767" w14:textId="77777777" w:rsidR="00AD3168" w:rsidRPr="000620C9" w:rsidRDefault="00AD3168" w:rsidP="000620C9">
      <w:pPr>
        <w:spacing w:after="5" w:line="227" w:lineRule="auto"/>
        <w:ind w:left="14" w:right="43" w:firstLine="14"/>
        <w:jc w:val="left"/>
        <w:rPr>
          <w:rFonts w:ascii="Times New Roman" w:hAnsi="Times New Roman" w:cs="Times New Roman"/>
          <w:sz w:val="20"/>
          <w:szCs w:val="20"/>
        </w:rPr>
      </w:pPr>
    </w:p>
    <w:p w14:paraId="67FB1BCF" w14:textId="029C3CBF"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A rumor circulated among the </w:t>
      </w:r>
      <w:r w:rsidR="00D0435E">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s that the Sanhedrin, a secret council of ruling Jews, had met at Toledo, Spain, and had given orders to destroy the </w:t>
      </w:r>
      <w:r w:rsidR="00D0435E">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s by poisoning their wells. There was some basis for this rumor, as the Jews quickly disposed of Jewish victims of the plague by throwing the bodies down a well, to avoid being accused of spreading the plague. This, of course, infected hundreds of people who used this </w:t>
      </w:r>
      <w:r w:rsidRPr="000620C9">
        <w:rPr>
          <w:rFonts w:ascii="Times New Roman" w:eastAsia="Times New Roman" w:hAnsi="Times New Roman" w:cs="Times New Roman"/>
          <w:sz w:val="20"/>
          <w:szCs w:val="20"/>
        </w:rPr>
        <w:lastRenderedPageBreak/>
        <w:t xml:space="preserve">water. As many communities </w:t>
      </w:r>
      <w:proofErr w:type="gramStart"/>
      <w:r w:rsidRPr="000620C9">
        <w:rPr>
          <w:rFonts w:ascii="Times New Roman" w:eastAsia="Times New Roman" w:hAnsi="Times New Roman" w:cs="Times New Roman"/>
          <w:sz w:val="20"/>
          <w:szCs w:val="20"/>
        </w:rPr>
        <w:t>took action</w:t>
      </w:r>
      <w:proofErr w:type="gramEnd"/>
      <w:r w:rsidRPr="000620C9">
        <w:rPr>
          <w:rFonts w:ascii="Times New Roman" w:eastAsia="Times New Roman" w:hAnsi="Times New Roman" w:cs="Times New Roman"/>
          <w:sz w:val="20"/>
          <w:szCs w:val="20"/>
        </w:rPr>
        <w:t xml:space="preserve"> against the Jews, they began to flee from country to country, which spread the plague more rapidly.</w:t>
      </w:r>
    </w:p>
    <w:p w14:paraId="580235F5" w14:textId="77777777" w:rsidR="00AD3168" w:rsidRPr="000620C9" w:rsidRDefault="00AD3168" w:rsidP="000620C9">
      <w:pPr>
        <w:spacing w:after="5" w:line="227" w:lineRule="auto"/>
        <w:ind w:left="14" w:right="43" w:firstLine="221"/>
        <w:jc w:val="left"/>
        <w:rPr>
          <w:rFonts w:ascii="Times New Roman" w:hAnsi="Times New Roman" w:cs="Times New Roman"/>
          <w:sz w:val="20"/>
          <w:szCs w:val="20"/>
        </w:rPr>
      </w:pPr>
    </w:p>
    <w:p w14:paraId="2766B994" w14:textId="084B1EC6"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In Naples, a horde of Jews was driven into the ocean and drowned by the angry </w:t>
      </w:r>
      <w:r w:rsidR="00D0435E">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s. Their bodies washed up for miles along the Italian coast, and further infected the people. Ship loads of Jews cruised along the coasts of Europe, forbidden to land, as every country had been warned that the Jews were carriers of this disease. As Jews died on board, their bodies were thrown into the water, and they too, washed up on shore, infecting the very towns which had refused to let them land. </w:t>
      </w:r>
      <w:r w:rsidRPr="001E1B7E">
        <w:rPr>
          <w:rFonts w:ascii="Times New Roman" w:eastAsia="Times New Roman" w:hAnsi="Times New Roman" w:cs="Times New Roman"/>
          <w:sz w:val="20"/>
          <w:szCs w:val="20"/>
          <w:highlight w:val="yellow"/>
        </w:rPr>
        <w:t>The Jews continued to wander about Europe, and the plague raged unabated for fifty years. Twenty-five million people, one-fourth of the population of Europe, died the horrible death of the plague. It was the most awful calamity ever endured by a civilization and, in this case, the Jews nearly succeeded in wiping out their host.</w:t>
      </w:r>
    </w:p>
    <w:p w14:paraId="44B695F3" w14:textId="77777777" w:rsidR="008457E3" w:rsidRPr="000620C9" w:rsidRDefault="008457E3" w:rsidP="000620C9">
      <w:pPr>
        <w:spacing w:after="5" w:line="227" w:lineRule="auto"/>
        <w:ind w:left="14" w:right="43" w:firstLine="221"/>
        <w:jc w:val="left"/>
        <w:rPr>
          <w:rFonts w:ascii="Times New Roman" w:hAnsi="Times New Roman" w:cs="Times New Roman"/>
          <w:sz w:val="20"/>
          <w:szCs w:val="20"/>
        </w:rPr>
      </w:pPr>
    </w:p>
    <w:p w14:paraId="2AEA3364" w14:textId="4EEB2DAE" w:rsidR="00AD762E" w:rsidRPr="000620C9" w:rsidRDefault="001A148D" w:rsidP="000620C9">
      <w:pPr>
        <w:spacing w:after="33"/>
        <w:ind w:left="81" w:right="43"/>
        <w:jc w:val="left"/>
        <w:rPr>
          <w:rFonts w:ascii="Times New Roman" w:eastAsia="Times New Roman" w:hAnsi="Times New Roman" w:cs="Times New Roman"/>
          <w:sz w:val="20"/>
          <w:szCs w:val="20"/>
        </w:rPr>
      </w:pPr>
      <w:r w:rsidRPr="001E1B7E">
        <w:rPr>
          <w:rFonts w:ascii="Times New Roman" w:eastAsia="Times New Roman" w:hAnsi="Times New Roman" w:cs="Times New Roman"/>
          <w:sz w:val="20"/>
          <w:szCs w:val="20"/>
          <w:highlight w:val="yellow"/>
        </w:rPr>
        <w:t>The plague, however, was only one incident of Jewish history</w:t>
      </w:r>
      <w:r w:rsidRPr="000620C9">
        <w:rPr>
          <w:rFonts w:ascii="Times New Roman" w:eastAsia="Times New Roman" w:hAnsi="Times New Roman" w:cs="Times New Roman"/>
          <w:sz w:val="20"/>
          <w:szCs w:val="20"/>
        </w:rPr>
        <w:t xml:space="preserve"> during the Middle Ages. Many shocking events of this era proved to have Jewish origins. The pattern which the Jews followed was a consistent one. They would live in a country for perhaps a hundred years, they would be driven out by the enraged </w:t>
      </w:r>
      <w:r w:rsidR="00D0435E">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s, and they would bribe their way back in. In the </w:t>
      </w:r>
      <w:r w:rsidRPr="00FC63C9">
        <w:rPr>
          <w:rFonts w:ascii="Times New Roman" w:eastAsia="Times New Roman" w:hAnsi="Times New Roman" w:cs="Times New Roman"/>
          <w:sz w:val="20"/>
          <w:szCs w:val="20"/>
          <w:highlight w:val="yellow"/>
        </w:rPr>
        <w:t>year 1066, the Jews were expelled from Granada, Spain</w:t>
      </w:r>
      <w:r w:rsidRPr="000620C9">
        <w:rPr>
          <w:rFonts w:ascii="Times New Roman" w:eastAsia="Times New Roman" w:hAnsi="Times New Roman" w:cs="Times New Roman"/>
          <w:sz w:val="20"/>
          <w:szCs w:val="20"/>
        </w:rPr>
        <w:t xml:space="preserve"> on the charge of murdering a boy, drinking his blood, and eating his heart, </w:t>
      </w:r>
      <w:r w:rsidRPr="00DF5FB7">
        <w:rPr>
          <w:rFonts w:ascii="Times New Roman" w:eastAsia="Times New Roman" w:hAnsi="Times New Roman" w:cs="Times New Roman"/>
          <w:sz w:val="20"/>
          <w:szCs w:val="20"/>
          <w:highlight w:val="yellow"/>
        </w:rPr>
        <w:t>In 1254, the French people expelled the Jews</w:t>
      </w:r>
      <w:r w:rsidRPr="000620C9">
        <w:rPr>
          <w:rFonts w:ascii="Times New Roman" w:eastAsia="Times New Roman" w:hAnsi="Times New Roman" w:cs="Times New Roman"/>
          <w:sz w:val="20"/>
          <w:szCs w:val="20"/>
        </w:rPr>
        <w:t xml:space="preserve">. In 1290, they were driven out by the English. The </w:t>
      </w:r>
      <w:r w:rsidRPr="00DF5FB7">
        <w:rPr>
          <w:rFonts w:ascii="Times New Roman" w:eastAsia="Times New Roman" w:hAnsi="Times New Roman" w:cs="Times New Roman"/>
          <w:sz w:val="20"/>
          <w:szCs w:val="20"/>
          <w:highlight w:val="yellow"/>
        </w:rPr>
        <w:t>Germans expelled the Jews in 1283 and 1298</w:t>
      </w:r>
      <w:r w:rsidRPr="000620C9">
        <w:rPr>
          <w:rFonts w:ascii="Times New Roman" w:eastAsia="Times New Roman" w:hAnsi="Times New Roman" w:cs="Times New Roman"/>
          <w:sz w:val="20"/>
          <w:szCs w:val="20"/>
        </w:rPr>
        <w:t xml:space="preserve">. In the year </w:t>
      </w:r>
      <w:r w:rsidRPr="00DF5FB7">
        <w:rPr>
          <w:rFonts w:ascii="Times New Roman" w:eastAsia="Times New Roman" w:hAnsi="Times New Roman" w:cs="Times New Roman"/>
          <w:sz w:val="20"/>
          <w:szCs w:val="20"/>
          <w:highlight w:val="yellow"/>
        </w:rPr>
        <w:t>1306, King Philip IV expelled the Jews from France</w:t>
      </w:r>
      <w:r w:rsidRPr="000620C9">
        <w:rPr>
          <w:rFonts w:ascii="Times New Roman" w:eastAsia="Times New Roman" w:hAnsi="Times New Roman" w:cs="Times New Roman"/>
          <w:sz w:val="20"/>
          <w:szCs w:val="20"/>
        </w:rPr>
        <w:t xml:space="preserve">. In </w:t>
      </w:r>
      <w:r w:rsidRPr="00DF5FB7">
        <w:rPr>
          <w:rFonts w:ascii="Times New Roman" w:eastAsia="Times New Roman" w:hAnsi="Times New Roman" w:cs="Times New Roman"/>
          <w:sz w:val="20"/>
          <w:szCs w:val="20"/>
          <w:highlight w:val="yellow"/>
        </w:rPr>
        <w:t>1394, the King of France again ordered that all Jews be expelled from Franc</w:t>
      </w:r>
      <w:r w:rsidRPr="000620C9">
        <w:rPr>
          <w:rFonts w:ascii="Times New Roman" w:eastAsia="Times New Roman" w:hAnsi="Times New Roman" w:cs="Times New Roman"/>
          <w:sz w:val="20"/>
          <w:szCs w:val="20"/>
        </w:rPr>
        <w:t xml:space="preserve">e "forever. A few centuries later, the Jews were in complete control of France. The </w:t>
      </w:r>
      <w:r w:rsidRPr="00DF5FB7">
        <w:rPr>
          <w:rFonts w:ascii="Times New Roman" w:eastAsia="Times New Roman" w:hAnsi="Times New Roman" w:cs="Times New Roman"/>
          <w:sz w:val="20"/>
          <w:szCs w:val="20"/>
          <w:highlight w:val="yellow"/>
        </w:rPr>
        <w:t>Spanish people expelled the Jews in 1492</w:t>
      </w:r>
      <w:r w:rsidRPr="000620C9">
        <w:rPr>
          <w:rFonts w:ascii="Times New Roman" w:eastAsia="Times New Roman" w:hAnsi="Times New Roman" w:cs="Times New Roman"/>
          <w:sz w:val="20"/>
          <w:szCs w:val="20"/>
        </w:rPr>
        <w:t xml:space="preserve">, and </w:t>
      </w:r>
      <w:r w:rsidRPr="00DF5FB7">
        <w:rPr>
          <w:rFonts w:ascii="Times New Roman" w:eastAsia="Times New Roman" w:hAnsi="Times New Roman" w:cs="Times New Roman"/>
          <w:sz w:val="20"/>
          <w:szCs w:val="20"/>
          <w:highlight w:val="yellow"/>
        </w:rPr>
        <w:t>Portugal expelled them, in 1496.</w:t>
      </w:r>
      <w:r w:rsidRPr="000620C9">
        <w:rPr>
          <w:rFonts w:ascii="Times New Roman" w:eastAsia="Times New Roman" w:hAnsi="Times New Roman" w:cs="Times New Roman"/>
          <w:sz w:val="20"/>
          <w:szCs w:val="20"/>
        </w:rPr>
        <w:t xml:space="preserve"> The scholar John William Draper states that scandals concerning the practice</w:t>
      </w:r>
      <w:r w:rsidR="008457E3"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of Jewish docto</w:t>
      </w:r>
      <w:r w:rsidR="008457E3" w:rsidRPr="000620C9">
        <w:rPr>
          <w:rFonts w:ascii="Times New Roman" w:eastAsia="Times New Roman" w:hAnsi="Times New Roman" w:cs="Times New Roman"/>
          <w:sz w:val="20"/>
          <w:szCs w:val="20"/>
        </w:rPr>
        <w:t>rs</w:t>
      </w:r>
      <w:r w:rsidRPr="000620C9">
        <w:rPr>
          <w:rFonts w:ascii="Times New Roman" w:eastAsia="Times New Roman" w:hAnsi="Times New Roman" w:cs="Times New Roman"/>
          <w:sz w:val="20"/>
          <w:szCs w:val="20"/>
        </w:rPr>
        <w:t xml:space="preserve"> had caused the expulsion of all Jews from France in 1306.</w:t>
      </w:r>
    </w:p>
    <w:p w14:paraId="307EBB5A" w14:textId="77777777" w:rsidR="008457E3" w:rsidRPr="000620C9" w:rsidRDefault="008457E3" w:rsidP="000620C9">
      <w:pPr>
        <w:spacing w:after="33"/>
        <w:ind w:left="81" w:right="43"/>
        <w:jc w:val="left"/>
        <w:rPr>
          <w:rFonts w:ascii="Times New Roman" w:hAnsi="Times New Roman" w:cs="Times New Roman"/>
          <w:sz w:val="20"/>
          <w:szCs w:val="20"/>
        </w:rPr>
      </w:pPr>
    </w:p>
    <w:p w14:paraId="75C247E2" w14:textId="3AB069D6" w:rsidR="00AD762E" w:rsidRPr="000620C9" w:rsidRDefault="001A148D" w:rsidP="000620C9">
      <w:pPr>
        <w:spacing w:after="28"/>
        <w:ind w:right="43" w:firstLine="283"/>
        <w:jc w:val="left"/>
        <w:rPr>
          <w:rFonts w:ascii="Times New Roman" w:hAnsi="Times New Roman" w:cs="Times New Roman"/>
          <w:sz w:val="20"/>
          <w:szCs w:val="20"/>
        </w:rPr>
      </w:pPr>
      <w:r w:rsidRPr="000620C9">
        <w:rPr>
          <w:rFonts w:ascii="Times New Roman" w:hAnsi="Times New Roman" w:cs="Times New Roman"/>
          <w:noProof/>
          <w:sz w:val="20"/>
          <w:szCs w:val="20"/>
        </w:rPr>
        <w:drawing>
          <wp:anchor distT="0" distB="0" distL="114300" distR="114300" simplePos="0" relativeHeight="251665408" behindDoc="0" locked="0" layoutInCell="1" allowOverlap="0" wp14:anchorId="4E6CE85B" wp14:editId="431ABEFA">
            <wp:simplePos x="0" y="0"/>
            <wp:positionH relativeFrom="page">
              <wp:posOffset>1798320</wp:posOffset>
            </wp:positionH>
            <wp:positionV relativeFrom="page">
              <wp:posOffset>6931036</wp:posOffset>
            </wp:positionV>
            <wp:extent cx="3048" cy="6099"/>
            <wp:effectExtent l="0" t="0" r="0" b="0"/>
            <wp:wrapTopAndBottom/>
            <wp:docPr id="193969" name="Picture 193969"/>
            <wp:cNvGraphicFramePr/>
            <a:graphic xmlns:a="http://schemas.openxmlformats.org/drawingml/2006/main">
              <a:graphicData uri="http://schemas.openxmlformats.org/drawingml/2006/picture">
                <pic:pic xmlns:pic="http://schemas.openxmlformats.org/drawingml/2006/picture">
                  <pic:nvPicPr>
                    <pic:cNvPr id="193969" name="Picture 193969"/>
                    <pic:cNvPicPr/>
                  </pic:nvPicPr>
                  <pic:blipFill>
                    <a:blip r:embed="rId24"/>
                    <a:stretch>
                      <a:fillRect/>
                    </a:stretch>
                  </pic:blipFill>
                  <pic:spPr>
                    <a:xfrm>
                      <a:off x="0" y="0"/>
                      <a:ext cx="3048" cy="6099"/>
                    </a:xfrm>
                    <a:prstGeom prst="rect">
                      <a:avLst/>
                    </a:prstGeom>
                  </pic:spPr>
                </pic:pic>
              </a:graphicData>
            </a:graphic>
          </wp:anchor>
        </w:drawing>
      </w:r>
      <w:r w:rsidRPr="000620C9">
        <w:rPr>
          <w:rFonts w:ascii="Times New Roman" w:eastAsia="Times New Roman" w:hAnsi="Times New Roman" w:cs="Times New Roman"/>
          <w:sz w:val="20"/>
          <w:szCs w:val="20"/>
        </w:rPr>
        <w:t>In all of recorded history, there i</w:t>
      </w:r>
      <w:r w:rsidR="008457E3"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nothing remotely comparable to this list of Jewish expulsions. No other racial or political group has ever aroused such hatred. How, then, did the Jews su</w:t>
      </w:r>
      <w:r w:rsidR="008457E3" w:rsidRPr="000620C9">
        <w:rPr>
          <w:rFonts w:ascii="Times New Roman" w:eastAsia="Times New Roman" w:hAnsi="Times New Roman" w:cs="Times New Roman"/>
          <w:sz w:val="20"/>
          <w:szCs w:val="20"/>
        </w:rPr>
        <w:t>rv</w:t>
      </w:r>
      <w:r w:rsidRPr="000620C9">
        <w:rPr>
          <w:rFonts w:ascii="Times New Roman" w:eastAsia="Times New Roman" w:hAnsi="Times New Roman" w:cs="Times New Roman"/>
          <w:sz w:val="20"/>
          <w:szCs w:val="20"/>
        </w:rPr>
        <w:t xml:space="preserve">ive? </w:t>
      </w:r>
      <w:r w:rsidRPr="00DF5FB7">
        <w:rPr>
          <w:rFonts w:ascii="Times New Roman" w:eastAsia="Times New Roman" w:hAnsi="Times New Roman" w:cs="Times New Roman"/>
          <w:sz w:val="20"/>
          <w:szCs w:val="20"/>
          <w:highlight w:val="yellow"/>
        </w:rPr>
        <w:t>The Jews survived because survival i</w:t>
      </w:r>
      <w:r w:rsidR="008457E3" w:rsidRPr="00DF5FB7">
        <w:rPr>
          <w:rFonts w:ascii="Times New Roman" w:eastAsia="Times New Roman" w:hAnsi="Times New Roman" w:cs="Times New Roman"/>
          <w:sz w:val="20"/>
          <w:szCs w:val="20"/>
          <w:highlight w:val="yellow"/>
        </w:rPr>
        <w:t>s</w:t>
      </w:r>
      <w:r w:rsidRPr="00DF5FB7">
        <w:rPr>
          <w:rFonts w:ascii="Times New Roman" w:eastAsia="Times New Roman" w:hAnsi="Times New Roman" w:cs="Times New Roman"/>
          <w:sz w:val="20"/>
          <w:szCs w:val="20"/>
          <w:highlight w:val="yellow"/>
        </w:rPr>
        <w:t xml:space="preserve"> their business, and it i</w:t>
      </w:r>
      <w:r w:rsidR="008457E3" w:rsidRPr="00DF5FB7">
        <w:rPr>
          <w:rFonts w:ascii="Times New Roman" w:eastAsia="Times New Roman" w:hAnsi="Times New Roman" w:cs="Times New Roman"/>
          <w:sz w:val="20"/>
          <w:szCs w:val="20"/>
          <w:highlight w:val="yellow"/>
        </w:rPr>
        <w:t>s</w:t>
      </w:r>
      <w:r w:rsidRPr="00DF5FB7">
        <w:rPr>
          <w:rFonts w:ascii="Times New Roman" w:eastAsia="Times New Roman" w:hAnsi="Times New Roman" w:cs="Times New Roman"/>
          <w:sz w:val="20"/>
          <w:szCs w:val="20"/>
          <w:highlight w:val="yellow"/>
        </w:rPr>
        <w:t xml:space="preserve"> also their religion</w:t>
      </w:r>
      <w:r w:rsidRPr="000620C9">
        <w:rPr>
          <w:rFonts w:ascii="Times New Roman" w:eastAsia="Times New Roman" w:hAnsi="Times New Roman" w:cs="Times New Roman"/>
          <w:sz w:val="20"/>
          <w:szCs w:val="20"/>
        </w:rPr>
        <w:t>. Knowing that sooner or later, they would be expelled, their fir</w:t>
      </w:r>
      <w:r w:rsidR="008457E3"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t acts, on entering a country would be to </w:t>
      </w:r>
      <w:r w:rsidRPr="00DF5FB7">
        <w:rPr>
          <w:rFonts w:ascii="Times New Roman" w:eastAsia="Times New Roman" w:hAnsi="Times New Roman" w:cs="Times New Roman"/>
          <w:sz w:val="20"/>
          <w:szCs w:val="20"/>
          <w:highlight w:val="yellow"/>
        </w:rPr>
        <w:t xml:space="preserve">make allies among the </w:t>
      </w:r>
      <w:r w:rsidR="00D0435E">
        <w:rPr>
          <w:rFonts w:ascii="Times New Roman" w:eastAsia="Times New Roman" w:hAnsi="Times New Roman" w:cs="Times New Roman"/>
          <w:sz w:val="20"/>
          <w:szCs w:val="20"/>
          <w:highlight w:val="yellow"/>
        </w:rPr>
        <w:t>HUMAN</w:t>
      </w:r>
      <w:r w:rsidRPr="00DF5FB7">
        <w:rPr>
          <w:rFonts w:ascii="Times New Roman" w:eastAsia="Times New Roman" w:hAnsi="Times New Roman" w:cs="Times New Roman"/>
          <w:sz w:val="20"/>
          <w:szCs w:val="20"/>
          <w:highlight w:val="yellow"/>
        </w:rPr>
        <w:t>s, through gift</w:t>
      </w:r>
      <w:r w:rsidR="006E63FC" w:rsidRPr="00DF5FB7">
        <w:rPr>
          <w:rFonts w:ascii="Times New Roman" w:eastAsia="Times New Roman" w:hAnsi="Times New Roman" w:cs="Times New Roman"/>
          <w:sz w:val="20"/>
          <w:szCs w:val="20"/>
          <w:highlight w:val="yellow"/>
        </w:rPr>
        <w:t>s</w:t>
      </w:r>
      <w:r w:rsidRPr="00DF5FB7">
        <w:rPr>
          <w:rFonts w:ascii="Times New Roman" w:eastAsia="Times New Roman" w:hAnsi="Times New Roman" w:cs="Times New Roman"/>
          <w:sz w:val="20"/>
          <w:szCs w:val="20"/>
          <w:highlight w:val="yellow"/>
        </w:rPr>
        <w:t xml:space="preserve"> and bribery, and later on, through blackmail</w:t>
      </w:r>
      <w:r w:rsidRPr="000620C9">
        <w:rPr>
          <w:rFonts w:ascii="Times New Roman" w:eastAsia="Times New Roman" w:hAnsi="Times New Roman" w:cs="Times New Roman"/>
          <w:sz w:val="20"/>
          <w:szCs w:val="20"/>
        </w:rPr>
        <w:t xml:space="preserve">. No matter where they were, the </w:t>
      </w:r>
      <w:r w:rsidRPr="000620C9">
        <w:rPr>
          <w:rFonts w:ascii="Times New Roman" w:eastAsia="Times New Roman" w:hAnsi="Times New Roman" w:cs="Times New Roman"/>
          <w:sz w:val="20"/>
          <w:szCs w:val="20"/>
        </w:rPr>
        <w:lastRenderedPageBreak/>
        <w:t xml:space="preserve">Jews always had </w:t>
      </w:r>
      <w:r w:rsidR="00D0435E">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supporters who would hide them during pogroms</w:t>
      </w:r>
      <w:r w:rsidRPr="000620C9">
        <w:rPr>
          <w:rFonts w:ascii="Times New Roman" w:hAnsi="Times New Roman" w:cs="Times New Roman"/>
          <w:noProof/>
          <w:sz w:val="20"/>
          <w:szCs w:val="20"/>
        </w:rPr>
        <w:drawing>
          <wp:inline distT="0" distB="0" distL="0" distR="0" wp14:anchorId="741D6771" wp14:editId="27164619">
            <wp:extent cx="24384" cy="24394"/>
            <wp:effectExtent l="0" t="0" r="0" b="0"/>
            <wp:docPr id="193966" name="Picture 193966"/>
            <wp:cNvGraphicFramePr/>
            <a:graphic xmlns:a="http://schemas.openxmlformats.org/drawingml/2006/main">
              <a:graphicData uri="http://schemas.openxmlformats.org/drawingml/2006/picture">
                <pic:pic xmlns:pic="http://schemas.openxmlformats.org/drawingml/2006/picture">
                  <pic:nvPicPr>
                    <pic:cNvPr id="193966" name="Picture 193966"/>
                    <pic:cNvPicPr/>
                  </pic:nvPicPr>
                  <pic:blipFill>
                    <a:blip r:embed="rId76"/>
                    <a:stretch>
                      <a:fillRect/>
                    </a:stretch>
                  </pic:blipFill>
                  <pic:spPr>
                    <a:xfrm>
                      <a:off x="0" y="0"/>
                      <a:ext cx="24384" cy="24394"/>
                    </a:xfrm>
                    <a:prstGeom prst="rect">
                      <a:avLst/>
                    </a:prstGeom>
                  </pic:spPr>
                </pic:pic>
              </a:graphicData>
            </a:graphic>
          </wp:inline>
        </w:drawing>
      </w:r>
    </w:p>
    <w:p w14:paraId="69C02135" w14:textId="77777777" w:rsidR="008457E3" w:rsidRPr="000620C9" w:rsidRDefault="008457E3" w:rsidP="000620C9">
      <w:pPr>
        <w:ind w:right="43" w:firstLine="0"/>
        <w:jc w:val="left"/>
        <w:rPr>
          <w:rFonts w:ascii="Times New Roman" w:eastAsia="Times New Roman" w:hAnsi="Times New Roman" w:cs="Times New Roman"/>
          <w:sz w:val="20"/>
          <w:szCs w:val="20"/>
        </w:rPr>
      </w:pPr>
    </w:p>
    <w:p w14:paraId="394CB106" w14:textId="39333A9F" w:rsidR="00AD762E" w:rsidRPr="000620C9" w:rsidRDefault="001A148D" w:rsidP="000620C9">
      <w:pPr>
        <w:ind w:right="43" w:firstLine="0"/>
        <w:jc w:val="left"/>
        <w:rPr>
          <w:rFonts w:ascii="Times New Roman" w:hAnsi="Times New Roman" w:cs="Times New Roman"/>
          <w:sz w:val="20"/>
          <w:szCs w:val="20"/>
        </w:rPr>
      </w:pPr>
      <w:r w:rsidRPr="000620C9">
        <w:rPr>
          <w:rFonts w:ascii="Times New Roman" w:eastAsia="Times New Roman" w:hAnsi="Times New Roman" w:cs="Times New Roman"/>
          <w:sz w:val="20"/>
          <w:szCs w:val="20"/>
        </w:rPr>
        <w:t>When the Jews were driven out of one country, they would go to Jewish communiti</w:t>
      </w:r>
      <w:r w:rsidR="008457E3" w:rsidRPr="000620C9">
        <w:rPr>
          <w:rFonts w:ascii="Times New Roman" w:eastAsia="Times New Roman" w:hAnsi="Times New Roman" w:cs="Times New Roman"/>
          <w:sz w:val="20"/>
          <w:szCs w:val="20"/>
        </w:rPr>
        <w:t>es</w:t>
      </w:r>
      <w:r w:rsidRPr="000620C9">
        <w:rPr>
          <w:rFonts w:ascii="Times New Roman" w:eastAsia="Times New Roman" w:hAnsi="Times New Roman" w:cs="Times New Roman"/>
          <w:sz w:val="20"/>
          <w:szCs w:val="20"/>
        </w:rPr>
        <w:t xml:space="preserve"> in other countries, or they would enter a country which wa</w:t>
      </w:r>
      <w:r w:rsidR="00257262"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not aware of their destructive habits. During the Middle Ages, Amsterdam became a constant Jewish haven for refugees from other countries, and it also became the bank for their wealth</w:t>
      </w:r>
      <w:r w:rsidR="00DF5FB7">
        <w:rPr>
          <w:rFonts w:ascii="Times New Roman" w:eastAsia="Times New Roman" w:hAnsi="Times New Roman" w:cs="Times New Roman"/>
          <w:sz w:val="20"/>
          <w:szCs w:val="20"/>
        </w:rPr>
        <w:t>.</w:t>
      </w:r>
      <w:r w:rsidRPr="000620C9">
        <w:rPr>
          <w:rFonts w:ascii="Times New Roman" w:eastAsia="Times New Roman" w:hAnsi="Times New Roman" w:cs="Times New Roman"/>
          <w:sz w:val="20"/>
          <w:szCs w:val="20"/>
        </w:rPr>
        <w:t xml:space="preserve"> Most of the money for outfitting Cromwell's armies came from Amsterdam, the funds being supplied by the Amsterdam Jews. </w:t>
      </w:r>
      <w:r w:rsidRPr="000620C9">
        <w:rPr>
          <w:rFonts w:ascii="Times New Roman" w:hAnsi="Times New Roman" w:cs="Times New Roman"/>
          <w:noProof/>
          <w:sz w:val="20"/>
          <w:szCs w:val="20"/>
        </w:rPr>
        <w:drawing>
          <wp:inline distT="0" distB="0" distL="0" distR="0" wp14:anchorId="650F541B" wp14:editId="181A76EA">
            <wp:extent cx="3048" cy="6099"/>
            <wp:effectExtent l="0" t="0" r="0" b="0"/>
            <wp:docPr id="193968" name="Picture 193968"/>
            <wp:cNvGraphicFramePr/>
            <a:graphic xmlns:a="http://schemas.openxmlformats.org/drawingml/2006/main">
              <a:graphicData uri="http://schemas.openxmlformats.org/drawingml/2006/picture">
                <pic:pic xmlns:pic="http://schemas.openxmlformats.org/drawingml/2006/picture">
                  <pic:nvPicPr>
                    <pic:cNvPr id="193968" name="Picture 193968"/>
                    <pic:cNvPicPr/>
                  </pic:nvPicPr>
                  <pic:blipFill>
                    <a:blip r:embed="rId77"/>
                    <a:stretch>
                      <a:fillRect/>
                    </a:stretch>
                  </pic:blipFill>
                  <pic:spPr>
                    <a:xfrm>
                      <a:off x="0" y="0"/>
                      <a:ext cx="3048" cy="6099"/>
                    </a:xfrm>
                    <a:prstGeom prst="rect">
                      <a:avLst/>
                    </a:prstGeom>
                  </pic:spPr>
                </pic:pic>
              </a:graphicData>
            </a:graphic>
          </wp:inline>
        </w:drawing>
      </w:r>
    </w:p>
    <w:p w14:paraId="6824C99C" w14:textId="77777777" w:rsidR="008457E3" w:rsidRPr="000620C9" w:rsidRDefault="008457E3" w:rsidP="000620C9">
      <w:pPr>
        <w:ind w:right="43"/>
        <w:jc w:val="left"/>
        <w:rPr>
          <w:rFonts w:ascii="Times New Roman" w:eastAsia="Times New Roman" w:hAnsi="Times New Roman" w:cs="Times New Roman"/>
          <w:sz w:val="20"/>
          <w:szCs w:val="20"/>
        </w:rPr>
      </w:pPr>
    </w:p>
    <w:p w14:paraId="4E2FF9D6" w14:textId="2B24F4F0" w:rsidR="00AD762E" w:rsidRPr="000620C9" w:rsidRDefault="001A148D" w:rsidP="000620C9">
      <w:pPr>
        <w:ind w:right="43"/>
        <w:jc w:val="left"/>
        <w:rPr>
          <w:rFonts w:ascii="Times New Roman" w:eastAsia="Times New Roman" w:hAnsi="Times New Roman" w:cs="Times New Roman"/>
          <w:sz w:val="20"/>
          <w:szCs w:val="20"/>
        </w:rPr>
      </w:pPr>
      <w:r w:rsidRPr="00DF5FB7">
        <w:rPr>
          <w:rFonts w:ascii="Times New Roman" w:eastAsia="Times New Roman" w:hAnsi="Times New Roman" w:cs="Times New Roman"/>
          <w:sz w:val="20"/>
          <w:szCs w:val="20"/>
          <w:highlight w:val="yellow"/>
        </w:rPr>
        <w:t>The Jews survived because they maintained an iron discipline over their own people.</w:t>
      </w:r>
      <w:r w:rsidRPr="000620C9">
        <w:rPr>
          <w:rFonts w:ascii="Times New Roman" w:eastAsia="Times New Roman" w:hAnsi="Times New Roman" w:cs="Times New Roman"/>
          <w:sz w:val="20"/>
          <w:szCs w:val="20"/>
        </w:rPr>
        <w:t xml:space="preserve"> Cramped into small quarters in the great European cities, every Jew became a Fagin, a concentrated instrument of evil. So terrible was their reputation as emissaries of Satan that good Christians crossed themselves as a protective measure when they met a Jew on the street. Few </w:t>
      </w:r>
      <w:r w:rsidR="00D0435E">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s were bold enough to look a Jew in the face, for they were always met by the hateful glare of the Evil Eye.</w:t>
      </w:r>
    </w:p>
    <w:p w14:paraId="3CEFCD78" w14:textId="77777777" w:rsidR="008457E3" w:rsidRPr="000620C9" w:rsidRDefault="008457E3" w:rsidP="000620C9">
      <w:pPr>
        <w:ind w:right="43"/>
        <w:jc w:val="left"/>
        <w:rPr>
          <w:rFonts w:ascii="Times New Roman" w:hAnsi="Times New Roman" w:cs="Times New Roman"/>
          <w:sz w:val="20"/>
          <w:szCs w:val="20"/>
        </w:rPr>
      </w:pPr>
    </w:p>
    <w:p w14:paraId="21906B99" w14:textId="184A08F5" w:rsidR="00AD762E" w:rsidRPr="000620C9" w:rsidRDefault="001A148D" w:rsidP="000620C9">
      <w:pPr>
        <w:spacing w:after="5" w:line="227" w:lineRule="auto"/>
        <w:ind w:left="86" w:right="43" w:firstLine="221"/>
        <w:jc w:val="left"/>
        <w:rPr>
          <w:rFonts w:ascii="Times New Roman" w:hAnsi="Times New Roman" w:cs="Times New Roman"/>
          <w:sz w:val="20"/>
          <w:szCs w:val="20"/>
        </w:rPr>
      </w:pPr>
      <w:r w:rsidRPr="000620C9">
        <w:rPr>
          <w:rFonts w:ascii="Times New Roman" w:eastAsia="Times New Roman" w:hAnsi="Times New Roman" w:cs="Times New Roman"/>
          <w:sz w:val="20"/>
          <w:szCs w:val="20"/>
        </w:rPr>
        <w:t xml:space="preserve">The precept of Jewish discipline, known for thousands of years, was rarely committed to writing. </w:t>
      </w:r>
      <w:r w:rsidRPr="00DF5FB7">
        <w:rPr>
          <w:rFonts w:ascii="Times New Roman" w:eastAsia="Times New Roman" w:hAnsi="Times New Roman" w:cs="Times New Roman"/>
          <w:sz w:val="20"/>
          <w:szCs w:val="20"/>
          <w:highlight w:val="yellow"/>
        </w:rPr>
        <w:t xml:space="preserve">At last, the </w:t>
      </w:r>
      <w:r w:rsidR="00D0435E">
        <w:rPr>
          <w:rFonts w:ascii="Times New Roman" w:eastAsia="Times New Roman" w:hAnsi="Times New Roman" w:cs="Times New Roman"/>
          <w:sz w:val="20"/>
          <w:szCs w:val="20"/>
          <w:highlight w:val="yellow"/>
        </w:rPr>
        <w:t>HUMAN</w:t>
      </w:r>
      <w:r w:rsidRPr="00DF5FB7">
        <w:rPr>
          <w:rFonts w:ascii="Times New Roman" w:eastAsia="Times New Roman" w:hAnsi="Times New Roman" w:cs="Times New Roman"/>
          <w:sz w:val="20"/>
          <w:szCs w:val="20"/>
          <w:highlight w:val="yellow"/>
        </w:rPr>
        <w:t xml:space="preserve">s found its </w:t>
      </w:r>
      <w:r w:rsidRPr="00DF5FB7">
        <w:rPr>
          <w:rFonts w:ascii="Times New Roman" w:hAnsi="Times New Roman" w:cs="Times New Roman"/>
          <w:noProof/>
          <w:sz w:val="20"/>
          <w:szCs w:val="20"/>
          <w:highlight w:val="yellow"/>
        </w:rPr>
        <w:drawing>
          <wp:inline distT="0" distB="0" distL="0" distR="0" wp14:anchorId="4A50A016" wp14:editId="121A44DC">
            <wp:extent cx="6096" cy="9148"/>
            <wp:effectExtent l="0" t="0" r="0" b="0"/>
            <wp:docPr id="196326" name="Picture 196326"/>
            <wp:cNvGraphicFramePr/>
            <a:graphic xmlns:a="http://schemas.openxmlformats.org/drawingml/2006/main">
              <a:graphicData uri="http://schemas.openxmlformats.org/drawingml/2006/picture">
                <pic:pic xmlns:pic="http://schemas.openxmlformats.org/drawingml/2006/picture">
                  <pic:nvPicPr>
                    <pic:cNvPr id="196326" name="Picture 196326"/>
                    <pic:cNvPicPr/>
                  </pic:nvPicPr>
                  <pic:blipFill>
                    <a:blip r:embed="rId78"/>
                    <a:stretch>
                      <a:fillRect/>
                    </a:stretch>
                  </pic:blipFill>
                  <pic:spPr>
                    <a:xfrm>
                      <a:off x="0" y="0"/>
                      <a:ext cx="6096" cy="9148"/>
                    </a:xfrm>
                    <a:prstGeom prst="rect">
                      <a:avLst/>
                    </a:prstGeom>
                  </pic:spPr>
                </pic:pic>
              </a:graphicData>
            </a:graphic>
          </wp:inline>
        </w:drawing>
      </w:r>
      <w:r w:rsidRPr="00DF5FB7">
        <w:rPr>
          <w:rFonts w:ascii="Times New Roman" w:eastAsia="Times New Roman" w:hAnsi="Times New Roman" w:cs="Times New Roman"/>
          <w:sz w:val="20"/>
          <w:szCs w:val="20"/>
          <w:highlight w:val="yellow"/>
        </w:rPr>
        <w:t>manual and published it after the discovery of the Dead Sea Scrolls,</w:t>
      </w:r>
      <w:r w:rsidRPr="000620C9">
        <w:rPr>
          <w:rFonts w:ascii="Times New Roman" w:eastAsia="Times New Roman" w:hAnsi="Times New Roman" w:cs="Times New Roman"/>
          <w:sz w:val="20"/>
          <w:szCs w:val="20"/>
        </w:rPr>
        <w:t xml:space="preserve"> much to the discomfiture of the Jews. </w:t>
      </w:r>
      <w:r w:rsidRPr="00DF5FB7">
        <w:rPr>
          <w:rFonts w:ascii="Times New Roman" w:eastAsia="Times New Roman" w:hAnsi="Times New Roman" w:cs="Times New Roman"/>
          <w:sz w:val="20"/>
          <w:szCs w:val="20"/>
          <w:highlight w:val="yellow"/>
        </w:rPr>
        <w:t>The Manual of Discipline as recorded in the Dead Sea Scrolls, says,</w:t>
      </w:r>
    </w:p>
    <w:p w14:paraId="5CBE1EF2" w14:textId="77777777" w:rsidR="008457E3" w:rsidRPr="000620C9" w:rsidRDefault="008457E3" w:rsidP="000620C9">
      <w:pPr>
        <w:spacing w:after="5" w:line="227" w:lineRule="auto"/>
        <w:ind w:left="82" w:right="43" w:firstLine="221"/>
        <w:jc w:val="left"/>
        <w:rPr>
          <w:rFonts w:ascii="Times New Roman" w:eastAsia="Times New Roman" w:hAnsi="Times New Roman" w:cs="Times New Roman"/>
          <w:sz w:val="20"/>
          <w:szCs w:val="20"/>
        </w:rPr>
      </w:pPr>
    </w:p>
    <w:p w14:paraId="3C7C92CA" w14:textId="216AAD12" w:rsidR="00AD762E" w:rsidRPr="000620C9" w:rsidRDefault="001A148D" w:rsidP="000620C9">
      <w:pPr>
        <w:spacing w:after="5" w:line="227" w:lineRule="auto"/>
        <w:ind w:left="82"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i/>
          <w:iCs/>
          <w:sz w:val="20"/>
          <w:szCs w:val="20"/>
        </w:rPr>
        <w:t xml:space="preserve">"If a man's spirit wavers from the institutions of the community, so that he becomes a traitor to the truth and walks in the </w:t>
      </w:r>
      <w:r w:rsidR="00251B34" w:rsidRPr="000620C9">
        <w:rPr>
          <w:rFonts w:ascii="Times New Roman" w:eastAsia="Times New Roman" w:hAnsi="Times New Roman" w:cs="Times New Roman"/>
          <w:i/>
          <w:iCs/>
          <w:sz w:val="20"/>
          <w:szCs w:val="20"/>
        </w:rPr>
        <w:t>stubbornness</w:t>
      </w:r>
      <w:r w:rsidRPr="000620C9">
        <w:rPr>
          <w:rFonts w:ascii="Times New Roman" w:eastAsia="Times New Roman" w:hAnsi="Times New Roman" w:cs="Times New Roman"/>
          <w:i/>
          <w:iCs/>
          <w:sz w:val="20"/>
          <w:szCs w:val="20"/>
        </w:rPr>
        <w:t xml:space="preserve"> of his heart; if he repents, he shall be punished two years. During the first, he shall not touch the sacred food of the masters, and during the second, he shall not touch the drink of the masters</w:t>
      </w:r>
      <w:r w:rsidRPr="000620C9">
        <w:rPr>
          <w:rFonts w:ascii="Times New Roman" w:eastAsia="Times New Roman" w:hAnsi="Times New Roman" w:cs="Times New Roman"/>
          <w:sz w:val="20"/>
          <w:szCs w:val="20"/>
        </w:rPr>
        <w:t>."</w:t>
      </w:r>
    </w:p>
    <w:p w14:paraId="57F9BAEB" w14:textId="77777777" w:rsidR="008457E3" w:rsidRPr="000620C9" w:rsidRDefault="008457E3" w:rsidP="000620C9">
      <w:pPr>
        <w:spacing w:after="5" w:line="227" w:lineRule="auto"/>
        <w:ind w:left="82" w:right="43" w:firstLine="221"/>
        <w:jc w:val="left"/>
        <w:rPr>
          <w:rFonts w:ascii="Times New Roman" w:hAnsi="Times New Roman" w:cs="Times New Roman"/>
          <w:sz w:val="20"/>
          <w:szCs w:val="20"/>
        </w:rPr>
      </w:pPr>
    </w:p>
    <w:p w14:paraId="121830CB" w14:textId="28F8E738" w:rsidR="00AD762E" w:rsidRPr="000620C9" w:rsidRDefault="001A148D" w:rsidP="000620C9">
      <w:pPr>
        <w:spacing w:after="5" w:line="227" w:lineRule="auto"/>
        <w:ind w:left="82"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We may note that the Manual prescribes this punishment if the member of the Jewish community only "wavers", that is, if he even considers the dictates of his own heart. If he actually turned against his fellow-Jews, he would, of course, be killed. The punishment here prescribed, forbidding him to touch the sacred food of the masters, refers to the wafers used in the ritual murder ceremony; </w:t>
      </w:r>
      <w:r w:rsidRPr="00DF5FB7">
        <w:rPr>
          <w:rFonts w:ascii="Times New Roman" w:eastAsia="Times New Roman" w:hAnsi="Times New Roman" w:cs="Times New Roman"/>
          <w:sz w:val="20"/>
          <w:szCs w:val="20"/>
          <w:highlight w:val="yellow"/>
        </w:rPr>
        <w:t xml:space="preserve">the drink of the masters, of course, is the blood of innocent </w:t>
      </w:r>
      <w:r w:rsidR="00D0435E">
        <w:rPr>
          <w:rFonts w:ascii="Times New Roman" w:eastAsia="Times New Roman" w:hAnsi="Times New Roman" w:cs="Times New Roman"/>
          <w:sz w:val="20"/>
          <w:szCs w:val="20"/>
          <w:highlight w:val="yellow"/>
        </w:rPr>
        <w:t>HUMAN</w:t>
      </w:r>
      <w:r w:rsidRPr="00DF5FB7">
        <w:rPr>
          <w:rFonts w:ascii="Times New Roman" w:eastAsia="Times New Roman" w:hAnsi="Times New Roman" w:cs="Times New Roman"/>
          <w:sz w:val="20"/>
          <w:szCs w:val="20"/>
          <w:highlight w:val="yellow"/>
        </w:rPr>
        <w:t xml:space="preserve"> children</w:t>
      </w:r>
      <w:r w:rsidRPr="000620C9">
        <w:rPr>
          <w:rFonts w:ascii="Times New Roman" w:eastAsia="Times New Roman" w:hAnsi="Times New Roman" w:cs="Times New Roman"/>
          <w:sz w:val="20"/>
          <w:szCs w:val="20"/>
        </w:rPr>
        <w:t>.</w:t>
      </w:r>
    </w:p>
    <w:p w14:paraId="585BBEEC" w14:textId="77777777" w:rsidR="008457E3" w:rsidRPr="000620C9" w:rsidRDefault="008457E3" w:rsidP="000620C9">
      <w:pPr>
        <w:spacing w:after="5" w:line="227" w:lineRule="auto"/>
        <w:ind w:left="82" w:right="43" w:firstLine="221"/>
        <w:jc w:val="left"/>
        <w:rPr>
          <w:rFonts w:ascii="Times New Roman" w:hAnsi="Times New Roman" w:cs="Times New Roman"/>
          <w:sz w:val="20"/>
          <w:szCs w:val="20"/>
        </w:rPr>
      </w:pPr>
    </w:p>
    <w:p w14:paraId="45149451" w14:textId="5CFE0404" w:rsidR="00AD762E" w:rsidRPr="000620C9" w:rsidRDefault="001A148D" w:rsidP="000620C9">
      <w:pPr>
        <w:spacing w:after="61" w:line="227" w:lineRule="auto"/>
        <w:ind w:left="82"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lastRenderedPageBreak/>
        <w:t xml:space="preserve">As a tribal unit under absolute discipline, the Jews were able to survive in the most hostile </w:t>
      </w:r>
      <w:r w:rsidR="00D0435E">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areas. The Jewish scholar, Kaufmann, in the book, "Great Ideas of the Jewish People", says, page 38,</w:t>
      </w:r>
    </w:p>
    <w:p w14:paraId="02B16FF9" w14:textId="77777777" w:rsidR="008457E3" w:rsidRPr="000620C9" w:rsidRDefault="008457E3" w:rsidP="000620C9">
      <w:pPr>
        <w:spacing w:after="61" w:line="227" w:lineRule="auto"/>
        <w:ind w:left="82" w:right="43" w:firstLine="221"/>
        <w:jc w:val="left"/>
        <w:rPr>
          <w:rFonts w:ascii="Times New Roman" w:hAnsi="Times New Roman" w:cs="Times New Roman"/>
          <w:sz w:val="20"/>
          <w:szCs w:val="20"/>
        </w:rPr>
      </w:pPr>
    </w:p>
    <w:p w14:paraId="418AC696" w14:textId="6C2154FB" w:rsidR="00AD762E" w:rsidRPr="000620C9" w:rsidRDefault="001A148D" w:rsidP="000620C9">
      <w:pPr>
        <w:spacing w:after="5" w:line="227" w:lineRule="auto"/>
        <w:ind w:left="77"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w:t>
      </w:r>
      <w:r w:rsidRPr="000620C9">
        <w:rPr>
          <w:rFonts w:ascii="Times New Roman" w:eastAsia="Times New Roman" w:hAnsi="Times New Roman" w:cs="Times New Roman"/>
          <w:i/>
          <w:iCs/>
          <w:sz w:val="20"/>
          <w:szCs w:val="20"/>
        </w:rPr>
        <w:t>The Israelite socio-political unit after the (Roman) Conquest, as before, was the tribe. The tribe itself is the autonomous territorial unit</w:t>
      </w:r>
      <w:r w:rsidRPr="000620C9">
        <w:rPr>
          <w:rFonts w:ascii="Times New Roman" w:eastAsia="Times New Roman" w:hAnsi="Times New Roman" w:cs="Times New Roman"/>
          <w:sz w:val="20"/>
          <w:szCs w:val="20"/>
        </w:rPr>
        <w:t>."</w:t>
      </w:r>
    </w:p>
    <w:p w14:paraId="55C623DC" w14:textId="77777777" w:rsidR="008457E3" w:rsidRPr="000620C9" w:rsidRDefault="008457E3" w:rsidP="000620C9">
      <w:pPr>
        <w:spacing w:after="5" w:line="227" w:lineRule="auto"/>
        <w:ind w:left="77" w:right="43" w:firstLine="221"/>
        <w:jc w:val="left"/>
        <w:rPr>
          <w:rFonts w:ascii="Times New Roman" w:hAnsi="Times New Roman" w:cs="Times New Roman"/>
          <w:sz w:val="20"/>
          <w:szCs w:val="20"/>
        </w:rPr>
      </w:pPr>
    </w:p>
    <w:p w14:paraId="5A58761E" w14:textId="79129BA7" w:rsidR="00AD3168" w:rsidRPr="000620C9" w:rsidRDefault="001A148D" w:rsidP="000620C9">
      <w:pPr>
        <w:spacing w:after="5" w:line="227" w:lineRule="auto"/>
        <w:ind w:left="77"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Note that the Israelite unit underwent no change despite the efforts of the Romans to eradicate their bandit groups in Palestine. They have been a tribe with a Stone</w:t>
      </w:r>
      <w:r w:rsidRPr="000620C9">
        <w:rPr>
          <w:rFonts w:ascii="Times New Roman" w:eastAsia="Times New Roman" w:hAnsi="Times New Roman" w:cs="Times New Roman"/>
          <w:sz w:val="20"/>
          <w:szCs w:val="20"/>
          <w:vertAlign w:val="superscript"/>
        </w:rPr>
        <w:t>5</w:t>
      </w:r>
      <w:r w:rsidRPr="000620C9">
        <w:rPr>
          <w:rFonts w:ascii="Times New Roman" w:eastAsia="Times New Roman" w:hAnsi="Times New Roman" w:cs="Times New Roman"/>
          <w:sz w:val="20"/>
          <w:szCs w:val="20"/>
        </w:rPr>
        <w:t xml:space="preserve">Age mentality since the beginnings of recorded history. They have never been able to make the progression to city, city-state, and nation which the </w:t>
      </w:r>
      <w:r w:rsidR="00D0435E">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s have made. Instead, the Jews have sought to extend their tribal form of gove</w:t>
      </w:r>
      <w:r w:rsidR="00AD3168"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ment over the entire world, through such institutions as the United Nations, which is governed by a Council, just as the Stone Age Jews are gove</w:t>
      </w:r>
      <w:r w:rsidR="00AD3168"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ed by a Coun</w:t>
      </w:r>
      <w:r w:rsidR="00AD3168" w:rsidRPr="000620C9">
        <w:rPr>
          <w:rFonts w:ascii="Times New Roman" w:eastAsia="Times New Roman" w:hAnsi="Times New Roman" w:cs="Times New Roman"/>
          <w:sz w:val="20"/>
          <w:szCs w:val="20"/>
        </w:rPr>
        <w:t>cil</w:t>
      </w:r>
      <w:r w:rsidRPr="000620C9">
        <w:rPr>
          <w:rFonts w:ascii="Times New Roman" w:eastAsia="Times New Roman" w:hAnsi="Times New Roman" w:cs="Times New Roman"/>
          <w:sz w:val="20"/>
          <w:szCs w:val="20"/>
        </w:rPr>
        <w:t xml:space="preserve"> of Elders, the Sanhedrin.</w:t>
      </w:r>
    </w:p>
    <w:p w14:paraId="4E99C57E" w14:textId="77777777" w:rsidR="00AD3168" w:rsidRPr="000620C9" w:rsidRDefault="00AD3168" w:rsidP="000620C9">
      <w:pPr>
        <w:spacing w:after="5" w:line="227" w:lineRule="auto"/>
        <w:ind w:left="77" w:right="43" w:firstLine="221"/>
        <w:jc w:val="left"/>
        <w:rPr>
          <w:rFonts w:ascii="Times New Roman" w:eastAsia="Times New Roman" w:hAnsi="Times New Roman" w:cs="Times New Roman"/>
          <w:sz w:val="20"/>
          <w:szCs w:val="20"/>
        </w:rPr>
      </w:pPr>
    </w:p>
    <w:p w14:paraId="69494F38" w14:textId="77777777" w:rsidR="008457E3" w:rsidRPr="000620C9" w:rsidRDefault="001A148D" w:rsidP="000620C9">
      <w:pPr>
        <w:spacing w:after="10" w:line="251" w:lineRule="auto"/>
        <w:ind w:left="322" w:hanging="10"/>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Kaufmann also stat</w:t>
      </w:r>
      <w:r w:rsidR="008457E3" w:rsidRPr="000620C9">
        <w:rPr>
          <w:rFonts w:ascii="Times New Roman" w:eastAsia="Times New Roman" w:hAnsi="Times New Roman" w:cs="Times New Roman"/>
          <w:sz w:val="20"/>
          <w:szCs w:val="20"/>
        </w:rPr>
        <w:t>es</w:t>
      </w:r>
      <w:r w:rsidRPr="000620C9">
        <w:rPr>
          <w:rFonts w:ascii="Times New Roman" w:eastAsia="Times New Roman" w:hAnsi="Times New Roman" w:cs="Times New Roman"/>
          <w:sz w:val="20"/>
          <w:szCs w:val="20"/>
        </w:rPr>
        <w:t>, page 80,</w:t>
      </w:r>
      <w:r w:rsidR="00AD3168" w:rsidRPr="000620C9">
        <w:rPr>
          <w:rFonts w:ascii="Times New Roman" w:eastAsia="Times New Roman" w:hAnsi="Times New Roman" w:cs="Times New Roman"/>
          <w:sz w:val="20"/>
          <w:szCs w:val="20"/>
        </w:rPr>
        <w:t xml:space="preserve"> </w:t>
      </w:r>
    </w:p>
    <w:p w14:paraId="55FAF190" w14:textId="77777777" w:rsidR="008457E3" w:rsidRPr="000620C9" w:rsidRDefault="008457E3" w:rsidP="000620C9">
      <w:pPr>
        <w:spacing w:after="10" w:line="251" w:lineRule="auto"/>
        <w:ind w:left="322" w:hanging="10"/>
        <w:jc w:val="left"/>
        <w:rPr>
          <w:rFonts w:ascii="Times New Roman" w:eastAsia="Times New Roman" w:hAnsi="Times New Roman" w:cs="Times New Roman"/>
          <w:sz w:val="20"/>
          <w:szCs w:val="20"/>
        </w:rPr>
      </w:pPr>
    </w:p>
    <w:p w14:paraId="6A166053" w14:textId="1711F755" w:rsidR="00AD762E" w:rsidRPr="000620C9" w:rsidRDefault="001A148D" w:rsidP="000620C9">
      <w:pPr>
        <w:spacing w:after="10" w:line="251" w:lineRule="auto"/>
        <w:ind w:left="322" w:hanging="10"/>
        <w:jc w:val="left"/>
        <w:rPr>
          <w:rFonts w:ascii="Times New Roman" w:eastAsia="Times New Roman" w:hAnsi="Times New Roman" w:cs="Times New Roman"/>
          <w:i/>
          <w:iCs/>
          <w:sz w:val="20"/>
          <w:szCs w:val="20"/>
        </w:rPr>
      </w:pPr>
      <w:r w:rsidRPr="000620C9">
        <w:rPr>
          <w:rFonts w:ascii="Times New Roman" w:eastAsia="Times New Roman" w:hAnsi="Times New Roman" w:cs="Times New Roman"/>
          <w:i/>
          <w:iCs/>
          <w:sz w:val="20"/>
          <w:szCs w:val="20"/>
        </w:rPr>
        <w:t>'The Jewish Diaspora (or DispeNion) wa</w:t>
      </w:r>
      <w:r w:rsidR="00257262" w:rsidRPr="000620C9">
        <w:rPr>
          <w:rFonts w:ascii="Times New Roman" w:eastAsia="Times New Roman" w:hAnsi="Times New Roman" w:cs="Times New Roman"/>
          <w:i/>
          <w:iCs/>
          <w:sz w:val="20"/>
          <w:szCs w:val="20"/>
        </w:rPr>
        <w:t>s</w:t>
      </w:r>
      <w:r w:rsidRPr="000620C9">
        <w:rPr>
          <w:rFonts w:ascii="Times New Roman" w:eastAsia="Times New Roman" w:hAnsi="Times New Roman" w:cs="Times New Roman"/>
          <w:i/>
          <w:iCs/>
          <w:sz w:val="20"/>
          <w:szCs w:val="20"/>
        </w:rPr>
        <w:t xml:space="preserve"> a religious-national body the like of which the pagan world had never seen."</w:t>
      </w:r>
    </w:p>
    <w:p w14:paraId="274A3F70" w14:textId="77777777" w:rsidR="008457E3" w:rsidRPr="000620C9" w:rsidRDefault="008457E3" w:rsidP="000620C9">
      <w:pPr>
        <w:spacing w:after="10" w:line="251" w:lineRule="auto"/>
        <w:ind w:left="322" w:hanging="10"/>
        <w:jc w:val="left"/>
        <w:rPr>
          <w:rFonts w:ascii="Times New Roman" w:hAnsi="Times New Roman" w:cs="Times New Roman"/>
          <w:i/>
          <w:iCs/>
          <w:sz w:val="20"/>
          <w:szCs w:val="20"/>
        </w:rPr>
      </w:pPr>
    </w:p>
    <w:p w14:paraId="777A2E69" w14:textId="6C7CDBC4"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This i</w:t>
      </w:r>
      <w:r w:rsidR="00AD3168"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quite an unde</w:t>
      </w:r>
      <w:r w:rsidR="00AD3168" w:rsidRPr="000620C9">
        <w:rPr>
          <w:rFonts w:ascii="Times New Roman" w:eastAsia="Times New Roman" w:hAnsi="Times New Roman" w:cs="Times New Roman"/>
          <w:sz w:val="20"/>
          <w:szCs w:val="20"/>
        </w:rPr>
        <w:t>rs</w:t>
      </w:r>
      <w:r w:rsidRPr="000620C9">
        <w:rPr>
          <w:rFonts w:ascii="Times New Roman" w:eastAsia="Times New Roman" w:hAnsi="Times New Roman" w:cs="Times New Roman"/>
          <w:sz w:val="20"/>
          <w:szCs w:val="20"/>
        </w:rPr>
        <w:t>tatement. No other g</w:t>
      </w:r>
      <w:r w:rsidR="00AD3168" w:rsidRPr="000620C9">
        <w:rPr>
          <w:rFonts w:ascii="Times New Roman" w:eastAsia="Times New Roman" w:hAnsi="Times New Roman" w:cs="Times New Roman"/>
          <w:sz w:val="20"/>
          <w:szCs w:val="20"/>
        </w:rPr>
        <w:t>ro</w:t>
      </w:r>
      <w:r w:rsidRPr="000620C9">
        <w:rPr>
          <w:rFonts w:ascii="Times New Roman" w:eastAsia="Times New Roman" w:hAnsi="Times New Roman" w:cs="Times New Roman"/>
          <w:sz w:val="20"/>
          <w:szCs w:val="20"/>
        </w:rPr>
        <w:t>up in the world ha</w:t>
      </w:r>
      <w:r w:rsidR="00AD3168"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ever been able to </w:t>
      </w:r>
      <w:r w:rsidR="008457E3" w:rsidRPr="000620C9">
        <w:rPr>
          <w:rFonts w:ascii="Times New Roman" w:eastAsia="Times New Roman" w:hAnsi="Times New Roman" w:cs="Times New Roman"/>
          <w:sz w:val="20"/>
          <w:szCs w:val="20"/>
        </w:rPr>
        <w:t>exis</w:t>
      </w:r>
      <w:r w:rsidRPr="000620C9">
        <w:rPr>
          <w:rFonts w:ascii="Times New Roman" w:eastAsia="Times New Roman" w:hAnsi="Times New Roman" w:cs="Times New Roman"/>
          <w:sz w:val="20"/>
          <w:szCs w:val="20"/>
        </w:rPr>
        <w:t xml:space="preserve">t like the Jews, who have maintained </w:t>
      </w:r>
      <w:r w:rsidR="00AD3168" w:rsidRPr="000620C9">
        <w:rPr>
          <w:rFonts w:ascii="Times New Roman" w:eastAsia="Times New Roman" w:hAnsi="Times New Roman" w:cs="Times New Roman"/>
          <w:sz w:val="20"/>
          <w:szCs w:val="20"/>
        </w:rPr>
        <w:t xml:space="preserve">their </w:t>
      </w:r>
      <w:r w:rsidRPr="000620C9">
        <w:rPr>
          <w:rFonts w:ascii="Times New Roman" w:eastAsia="Times New Roman" w:hAnsi="Times New Roman" w:cs="Times New Roman"/>
          <w:sz w:val="20"/>
          <w:szCs w:val="20"/>
        </w:rPr>
        <w:t>paras</w:t>
      </w:r>
      <w:r w:rsidR="008457E3" w:rsidRPr="000620C9">
        <w:rPr>
          <w:rFonts w:ascii="Times New Roman" w:eastAsia="Times New Roman" w:hAnsi="Times New Roman" w:cs="Times New Roman"/>
          <w:sz w:val="20"/>
          <w:szCs w:val="20"/>
        </w:rPr>
        <w:t>i</w:t>
      </w:r>
      <w:r w:rsidR="00AD3168" w:rsidRPr="000620C9">
        <w:rPr>
          <w:rFonts w:ascii="Times New Roman" w:eastAsia="Times New Roman" w:hAnsi="Times New Roman" w:cs="Times New Roman"/>
          <w:sz w:val="20"/>
          <w:szCs w:val="20"/>
        </w:rPr>
        <w:t>ti</w:t>
      </w:r>
      <w:r w:rsidRPr="000620C9">
        <w:rPr>
          <w:rFonts w:ascii="Times New Roman" w:eastAsia="Times New Roman" w:hAnsi="Times New Roman" w:cs="Times New Roman"/>
          <w:sz w:val="20"/>
          <w:szCs w:val="20"/>
        </w:rPr>
        <w:t xml:space="preserve">c growth in the </w:t>
      </w:r>
      <w:r w:rsidR="00D0435E">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countries.</w:t>
      </w:r>
    </w:p>
    <w:p w14:paraId="4AEA7CC6" w14:textId="77777777" w:rsidR="00AD3168" w:rsidRPr="000620C9" w:rsidRDefault="00AD3168" w:rsidP="000620C9">
      <w:pPr>
        <w:ind w:left="81" w:right="43"/>
        <w:jc w:val="left"/>
        <w:rPr>
          <w:rFonts w:ascii="Times New Roman" w:hAnsi="Times New Roman" w:cs="Times New Roman"/>
          <w:sz w:val="20"/>
          <w:szCs w:val="20"/>
        </w:rPr>
      </w:pPr>
    </w:p>
    <w:p w14:paraId="25535F51" w14:textId="019152FB"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The Greek historian Strabo stated that in the ancient city of Alexandria, the Jews were ruled by an ethnarch, or high priest, "who governs the people and adjudicates suit' and supervi</w:t>
      </w:r>
      <w:r w:rsidR="00AD3168"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e contracts and ordinances, just as if he were the head of a sov</w:t>
      </w:r>
      <w:r w:rsidR="00AD3168" w:rsidRPr="000620C9">
        <w:rPr>
          <w:rFonts w:ascii="Times New Roman" w:eastAsia="Times New Roman" w:hAnsi="Times New Roman" w:cs="Times New Roman"/>
          <w:sz w:val="20"/>
          <w:szCs w:val="20"/>
        </w:rPr>
        <w:t>er</w:t>
      </w:r>
      <w:r w:rsidR="008457E3" w:rsidRPr="000620C9">
        <w:rPr>
          <w:rFonts w:ascii="Times New Roman" w:eastAsia="Times New Roman" w:hAnsi="Times New Roman" w:cs="Times New Roman"/>
          <w:sz w:val="20"/>
          <w:szCs w:val="20"/>
        </w:rPr>
        <w:t>e</w:t>
      </w:r>
      <w:r w:rsidR="00AD3168" w:rsidRPr="000620C9">
        <w:rPr>
          <w:rFonts w:ascii="Times New Roman" w:eastAsia="Times New Roman" w:hAnsi="Times New Roman" w:cs="Times New Roman"/>
          <w:sz w:val="20"/>
          <w:szCs w:val="20"/>
        </w:rPr>
        <w:t>i</w:t>
      </w:r>
      <w:r w:rsidRPr="000620C9">
        <w:rPr>
          <w:rFonts w:ascii="Times New Roman" w:eastAsia="Times New Roman" w:hAnsi="Times New Roman" w:cs="Times New Roman"/>
          <w:sz w:val="20"/>
          <w:szCs w:val="20"/>
        </w:rPr>
        <w:t>gn state".</w:t>
      </w:r>
    </w:p>
    <w:p w14:paraId="7C181283" w14:textId="77777777" w:rsidR="00AD3168" w:rsidRPr="000620C9" w:rsidRDefault="00AD3168" w:rsidP="000620C9">
      <w:pPr>
        <w:ind w:left="81" w:right="43"/>
        <w:jc w:val="left"/>
        <w:rPr>
          <w:rFonts w:ascii="Times New Roman" w:hAnsi="Times New Roman" w:cs="Times New Roman"/>
          <w:sz w:val="20"/>
          <w:szCs w:val="20"/>
        </w:rPr>
      </w:pPr>
    </w:p>
    <w:p w14:paraId="0A7C72EE" w14:textId="46BA0BE2" w:rsidR="00AD762E" w:rsidRDefault="001A148D" w:rsidP="000620C9">
      <w:pPr>
        <w:ind w:left="81" w:right="11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Throughout history, scholars have been amazed at the manner in which the Jews have ruled themselves </w:t>
      </w:r>
      <w:r w:rsidR="00A9482D">
        <w:rPr>
          <w:rFonts w:ascii="Times New Roman" w:eastAsia="Times New Roman" w:hAnsi="Times New Roman" w:cs="Times New Roman"/>
          <w:sz w:val="20"/>
          <w:szCs w:val="20"/>
        </w:rPr>
        <w:t>in</w:t>
      </w:r>
      <w:r w:rsidRPr="000620C9">
        <w:rPr>
          <w:rFonts w:ascii="Times New Roman" w:eastAsia="Times New Roman" w:hAnsi="Times New Roman" w:cs="Times New Roman"/>
          <w:sz w:val="20"/>
          <w:szCs w:val="20"/>
        </w:rPr>
        <w:t xml:space="preserve"> a separate community, no matter under what form of </w:t>
      </w:r>
      <w:r w:rsidR="00AD3168" w:rsidRPr="000620C9">
        <w:rPr>
          <w:rFonts w:ascii="Times New Roman" w:eastAsia="Times New Roman" w:hAnsi="Times New Roman" w:cs="Times New Roman"/>
          <w:sz w:val="20"/>
          <w:szCs w:val="20"/>
        </w:rPr>
        <w:t xml:space="preserve">government </w:t>
      </w:r>
      <w:r w:rsidRPr="000620C9">
        <w:rPr>
          <w:rFonts w:ascii="Times New Roman" w:eastAsia="Times New Roman" w:hAnsi="Times New Roman" w:cs="Times New Roman"/>
          <w:sz w:val="20"/>
          <w:szCs w:val="20"/>
        </w:rPr>
        <w:t>they found th</w:t>
      </w:r>
      <w:r w:rsidR="00AD3168" w:rsidRPr="000620C9">
        <w:rPr>
          <w:rFonts w:ascii="Times New Roman" w:eastAsia="Times New Roman" w:hAnsi="Times New Roman" w:cs="Times New Roman"/>
          <w:sz w:val="20"/>
          <w:szCs w:val="20"/>
        </w:rPr>
        <w:t>em</w:t>
      </w:r>
      <w:r w:rsidRPr="000620C9">
        <w:rPr>
          <w:rFonts w:ascii="Times New Roman" w:eastAsia="Times New Roman" w:hAnsi="Times New Roman" w:cs="Times New Roman"/>
          <w:sz w:val="20"/>
          <w:szCs w:val="20"/>
        </w:rPr>
        <w:t xml:space="preserve">selves. </w:t>
      </w:r>
      <w:r w:rsidRPr="00DF5FB7">
        <w:rPr>
          <w:rFonts w:ascii="Times New Roman" w:eastAsia="Times New Roman" w:hAnsi="Times New Roman" w:cs="Times New Roman"/>
          <w:sz w:val="20"/>
          <w:szCs w:val="20"/>
          <w:highlight w:val="yellow"/>
        </w:rPr>
        <w:t xml:space="preserve">Their Manual of Discipline forbids them to recognize the </w:t>
      </w:r>
      <w:r w:rsidRPr="00A9482D">
        <w:rPr>
          <w:rFonts w:ascii="Times New Roman" w:eastAsia="Times New Roman" w:hAnsi="Times New Roman" w:cs="Times New Roman"/>
          <w:b/>
          <w:bCs/>
          <w:i/>
          <w:iCs/>
          <w:sz w:val="20"/>
          <w:szCs w:val="20"/>
          <w:highlight w:val="yellow"/>
        </w:rPr>
        <w:t>courts of the ''beasts".</w:t>
      </w:r>
      <w:r w:rsidRPr="00DF5FB7">
        <w:rPr>
          <w:rFonts w:ascii="Times New Roman" w:eastAsia="Times New Roman" w:hAnsi="Times New Roman" w:cs="Times New Roman"/>
          <w:sz w:val="20"/>
          <w:szCs w:val="20"/>
          <w:highlight w:val="yellow"/>
        </w:rPr>
        <w:t xml:space="preserve"> </w:t>
      </w:r>
      <w:r w:rsidRPr="00A9482D">
        <w:rPr>
          <w:rFonts w:ascii="Times New Roman" w:eastAsia="Times New Roman" w:hAnsi="Times New Roman" w:cs="Times New Roman"/>
          <w:b/>
          <w:bCs/>
          <w:i/>
          <w:iCs/>
          <w:sz w:val="20"/>
          <w:szCs w:val="20"/>
          <w:highlight w:val="yellow"/>
        </w:rPr>
        <w:t>This is one reason Jews are always revolu</w:t>
      </w:r>
      <w:r w:rsidR="008457E3" w:rsidRPr="00A9482D">
        <w:rPr>
          <w:rFonts w:ascii="Times New Roman" w:eastAsia="Times New Roman" w:hAnsi="Times New Roman" w:cs="Times New Roman"/>
          <w:b/>
          <w:bCs/>
          <w:i/>
          <w:iCs/>
          <w:sz w:val="20"/>
          <w:szCs w:val="20"/>
          <w:highlight w:val="yellow"/>
        </w:rPr>
        <w:t>tionaries</w:t>
      </w:r>
      <w:r w:rsidR="008457E3" w:rsidRPr="000620C9">
        <w:rPr>
          <w:rFonts w:ascii="Times New Roman" w:eastAsia="Times New Roman" w:hAnsi="Times New Roman" w:cs="Times New Roman"/>
          <w:sz w:val="20"/>
          <w:szCs w:val="20"/>
        </w:rPr>
        <w:t xml:space="preserve">. </w:t>
      </w:r>
      <w:r w:rsidRPr="000620C9">
        <w:rPr>
          <w:rFonts w:ascii="Times New Roman" w:eastAsia="Times New Roman" w:hAnsi="Times New Roman" w:cs="Times New Roman"/>
          <w:sz w:val="20"/>
          <w:szCs w:val="20"/>
        </w:rPr>
        <w:t xml:space="preserve"> Since they </w:t>
      </w:r>
      <w:r w:rsidRPr="00A9482D">
        <w:rPr>
          <w:rFonts w:ascii="Times New Roman" w:eastAsia="Times New Roman" w:hAnsi="Times New Roman" w:cs="Times New Roman"/>
          <w:sz w:val="20"/>
          <w:szCs w:val="20"/>
          <w:highlight w:val="yellow"/>
        </w:rPr>
        <w:t xml:space="preserve">do not recognize </w:t>
      </w:r>
      <w:r w:rsidR="0020498E" w:rsidRPr="00A9482D">
        <w:rPr>
          <w:rFonts w:ascii="Times New Roman" w:eastAsia="Times New Roman" w:hAnsi="Times New Roman" w:cs="Times New Roman"/>
          <w:sz w:val="20"/>
          <w:szCs w:val="20"/>
          <w:highlight w:val="yellow"/>
        </w:rPr>
        <w:t>the</w:t>
      </w:r>
      <w:r w:rsidRPr="00A9482D">
        <w:rPr>
          <w:rFonts w:ascii="Times New Roman" w:eastAsia="Times New Roman" w:hAnsi="Times New Roman" w:cs="Times New Roman"/>
          <w:sz w:val="20"/>
          <w:szCs w:val="20"/>
          <w:highlight w:val="yellow"/>
        </w:rPr>
        <w:t xml:space="preserve"> </w:t>
      </w:r>
      <w:r w:rsidR="00D0435E">
        <w:rPr>
          <w:rFonts w:ascii="Times New Roman" w:eastAsia="Times New Roman" w:hAnsi="Times New Roman" w:cs="Times New Roman"/>
          <w:sz w:val="20"/>
          <w:szCs w:val="20"/>
          <w:highlight w:val="yellow"/>
        </w:rPr>
        <w:t>HUMAN</w:t>
      </w:r>
      <w:r w:rsidRPr="00A9482D">
        <w:rPr>
          <w:rFonts w:ascii="Times New Roman" w:eastAsia="Times New Roman" w:hAnsi="Times New Roman" w:cs="Times New Roman"/>
          <w:sz w:val="20"/>
          <w:szCs w:val="20"/>
          <w:highlight w:val="yellow"/>
        </w:rPr>
        <w:t xml:space="preserve"> gove</w:t>
      </w:r>
      <w:r w:rsidR="00AD3168" w:rsidRPr="00A9482D">
        <w:rPr>
          <w:rFonts w:ascii="Times New Roman" w:eastAsia="Times New Roman" w:hAnsi="Times New Roman" w:cs="Times New Roman"/>
          <w:sz w:val="20"/>
          <w:szCs w:val="20"/>
          <w:highlight w:val="yellow"/>
        </w:rPr>
        <w:t>r</w:t>
      </w:r>
      <w:r w:rsidR="00313CCA" w:rsidRPr="00A9482D">
        <w:rPr>
          <w:rFonts w:ascii="Times New Roman" w:eastAsia="Times New Roman" w:hAnsi="Times New Roman" w:cs="Times New Roman"/>
          <w:sz w:val="20"/>
          <w:szCs w:val="20"/>
          <w:highlight w:val="yellow"/>
        </w:rPr>
        <w:t>n</w:t>
      </w:r>
      <w:r w:rsidRPr="00A9482D">
        <w:rPr>
          <w:rFonts w:ascii="Times New Roman" w:eastAsia="Times New Roman" w:hAnsi="Times New Roman" w:cs="Times New Roman"/>
          <w:sz w:val="20"/>
          <w:szCs w:val="20"/>
          <w:highlight w:val="yellow"/>
        </w:rPr>
        <w:t>ment</w:t>
      </w:r>
      <w:r w:rsidRPr="000620C9">
        <w:rPr>
          <w:rFonts w:ascii="Times New Roman" w:eastAsia="Times New Roman" w:hAnsi="Times New Roman" w:cs="Times New Roman"/>
          <w:sz w:val="20"/>
          <w:szCs w:val="20"/>
        </w:rPr>
        <w:t xml:space="preserve">, they are </w:t>
      </w:r>
      <w:r w:rsidRPr="00A9482D">
        <w:rPr>
          <w:rFonts w:ascii="Times New Roman" w:eastAsia="Times New Roman" w:hAnsi="Times New Roman" w:cs="Times New Roman"/>
          <w:sz w:val="20"/>
          <w:szCs w:val="20"/>
          <w:highlight w:val="yellow"/>
        </w:rPr>
        <w:t>always in revolt against it</w:t>
      </w:r>
      <w:r w:rsidRPr="000620C9">
        <w:rPr>
          <w:rFonts w:ascii="Times New Roman" w:eastAsia="Times New Roman" w:hAnsi="Times New Roman" w:cs="Times New Roman"/>
          <w:sz w:val="20"/>
          <w:szCs w:val="20"/>
        </w:rPr>
        <w:t>. Th</w:t>
      </w:r>
      <w:r w:rsidR="00AD3168" w:rsidRPr="000620C9">
        <w:rPr>
          <w:rFonts w:ascii="Times New Roman" w:eastAsia="Times New Roman" w:hAnsi="Times New Roman" w:cs="Times New Roman"/>
          <w:sz w:val="20"/>
          <w:szCs w:val="20"/>
        </w:rPr>
        <w:t xml:space="preserve">eir </w:t>
      </w:r>
      <w:r w:rsidRPr="000620C9">
        <w:rPr>
          <w:rFonts w:ascii="Times New Roman" w:eastAsia="Times New Roman" w:hAnsi="Times New Roman" w:cs="Times New Roman"/>
          <w:sz w:val="20"/>
          <w:szCs w:val="20"/>
        </w:rPr>
        <w:t xml:space="preserve">first order of business is to undermine the laws and the </w:t>
      </w:r>
      <w:r w:rsidR="0020498E" w:rsidRPr="000620C9">
        <w:rPr>
          <w:rFonts w:ascii="Times New Roman" w:eastAsia="Times New Roman" w:hAnsi="Times New Roman" w:cs="Times New Roman"/>
          <w:sz w:val="20"/>
          <w:szCs w:val="20"/>
        </w:rPr>
        <w:t>legitimate</w:t>
      </w:r>
      <w:r w:rsidRPr="000620C9">
        <w:rPr>
          <w:rFonts w:ascii="Times New Roman" w:eastAsia="Times New Roman" w:hAnsi="Times New Roman" w:cs="Times New Roman"/>
          <w:sz w:val="20"/>
          <w:szCs w:val="20"/>
        </w:rPr>
        <w:t xml:space="preserve"> gov</w:t>
      </w:r>
      <w:r w:rsidR="0020498E" w:rsidRPr="000620C9">
        <w:rPr>
          <w:rFonts w:ascii="Times New Roman" w:eastAsia="Times New Roman" w:hAnsi="Times New Roman" w:cs="Times New Roman"/>
          <w:sz w:val="20"/>
          <w:szCs w:val="20"/>
        </w:rPr>
        <w:t>ernment</w:t>
      </w:r>
      <w:r w:rsidRPr="000620C9">
        <w:rPr>
          <w:rFonts w:ascii="Times New Roman" w:eastAsia="Times New Roman" w:hAnsi="Times New Roman" w:cs="Times New Roman"/>
          <w:sz w:val="20"/>
          <w:szCs w:val="20"/>
        </w:rPr>
        <w:t xml:space="preserve"> of any state in which they settle, and they do this by any means at their disposal</w:t>
      </w:r>
      <w:r w:rsidRPr="00A9482D">
        <w:rPr>
          <w:rFonts w:ascii="Times New Roman" w:eastAsia="Times New Roman" w:hAnsi="Times New Roman" w:cs="Times New Roman"/>
          <w:b/>
          <w:bCs/>
          <w:i/>
          <w:iCs/>
          <w:sz w:val="20"/>
          <w:szCs w:val="20"/>
        </w:rPr>
        <w:t xml:space="preserve">. </w:t>
      </w:r>
      <w:r w:rsidR="0020498E" w:rsidRPr="00A9482D">
        <w:rPr>
          <w:rFonts w:ascii="Times New Roman" w:eastAsia="Times New Roman" w:hAnsi="Times New Roman" w:cs="Times New Roman"/>
          <w:b/>
          <w:bCs/>
          <w:i/>
          <w:iCs/>
          <w:sz w:val="20"/>
          <w:szCs w:val="20"/>
        </w:rPr>
        <w:t xml:space="preserve"> </w:t>
      </w:r>
      <w:r w:rsidRPr="00A9482D">
        <w:rPr>
          <w:rFonts w:ascii="Times New Roman" w:eastAsia="Times New Roman" w:hAnsi="Times New Roman" w:cs="Times New Roman"/>
          <w:b/>
          <w:bCs/>
          <w:i/>
          <w:iCs/>
          <w:sz w:val="20"/>
          <w:szCs w:val="20"/>
          <w:highlight w:val="yellow"/>
        </w:rPr>
        <w:t>Corrup</w:t>
      </w:r>
      <w:r w:rsidR="0020498E" w:rsidRPr="00A9482D">
        <w:rPr>
          <w:rFonts w:ascii="Times New Roman" w:eastAsia="Times New Roman" w:hAnsi="Times New Roman" w:cs="Times New Roman"/>
          <w:b/>
          <w:bCs/>
          <w:i/>
          <w:iCs/>
          <w:sz w:val="20"/>
          <w:szCs w:val="20"/>
          <w:highlight w:val="yellow"/>
        </w:rPr>
        <w:t>tion</w:t>
      </w:r>
      <w:r w:rsidRPr="00A9482D">
        <w:rPr>
          <w:rFonts w:ascii="Times New Roman" w:eastAsia="Times New Roman" w:hAnsi="Times New Roman" w:cs="Times New Roman"/>
          <w:b/>
          <w:bCs/>
          <w:i/>
          <w:iCs/>
          <w:sz w:val="20"/>
          <w:szCs w:val="20"/>
          <w:highlight w:val="yellow"/>
        </w:rPr>
        <w:t>, b</w:t>
      </w:r>
      <w:r w:rsidR="0020498E" w:rsidRPr="00A9482D">
        <w:rPr>
          <w:rFonts w:ascii="Times New Roman" w:eastAsia="Times New Roman" w:hAnsi="Times New Roman" w:cs="Times New Roman"/>
          <w:b/>
          <w:bCs/>
          <w:i/>
          <w:iCs/>
          <w:sz w:val="20"/>
          <w:szCs w:val="20"/>
          <w:highlight w:val="yellow"/>
        </w:rPr>
        <w:t>r</w:t>
      </w:r>
      <w:r w:rsidRPr="00A9482D">
        <w:rPr>
          <w:rFonts w:ascii="Times New Roman" w:eastAsia="Times New Roman" w:hAnsi="Times New Roman" w:cs="Times New Roman"/>
          <w:b/>
          <w:bCs/>
          <w:i/>
          <w:iCs/>
          <w:sz w:val="20"/>
          <w:szCs w:val="20"/>
          <w:highlight w:val="yellow"/>
        </w:rPr>
        <w:t>ibe</w:t>
      </w:r>
      <w:r w:rsidR="0020498E" w:rsidRPr="00A9482D">
        <w:rPr>
          <w:rFonts w:ascii="Times New Roman" w:eastAsia="Times New Roman" w:hAnsi="Times New Roman" w:cs="Times New Roman"/>
          <w:b/>
          <w:bCs/>
          <w:i/>
          <w:iCs/>
          <w:sz w:val="20"/>
          <w:szCs w:val="20"/>
          <w:highlight w:val="yellow"/>
        </w:rPr>
        <w:t>ry</w:t>
      </w:r>
      <w:r w:rsidRPr="00A9482D">
        <w:rPr>
          <w:rFonts w:ascii="Times New Roman" w:eastAsia="Times New Roman" w:hAnsi="Times New Roman" w:cs="Times New Roman"/>
          <w:b/>
          <w:bCs/>
          <w:i/>
          <w:iCs/>
          <w:sz w:val="20"/>
          <w:szCs w:val="20"/>
          <w:highlight w:val="yellow"/>
        </w:rPr>
        <w:t xml:space="preserve">, </w:t>
      </w:r>
      <w:r w:rsidR="0020498E" w:rsidRPr="00A9482D">
        <w:rPr>
          <w:rFonts w:ascii="Times New Roman" w:eastAsia="Times New Roman" w:hAnsi="Times New Roman" w:cs="Times New Roman"/>
          <w:b/>
          <w:bCs/>
          <w:i/>
          <w:iCs/>
          <w:sz w:val="20"/>
          <w:szCs w:val="20"/>
          <w:highlight w:val="yellow"/>
        </w:rPr>
        <w:t>betrayal</w:t>
      </w:r>
      <w:r w:rsidRPr="00A9482D">
        <w:rPr>
          <w:rFonts w:ascii="Times New Roman" w:eastAsia="Times New Roman" w:hAnsi="Times New Roman" w:cs="Times New Roman"/>
          <w:b/>
          <w:bCs/>
          <w:i/>
          <w:iCs/>
          <w:sz w:val="20"/>
          <w:szCs w:val="20"/>
          <w:highlight w:val="yellow"/>
        </w:rPr>
        <w:t xml:space="preserve">, </w:t>
      </w:r>
      <w:r w:rsidRPr="00A9482D">
        <w:rPr>
          <w:rFonts w:ascii="Times New Roman" w:eastAsia="Times New Roman" w:hAnsi="Times New Roman" w:cs="Times New Roman"/>
          <w:b/>
          <w:bCs/>
          <w:i/>
          <w:iCs/>
          <w:sz w:val="20"/>
          <w:szCs w:val="20"/>
          <w:highlight w:val="yellow"/>
        </w:rPr>
        <w:lastRenderedPageBreak/>
        <w:t>thew are standard weapons in the Jewish arsenal of treason</w:t>
      </w:r>
      <w:r w:rsidRPr="000620C9">
        <w:rPr>
          <w:rFonts w:ascii="Times New Roman" w:eastAsia="Times New Roman" w:hAnsi="Times New Roman" w:cs="Times New Roman"/>
          <w:sz w:val="20"/>
          <w:szCs w:val="20"/>
        </w:rPr>
        <w:t xml:space="preserve">. As a result, </w:t>
      </w:r>
      <w:r w:rsidR="0020498E" w:rsidRPr="000620C9">
        <w:rPr>
          <w:rFonts w:ascii="Times New Roman" w:eastAsia="Times New Roman" w:hAnsi="Times New Roman" w:cs="Times New Roman"/>
          <w:sz w:val="20"/>
          <w:szCs w:val="20"/>
        </w:rPr>
        <w:t xml:space="preserve">Kaufmann </w:t>
      </w:r>
      <w:r w:rsidRPr="000620C9">
        <w:rPr>
          <w:rFonts w:ascii="Times New Roman" w:eastAsia="Times New Roman" w:hAnsi="Times New Roman" w:cs="Times New Roman"/>
          <w:sz w:val="20"/>
          <w:szCs w:val="20"/>
        </w:rPr>
        <w:t>says, page 12,</w:t>
      </w:r>
    </w:p>
    <w:p w14:paraId="6A4EE731" w14:textId="77777777" w:rsidR="00DF5FB7" w:rsidRPr="000620C9" w:rsidRDefault="00DF5FB7" w:rsidP="000620C9">
      <w:pPr>
        <w:ind w:left="81" w:right="111"/>
        <w:jc w:val="left"/>
        <w:rPr>
          <w:rFonts w:ascii="Times New Roman" w:hAnsi="Times New Roman" w:cs="Times New Roman"/>
          <w:sz w:val="20"/>
          <w:szCs w:val="20"/>
        </w:rPr>
      </w:pPr>
    </w:p>
    <w:p w14:paraId="6351D965" w14:textId="0ECA82E7" w:rsidR="00AD762E" w:rsidRPr="000620C9" w:rsidRDefault="001A148D" w:rsidP="000620C9">
      <w:pPr>
        <w:spacing w:line="298" w:lineRule="auto"/>
        <w:ind w:left="81" w:right="43"/>
        <w:jc w:val="left"/>
        <w:rPr>
          <w:rFonts w:ascii="Times New Roman" w:eastAsia="Times New Roman" w:hAnsi="Times New Roman" w:cs="Times New Roman"/>
          <w:i/>
          <w:iCs/>
          <w:sz w:val="20"/>
          <w:szCs w:val="20"/>
        </w:rPr>
      </w:pPr>
      <w:r w:rsidRPr="000620C9">
        <w:rPr>
          <w:rFonts w:ascii="Times New Roman" w:eastAsia="Times New Roman" w:hAnsi="Times New Roman" w:cs="Times New Roman"/>
          <w:i/>
          <w:iCs/>
          <w:sz w:val="20"/>
          <w:szCs w:val="20"/>
        </w:rPr>
        <w:t>'The religion of Israel effected a revolu</w:t>
      </w:r>
      <w:r w:rsidR="0020498E" w:rsidRPr="000620C9">
        <w:rPr>
          <w:rFonts w:ascii="Times New Roman" w:eastAsia="Times New Roman" w:hAnsi="Times New Roman" w:cs="Times New Roman"/>
          <w:i/>
          <w:iCs/>
          <w:sz w:val="20"/>
          <w:szCs w:val="20"/>
        </w:rPr>
        <w:t>ti</w:t>
      </w:r>
      <w:r w:rsidRPr="000620C9">
        <w:rPr>
          <w:rFonts w:ascii="Times New Roman" w:eastAsia="Times New Roman" w:hAnsi="Times New Roman" w:cs="Times New Roman"/>
          <w:i/>
          <w:iCs/>
          <w:sz w:val="20"/>
          <w:szCs w:val="20"/>
        </w:rPr>
        <w:t>on in the world view of man."</w:t>
      </w:r>
    </w:p>
    <w:p w14:paraId="0A0C8E2C" w14:textId="77777777" w:rsidR="0020498E" w:rsidRPr="000620C9" w:rsidRDefault="0020498E" w:rsidP="000620C9">
      <w:pPr>
        <w:spacing w:line="298" w:lineRule="auto"/>
        <w:ind w:left="81" w:right="43"/>
        <w:jc w:val="left"/>
        <w:rPr>
          <w:rFonts w:ascii="Times New Roman" w:hAnsi="Times New Roman" w:cs="Times New Roman"/>
          <w:i/>
          <w:iCs/>
          <w:sz w:val="20"/>
          <w:szCs w:val="20"/>
        </w:rPr>
      </w:pPr>
    </w:p>
    <w:p w14:paraId="560DD5BA" w14:textId="24D31A66" w:rsidR="00AD762E" w:rsidRPr="000620C9" w:rsidRDefault="001A148D" w:rsidP="000620C9">
      <w:pPr>
        <w:spacing w:after="2" w:line="259" w:lineRule="auto"/>
        <w:ind w:left="53" w:right="125" w:firstLine="23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In r</w:t>
      </w:r>
      <w:r w:rsidR="0020498E" w:rsidRPr="000620C9">
        <w:rPr>
          <w:rFonts w:ascii="Times New Roman" w:eastAsia="Times New Roman" w:hAnsi="Times New Roman" w:cs="Times New Roman"/>
          <w:sz w:val="20"/>
          <w:szCs w:val="20"/>
        </w:rPr>
        <w:t>eality</w:t>
      </w:r>
      <w:r w:rsidRPr="000620C9">
        <w:rPr>
          <w:rFonts w:ascii="Times New Roman" w:eastAsia="Times New Roman" w:hAnsi="Times New Roman" w:cs="Times New Roman"/>
          <w:sz w:val="20"/>
          <w:szCs w:val="20"/>
        </w:rPr>
        <w:t xml:space="preserve">, the Jewish manual sought to destroy the </w:t>
      </w:r>
      <w:r w:rsidR="00D0435E">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's faith in his own institu</w:t>
      </w:r>
      <w:r w:rsidR="0020498E" w:rsidRPr="000620C9">
        <w:rPr>
          <w:rFonts w:ascii="Times New Roman" w:eastAsia="Times New Roman" w:hAnsi="Times New Roman" w:cs="Times New Roman"/>
          <w:sz w:val="20"/>
          <w:szCs w:val="20"/>
        </w:rPr>
        <w:t>tions</w:t>
      </w:r>
      <w:r w:rsidRPr="000620C9">
        <w:rPr>
          <w:rFonts w:ascii="Times New Roman" w:eastAsia="Times New Roman" w:hAnsi="Times New Roman" w:cs="Times New Roman"/>
          <w:sz w:val="20"/>
          <w:szCs w:val="20"/>
        </w:rPr>
        <w:t xml:space="preserve">, and thus weakened him for </w:t>
      </w:r>
      <w:r w:rsidR="0020498E" w:rsidRPr="000620C9">
        <w:rPr>
          <w:rFonts w:ascii="Times New Roman" w:eastAsia="Times New Roman" w:hAnsi="Times New Roman" w:cs="Times New Roman"/>
          <w:sz w:val="20"/>
          <w:szCs w:val="20"/>
        </w:rPr>
        <w:t>Jewish c</w:t>
      </w:r>
      <w:r w:rsidRPr="000620C9">
        <w:rPr>
          <w:rFonts w:ascii="Times New Roman" w:eastAsia="Times New Roman" w:hAnsi="Times New Roman" w:cs="Times New Roman"/>
          <w:sz w:val="20"/>
          <w:szCs w:val="20"/>
        </w:rPr>
        <w:t>ontro</w:t>
      </w:r>
      <w:r w:rsidR="0020498E" w:rsidRPr="000620C9">
        <w:rPr>
          <w:rFonts w:ascii="Times New Roman" w:eastAsia="Times New Roman" w:hAnsi="Times New Roman" w:cs="Times New Roman"/>
          <w:sz w:val="20"/>
          <w:szCs w:val="20"/>
        </w:rPr>
        <w:t>l.</w:t>
      </w:r>
    </w:p>
    <w:p w14:paraId="59A11FCD" w14:textId="77777777" w:rsidR="0020498E" w:rsidRPr="000620C9" w:rsidRDefault="0020498E" w:rsidP="000620C9">
      <w:pPr>
        <w:spacing w:after="2" w:line="259" w:lineRule="auto"/>
        <w:ind w:left="53" w:right="125" w:firstLine="231"/>
        <w:jc w:val="left"/>
        <w:rPr>
          <w:rFonts w:ascii="Times New Roman" w:hAnsi="Times New Roman" w:cs="Times New Roman"/>
          <w:sz w:val="20"/>
          <w:szCs w:val="20"/>
        </w:rPr>
      </w:pPr>
    </w:p>
    <w:p w14:paraId="6BCD18D5" w14:textId="188274B9"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In one of the st</w:t>
      </w:r>
      <w:r w:rsidR="0020498E" w:rsidRPr="000620C9">
        <w:rPr>
          <w:rFonts w:ascii="Times New Roman" w:eastAsia="Times New Roman" w:hAnsi="Times New Roman" w:cs="Times New Roman"/>
          <w:sz w:val="20"/>
          <w:szCs w:val="20"/>
        </w:rPr>
        <w:t>r</w:t>
      </w:r>
      <w:r w:rsidRPr="000620C9">
        <w:rPr>
          <w:rFonts w:ascii="Times New Roman" w:eastAsia="Times New Roman" w:hAnsi="Times New Roman" w:cs="Times New Roman"/>
          <w:sz w:val="20"/>
          <w:szCs w:val="20"/>
        </w:rPr>
        <w:t xml:space="preserve">iking comments about the </w:t>
      </w:r>
      <w:r w:rsidR="0020498E" w:rsidRPr="000620C9">
        <w:rPr>
          <w:rFonts w:ascii="Times New Roman" w:eastAsia="Times New Roman" w:hAnsi="Times New Roman" w:cs="Times New Roman"/>
          <w:sz w:val="20"/>
          <w:szCs w:val="20"/>
        </w:rPr>
        <w:t xml:space="preserve">essential secrecy </w:t>
      </w:r>
      <w:r w:rsidRPr="000620C9">
        <w:rPr>
          <w:rFonts w:ascii="Times New Roman" w:eastAsia="Times New Roman" w:hAnsi="Times New Roman" w:cs="Times New Roman"/>
          <w:sz w:val="20"/>
          <w:szCs w:val="20"/>
        </w:rPr>
        <w:t xml:space="preserve"> of the Jewish "religion", Kaufmann says, page 12,</w:t>
      </w:r>
    </w:p>
    <w:p w14:paraId="5FC4ACA1" w14:textId="77777777" w:rsidR="0020498E" w:rsidRPr="000620C9" w:rsidRDefault="0020498E" w:rsidP="000620C9">
      <w:pPr>
        <w:ind w:left="81" w:right="43"/>
        <w:jc w:val="left"/>
        <w:rPr>
          <w:rFonts w:ascii="Times New Roman" w:hAnsi="Times New Roman" w:cs="Times New Roman"/>
          <w:sz w:val="20"/>
          <w:szCs w:val="20"/>
        </w:rPr>
      </w:pPr>
    </w:p>
    <w:p w14:paraId="1CE9F061" w14:textId="1F08CEB1" w:rsidR="0020498E" w:rsidRPr="000620C9" w:rsidRDefault="001A148D" w:rsidP="000620C9">
      <w:pPr>
        <w:ind w:left="81" w:right="130"/>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w:t>
      </w:r>
      <w:r w:rsidRPr="000620C9">
        <w:rPr>
          <w:rFonts w:ascii="Times New Roman" w:eastAsia="Times New Roman" w:hAnsi="Times New Roman" w:cs="Times New Roman"/>
          <w:i/>
          <w:iCs/>
          <w:sz w:val="20"/>
          <w:szCs w:val="20"/>
        </w:rPr>
        <w:t>Nowhere in the Bible i</w:t>
      </w:r>
      <w:r w:rsidR="0020498E" w:rsidRPr="000620C9">
        <w:rPr>
          <w:rFonts w:ascii="Times New Roman" w:eastAsia="Times New Roman" w:hAnsi="Times New Roman" w:cs="Times New Roman"/>
          <w:i/>
          <w:iCs/>
          <w:sz w:val="20"/>
          <w:szCs w:val="20"/>
        </w:rPr>
        <w:t>s</w:t>
      </w:r>
      <w:r w:rsidRPr="000620C9">
        <w:rPr>
          <w:rFonts w:ascii="Times New Roman" w:eastAsia="Times New Roman" w:hAnsi="Times New Roman" w:cs="Times New Roman"/>
          <w:i/>
          <w:iCs/>
          <w:sz w:val="20"/>
          <w:szCs w:val="20"/>
        </w:rPr>
        <w:t xml:space="preserve"> the Israelitic idea stated </w:t>
      </w:r>
      <w:r w:rsidR="00251B34" w:rsidRPr="000620C9">
        <w:rPr>
          <w:rFonts w:ascii="Times New Roman" w:eastAsia="Times New Roman" w:hAnsi="Times New Roman" w:cs="Times New Roman"/>
          <w:i/>
          <w:iCs/>
          <w:sz w:val="20"/>
          <w:szCs w:val="20"/>
        </w:rPr>
        <w:t>explicitly</w:t>
      </w:r>
      <w:r w:rsidR="0020498E" w:rsidRPr="000620C9">
        <w:rPr>
          <w:rFonts w:ascii="Times New Roman" w:eastAsia="Times New Roman" w:hAnsi="Times New Roman" w:cs="Times New Roman"/>
          <w:i/>
          <w:iCs/>
          <w:sz w:val="20"/>
          <w:szCs w:val="20"/>
        </w:rPr>
        <w:t xml:space="preserve">, </w:t>
      </w:r>
      <w:r w:rsidRPr="000620C9">
        <w:rPr>
          <w:rFonts w:ascii="Times New Roman" w:eastAsia="Times New Roman" w:hAnsi="Times New Roman" w:cs="Times New Roman"/>
          <w:i/>
          <w:iCs/>
          <w:sz w:val="20"/>
          <w:szCs w:val="20"/>
        </w:rPr>
        <w:t>nor, for that matter, is it ever so stated in later Jewi</w:t>
      </w:r>
      <w:r w:rsidR="0020498E" w:rsidRPr="000620C9">
        <w:rPr>
          <w:rFonts w:ascii="Times New Roman" w:eastAsia="Times New Roman" w:hAnsi="Times New Roman" w:cs="Times New Roman"/>
          <w:i/>
          <w:iCs/>
          <w:sz w:val="20"/>
          <w:szCs w:val="20"/>
        </w:rPr>
        <w:t xml:space="preserve">sh </w:t>
      </w:r>
      <w:r w:rsidRPr="000620C9">
        <w:rPr>
          <w:rFonts w:ascii="Times New Roman" w:eastAsia="Times New Roman" w:hAnsi="Times New Roman" w:cs="Times New Roman"/>
          <w:i/>
          <w:iCs/>
          <w:sz w:val="20"/>
          <w:szCs w:val="20"/>
        </w:rPr>
        <w:t>lite</w:t>
      </w:r>
      <w:r w:rsidR="0020498E" w:rsidRPr="000620C9">
        <w:rPr>
          <w:rFonts w:ascii="Times New Roman" w:eastAsia="Times New Roman" w:hAnsi="Times New Roman" w:cs="Times New Roman"/>
          <w:i/>
          <w:iCs/>
          <w:sz w:val="20"/>
          <w:szCs w:val="20"/>
        </w:rPr>
        <w:t xml:space="preserve">rature. </w:t>
      </w:r>
      <w:r w:rsidRPr="000620C9">
        <w:rPr>
          <w:rFonts w:ascii="Times New Roman" w:eastAsia="Times New Roman" w:hAnsi="Times New Roman" w:cs="Times New Roman"/>
          <w:i/>
          <w:iCs/>
          <w:sz w:val="20"/>
          <w:szCs w:val="20"/>
        </w:rPr>
        <w:t xml:space="preserve"> It appears rather as a primal intui</w:t>
      </w:r>
      <w:r w:rsidR="0020498E" w:rsidRPr="000620C9">
        <w:rPr>
          <w:rFonts w:ascii="Times New Roman" w:eastAsia="Times New Roman" w:hAnsi="Times New Roman" w:cs="Times New Roman"/>
          <w:i/>
          <w:iCs/>
          <w:sz w:val="20"/>
          <w:szCs w:val="20"/>
        </w:rPr>
        <w:t>tion</w:t>
      </w:r>
      <w:r w:rsidRPr="000620C9">
        <w:rPr>
          <w:rFonts w:ascii="Times New Roman" w:eastAsia="Times New Roman" w:hAnsi="Times New Roman" w:cs="Times New Roman"/>
          <w:i/>
          <w:iCs/>
          <w:sz w:val="20"/>
          <w:szCs w:val="20"/>
        </w:rPr>
        <w:t xml:space="preserve"> info</w:t>
      </w:r>
      <w:r w:rsidR="0020498E" w:rsidRPr="000620C9">
        <w:rPr>
          <w:rFonts w:ascii="Times New Roman" w:eastAsia="Times New Roman" w:hAnsi="Times New Roman" w:cs="Times New Roman"/>
          <w:i/>
          <w:iCs/>
          <w:sz w:val="20"/>
          <w:szCs w:val="20"/>
        </w:rPr>
        <w:t>rm</w:t>
      </w:r>
      <w:r w:rsidRPr="000620C9">
        <w:rPr>
          <w:rFonts w:ascii="Times New Roman" w:eastAsia="Times New Roman" w:hAnsi="Times New Roman" w:cs="Times New Roman"/>
          <w:i/>
          <w:iCs/>
          <w:sz w:val="20"/>
          <w:szCs w:val="20"/>
        </w:rPr>
        <w:t>ing all of Jewi</w:t>
      </w:r>
      <w:r w:rsidR="0020498E" w:rsidRPr="000620C9">
        <w:rPr>
          <w:rFonts w:ascii="Times New Roman" w:eastAsia="Times New Roman" w:hAnsi="Times New Roman" w:cs="Times New Roman"/>
          <w:i/>
          <w:iCs/>
          <w:sz w:val="20"/>
          <w:szCs w:val="20"/>
        </w:rPr>
        <w:t>sh creativity</w:t>
      </w:r>
      <w:r w:rsidRPr="000620C9">
        <w:rPr>
          <w:rFonts w:ascii="Times New Roman" w:eastAsia="Times New Roman" w:hAnsi="Times New Roman" w:cs="Times New Roman"/>
          <w:i/>
          <w:iCs/>
          <w:sz w:val="20"/>
          <w:szCs w:val="20"/>
        </w:rPr>
        <w:t>."</w:t>
      </w:r>
      <w:r w:rsidRPr="000620C9">
        <w:rPr>
          <w:rFonts w:ascii="Times New Roman" w:eastAsia="Times New Roman" w:hAnsi="Times New Roman" w:cs="Times New Roman"/>
          <w:sz w:val="20"/>
          <w:szCs w:val="20"/>
        </w:rPr>
        <w:t xml:space="preserve"> </w:t>
      </w:r>
    </w:p>
    <w:p w14:paraId="363EA288" w14:textId="35691F7E" w:rsidR="00AD762E" w:rsidRPr="000620C9" w:rsidRDefault="001A148D" w:rsidP="000620C9">
      <w:pPr>
        <w:ind w:left="81" w:right="130"/>
        <w:jc w:val="left"/>
        <w:rPr>
          <w:rFonts w:ascii="Times New Roman" w:eastAsia="Times New Roman" w:hAnsi="Times New Roman" w:cs="Times New Roman"/>
          <w:sz w:val="20"/>
          <w:szCs w:val="20"/>
        </w:rPr>
      </w:pPr>
      <w:r w:rsidRPr="000620C9">
        <w:rPr>
          <w:rFonts w:ascii="Times New Roman" w:eastAsia="Times New Roman" w:hAnsi="Times New Roman" w:cs="Times New Roman"/>
          <w:noProof/>
          <w:sz w:val="20"/>
          <w:szCs w:val="20"/>
        </w:rPr>
        <w:drawing>
          <wp:inline distT="0" distB="0" distL="0" distR="0" wp14:anchorId="782EACB8" wp14:editId="31A51065">
            <wp:extent cx="9151" cy="3049"/>
            <wp:effectExtent l="0" t="0" r="0" b="0"/>
            <wp:docPr id="198558" name="Picture 198558"/>
            <wp:cNvGraphicFramePr/>
            <a:graphic xmlns:a="http://schemas.openxmlformats.org/drawingml/2006/main">
              <a:graphicData uri="http://schemas.openxmlformats.org/drawingml/2006/picture">
                <pic:pic xmlns:pic="http://schemas.openxmlformats.org/drawingml/2006/picture">
                  <pic:nvPicPr>
                    <pic:cNvPr id="198558" name="Picture 198558"/>
                    <pic:cNvPicPr/>
                  </pic:nvPicPr>
                  <pic:blipFill>
                    <a:blip r:embed="rId79"/>
                    <a:stretch>
                      <a:fillRect/>
                    </a:stretch>
                  </pic:blipFill>
                  <pic:spPr>
                    <a:xfrm>
                      <a:off x="0" y="0"/>
                      <a:ext cx="9151" cy="3049"/>
                    </a:xfrm>
                    <a:prstGeom prst="rect">
                      <a:avLst/>
                    </a:prstGeom>
                  </pic:spPr>
                </pic:pic>
              </a:graphicData>
            </a:graphic>
          </wp:inline>
        </w:drawing>
      </w:r>
    </w:p>
    <w:p w14:paraId="1BEE1EB0" w14:textId="1F73B2C9"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What strange admission about a "great culture"! It is not an idea, says Kaufmann, but an intuition. He is correct, because the </w:t>
      </w:r>
      <w:r w:rsidRPr="00A9482D">
        <w:rPr>
          <w:rFonts w:ascii="Times New Roman" w:eastAsia="Times New Roman" w:hAnsi="Times New Roman" w:cs="Times New Roman"/>
          <w:sz w:val="20"/>
          <w:szCs w:val="20"/>
          <w:highlight w:val="yellow"/>
        </w:rPr>
        <w:t>Israelitic idea of a parasitic gr</w:t>
      </w:r>
      <w:r w:rsidR="0020498E" w:rsidRPr="00A9482D">
        <w:rPr>
          <w:rFonts w:ascii="Times New Roman" w:eastAsia="Times New Roman" w:hAnsi="Times New Roman" w:cs="Times New Roman"/>
          <w:sz w:val="20"/>
          <w:szCs w:val="20"/>
          <w:highlight w:val="yellow"/>
        </w:rPr>
        <w:t>o</w:t>
      </w:r>
      <w:r w:rsidRPr="00A9482D">
        <w:rPr>
          <w:rFonts w:ascii="Times New Roman" w:eastAsia="Times New Roman" w:hAnsi="Times New Roman" w:cs="Times New Roman"/>
          <w:sz w:val="20"/>
          <w:szCs w:val="20"/>
          <w:highlight w:val="yellow"/>
        </w:rPr>
        <w:t xml:space="preserve">up of criminals existing on a </w:t>
      </w:r>
      <w:r w:rsidR="00D0435E">
        <w:rPr>
          <w:rFonts w:ascii="Times New Roman" w:eastAsia="Times New Roman" w:hAnsi="Times New Roman" w:cs="Times New Roman"/>
          <w:sz w:val="20"/>
          <w:szCs w:val="20"/>
          <w:highlight w:val="yellow"/>
        </w:rPr>
        <w:t>HUMAN</w:t>
      </w:r>
      <w:r w:rsidRPr="00A9482D">
        <w:rPr>
          <w:rFonts w:ascii="Times New Roman" w:eastAsia="Times New Roman" w:hAnsi="Times New Roman" w:cs="Times New Roman"/>
          <w:sz w:val="20"/>
          <w:szCs w:val="20"/>
          <w:highlight w:val="yellow"/>
        </w:rPr>
        <w:t xml:space="preserve"> host, is purely intuitive</w:t>
      </w:r>
      <w:r w:rsidRPr="000620C9">
        <w:rPr>
          <w:rFonts w:ascii="Times New Roman" w:eastAsia="Times New Roman" w:hAnsi="Times New Roman" w:cs="Times New Roman"/>
          <w:sz w:val="20"/>
          <w:szCs w:val="20"/>
        </w:rPr>
        <w:t>. It is not a conscious idea, but an instinct, and therefore it is not written down. Animals do not write down their heritage of know</w:t>
      </w:r>
      <w:r w:rsidR="002B505E" w:rsidRPr="000620C9">
        <w:rPr>
          <w:rFonts w:ascii="Times New Roman" w:eastAsia="Times New Roman" w:hAnsi="Times New Roman" w:cs="Times New Roman"/>
          <w:sz w:val="20"/>
          <w:szCs w:val="20"/>
        </w:rPr>
        <w:t>in</w:t>
      </w:r>
      <w:r w:rsidRPr="000620C9">
        <w:rPr>
          <w:rFonts w:ascii="Times New Roman" w:eastAsia="Times New Roman" w:hAnsi="Times New Roman" w:cs="Times New Roman"/>
          <w:sz w:val="20"/>
          <w:szCs w:val="20"/>
        </w:rPr>
        <w:t>g how to avoid traps and seeking food in the jungle, and Jews do not write down their t</w:t>
      </w:r>
      <w:r w:rsidR="002B505E" w:rsidRPr="000620C9">
        <w:rPr>
          <w:rFonts w:ascii="Times New Roman" w:eastAsia="Times New Roman" w:hAnsi="Times New Roman" w:cs="Times New Roman"/>
          <w:sz w:val="20"/>
          <w:szCs w:val="20"/>
        </w:rPr>
        <w:t>ec</w:t>
      </w:r>
      <w:r w:rsidRPr="000620C9">
        <w:rPr>
          <w:rFonts w:ascii="Times New Roman" w:eastAsia="Times New Roman" w:hAnsi="Times New Roman" w:cs="Times New Roman"/>
          <w:sz w:val="20"/>
          <w:szCs w:val="20"/>
        </w:rPr>
        <w:t>hniqu</w:t>
      </w:r>
      <w:r w:rsidR="002B505E" w:rsidRPr="000620C9">
        <w:rPr>
          <w:rFonts w:ascii="Times New Roman" w:eastAsia="Times New Roman" w:hAnsi="Times New Roman" w:cs="Times New Roman"/>
          <w:sz w:val="20"/>
          <w:szCs w:val="20"/>
        </w:rPr>
        <w:t>es</w:t>
      </w:r>
      <w:r w:rsidRPr="000620C9">
        <w:rPr>
          <w:rFonts w:ascii="Times New Roman" w:eastAsia="Times New Roman" w:hAnsi="Times New Roman" w:cs="Times New Roman"/>
          <w:sz w:val="20"/>
          <w:szCs w:val="20"/>
        </w:rPr>
        <w:t xml:space="preserve"> for surviving among their </w:t>
      </w:r>
      <w:r w:rsidR="00D0435E">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hosts.</w:t>
      </w:r>
    </w:p>
    <w:p w14:paraId="21EF9234" w14:textId="77777777" w:rsidR="002B505E" w:rsidRPr="000620C9" w:rsidRDefault="002B505E" w:rsidP="000620C9">
      <w:pPr>
        <w:spacing w:after="5" w:line="227" w:lineRule="auto"/>
        <w:ind w:left="14" w:right="43" w:firstLine="221"/>
        <w:jc w:val="left"/>
        <w:rPr>
          <w:rFonts w:ascii="Times New Roman" w:eastAsia="Times New Roman" w:hAnsi="Times New Roman" w:cs="Times New Roman"/>
          <w:sz w:val="20"/>
          <w:szCs w:val="20"/>
        </w:rPr>
      </w:pPr>
    </w:p>
    <w:p w14:paraId="191C1344" w14:textId="2DDB760B" w:rsidR="00AD762E" w:rsidRPr="00A9482D" w:rsidRDefault="001A148D" w:rsidP="000620C9">
      <w:pPr>
        <w:spacing w:after="5" w:line="227" w:lineRule="auto"/>
        <w:ind w:left="14" w:right="43" w:firstLine="221"/>
        <w:jc w:val="left"/>
        <w:rPr>
          <w:rFonts w:ascii="Times New Roman" w:eastAsia="Times New Roman" w:hAnsi="Times New Roman" w:cs="Times New Roman"/>
          <w:b/>
          <w:bCs/>
          <w:i/>
          <w:iCs/>
          <w:sz w:val="20"/>
          <w:szCs w:val="20"/>
        </w:rPr>
      </w:pPr>
      <w:r w:rsidRPr="000620C9">
        <w:rPr>
          <w:rFonts w:ascii="Times New Roman" w:eastAsia="Times New Roman" w:hAnsi="Times New Roman" w:cs="Times New Roman"/>
          <w:sz w:val="20"/>
          <w:szCs w:val="20"/>
        </w:rPr>
        <w:t>Kaufmann does call atten</w:t>
      </w:r>
      <w:r w:rsidR="002B505E" w:rsidRPr="000620C9">
        <w:rPr>
          <w:rFonts w:ascii="Times New Roman" w:eastAsia="Times New Roman" w:hAnsi="Times New Roman" w:cs="Times New Roman"/>
          <w:sz w:val="20"/>
          <w:szCs w:val="20"/>
        </w:rPr>
        <w:t>ti</w:t>
      </w:r>
      <w:r w:rsidRPr="000620C9">
        <w:rPr>
          <w:rFonts w:ascii="Times New Roman" w:eastAsia="Times New Roman" w:hAnsi="Times New Roman" w:cs="Times New Roman"/>
          <w:sz w:val="20"/>
          <w:szCs w:val="20"/>
        </w:rPr>
        <w:t>on to the fact that n</w:t>
      </w:r>
      <w:r w:rsidR="002B505E" w:rsidRPr="000620C9">
        <w:rPr>
          <w:rFonts w:ascii="Times New Roman" w:eastAsia="Times New Roman" w:hAnsi="Times New Roman" w:cs="Times New Roman"/>
          <w:sz w:val="20"/>
          <w:szCs w:val="20"/>
        </w:rPr>
        <w:t>o</w:t>
      </w:r>
      <w:r w:rsidRPr="000620C9">
        <w:rPr>
          <w:rFonts w:ascii="Times New Roman" w:eastAsia="Times New Roman" w:hAnsi="Times New Roman" w:cs="Times New Roman"/>
          <w:sz w:val="20"/>
          <w:szCs w:val="20"/>
        </w:rPr>
        <w:t xml:space="preserve"> one really knows what the Jewish religion is. Consequently, not only could the </w:t>
      </w:r>
      <w:r w:rsidR="00D0435E">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s be incapable of hating the Jews for something of which they knew nothing, but also, the </w:t>
      </w:r>
      <w:r w:rsidRPr="00A9482D">
        <w:rPr>
          <w:rFonts w:ascii="Times New Roman" w:eastAsia="Times New Roman" w:hAnsi="Times New Roman" w:cs="Times New Roman"/>
          <w:sz w:val="20"/>
          <w:szCs w:val="20"/>
          <w:highlight w:val="yellow"/>
        </w:rPr>
        <w:t>Jewish culture can hardly be such a tremendous achievement, if we have to be detectives to find any traces of it.</w:t>
      </w:r>
      <w:r w:rsidRPr="000620C9">
        <w:rPr>
          <w:rFonts w:ascii="Times New Roman" w:eastAsia="Times New Roman" w:hAnsi="Times New Roman" w:cs="Times New Roman"/>
          <w:sz w:val="20"/>
          <w:szCs w:val="20"/>
        </w:rPr>
        <w:t xml:space="preserve"> Of course</w:t>
      </w:r>
      <w:r w:rsidR="002B505E" w:rsidRPr="000620C9">
        <w:rPr>
          <w:rFonts w:ascii="Times New Roman" w:eastAsia="Times New Roman" w:hAnsi="Times New Roman" w:cs="Times New Roman"/>
          <w:sz w:val="20"/>
          <w:szCs w:val="20"/>
        </w:rPr>
        <w:t>,</w:t>
      </w:r>
      <w:r w:rsidRPr="000620C9">
        <w:rPr>
          <w:rFonts w:ascii="Times New Roman" w:eastAsia="Times New Roman" w:hAnsi="Times New Roman" w:cs="Times New Roman"/>
          <w:sz w:val="20"/>
          <w:szCs w:val="20"/>
        </w:rPr>
        <w:t xml:space="preserve"> Jewish culture does not exist, nor has it ever existed, for a criminal conspiracy is not a culture. Kaufmann explains another aspect of the Jewish passion for secrecy about their customs. </w:t>
      </w:r>
      <w:r w:rsidRPr="00A9482D">
        <w:rPr>
          <w:rFonts w:ascii="Times New Roman" w:eastAsia="Times New Roman" w:hAnsi="Times New Roman" w:cs="Times New Roman"/>
          <w:sz w:val="20"/>
          <w:szCs w:val="20"/>
          <w:highlight w:val="yellow"/>
        </w:rPr>
        <w:t>Conspirators do not like to broadcast their methods to the world</w:t>
      </w:r>
      <w:r w:rsidRPr="000620C9">
        <w:rPr>
          <w:rFonts w:ascii="Times New Roman" w:eastAsia="Times New Roman" w:hAnsi="Times New Roman" w:cs="Times New Roman"/>
          <w:sz w:val="20"/>
          <w:szCs w:val="20"/>
        </w:rPr>
        <w:t xml:space="preserve">. As a result, the Jewish religion is the only one in the world which is famed for its secrecy. </w:t>
      </w:r>
      <w:r w:rsidRPr="00A9482D">
        <w:rPr>
          <w:rFonts w:ascii="Times New Roman" w:eastAsia="Times New Roman" w:hAnsi="Times New Roman" w:cs="Times New Roman"/>
          <w:sz w:val="20"/>
          <w:szCs w:val="20"/>
          <w:highlight w:val="yellow"/>
        </w:rPr>
        <w:t>Its aims and purposes, as well as its traditions, are shrouded in mystery</w:t>
      </w:r>
      <w:r w:rsidRPr="000620C9">
        <w:rPr>
          <w:rFonts w:ascii="Times New Roman" w:eastAsia="Times New Roman" w:hAnsi="Times New Roman" w:cs="Times New Roman"/>
          <w:sz w:val="20"/>
          <w:szCs w:val="20"/>
        </w:rPr>
        <w:t>. For all practical p</w:t>
      </w:r>
      <w:r w:rsidR="00313CCA" w:rsidRPr="000620C9">
        <w:rPr>
          <w:rFonts w:ascii="Times New Roman" w:eastAsia="Times New Roman" w:hAnsi="Times New Roman" w:cs="Times New Roman"/>
          <w:sz w:val="20"/>
          <w:szCs w:val="20"/>
        </w:rPr>
        <w:t>urpo</w:t>
      </w:r>
      <w:r w:rsidRPr="000620C9">
        <w:rPr>
          <w:rFonts w:ascii="Times New Roman" w:eastAsia="Times New Roman" w:hAnsi="Times New Roman" w:cs="Times New Roman"/>
          <w:sz w:val="20"/>
          <w:szCs w:val="20"/>
        </w:rPr>
        <w:t>ses, the scholar finds that the Jewish religion is an unwritten code, which can be best compared to the unwritten code of the Italian gangster group, the Mafia. The Jewish code is principally conce</w:t>
      </w:r>
      <w:r w:rsidR="00313CCA"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 xml:space="preserve">ed with protecting a criminal group, and it too </w:t>
      </w:r>
      <w:r w:rsidRPr="00A9482D">
        <w:rPr>
          <w:rFonts w:ascii="Times New Roman" w:eastAsia="Times New Roman" w:hAnsi="Times New Roman" w:cs="Times New Roman"/>
          <w:b/>
          <w:bCs/>
          <w:i/>
          <w:iCs/>
          <w:sz w:val="20"/>
          <w:szCs w:val="20"/>
          <w:highlight w:val="yellow"/>
        </w:rPr>
        <w:t>invok</w:t>
      </w:r>
      <w:r w:rsidR="00313CCA" w:rsidRPr="00A9482D">
        <w:rPr>
          <w:rFonts w:ascii="Times New Roman" w:eastAsia="Times New Roman" w:hAnsi="Times New Roman" w:cs="Times New Roman"/>
          <w:b/>
          <w:bCs/>
          <w:i/>
          <w:iCs/>
          <w:sz w:val="20"/>
          <w:szCs w:val="20"/>
          <w:highlight w:val="yellow"/>
        </w:rPr>
        <w:t>ed</w:t>
      </w:r>
      <w:r w:rsidRPr="00A9482D">
        <w:rPr>
          <w:rFonts w:ascii="Times New Roman" w:eastAsia="Times New Roman" w:hAnsi="Times New Roman" w:cs="Times New Roman"/>
          <w:b/>
          <w:bCs/>
          <w:i/>
          <w:iCs/>
          <w:sz w:val="20"/>
          <w:szCs w:val="20"/>
          <w:highlight w:val="yellow"/>
        </w:rPr>
        <w:t xml:space="preserve"> the Mafia rule of Omerta, or death to anyone who talks about their activities.</w:t>
      </w:r>
    </w:p>
    <w:p w14:paraId="360E06EC" w14:textId="77777777" w:rsidR="002B505E" w:rsidRPr="000620C9" w:rsidRDefault="002B505E" w:rsidP="000620C9">
      <w:pPr>
        <w:spacing w:after="5" w:line="227" w:lineRule="auto"/>
        <w:ind w:left="14" w:right="43" w:firstLine="221"/>
        <w:jc w:val="left"/>
        <w:rPr>
          <w:rFonts w:ascii="Times New Roman" w:eastAsia="Times New Roman" w:hAnsi="Times New Roman" w:cs="Times New Roman"/>
          <w:sz w:val="20"/>
          <w:szCs w:val="20"/>
        </w:rPr>
      </w:pPr>
    </w:p>
    <w:p w14:paraId="651BDC8F" w14:textId="0934A0C6"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A9482D">
        <w:rPr>
          <w:rFonts w:ascii="Times New Roman" w:eastAsia="Times New Roman" w:hAnsi="Times New Roman" w:cs="Times New Roman"/>
          <w:b/>
          <w:bCs/>
          <w:i/>
          <w:iCs/>
          <w:szCs w:val="24"/>
          <w:highlight w:val="yellow"/>
        </w:rPr>
        <w:t>The Jewish code is principally conce</w:t>
      </w:r>
      <w:r w:rsidR="00313CCA" w:rsidRPr="00A9482D">
        <w:rPr>
          <w:rFonts w:ascii="Times New Roman" w:eastAsia="Times New Roman" w:hAnsi="Times New Roman" w:cs="Times New Roman"/>
          <w:b/>
          <w:bCs/>
          <w:i/>
          <w:iCs/>
          <w:szCs w:val="24"/>
          <w:highlight w:val="yellow"/>
        </w:rPr>
        <w:t>rn</w:t>
      </w:r>
      <w:r w:rsidRPr="00A9482D">
        <w:rPr>
          <w:rFonts w:ascii="Times New Roman" w:eastAsia="Times New Roman" w:hAnsi="Times New Roman" w:cs="Times New Roman"/>
          <w:b/>
          <w:bCs/>
          <w:i/>
          <w:iCs/>
          <w:szCs w:val="24"/>
          <w:highlight w:val="yellow"/>
        </w:rPr>
        <w:t>ed with protecting wrongdoers from punishment and allowing them to continue their criminal pursuits. In order to car</w:t>
      </w:r>
      <w:r w:rsidR="00313CCA" w:rsidRPr="00A9482D">
        <w:rPr>
          <w:rFonts w:ascii="Times New Roman" w:eastAsia="Times New Roman" w:hAnsi="Times New Roman" w:cs="Times New Roman"/>
          <w:b/>
          <w:bCs/>
          <w:i/>
          <w:iCs/>
          <w:szCs w:val="24"/>
          <w:highlight w:val="yellow"/>
        </w:rPr>
        <w:t>ry</w:t>
      </w:r>
      <w:r w:rsidRPr="00A9482D">
        <w:rPr>
          <w:rFonts w:ascii="Times New Roman" w:eastAsia="Times New Roman" w:hAnsi="Times New Roman" w:cs="Times New Roman"/>
          <w:b/>
          <w:bCs/>
          <w:i/>
          <w:iCs/>
          <w:szCs w:val="24"/>
          <w:highlight w:val="yellow"/>
        </w:rPr>
        <w:t xml:space="preserve"> out such a program, the rights of the individual must be de</w:t>
      </w:r>
      <w:r w:rsidR="00313CCA" w:rsidRPr="00A9482D">
        <w:rPr>
          <w:rFonts w:ascii="Times New Roman" w:eastAsia="Times New Roman" w:hAnsi="Times New Roman" w:cs="Times New Roman"/>
          <w:b/>
          <w:bCs/>
          <w:i/>
          <w:iCs/>
          <w:szCs w:val="24"/>
          <w:highlight w:val="yellow"/>
        </w:rPr>
        <w:t>s</w:t>
      </w:r>
      <w:r w:rsidRPr="00A9482D">
        <w:rPr>
          <w:rFonts w:ascii="Times New Roman" w:eastAsia="Times New Roman" w:hAnsi="Times New Roman" w:cs="Times New Roman"/>
          <w:b/>
          <w:bCs/>
          <w:i/>
          <w:iCs/>
          <w:szCs w:val="24"/>
          <w:highlight w:val="yellow"/>
        </w:rPr>
        <w:t>troyed</w:t>
      </w:r>
      <w:r w:rsidRPr="000620C9">
        <w:rPr>
          <w:rFonts w:ascii="Times New Roman" w:eastAsia="Times New Roman" w:hAnsi="Times New Roman" w:cs="Times New Roman"/>
          <w:sz w:val="20"/>
          <w:szCs w:val="20"/>
        </w:rPr>
        <w:t xml:space="preserve">. Consequently, the member of the Jewish community, like the member of the Mafia, has no personal rights or freedoms. </w:t>
      </w:r>
      <w:r w:rsidRPr="00A9482D">
        <w:rPr>
          <w:rFonts w:ascii="Times New Roman" w:eastAsia="Times New Roman" w:hAnsi="Times New Roman" w:cs="Times New Roman"/>
          <w:sz w:val="20"/>
          <w:szCs w:val="20"/>
          <w:highlight w:val="yellow"/>
        </w:rPr>
        <w:t>He can only do as he is told, and if his supe</w:t>
      </w:r>
      <w:r w:rsidR="002B505E" w:rsidRPr="00A9482D">
        <w:rPr>
          <w:rFonts w:ascii="Times New Roman" w:eastAsia="Times New Roman" w:hAnsi="Times New Roman" w:cs="Times New Roman"/>
          <w:sz w:val="20"/>
          <w:szCs w:val="20"/>
          <w:highlight w:val="yellow"/>
        </w:rPr>
        <w:t>riors d</w:t>
      </w:r>
      <w:r w:rsidRPr="00A9482D">
        <w:rPr>
          <w:rFonts w:ascii="Times New Roman" w:eastAsia="Times New Roman" w:hAnsi="Times New Roman" w:cs="Times New Roman"/>
          <w:sz w:val="20"/>
          <w:szCs w:val="20"/>
          <w:highlight w:val="yellow"/>
        </w:rPr>
        <w:t>ecide that he may merely be thinking of betraying them, he is killed' at once. This is the only manner in which the parasitic c</w:t>
      </w:r>
      <w:r w:rsidR="002B505E" w:rsidRPr="00A9482D">
        <w:rPr>
          <w:rFonts w:ascii="Times New Roman" w:eastAsia="Times New Roman" w:hAnsi="Times New Roman" w:cs="Times New Roman"/>
          <w:sz w:val="20"/>
          <w:szCs w:val="20"/>
          <w:highlight w:val="yellow"/>
        </w:rPr>
        <w:t>o</w:t>
      </w:r>
      <w:r w:rsidRPr="00A9482D">
        <w:rPr>
          <w:rFonts w:ascii="Times New Roman" w:eastAsia="Times New Roman" w:hAnsi="Times New Roman" w:cs="Times New Roman"/>
          <w:sz w:val="20"/>
          <w:szCs w:val="20"/>
          <w:highlight w:val="yellow"/>
        </w:rPr>
        <w:t>mmunity can avoid destruction.</w:t>
      </w:r>
    </w:p>
    <w:p w14:paraId="0A78532B" w14:textId="77777777" w:rsidR="00313CCA" w:rsidRPr="000620C9" w:rsidRDefault="00313CCA" w:rsidP="000620C9">
      <w:pPr>
        <w:spacing w:after="5" w:line="227" w:lineRule="auto"/>
        <w:ind w:left="14" w:right="43" w:firstLine="221"/>
        <w:jc w:val="left"/>
        <w:rPr>
          <w:rFonts w:ascii="Times New Roman" w:eastAsia="Times New Roman" w:hAnsi="Times New Roman" w:cs="Times New Roman"/>
          <w:sz w:val="20"/>
          <w:szCs w:val="20"/>
        </w:rPr>
      </w:pPr>
    </w:p>
    <w:p w14:paraId="78E95760" w14:textId="43087D6A" w:rsidR="00AD762E" w:rsidRPr="000620C9" w:rsidRDefault="001A148D" w:rsidP="000620C9">
      <w:pPr>
        <w:spacing w:after="3" w:line="259" w:lineRule="auto"/>
        <w:ind w:left="10" w:right="95" w:hanging="10"/>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With such a code, the Jews found themselves in opposition to every people among whom they lived. They were</w:t>
      </w:r>
      <w:r w:rsidR="00313CCA" w:rsidRPr="000620C9">
        <w:rPr>
          <w:rFonts w:ascii="Times New Roman" w:eastAsia="Times New Roman" w:hAnsi="Times New Roman" w:cs="Times New Roman"/>
          <w:sz w:val="20"/>
          <w:szCs w:val="20"/>
        </w:rPr>
        <w:t xml:space="preserve"> </w:t>
      </w:r>
      <w:r w:rsidR="00313CCA" w:rsidRPr="00A9482D">
        <w:rPr>
          <w:rFonts w:ascii="Times New Roman" w:eastAsia="Times New Roman" w:hAnsi="Times New Roman" w:cs="Times New Roman"/>
          <w:b/>
          <w:bCs/>
          <w:i/>
          <w:iCs/>
          <w:sz w:val="20"/>
          <w:szCs w:val="20"/>
          <w:highlight w:val="yellow"/>
        </w:rPr>
        <w:t>particularly</w:t>
      </w:r>
      <w:r w:rsidRPr="00A9482D">
        <w:rPr>
          <w:rFonts w:ascii="Times New Roman" w:eastAsia="Times New Roman" w:hAnsi="Times New Roman" w:cs="Times New Roman"/>
          <w:b/>
          <w:bCs/>
          <w:i/>
          <w:iCs/>
          <w:sz w:val="20"/>
          <w:szCs w:val="20"/>
          <w:highlight w:val="yellow"/>
        </w:rPr>
        <w:t xml:space="preserve"> distasteful to the Greeks,</w:t>
      </w:r>
      <w:r w:rsidRPr="000620C9">
        <w:rPr>
          <w:rFonts w:ascii="Times New Roman" w:eastAsia="Times New Roman" w:hAnsi="Times New Roman" w:cs="Times New Roman"/>
          <w:sz w:val="20"/>
          <w:szCs w:val="20"/>
        </w:rPr>
        <w:t xml:space="preserve"> </w:t>
      </w:r>
      <w:r w:rsidRPr="00A9482D">
        <w:rPr>
          <w:rFonts w:ascii="Times New Roman" w:eastAsia="Times New Roman" w:hAnsi="Times New Roman" w:cs="Times New Roman"/>
          <w:b/>
          <w:bCs/>
          <w:i/>
          <w:iCs/>
          <w:sz w:val="20"/>
          <w:szCs w:val="20"/>
          <w:highlight w:val="yellow"/>
        </w:rPr>
        <w:t>who had perfected a code of human rights</w:t>
      </w:r>
      <w:r w:rsidRPr="000620C9">
        <w:rPr>
          <w:rFonts w:ascii="Times New Roman" w:eastAsia="Times New Roman" w:hAnsi="Times New Roman" w:cs="Times New Roman"/>
          <w:sz w:val="20"/>
          <w:szCs w:val="20"/>
        </w:rPr>
        <w:t>. Kastein, in The History of the Jews, says, page</w:t>
      </w:r>
      <w:r w:rsidR="00313CCA" w:rsidRPr="000620C9">
        <w:rPr>
          <w:rFonts w:ascii="Times New Roman" w:eastAsia="Times New Roman" w:hAnsi="Times New Roman" w:cs="Times New Roman"/>
          <w:sz w:val="20"/>
          <w:szCs w:val="20"/>
        </w:rPr>
        <w:t xml:space="preserve"> 39,</w:t>
      </w:r>
    </w:p>
    <w:p w14:paraId="37C02FE5" w14:textId="77777777" w:rsidR="002B505E" w:rsidRPr="000620C9" w:rsidRDefault="002B505E" w:rsidP="000620C9">
      <w:pPr>
        <w:spacing w:after="3" w:line="259" w:lineRule="auto"/>
        <w:ind w:left="10" w:right="95" w:hanging="10"/>
        <w:jc w:val="left"/>
        <w:rPr>
          <w:rFonts w:ascii="Times New Roman" w:eastAsia="Times New Roman" w:hAnsi="Times New Roman" w:cs="Times New Roman"/>
          <w:sz w:val="20"/>
          <w:szCs w:val="20"/>
        </w:rPr>
      </w:pPr>
    </w:p>
    <w:p w14:paraId="2ACA00A0" w14:textId="3DEC5EC1"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w:t>
      </w:r>
      <w:r w:rsidRPr="000620C9">
        <w:rPr>
          <w:rFonts w:ascii="Times New Roman" w:eastAsia="Times New Roman" w:hAnsi="Times New Roman" w:cs="Times New Roman"/>
          <w:i/>
          <w:iCs/>
          <w:sz w:val="20"/>
          <w:szCs w:val="20"/>
        </w:rPr>
        <w:t>To the Greek, incapable of founding a community, everything wa</w:t>
      </w:r>
      <w:r w:rsidR="00257262" w:rsidRPr="000620C9">
        <w:rPr>
          <w:rFonts w:ascii="Times New Roman" w:eastAsia="Times New Roman" w:hAnsi="Times New Roman" w:cs="Times New Roman"/>
          <w:i/>
          <w:iCs/>
          <w:sz w:val="20"/>
          <w:szCs w:val="20"/>
        </w:rPr>
        <w:t>s</w:t>
      </w:r>
      <w:r w:rsidRPr="000620C9">
        <w:rPr>
          <w:rFonts w:ascii="Times New Roman" w:eastAsia="Times New Roman" w:hAnsi="Times New Roman" w:cs="Times New Roman"/>
          <w:i/>
          <w:iCs/>
          <w:sz w:val="20"/>
          <w:szCs w:val="20"/>
        </w:rPr>
        <w:t xml:space="preserve"> a question of form for the individual, or at best, to a number of individuals; but the Jews immediately inquired how it affected the community as a whole. </w:t>
      </w:r>
      <w:proofErr w:type="gramStart"/>
      <w:r w:rsidRPr="000620C9">
        <w:rPr>
          <w:rFonts w:ascii="Times New Roman" w:eastAsia="Times New Roman" w:hAnsi="Times New Roman" w:cs="Times New Roman"/>
          <w:i/>
          <w:iCs/>
          <w:sz w:val="20"/>
          <w:szCs w:val="20"/>
        </w:rPr>
        <w:t>Thu</w:t>
      </w:r>
      <w:r w:rsidR="00A9482D">
        <w:rPr>
          <w:rFonts w:ascii="Times New Roman" w:eastAsia="Times New Roman" w:hAnsi="Times New Roman" w:cs="Times New Roman"/>
          <w:i/>
          <w:iCs/>
          <w:sz w:val="20"/>
          <w:szCs w:val="20"/>
        </w:rPr>
        <w:t>s</w:t>
      </w:r>
      <w:proofErr w:type="gramEnd"/>
      <w:r w:rsidRPr="000620C9">
        <w:rPr>
          <w:rFonts w:ascii="Times New Roman" w:eastAsia="Times New Roman" w:hAnsi="Times New Roman" w:cs="Times New Roman"/>
          <w:i/>
          <w:iCs/>
          <w:sz w:val="20"/>
          <w:szCs w:val="20"/>
        </w:rPr>
        <w:t xml:space="preserve"> their peculiar problem of form</w:t>
      </w:r>
      <w:r w:rsidR="002B505E" w:rsidRPr="000620C9">
        <w:rPr>
          <w:rFonts w:ascii="Times New Roman" w:eastAsia="Times New Roman" w:hAnsi="Times New Roman" w:cs="Times New Roman"/>
          <w:i/>
          <w:iCs/>
          <w:sz w:val="20"/>
          <w:szCs w:val="20"/>
        </w:rPr>
        <w:t>—t</w:t>
      </w:r>
      <w:r w:rsidRPr="000620C9">
        <w:rPr>
          <w:rFonts w:ascii="Times New Roman" w:eastAsia="Times New Roman" w:hAnsi="Times New Roman" w:cs="Times New Roman"/>
          <w:i/>
          <w:iCs/>
          <w:sz w:val="20"/>
          <w:szCs w:val="20"/>
        </w:rPr>
        <w:t>heocracy, or a temporal state, wa</w:t>
      </w:r>
      <w:r w:rsidR="00A57698" w:rsidRPr="000620C9">
        <w:rPr>
          <w:rFonts w:ascii="Times New Roman" w:eastAsia="Times New Roman" w:hAnsi="Times New Roman" w:cs="Times New Roman"/>
          <w:i/>
          <w:iCs/>
          <w:sz w:val="20"/>
          <w:szCs w:val="20"/>
        </w:rPr>
        <w:t>s</w:t>
      </w:r>
      <w:r w:rsidRPr="000620C9">
        <w:rPr>
          <w:rFonts w:ascii="Times New Roman" w:eastAsia="Times New Roman" w:hAnsi="Times New Roman" w:cs="Times New Roman"/>
          <w:i/>
          <w:iCs/>
          <w:sz w:val="20"/>
          <w:szCs w:val="20"/>
        </w:rPr>
        <w:t xml:space="preserve"> again raised</w:t>
      </w:r>
      <w:r w:rsidRPr="000620C9">
        <w:rPr>
          <w:rFonts w:ascii="Times New Roman" w:eastAsia="Times New Roman" w:hAnsi="Times New Roman" w:cs="Times New Roman"/>
          <w:sz w:val="20"/>
          <w:szCs w:val="20"/>
        </w:rPr>
        <w:t>."</w:t>
      </w:r>
    </w:p>
    <w:p w14:paraId="4C39621A" w14:textId="77777777" w:rsidR="00313CCA" w:rsidRPr="000620C9" w:rsidRDefault="00313CCA" w:rsidP="000620C9">
      <w:pPr>
        <w:ind w:left="81" w:right="43"/>
        <w:jc w:val="left"/>
        <w:rPr>
          <w:rFonts w:ascii="Times New Roman" w:eastAsia="Times New Roman" w:hAnsi="Times New Roman" w:cs="Times New Roman"/>
          <w:sz w:val="20"/>
          <w:szCs w:val="20"/>
        </w:rPr>
      </w:pPr>
    </w:p>
    <w:p w14:paraId="2286D29E" w14:textId="6FF67188" w:rsidR="00AD762E" w:rsidRPr="000620C9" w:rsidRDefault="009B145F"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Thus,</w:t>
      </w:r>
      <w:r w:rsidR="001A148D" w:rsidRPr="000620C9">
        <w:rPr>
          <w:rFonts w:ascii="Times New Roman" w:eastAsia="Times New Roman" w:hAnsi="Times New Roman" w:cs="Times New Roman"/>
          <w:sz w:val="20"/>
          <w:szCs w:val="20"/>
        </w:rPr>
        <w:t xml:space="preserve"> Ka</w:t>
      </w:r>
      <w:r w:rsidR="00257262" w:rsidRPr="000620C9">
        <w:rPr>
          <w:rFonts w:ascii="Times New Roman" w:eastAsia="Times New Roman" w:hAnsi="Times New Roman" w:cs="Times New Roman"/>
          <w:sz w:val="20"/>
          <w:szCs w:val="20"/>
        </w:rPr>
        <w:t>s</w:t>
      </w:r>
      <w:r w:rsidR="001A148D" w:rsidRPr="000620C9">
        <w:rPr>
          <w:rFonts w:ascii="Times New Roman" w:eastAsia="Times New Roman" w:hAnsi="Times New Roman" w:cs="Times New Roman"/>
          <w:sz w:val="20"/>
          <w:szCs w:val="20"/>
        </w:rPr>
        <w:t>tein criticizes the Greek</w:t>
      </w:r>
      <w:r w:rsidR="00257262" w:rsidRPr="000620C9">
        <w:rPr>
          <w:rFonts w:ascii="Times New Roman" w:eastAsia="Times New Roman" w:hAnsi="Times New Roman" w:cs="Times New Roman"/>
          <w:sz w:val="20"/>
          <w:szCs w:val="20"/>
        </w:rPr>
        <w:t>s</w:t>
      </w:r>
      <w:r w:rsidR="001A148D" w:rsidRPr="000620C9">
        <w:rPr>
          <w:rFonts w:ascii="Times New Roman" w:eastAsia="Times New Roman" w:hAnsi="Times New Roman" w:cs="Times New Roman"/>
          <w:sz w:val="20"/>
          <w:szCs w:val="20"/>
        </w:rPr>
        <w:t xml:space="preserve"> for not </w:t>
      </w:r>
      <w:r w:rsidR="00A9482D">
        <w:rPr>
          <w:rFonts w:ascii="Times New Roman" w:eastAsia="Times New Roman" w:hAnsi="Times New Roman" w:cs="Times New Roman"/>
          <w:sz w:val="20"/>
          <w:szCs w:val="20"/>
        </w:rPr>
        <w:t>s</w:t>
      </w:r>
      <w:r w:rsidR="001A148D" w:rsidRPr="000620C9">
        <w:rPr>
          <w:rFonts w:ascii="Times New Roman" w:eastAsia="Times New Roman" w:hAnsi="Times New Roman" w:cs="Times New Roman"/>
          <w:sz w:val="20"/>
          <w:szCs w:val="20"/>
        </w:rPr>
        <w:t xml:space="preserve">etting up a parasitic community like the Jews. </w:t>
      </w:r>
      <w:r w:rsidR="001A148D" w:rsidRPr="008F3689">
        <w:rPr>
          <w:rFonts w:ascii="Times New Roman" w:eastAsia="Times New Roman" w:hAnsi="Times New Roman" w:cs="Times New Roman"/>
          <w:sz w:val="20"/>
          <w:szCs w:val="20"/>
          <w:highlight w:val="yellow"/>
        </w:rPr>
        <w:t>The Greeks could only have done this if they were capable of ignoring their basic instinct for human freedom</w:t>
      </w:r>
      <w:r w:rsidR="001A148D" w:rsidRPr="000620C9">
        <w:rPr>
          <w:rFonts w:ascii="Times New Roman" w:eastAsia="Times New Roman" w:hAnsi="Times New Roman" w:cs="Times New Roman"/>
          <w:sz w:val="20"/>
          <w:szCs w:val="20"/>
        </w:rPr>
        <w:t xml:space="preserve">. The </w:t>
      </w:r>
      <w:r w:rsidR="001A148D" w:rsidRPr="008F3689">
        <w:rPr>
          <w:rFonts w:ascii="Times New Roman" w:eastAsia="Times New Roman" w:hAnsi="Times New Roman" w:cs="Times New Roman"/>
          <w:sz w:val="20"/>
          <w:szCs w:val="20"/>
          <w:highlight w:val="yellow"/>
        </w:rPr>
        <w:t>Greeks perfected the greatest human civilization the world has ever known by making the rights of the individual more important than the power of the central gove</w:t>
      </w:r>
      <w:r w:rsidR="002B505E" w:rsidRPr="008F3689">
        <w:rPr>
          <w:rFonts w:ascii="Times New Roman" w:eastAsia="Times New Roman" w:hAnsi="Times New Roman" w:cs="Times New Roman"/>
          <w:sz w:val="20"/>
          <w:szCs w:val="20"/>
          <w:highlight w:val="yellow"/>
        </w:rPr>
        <w:t>rn</w:t>
      </w:r>
      <w:r w:rsidR="001A148D" w:rsidRPr="008F3689">
        <w:rPr>
          <w:rFonts w:ascii="Times New Roman" w:eastAsia="Times New Roman" w:hAnsi="Times New Roman" w:cs="Times New Roman"/>
          <w:sz w:val="20"/>
          <w:szCs w:val="20"/>
          <w:highlight w:val="yellow"/>
        </w:rPr>
        <w:t>ment</w:t>
      </w:r>
      <w:r w:rsidR="001A148D" w:rsidRPr="000620C9">
        <w:rPr>
          <w:rFonts w:ascii="Times New Roman" w:eastAsia="Times New Roman" w:hAnsi="Times New Roman" w:cs="Times New Roman"/>
          <w:sz w:val="20"/>
          <w:szCs w:val="20"/>
        </w:rPr>
        <w:t>. The Jews, on the other hand, were able to perpetuate a vicious criminal state by destroying the right</w:t>
      </w:r>
      <w:r w:rsidR="006E63FC" w:rsidRPr="000620C9">
        <w:rPr>
          <w:rFonts w:ascii="Times New Roman" w:eastAsia="Times New Roman" w:hAnsi="Times New Roman" w:cs="Times New Roman"/>
          <w:sz w:val="20"/>
          <w:szCs w:val="20"/>
        </w:rPr>
        <w:t>s</w:t>
      </w:r>
      <w:r w:rsidR="001A148D" w:rsidRPr="000620C9">
        <w:rPr>
          <w:rFonts w:ascii="Times New Roman" w:eastAsia="Times New Roman" w:hAnsi="Times New Roman" w:cs="Times New Roman"/>
          <w:sz w:val="20"/>
          <w:szCs w:val="20"/>
        </w:rPr>
        <w:t xml:space="preserve"> of the individual. </w:t>
      </w:r>
      <w:r w:rsidR="001A148D" w:rsidRPr="008F3689">
        <w:rPr>
          <w:rFonts w:ascii="Times New Roman" w:eastAsia="Times New Roman" w:hAnsi="Times New Roman" w:cs="Times New Roman"/>
          <w:sz w:val="20"/>
          <w:szCs w:val="20"/>
          <w:highlight w:val="yellow"/>
        </w:rPr>
        <w:t xml:space="preserve">The Jew has always lived as the faceless member </w:t>
      </w:r>
      <w:r w:rsidR="006E63FC" w:rsidRPr="008F3689">
        <w:rPr>
          <w:rFonts w:ascii="Times New Roman" w:eastAsia="Times New Roman" w:hAnsi="Times New Roman" w:cs="Times New Roman"/>
          <w:sz w:val="20"/>
          <w:szCs w:val="20"/>
          <w:highlight w:val="yellow"/>
        </w:rPr>
        <w:t>a</w:t>
      </w:r>
      <w:r w:rsidR="001A148D" w:rsidRPr="008F3689">
        <w:rPr>
          <w:rFonts w:ascii="Times New Roman" w:eastAsia="Times New Roman" w:hAnsi="Times New Roman" w:cs="Times New Roman"/>
          <w:sz w:val="20"/>
          <w:szCs w:val="20"/>
          <w:highlight w:val="yellow"/>
        </w:rPr>
        <w:t>t a collective state, and he has no feeling for the rights of the individual</w:t>
      </w:r>
      <w:r w:rsidR="001A148D" w:rsidRPr="000620C9">
        <w:rPr>
          <w:rFonts w:ascii="Times New Roman" w:eastAsia="Times New Roman" w:hAnsi="Times New Roman" w:cs="Times New Roman"/>
          <w:sz w:val="20"/>
          <w:szCs w:val="20"/>
        </w:rPr>
        <w:t>. If the individual prot</w:t>
      </w:r>
      <w:r w:rsidR="002B505E" w:rsidRPr="000620C9">
        <w:rPr>
          <w:rFonts w:ascii="Times New Roman" w:eastAsia="Times New Roman" w:hAnsi="Times New Roman" w:cs="Times New Roman"/>
          <w:sz w:val="20"/>
          <w:szCs w:val="20"/>
        </w:rPr>
        <w:t>es</w:t>
      </w:r>
      <w:r w:rsidR="001A148D" w:rsidRPr="000620C9">
        <w:rPr>
          <w:rFonts w:ascii="Times New Roman" w:eastAsia="Times New Roman" w:hAnsi="Times New Roman" w:cs="Times New Roman"/>
          <w:sz w:val="20"/>
          <w:szCs w:val="20"/>
        </w:rPr>
        <w:t>t</w:t>
      </w:r>
      <w:r w:rsidR="006E63FC" w:rsidRPr="000620C9">
        <w:rPr>
          <w:rFonts w:ascii="Times New Roman" w:eastAsia="Times New Roman" w:hAnsi="Times New Roman" w:cs="Times New Roman"/>
          <w:sz w:val="20"/>
          <w:szCs w:val="20"/>
        </w:rPr>
        <w:t>s</w:t>
      </w:r>
      <w:r w:rsidR="001A148D" w:rsidRPr="000620C9">
        <w:rPr>
          <w:rFonts w:ascii="Times New Roman" w:eastAsia="Times New Roman" w:hAnsi="Times New Roman" w:cs="Times New Roman"/>
          <w:sz w:val="20"/>
          <w:szCs w:val="20"/>
        </w:rPr>
        <w:t xml:space="preserve"> against the </w:t>
      </w:r>
      <w:r w:rsidR="002B505E" w:rsidRPr="000620C9">
        <w:rPr>
          <w:rFonts w:ascii="Times New Roman" w:eastAsia="Times New Roman" w:hAnsi="Times New Roman" w:cs="Times New Roman"/>
          <w:sz w:val="20"/>
          <w:szCs w:val="20"/>
        </w:rPr>
        <w:t>S</w:t>
      </w:r>
      <w:r w:rsidR="001A148D" w:rsidRPr="000620C9">
        <w:rPr>
          <w:rFonts w:ascii="Times New Roman" w:eastAsia="Times New Roman" w:hAnsi="Times New Roman" w:cs="Times New Roman"/>
          <w:sz w:val="20"/>
          <w:szCs w:val="20"/>
        </w:rPr>
        <w:t>tate, he mu</w:t>
      </w:r>
      <w:r w:rsidR="002B505E" w:rsidRPr="000620C9">
        <w:rPr>
          <w:rFonts w:ascii="Times New Roman" w:eastAsia="Times New Roman" w:hAnsi="Times New Roman" w:cs="Times New Roman"/>
          <w:sz w:val="20"/>
          <w:szCs w:val="20"/>
        </w:rPr>
        <w:t>st</w:t>
      </w:r>
      <w:r w:rsidR="001A148D" w:rsidRPr="000620C9">
        <w:rPr>
          <w:rFonts w:ascii="Times New Roman" w:eastAsia="Times New Roman" w:hAnsi="Times New Roman" w:cs="Times New Roman"/>
          <w:sz w:val="20"/>
          <w:szCs w:val="20"/>
        </w:rPr>
        <w:t xml:space="preserve"> be destroyed. This is the method used in every country where the Jews have brought about a Communist revolution, and it is the type of government they intend to set up in every country in the world.</w:t>
      </w:r>
    </w:p>
    <w:p w14:paraId="37AFA65F" w14:textId="77777777" w:rsidR="006E63FC" w:rsidRPr="000620C9" w:rsidRDefault="006E63FC" w:rsidP="000620C9">
      <w:pPr>
        <w:ind w:left="81" w:right="43"/>
        <w:jc w:val="left"/>
        <w:rPr>
          <w:rFonts w:ascii="Times New Roman" w:hAnsi="Times New Roman" w:cs="Times New Roman"/>
          <w:sz w:val="20"/>
          <w:szCs w:val="20"/>
        </w:rPr>
      </w:pPr>
    </w:p>
    <w:p w14:paraId="294ABEBB" w14:textId="5075578F"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Not only is the denial of individual human rights a basic part of Jewish culture, but it also raises the artificial above the natural in life. The Jew hates nature, and prefers any sort of artificial environment, however sordid, to that of clean healthy living. Kaufmann says, page 8,</w:t>
      </w:r>
    </w:p>
    <w:p w14:paraId="40ACFA2B" w14:textId="77777777" w:rsidR="00313CCA" w:rsidRPr="000620C9" w:rsidRDefault="00313CCA" w:rsidP="000620C9">
      <w:pPr>
        <w:ind w:left="81" w:right="43"/>
        <w:jc w:val="left"/>
        <w:rPr>
          <w:rFonts w:ascii="Times New Roman" w:hAnsi="Times New Roman" w:cs="Times New Roman"/>
          <w:sz w:val="20"/>
          <w:szCs w:val="20"/>
        </w:rPr>
      </w:pPr>
    </w:p>
    <w:p w14:paraId="3383E2C7" w14:textId="470608B4" w:rsidR="00AD762E" w:rsidRPr="000620C9" w:rsidRDefault="001A148D" w:rsidP="000620C9">
      <w:pPr>
        <w:spacing w:line="279" w:lineRule="auto"/>
        <w:ind w:left="81" w:right="43"/>
        <w:jc w:val="left"/>
        <w:rPr>
          <w:rFonts w:ascii="Times New Roman" w:eastAsia="Times New Roman" w:hAnsi="Times New Roman" w:cs="Times New Roman"/>
          <w:i/>
          <w:iCs/>
          <w:sz w:val="20"/>
          <w:szCs w:val="20"/>
        </w:rPr>
      </w:pPr>
      <w:r w:rsidRPr="000620C9">
        <w:rPr>
          <w:rFonts w:ascii="Times New Roman" w:eastAsia="Times New Roman" w:hAnsi="Times New Roman" w:cs="Times New Roman"/>
          <w:sz w:val="20"/>
          <w:szCs w:val="20"/>
        </w:rPr>
        <w:t>"</w:t>
      </w:r>
      <w:r w:rsidRPr="000620C9">
        <w:rPr>
          <w:rFonts w:ascii="Times New Roman" w:eastAsia="Times New Roman" w:hAnsi="Times New Roman" w:cs="Times New Roman"/>
          <w:i/>
          <w:iCs/>
          <w:sz w:val="20"/>
          <w:szCs w:val="20"/>
        </w:rPr>
        <w:t>The basis of pagan religion is the deification of natural phenomena."</w:t>
      </w:r>
    </w:p>
    <w:p w14:paraId="4D88CD5D" w14:textId="77777777" w:rsidR="00313CCA" w:rsidRPr="000620C9" w:rsidRDefault="00313CCA" w:rsidP="000620C9">
      <w:pPr>
        <w:spacing w:line="279" w:lineRule="auto"/>
        <w:ind w:left="81" w:right="43"/>
        <w:jc w:val="left"/>
        <w:rPr>
          <w:rFonts w:ascii="Times New Roman" w:hAnsi="Times New Roman" w:cs="Times New Roman"/>
          <w:sz w:val="20"/>
          <w:szCs w:val="20"/>
        </w:rPr>
      </w:pPr>
    </w:p>
    <w:p w14:paraId="659FB3C6" w14:textId="0E27C12C" w:rsidR="00AD762E" w:rsidRPr="000620C9" w:rsidRDefault="001A148D" w:rsidP="000620C9">
      <w:pPr>
        <w:spacing w:after="10" w:line="251" w:lineRule="auto"/>
        <w:ind w:left="322" w:hanging="10"/>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Kastein says, page 19,</w:t>
      </w:r>
    </w:p>
    <w:p w14:paraId="18BAABF5" w14:textId="4C63A427" w:rsidR="00313CCA" w:rsidRPr="000620C9" w:rsidRDefault="00313CCA" w:rsidP="000620C9">
      <w:pPr>
        <w:spacing w:after="10" w:line="251" w:lineRule="auto"/>
        <w:ind w:left="322" w:hanging="10"/>
        <w:jc w:val="left"/>
        <w:rPr>
          <w:rFonts w:ascii="Times New Roman" w:eastAsia="Times New Roman" w:hAnsi="Times New Roman" w:cs="Times New Roman"/>
          <w:sz w:val="20"/>
          <w:szCs w:val="20"/>
        </w:rPr>
      </w:pPr>
    </w:p>
    <w:p w14:paraId="3AC097B5" w14:textId="7010A0C6" w:rsidR="00AD762E" w:rsidRPr="000620C9" w:rsidRDefault="001A148D" w:rsidP="000620C9">
      <w:pPr>
        <w:ind w:left="81" w:right="43"/>
        <w:jc w:val="left"/>
        <w:rPr>
          <w:rFonts w:ascii="Times New Roman" w:hAnsi="Times New Roman" w:cs="Times New Roman"/>
          <w:sz w:val="20"/>
          <w:szCs w:val="20"/>
        </w:rPr>
      </w:pPr>
      <w:r w:rsidRPr="000620C9">
        <w:rPr>
          <w:rFonts w:ascii="Times New Roman" w:eastAsia="Times New Roman" w:hAnsi="Times New Roman" w:cs="Times New Roman"/>
          <w:sz w:val="20"/>
          <w:szCs w:val="20"/>
        </w:rPr>
        <w:t>"</w:t>
      </w:r>
      <w:r w:rsidRPr="000620C9">
        <w:rPr>
          <w:rFonts w:ascii="Times New Roman" w:eastAsia="Times New Roman" w:hAnsi="Times New Roman" w:cs="Times New Roman"/>
          <w:i/>
          <w:iCs/>
          <w:sz w:val="20"/>
          <w:szCs w:val="20"/>
        </w:rPr>
        <w:t>The Canaanitish cults were closely connected with the soil and expressive of the forces of nature, particularly the force of fertilization</w:t>
      </w:r>
      <w:r w:rsidR="008F3689">
        <w:rPr>
          <w:rFonts w:ascii="Times New Roman" w:eastAsia="Times New Roman" w:hAnsi="Times New Roman" w:cs="Times New Roman"/>
          <w:i/>
          <w:iCs/>
          <w:sz w:val="20"/>
          <w:szCs w:val="20"/>
        </w:rPr>
        <w:t>…</w:t>
      </w:r>
      <w:r w:rsidRPr="000620C9">
        <w:rPr>
          <w:rFonts w:ascii="Times New Roman" w:eastAsia="Times New Roman" w:hAnsi="Times New Roman" w:cs="Times New Roman"/>
          <w:i/>
          <w:iCs/>
          <w:sz w:val="20"/>
          <w:szCs w:val="20"/>
        </w:rPr>
        <w:t xml:space="preserve"> Whenever any question arose involving their existence as a nation, they (the Jews) knew only one God, and re</w:t>
      </w:r>
      <w:r w:rsidR="00313CCA" w:rsidRPr="000620C9">
        <w:rPr>
          <w:rFonts w:ascii="Times New Roman" w:eastAsia="Times New Roman" w:hAnsi="Times New Roman" w:cs="Times New Roman"/>
          <w:i/>
          <w:iCs/>
          <w:sz w:val="20"/>
          <w:szCs w:val="20"/>
        </w:rPr>
        <w:t>c</w:t>
      </w:r>
      <w:r w:rsidRPr="000620C9">
        <w:rPr>
          <w:rFonts w:ascii="Times New Roman" w:eastAsia="Times New Roman" w:hAnsi="Times New Roman" w:cs="Times New Roman"/>
          <w:i/>
          <w:iCs/>
          <w:sz w:val="20"/>
          <w:szCs w:val="20"/>
        </w:rPr>
        <w:t>ognized but one idea — the theocracy</w:t>
      </w:r>
      <w:r w:rsidRPr="000620C9">
        <w:rPr>
          <w:rFonts w:ascii="Times New Roman" w:eastAsia="Times New Roman" w:hAnsi="Times New Roman" w:cs="Times New Roman"/>
          <w:sz w:val="20"/>
          <w:szCs w:val="20"/>
        </w:rPr>
        <w:t>."</w:t>
      </w:r>
    </w:p>
    <w:p w14:paraId="322A3E32" w14:textId="77777777" w:rsidR="008D2A6C" w:rsidRPr="000620C9" w:rsidRDefault="008D2A6C" w:rsidP="000620C9">
      <w:pPr>
        <w:spacing w:after="3" w:line="259" w:lineRule="auto"/>
        <w:ind w:left="10" w:right="95" w:hanging="10"/>
        <w:jc w:val="left"/>
        <w:rPr>
          <w:rFonts w:ascii="Times New Roman" w:eastAsia="Times New Roman" w:hAnsi="Times New Roman" w:cs="Times New Roman"/>
          <w:sz w:val="20"/>
          <w:szCs w:val="20"/>
        </w:rPr>
      </w:pPr>
    </w:p>
    <w:p w14:paraId="0DCEA10E" w14:textId="6B1E2517" w:rsidR="00AD762E" w:rsidRPr="000620C9" w:rsidRDefault="001A148D" w:rsidP="000620C9">
      <w:pPr>
        <w:spacing w:after="3" w:line="259" w:lineRule="auto"/>
        <w:ind w:left="10" w:right="95" w:hanging="10"/>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What was this Jewish theocracy? It was the rule by the Elders of Zion, the iron dictatorship exercised by the Sanhedrin, the Synagogue of Satan, the same Elders who met to demand the crucifi</w:t>
      </w:r>
      <w:r w:rsidR="002B505E" w:rsidRPr="000620C9">
        <w:rPr>
          <w:rFonts w:ascii="Times New Roman" w:eastAsia="Times New Roman" w:hAnsi="Times New Roman" w:cs="Times New Roman"/>
          <w:sz w:val="20"/>
          <w:szCs w:val="20"/>
        </w:rPr>
        <w:t>x</w:t>
      </w:r>
      <w:r w:rsidR="00313CCA" w:rsidRPr="000620C9">
        <w:rPr>
          <w:rFonts w:ascii="Times New Roman" w:eastAsia="Times New Roman" w:hAnsi="Times New Roman" w:cs="Times New Roman"/>
          <w:sz w:val="20"/>
          <w:szCs w:val="20"/>
        </w:rPr>
        <w:t>ion</w:t>
      </w:r>
      <w:r w:rsidRPr="000620C9">
        <w:rPr>
          <w:rFonts w:ascii="Times New Roman" w:eastAsia="Times New Roman" w:hAnsi="Times New Roman" w:cs="Times New Roman"/>
          <w:sz w:val="20"/>
          <w:szCs w:val="20"/>
        </w:rPr>
        <w:t xml:space="preserve"> of J</w:t>
      </w:r>
      <w:r w:rsidR="00313CCA" w:rsidRPr="000620C9">
        <w:rPr>
          <w:rFonts w:ascii="Times New Roman" w:eastAsia="Times New Roman" w:hAnsi="Times New Roman" w:cs="Times New Roman"/>
          <w:sz w:val="20"/>
          <w:szCs w:val="20"/>
        </w:rPr>
        <w:t>es</w:t>
      </w:r>
      <w:r w:rsidRPr="000620C9">
        <w:rPr>
          <w:rFonts w:ascii="Times New Roman" w:eastAsia="Times New Roman" w:hAnsi="Times New Roman" w:cs="Times New Roman"/>
          <w:sz w:val="20"/>
          <w:szCs w:val="20"/>
        </w:rPr>
        <w:t xml:space="preserve">us Christ. The Elders have power over every member of the Jewish community. The word "community" itself is a new word in all Jewish activities, as its companion word, "solidarity". One hears the phrase "community relations" on all </w:t>
      </w:r>
      <w:r w:rsidR="002B505E"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ides. Where did it come from? It i</w:t>
      </w:r>
      <w:r w:rsidR="002B505E"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the Jewish impact upon </w:t>
      </w:r>
      <w:r w:rsidR="00D0435E">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social institutions, which are now on in Jewish mode</w:t>
      </w:r>
      <w:r w:rsidR="008F3689">
        <w:rPr>
          <w:rFonts w:ascii="Times New Roman" w:eastAsia="Times New Roman" w:hAnsi="Times New Roman" w:cs="Times New Roman"/>
          <w:sz w:val="20"/>
          <w:szCs w:val="20"/>
        </w:rPr>
        <w:t>.</w:t>
      </w:r>
      <w:r w:rsidRPr="000620C9">
        <w:rPr>
          <w:rFonts w:ascii="Times New Roman" w:eastAsia="Times New Roman" w:hAnsi="Times New Roman" w:cs="Times New Roman"/>
          <w:sz w:val="20"/>
          <w:szCs w:val="20"/>
        </w:rPr>
        <w:t xml:space="preserve"> During Communist upheavals, </w:t>
      </w:r>
      <w:r w:rsidRPr="008F3689">
        <w:rPr>
          <w:rFonts w:ascii="Times New Roman" w:eastAsia="Times New Roman" w:hAnsi="Times New Roman" w:cs="Times New Roman"/>
          <w:b/>
          <w:bCs/>
          <w:i/>
          <w:iCs/>
          <w:sz w:val="20"/>
          <w:szCs w:val="20"/>
          <w:highlight w:val="yellow"/>
        </w:rPr>
        <w:t>the word "solidarity" i</w:t>
      </w:r>
      <w:r w:rsidR="00313CCA" w:rsidRPr="008F3689">
        <w:rPr>
          <w:rFonts w:ascii="Times New Roman" w:eastAsia="Times New Roman" w:hAnsi="Times New Roman" w:cs="Times New Roman"/>
          <w:b/>
          <w:bCs/>
          <w:i/>
          <w:iCs/>
          <w:sz w:val="20"/>
          <w:szCs w:val="20"/>
          <w:highlight w:val="yellow"/>
        </w:rPr>
        <w:t>s</w:t>
      </w:r>
      <w:r w:rsidRPr="008F3689">
        <w:rPr>
          <w:rFonts w:ascii="Times New Roman" w:eastAsia="Times New Roman" w:hAnsi="Times New Roman" w:cs="Times New Roman"/>
          <w:b/>
          <w:bCs/>
          <w:i/>
          <w:iCs/>
          <w:sz w:val="20"/>
          <w:szCs w:val="20"/>
          <w:highlight w:val="yellow"/>
        </w:rPr>
        <w:t xml:space="preserve"> used as a password</w:t>
      </w:r>
      <w:r w:rsidRPr="000620C9">
        <w:rPr>
          <w:rFonts w:ascii="Times New Roman" w:eastAsia="Times New Roman" w:hAnsi="Times New Roman" w:cs="Times New Roman"/>
          <w:sz w:val="20"/>
          <w:szCs w:val="20"/>
        </w:rPr>
        <w:t>. It is a Jewish password to protect Jews who are not part of the uprising.</w:t>
      </w:r>
    </w:p>
    <w:p w14:paraId="786B0A7C" w14:textId="77777777" w:rsidR="00313CCA" w:rsidRPr="000620C9" w:rsidRDefault="00313CCA" w:rsidP="000620C9">
      <w:pPr>
        <w:spacing w:after="3" w:line="259" w:lineRule="auto"/>
        <w:ind w:left="10" w:right="95" w:hanging="10"/>
        <w:jc w:val="left"/>
        <w:rPr>
          <w:rFonts w:ascii="Times New Roman" w:hAnsi="Times New Roman" w:cs="Times New Roman"/>
          <w:sz w:val="20"/>
          <w:szCs w:val="20"/>
        </w:rPr>
      </w:pPr>
    </w:p>
    <w:p w14:paraId="1BC062A6" w14:textId="5E0D7B4A" w:rsidR="008D6E72" w:rsidRPr="000620C9" w:rsidRDefault="001A148D" w:rsidP="000620C9">
      <w:pPr>
        <w:spacing w:after="51"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During the Middle Ages, a</w:t>
      </w:r>
      <w:r w:rsidR="008F368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they were expelled from country after count</w:t>
      </w:r>
      <w:r w:rsidR="002B505E" w:rsidRPr="000620C9">
        <w:rPr>
          <w:rFonts w:ascii="Times New Roman" w:eastAsia="Times New Roman" w:hAnsi="Times New Roman" w:cs="Times New Roman"/>
          <w:sz w:val="20"/>
          <w:szCs w:val="20"/>
        </w:rPr>
        <w:t>ry</w:t>
      </w:r>
      <w:r w:rsidRPr="000620C9">
        <w:rPr>
          <w:rFonts w:ascii="Times New Roman" w:eastAsia="Times New Roman" w:hAnsi="Times New Roman" w:cs="Times New Roman"/>
          <w:sz w:val="20"/>
          <w:szCs w:val="20"/>
        </w:rPr>
        <w:t xml:space="preserve"> the Jews revised their su</w:t>
      </w:r>
      <w:r w:rsidR="008D6E72" w:rsidRPr="000620C9">
        <w:rPr>
          <w:rFonts w:ascii="Times New Roman" w:eastAsia="Times New Roman" w:hAnsi="Times New Roman" w:cs="Times New Roman"/>
          <w:sz w:val="20"/>
          <w:szCs w:val="20"/>
        </w:rPr>
        <w:t>rv</w:t>
      </w:r>
      <w:r w:rsidRPr="000620C9">
        <w:rPr>
          <w:rFonts w:ascii="Times New Roman" w:eastAsia="Times New Roman" w:hAnsi="Times New Roman" w:cs="Times New Roman"/>
          <w:sz w:val="20"/>
          <w:szCs w:val="20"/>
        </w:rPr>
        <w:t>ival te</w:t>
      </w:r>
      <w:r w:rsidR="008D6E72" w:rsidRPr="000620C9">
        <w:rPr>
          <w:rFonts w:ascii="Times New Roman" w:eastAsia="Times New Roman" w:hAnsi="Times New Roman" w:cs="Times New Roman"/>
          <w:sz w:val="20"/>
          <w:szCs w:val="20"/>
        </w:rPr>
        <w:t>ch</w:t>
      </w:r>
      <w:r w:rsidR="002B505E" w:rsidRPr="000620C9">
        <w:rPr>
          <w:rFonts w:ascii="Times New Roman" w:eastAsia="Times New Roman" w:hAnsi="Times New Roman" w:cs="Times New Roman"/>
          <w:sz w:val="20"/>
          <w:szCs w:val="20"/>
        </w:rPr>
        <w:t>n</w:t>
      </w:r>
      <w:r w:rsidRPr="000620C9">
        <w:rPr>
          <w:rFonts w:ascii="Times New Roman" w:eastAsia="Times New Roman" w:hAnsi="Times New Roman" w:cs="Times New Roman"/>
          <w:sz w:val="20"/>
          <w:szCs w:val="20"/>
        </w:rPr>
        <w:t>iques. However, the basic Manual of Discipline remained the same. The Jewi</w:t>
      </w:r>
      <w:r w:rsidR="006E63FC"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h scholar, Gerson Cohen, page 191, Great Ideas of the Jewish People, remarks with su</w:t>
      </w:r>
      <w:r w:rsidR="002B505E" w:rsidRPr="000620C9">
        <w:rPr>
          <w:rFonts w:ascii="Times New Roman" w:eastAsia="Times New Roman" w:hAnsi="Times New Roman" w:cs="Times New Roman"/>
          <w:sz w:val="20"/>
          <w:szCs w:val="20"/>
        </w:rPr>
        <w:t>rpri</w:t>
      </w:r>
      <w:r w:rsidRPr="000620C9">
        <w:rPr>
          <w:rFonts w:ascii="Times New Roman" w:eastAsia="Times New Roman" w:hAnsi="Times New Roman" w:cs="Times New Roman"/>
          <w:sz w:val="20"/>
          <w:szCs w:val="20"/>
        </w:rPr>
        <w:t>se</w:t>
      </w:r>
      <w:r w:rsidR="002B505E" w:rsidRPr="000620C9">
        <w:rPr>
          <w:rFonts w:ascii="Times New Roman" w:eastAsia="Times New Roman" w:hAnsi="Times New Roman" w:cs="Times New Roman"/>
          <w:sz w:val="20"/>
          <w:szCs w:val="20"/>
        </w:rPr>
        <w:t>.</w:t>
      </w:r>
    </w:p>
    <w:p w14:paraId="0A67A565" w14:textId="77777777" w:rsidR="008D6E72" w:rsidRPr="000620C9" w:rsidRDefault="008D6E72" w:rsidP="000620C9">
      <w:pPr>
        <w:spacing w:after="51" w:line="227" w:lineRule="auto"/>
        <w:ind w:left="14" w:right="43" w:firstLine="221"/>
        <w:jc w:val="left"/>
        <w:rPr>
          <w:rFonts w:ascii="Times New Roman" w:hAnsi="Times New Roman" w:cs="Times New Roman"/>
          <w:sz w:val="20"/>
          <w:szCs w:val="20"/>
        </w:rPr>
      </w:pPr>
    </w:p>
    <w:p w14:paraId="26371BBA" w14:textId="39C70203"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8F3689">
        <w:rPr>
          <w:rFonts w:ascii="Times New Roman" w:eastAsia="Times New Roman" w:hAnsi="Times New Roman" w:cs="Times New Roman"/>
          <w:i/>
          <w:iCs/>
          <w:sz w:val="20"/>
          <w:szCs w:val="20"/>
        </w:rPr>
        <w:t xml:space="preserve">"It has often been remarked with amazement that a </w:t>
      </w:r>
      <w:r w:rsidR="002B505E" w:rsidRPr="008F3689">
        <w:rPr>
          <w:rFonts w:ascii="Times New Roman" w:eastAsia="Times New Roman" w:hAnsi="Times New Roman" w:cs="Times New Roman"/>
          <w:i/>
          <w:iCs/>
          <w:sz w:val="20"/>
          <w:szCs w:val="20"/>
        </w:rPr>
        <w:t>cu</w:t>
      </w:r>
      <w:r w:rsidRPr="008F3689">
        <w:rPr>
          <w:rFonts w:ascii="Times New Roman" w:eastAsia="Times New Roman" w:hAnsi="Times New Roman" w:cs="Times New Roman"/>
          <w:i/>
          <w:iCs/>
          <w:sz w:val="20"/>
          <w:szCs w:val="20"/>
        </w:rPr>
        <w:t xml:space="preserve">lture so theocratically oriented as the Talmudic should have so </w:t>
      </w:r>
      <w:r w:rsidR="008D6E72" w:rsidRPr="008F3689">
        <w:rPr>
          <w:rFonts w:ascii="Times New Roman" w:eastAsia="Times New Roman" w:hAnsi="Times New Roman" w:cs="Times New Roman"/>
          <w:i/>
          <w:iCs/>
          <w:sz w:val="20"/>
          <w:szCs w:val="20"/>
        </w:rPr>
        <w:t xml:space="preserve">relatively </w:t>
      </w:r>
      <w:r w:rsidRPr="008F3689">
        <w:rPr>
          <w:rFonts w:ascii="Times New Roman" w:eastAsia="Times New Roman" w:hAnsi="Times New Roman" w:cs="Times New Roman"/>
          <w:i/>
          <w:iCs/>
          <w:sz w:val="20"/>
          <w:szCs w:val="20"/>
        </w:rPr>
        <w:t>little to say of its God</w:t>
      </w:r>
      <w:r w:rsidRPr="000620C9">
        <w:rPr>
          <w:rFonts w:ascii="Times New Roman" w:eastAsia="Times New Roman" w:hAnsi="Times New Roman" w:cs="Times New Roman"/>
          <w:sz w:val="20"/>
          <w:szCs w:val="20"/>
        </w:rPr>
        <w:t>."</w:t>
      </w:r>
    </w:p>
    <w:p w14:paraId="22A4F566" w14:textId="77777777" w:rsidR="002B505E" w:rsidRPr="000620C9" w:rsidRDefault="002B505E" w:rsidP="000620C9">
      <w:pPr>
        <w:spacing w:after="5" w:line="227" w:lineRule="auto"/>
        <w:ind w:left="14" w:right="43" w:firstLine="221"/>
        <w:jc w:val="left"/>
        <w:rPr>
          <w:rFonts w:ascii="Times New Roman" w:hAnsi="Times New Roman" w:cs="Times New Roman"/>
          <w:sz w:val="20"/>
          <w:szCs w:val="20"/>
        </w:rPr>
      </w:pPr>
    </w:p>
    <w:p w14:paraId="2B2F6E09" w14:textId="3A6EC3B5"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The fact is that the Jews have never been much conce</w:t>
      </w:r>
      <w:r w:rsidR="002B505E"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ed with God. In the Old Testament, God speaks most frequently to reproach the Jews for their crimes against humanity.</w:t>
      </w:r>
    </w:p>
    <w:p w14:paraId="4656CA39" w14:textId="0A98D3E3" w:rsidR="00D80051" w:rsidRPr="000620C9" w:rsidRDefault="00D80051" w:rsidP="000620C9">
      <w:pPr>
        <w:spacing w:after="5" w:line="227" w:lineRule="auto"/>
        <w:ind w:left="14" w:right="43" w:firstLine="221"/>
        <w:jc w:val="left"/>
        <w:rPr>
          <w:rFonts w:ascii="Times New Roman" w:eastAsia="Times New Roman" w:hAnsi="Times New Roman" w:cs="Times New Roman"/>
          <w:sz w:val="20"/>
          <w:szCs w:val="20"/>
        </w:rPr>
      </w:pPr>
    </w:p>
    <w:p w14:paraId="24056383" w14:textId="73B66984" w:rsidR="00D80051" w:rsidRPr="000620C9" w:rsidRDefault="00D80051"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Cohen continues.</w:t>
      </w:r>
    </w:p>
    <w:p w14:paraId="6258E4B6" w14:textId="074AF502" w:rsidR="00D80051" w:rsidRPr="000620C9" w:rsidRDefault="00D80051" w:rsidP="000620C9">
      <w:pPr>
        <w:spacing w:after="5" w:line="227" w:lineRule="auto"/>
        <w:ind w:left="14" w:right="43" w:firstLine="221"/>
        <w:jc w:val="left"/>
        <w:rPr>
          <w:rFonts w:ascii="Times New Roman" w:eastAsia="Times New Roman" w:hAnsi="Times New Roman" w:cs="Times New Roman"/>
          <w:sz w:val="20"/>
          <w:szCs w:val="20"/>
        </w:rPr>
      </w:pPr>
    </w:p>
    <w:p w14:paraId="086192CE" w14:textId="3335FEEC"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"In the ensuing centuries, new Jewish communities sprang up throughout Southe</w:t>
      </w:r>
      <w:r w:rsidR="008D6E72"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 xml:space="preserve"> and Weste</w:t>
      </w:r>
      <w:r w:rsidR="008D6E72"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 xml:space="preserve"> Europe. While their growth is generally veiled in darkness, they all come to maturity with the assumption of a community structure patte</w:t>
      </w:r>
      <w:r w:rsidR="008D6E72"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ed after the Talmudic type . . . Everywhere the Talmudic law became the con</w:t>
      </w:r>
      <w:r w:rsidR="006E63FC"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titution of Jewish origin."</w:t>
      </w:r>
    </w:p>
    <w:p w14:paraId="398169DE" w14:textId="77777777" w:rsidR="006E63FC" w:rsidRPr="000620C9" w:rsidRDefault="006E63FC" w:rsidP="000620C9">
      <w:pPr>
        <w:spacing w:after="5" w:line="227" w:lineRule="auto"/>
        <w:ind w:left="14" w:right="43" w:firstLine="221"/>
        <w:jc w:val="left"/>
        <w:rPr>
          <w:rFonts w:ascii="Times New Roman" w:hAnsi="Times New Roman" w:cs="Times New Roman"/>
          <w:sz w:val="20"/>
          <w:szCs w:val="20"/>
        </w:rPr>
      </w:pPr>
    </w:p>
    <w:p w14:paraId="3D998746" w14:textId="20D468ED" w:rsidR="00D80051"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It is interesting to note Cohen's observation that the growth </w:t>
      </w:r>
      <w:r w:rsidRPr="000620C9">
        <w:rPr>
          <w:rFonts w:ascii="Times New Roman" w:hAnsi="Times New Roman" w:cs="Times New Roman"/>
          <w:noProof/>
          <w:sz w:val="20"/>
          <w:szCs w:val="20"/>
        </w:rPr>
        <w:drawing>
          <wp:inline distT="0" distB="0" distL="0" distR="0" wp14:anchorId="104E062A" wp14:editId="1C4F3055">
            <wp:extent cx="3051" cy="3049"/>
            <wp:effectExtent l="0" t="0" r="0" b="0"/>
            <wp:docPr id="205877" name="Picture 205877"/>
            <wp:cNvGraphicFramePr/>
            <a:graphic xmlns:a="http://schemas.openxmlformats.org/drawingml/2006/main">
              <a:graphicData uri="http://schemas.openxmlformats.org/drawingml/2006/picture">
                <pic:pic xmlns:pic="http://schemas.openxmlformats.org/drawingml/2006/picture">
                  <pic:nvPicPr>
                    <pic:cNvPr id="205877" name="Picture 205877"/>
                    <pic:cNvPicPr/>
                  </pic:nvPicPr>
                  <pic:blipFill>
                    <a:blip r:embed="rId80"/>
                    <a:stretch>
                      <a:fillRect/>
                    </a:stretch>
                  </pic:blipFill>
                  <pic:spPr>
                    <a:xfrm>
                      <a:off x="0" y="0"/>
                      <a:ext cx="3051" cy="3049"/>
                    </a:xfrm>
                    <a:prstGeom prst="rect">
                      <a:avLst/>
                    </a:prstGeom>
                  </pic:spPr>
                </pic:pic>
              </a:graphicData>
            </a:graphic>
          </wp:inline>
        </w:drawing>
      </w:r>
      <w:r w:rsidRPr="000620C9">
        <w:rPr>
          <w:rFonts w:ascii="Times New Roman" w:eastAsia="Times New Roman" w:hAnsi="Times New Roman" w:cs="Times New Roman"/>
          <w:sz w:val="20"/>
          <w:szCs w:val="20"/>
        </w:rPr>
        <w:t xml:space="preserve">of Jewish communities is "generally veiled in darkness". Did not Christ say to His Jewish </w:t>
      </w:r>
      <w:r w:rsidR="008D6E72" w:rsidRPr="000620C9">
        <w:rPr>
          <w:rFonts w:ascii="Times New Roman" w:eastAsia="Times New Roman" w:hAnsi="Times New Roman" w:cs="Times New Roman"/>
          <w:sz w:val="20"/>
          <w:szCs w:val="20"/>
        </w:rPr>
        <w:t>persecution</w:t>
      </w:r>
      <w:r w:rsidRPr="000620C9">
        <w:rPr>
          <w:rFonts w:ascii="Times New Roman" w:eastAsia="Times New Roman" w:hAnsi="Times New Roman" w:cs="Times New Roman"/>
          <w:sz w:val="20"/>
          <w:szCs w:val="20"/>
        </w:rPr>
        <w:t>, "This i</w:t>
      </w:r>
      <w:r w:rsidR="008D6E72"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your hour, and the power of darkness</w:t>
      </w:r>
      <w:r w:rsidR="003A2F41">
        <w:rPr>
          <w:rFonts w:ascii="Times New Roman" w:eastAsia="Times New Roman" w:hAnsi="Times New Roman" w:cs="Times New Roman"/>
          <w:sz w:val="20"/>
          <w:szCs w:val="20"/>
        </w:rPr>
        <w:t>.”</w:t>
      </w:r>
      <w:r w:rsidRPr="000620C9">
        <w:rPr>
          <w:rFonts w:ascii="Times New Roman" w:eastAsia="Times New Roman" w:hAnsi="Times New Roman" w:cs="Times New Roman"/>
          <w:sz w:val="20"/>
          <w:szCs w:val="20"/>
        </w:rPr>
        <w:t xml:space="preserve"> Certainly the Jewish </w:t>
      </w:r>
      <w:r w:rsidR="008D6E72" w:rsidRPr="000620C9">
        <w:rPr>
          <w:rFonts w:ascii="Times New Roman" w:eastAsia="Times New Roman" w:hAnsi="Times New Roman" w:cs="Times New Roman"/>
          <w:sz w:val="20"/>
          <w:szCs w:val="20"/>
        </w:rPr>
        <w:t>community</w:t>
      </w:r>
      <w:r w:rsidRPr="000620C9">
        <w:rPr>
          <w:rFonts w:ascii="Times New Roman" w:eastAsia="Times New Roman" w:hAnsi="Times New Roman" w:cs="Times New Roman"/>
          <w:sz w:val="20"/>
          <w:szCs w:val="20"/>
        </w:rPr>
        <w:t xml:space="preserve"> sought to conceal themselves as much as possible. They maintained iron discipline over their </w:t>
      </w:r>
      <w:proofErr w:type="gramStart"/>
      <w:r w:rsidRPr="000620C9">
        <w:rPr>
          <w:rFonts w:ascii="Times New Roman" w:eastAsia="Times New Roman" w:hAnsi="Times New Roman" w:cs="Times New Roman"/>
          <w:sz w:val="20"/>
          <w:szCs w:val="20"/>
        </w:rPr>
        <w:t>members, because</w:t>
      </w:r>
      <w:proofErr w:type="gramEnd"/>
      <w:r w:rsidRPr="000620C9">
        <w:rPr>
          <w:rFonts w:ascii="Times New Roman" w:eastAsia="Times New Roman" w:hAnsi="Times New Roman" w:cs="Times New Roman"/>
          <w:sz w:val="20"/>
          <w:szCs w:val="20"/>
        </w:rPr>
        <w:t xml:space="preserve"> they could survive only if they observed the Mafia principle of Omerta, </w:t>
      </w:r>
      <w:r w:rsidR="008D6E72"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ilence of death. No wonder that the Jewish poet Heine remarked, </w:t>
      </w:r>
    </w:p>
    <w:p w14:paraId="56A3BA67" w14:textId="77777777" w:rsidR="00D80051" w:rsidRPr="000620C9" w:rsidRDefault="00D80051" w:rsidP="000620C9">
      <w:pPr>
        <w:spacing w:after="5" w:line="227" w:lineRule="auto"/>
        <w:ind w:left="14" w:right="43" w:firstLine="221"/>
        <w:jc w:val="left"/>
        <w:rPr>
          <w:rFonts w:ascii="Times New Roman" w:eastAsia="Times New Roman" w:hAnsi="Times New Roman" w:cs="Times New Roman"/>
          <w:sz w:val="20"/>
          <w:szCs w:val="20"/>
        </w:rPr>
      </w:pPr>
    </w:p>
    <w:p w14:paraId="7E7CC988" w14:textId="45E7548F"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w:t>
      </w:r>
      <w:r w:rsidRPr="000620C9">
        <w:rPr>
          <w:rFonts w:ascii="Times New Roman" w:eastAsia="Times New Roman" w:hAnsi="Times New Roman" w:cs="Times New Roman"/>
          <w:i/>
          <w:iCs/>
          <w:sz w:val="20"/>
          <w:szCs w:val="20"/>
        </w:rPr>
        <w:t>Judaism is not a religion, it is a misfortune</w:t>
      </w:r>
      <w:r w:rsidRPr="000620C9">
        <w:rPr>
          <w:rFonts w:ascii="Times New Roman" w:eastAsia="Times New Roman" w:hAnsi="Times New Roman" w:cs="Times New Roman"/>
          <w:sz w:val="20"/>
          <w:szCs w:val="20"/>
        </w:rPr>
        <w:t>."</w:t>
      </w:r>
    </w:p>
    <w:p w14:paraId="3068E947" w14:textId="77777777" w:rsidR="00D80051" w:rsidRPr="000620C9" w:rsidRDefault="00D80051" w:rsidP="000620C9">
      <w:pPr>
        <w:spacing w:after="5" w:line="227" w:lineRule="auto"/>
        <w:ind w:left="14" w:right="43" w:firstLine="221"/>
        <w:jc w:val="left"/>
        <w:rPr>
          <w:rFonts w:ascii="Times New Roman" w:hAnsi="Times New Roman" w:cs="Times New Roman"/>
          <w:sz w:val="20"/>
          <w:szCs w:val="20"/>
        </w:rPr>
      </w:pPr>
    </w:p>
    <w:p w14:paraId="144C5B26" w14:textId="1B9D1B8E" w:rsidR="00AD762E" w:rsidRPr="000620C9" w:rsidRDefault="001A148D" w:rsidP="000620C9">
      <w:pPr>
        <w:spacing w:after="31" w:line="248" w:lineRule="auto"/>
        <w:ind w:left="19" w:right="28" w:firstLine="202"/>
        <w:jc w:val="left"/>
        <w:rPr>
          <w:rFonts w:ascii="Times New Roman" w:eastAsia="Times New Roman" w:hAnsi="Times New Roman" w:cs="Times New Roman"/>
          <w:sz w:val="20"/>
          <w:szCs w:val="20"/>
        </w:rPr>
      </w:pPr>
      <w:r w:rsidRPr="000620C9">
        <w:rPr>
          <w:rFonts w:ascii="Times New Roman" w:hAnsi="Times New Roman" w:cs="Times New Roman"/>
          <w:noProof/>
          <w:sz w:val="20"/>
          <w:szCs w:val="20"/>
        </w:rPr>
        <w:drawing>
          <wp:anchor distT="0" distB="0" distL="114300" distR="114300" simplePos="0" relativeHeight="251666432" behindDoc="0" locked="0" layoutInCell="1" allowOverlap="0" wp14:anchorId="24FDF3C3" wp14:editId="3D7D533C">
            <wp:simplePos x="0" y="0"/>
            <wp:positionH relativeFrom="column">
              <wp:posOffset>3922728</wp:posOffset>
            </wp:positionH>
            <wp:positionV relativeFrom="paragraph">
              <wp:posOffset>410629</wp:posOffset>
            </wp:positionV>
            <wp:extent cx="9144" cy="30493"/>
            <wp:effectExtent l="0" t="0" r="0" b="0"/>
            <wp:wrapSquare wrapText="bothSides"/>
            <wp:docPr id="208253" name="Picture 208253"/>
            <wp:cNvGraphicFramePr/>
            <a:graphic xmlns:a="http://schemas.openxmlformats.org/drawingml/2006/main">
              <a:graphicData uri="http://schemas.openxmlformats.org/drawingml/2006/picture">
                <pic:pic xmlns:pic="http://schemas.openxmlformats.org/drawingml/2006/picture">
                  <pic:nvPicPr>
                    <pic:cNvPr id="208253" name="Picture 208253"/>
                    <pic:cNvPicPr/>
                  </pic:nvPicPr>
                  <pic:blipFill>
                    <a:blip r:embed="rId81"/>
                    <a:stretch>
                      <a:fillRect/>
                    </a:stretch>
                  </pic:blipFill>
                  <pic:spPr>
                    <a:xfrm>
                      <a:off x="0" y="0"/>
                      <a:ext cx="9144" cy="30493"/>
                    </a:xfrm>
                    <a:prstGeom prst="rect">
                      <a:avLst/>
                    </a:prstGeom>
                  </pic:spPr>
                </pic:pic>
              </a:graphicData>
            </a:graphic>
          </wp:anchor>
        </w:drawing>
      </w:r>
      <w:r w:rsidRPr="000620C9">
        <w:rPr>
          <w:rFonts w:ascii="Times New Roman" w:eastAsia="Times New Roman" w:hAnsi="Times New Roman" w:cs="Times New Roman"/>
          <w:sz w:val="20"/>
          <w:szCs w:val="20"/>
        </w:rPr>
        <w:t xml:space="preserve">Although the Jewish code is seldom found in written form, scholars occasionally set down some of the its principles. </w:t>
      </w:r>
      <w:r w:rsidR="009B145F" w:rsidRPr="000620C9">
        <w:rPr>
          <w:rFonts w:ascii="Times New Roman" w:eastAsia="Times New Roman" w:hAnsi="Times New Roman" w:cs="Times New Roman"/>
          <w:sz w:val="20"/>
          <w:szCs w:val="20"/>
        </w:rPr>
        <w:t>Thus,</w:t>
      </w:r>
      <w:r w:rsidRPr="000620C9">
        <w:rPr>
          <w:rFonts w:ascii="Times New Roman" w:eastAsia="Times New Roman" w:hAnsi="Times New Roman" w:cs="Times New Roman"/>
          <w:sz w:val="20"/>
          <w:szCs w:val="20"/>
        </w:rPr>
        <w:t xml:space="preserve"> the Jewish writer, Joseph Albo, published a Book of Roots, in 1414, in which he set down six dogmas of Judaism, as follows: </w:t>
      </w:r>
      <w:r w:rsidRPr="000620C9">
        <w:rPr>
          <w:rFonts w:ascii="Times New Roman" w:hAnsi="Times New Roman" w:cs="Times New Roman"/>
          <w:noProof/>
          <w:sz w:val="20"/>
          <w:szCs w:val="20"/>
        </w:rPr>
        <w:drawing>
          <wp:inline distT="0" distB="0" distL="0" distR="0" wp14:anchorId="0BEF0502" wp14:editId="6B9FD9E4">
            <wp:extent cx="3048" cy="9148"/>
            <wp:effectExtent l="0" t="0" r="0" b="0"/>
            <wp:docPr id="208254" name="Picture 208254"/>
            <wp:cNvGraphicFramePr/>
            <a:graphic xmlns:a="http://schemas.openxmlformats.org/drawingml/2006/main">
              <a:graphicData uri="http://schemas.openxmlformats.org/drawingml/2006/picture">
                <pic:pic xmlns:pic="http://schemas.openxmlformats.org/drawingml/2006/picture">
                  <pic:nvPicPr>
                    <pic:cNvPr id="208254" name="Picture 208254"/>
                    <pic:cNvPicPr/>
                  </pic:nvPicPr>
                  <pic:blipFill>
                    <a:blip r:embed="rId82"/>
                    <a:stretch>
                      <a:fillRect/>
                    </a:stretch>
                  </pic:blipFill>
                  <pic:spPr>
                    <a:xfrm>
                      <a:off x="0" y="0"/>
                      <a:ext cx="3048" cy="9148"/>
                    </a:xfrm>
                    <a:prstGeom prst="rect">
                      <a:avLst/>
                    </a:prstGeom>
                  </pic:spPr>
                </pic:pic>
              </a:graphicData>
            </a:graphic>
          </wp:inline>
        </w:drawing>
      </w:r>
    </w:p>
    <w:p w14:paraId="57C9B9D7" w14:textId="77777777" w:rsidR="00D80051" w:rsidRPr="000620C9" w:rsidRDefault="00D80051" w:rsidP="000620C9">
      <w:pPr>
        <w:spacing w:after="31" w:line="248" w:lineRule="auto"/>
        <w:ind w:left="19" w:right="28" w:firstLine="202"/>
        <w:jc w:val="left"/>
        <w:rPr>
          <w:rFonts w:ascii="Times New Roman" w:hAnsi="Times New Roman" w:cs="Times New Roman"/>
          <w:sz w:val="20"/>
          <w:szCs w:val="20"/>
        </w:rPr>
      </w:pPr>
    </w:p>
    <w:p w14:paraId="50517448" w14:textId="77777777" w:rsidR="00AD762E" w:rsidRPr="000620C9" w:rsidRDefault="001A148D" w:rsidP="000620C9">
      <w:pPr>
        <w:numPr>
          <w:ilvl w:val="0"/>
          <w:numId w:val="1"/>
        </w:numPr>
        <w:spacing w:after="32"/>
        <w:ind w:left="981" w:right="21" w:hanging="715"/>
        <w:jc w:val="left"/>
        <w:rPr>
          <w:rFonts w:ascii="Times New Roman" w:hAnsi="Times New Roman" w:cs="Times New Roman"/>
          <w:i/>
          <w:iCs/>
          <w:sz w:val="20"/>
          <w:szCs w:val="20"/>
        </w:rPr>
      </w:pPr>
      <w:r w:rsidRPr="000620C9">
        <w:rPr>
          <w:rFonts w:ascii="Times New Roman" w:eastAsia="Times New Roman" w:hAnsi="Times New Roman" w:cs="Times New Roman"/>
          <w:i/>
          <w:iCs/>
          <w:sz w:val="20"/>
          <w:szCs w:val="20"/>
        </w:rPr>
        <w:t>creation of the world in time, out of nothing.</w:t>
      </w:r>
    </w:p>
    <w:p w14:paraId="5FE6BFD4" w14:textId="77777777" w:rsidR="00AD762E" w:rsidRPr="000620C9" w:rsidRDefault="001A148D" w:rsidP="000620C9">
      <w:pPr>
        <w:numPr>
          <w:ilvl w:val="0"/>
          <w:numId w:val="1"/>
        </w:numPr>
        <w:ind w:left="981" w:right="21" w:hanging="715"/>
        <w:jc w:val="left"/>
        <w:rPr>
          <w:rFonts w:ascii="Times New Roman" w:hAnsi="Times New Roman" w:cs="Times New Roman"/>
          <w:i/>
          <w:iCs/>
          <w:sz w:val="20"/>
          <w:szCs w:val="20"/>
        </w:rPr>
      </w:pPr>
      <w:r w:rsidRPr="000620C9">
        <w:rPr>
          <w:rFonts w:ascii="Times New Roman" w:eastAsia="Times New Roman" w:hAnsi="Times New Roman" w:cs="Times New Roman"/>
          <w:i/>
          <w:iCs/>
          <w:sz w:val="20"/>
          <w:szCs w:val="20"/>
        </w:rPr>
        <w:t>The superiority of Moses to all other prophets, including Jaug or Mohammed, or who would ever arise.</w:t>
      </w:r>
    </w:p>
    <w:p w14:paraId="75FE845E" w14:textId="77777777" w:rsidR="00D80051" w:rsidRPr="000620C9" w:rsidRDefault="001A148D" w:rsidP="000620C9">
      <w:pPr>
        <w:numPr>
          <w:ilvl w:val="0"/>
          <w:numId w:val="1"/>
        </w:numPr>
        <w:spacing w:after="32"/>
        <w:ind w:left="981" w:right="21" w:hanging="715"/>
        <w:jc w:val="left"/>
        <w:rPr>
          <w:rFonts w:ascii="Times New Roman" w:hAnsi="Times New Roman" w:cs="Times New Roman"/>
          <w:i/>
          <w:iCs/>
          <w:sz w:val="20"/>
          <w:szCs w:val="20"/>
        </w:rPr>
      </w:pPr>
      <w:r w:rsidRPr="000620C9">
        <w:rPr>
          <w:rFonts w:ascii="Times New Roman" w:eastAsia="Times New Roman" w:hAnsi="Times New Roman" w:cs="Times New Roman"/>
          <w:i/>
          <w:iCs/>
          <w:sz w:val="20"/>
          <w:szCs w:val="20"/>
        </w:rPr>
        <w:t xml:space="preserve">The Law </w:t>
      </w:r>
      <w:r w:rsidR="008D6E72" w:rsidRPr="000620C9">
        <w:rPr>
          <w:rFonts w:ascii="Times New Roman" w:eastAsia="Times New Roman" w:hAnsi="Times New Roman" w:cs="Times New Roman"/>
          <w:i/>
          <w:iCs/>
          <w:sz w:val="20"/>
          <w:szCs w:val="20"/>
        </w:rPr>
        <w:t>of</w:t>
      </w:r>
      <w:r w:rsidRPr="000620C9">
        <w:rPr>
          <w:rFonts w:ascii="Times New Roman" w:eastAsia="Times New Roman" w:hAnsi="Times New Roman" w:cs="Times New Roman"/>
          <w:i/>
          <w:iCs/>
          <w:sz w:val="20"/>
          <w:szCs w:val="20"/>
        </w:rPr>
        <w:t xml:space="preserve"> Moses will never be changed or repealed</w:t>
      </w:r>
      <w:r w:rsidR="00D80051" w:rsidRPr="000620C9">
        <w:rPr>
          <w:rFonts w:ascii="Times New Roman" w:eastAsia="Times New Roman" w:hAnsi="Times New Roman" w:cs="Times New Roman"/>
          <w:i/>
          <w:iCs/>
          <w:sz w:val="20"/>
          <w:szCs w:val="20"/>
        </w:rPr>
        <w:t>.</w:t>
      </w:r>
    </w:p>
    <w:p w14:paraId="659D357A" w14:textId="402913DE" w:rsidR="00AD762E" w:rsidRPr="000620C9" w:rsidRDefault="001A148D" w:rsidP="000620C9">
      <w:pPr>
        <w:numPr>
          <w:ilvl w:val="0"/>
          <w:numId w:val="1"/>
        </w:numPr>
        <w:spacing w:after="32"/>
        <w:ind w:left="981" w:right="21" w:hanging="715"/>
        <w:jc w:val="left"/>
        <w:rPr>
          <w:rFonts w:ascii="Times New Roman" w:hAnsi="Times New Roman" w:cs="Times New Roman"/>
          <w:i/>
          <w:iCs/>
          <w:sz w:val="20"/>
          <w:szCs w:val="20"/>
        </w:rPr>
      </w:pPr>
      <w:r w:rsidRPr="000620C9">
        <w:rPr>
          <w:rFonts w:ascii="Times New Roman" w:eastAsia="Times New Roman" w:hAnsi="Times New Roman" w:cs="Times New Roman"/>
          <w:i/>
          <w:iCs/>
          <w:sz w:val="20"/>
          <w:szCs w:val="20"/>
        </w:rPr>
        <w:t xml:space="preserve">Human perfection may be attained by fulfilling even one </w:t>
      </w:r>
      <w:r w:rsidR="008D6E72" w:rsidRPr="000620C9">
        <w:rPr>
          <w:rFonts w:ascii="Times New Roman" w:eastAsia="Times New Roman" w:hAnsi="Times New Roman" w:cs="Times New Roman"/>
          <w:i/>
          <w:iCs/>
          <w:sz w:val="20"/>
          <w:szCs w:val="20"/>
        </w:rPr>
        <w:t xml:space="preserve">of </w:t>
      </w:r>
      <w:r w:rsidRPr="000620C9">
        <w:rPr>
          <w:rFonts w:ascii="Times New Roman" w:eastAsia="Times New Roman" w:hAnsi="Times New Roman" w:cs="Times New Roman"/>
          <w:i/>
          <w:iCs/>
          <w:sz w:val="20"/>
          <w:szCs w:val="20"/>
        </w:rPr>
        <w:t>the co</w:t>
      </w:r>
      <w:r w:rsidRPr="000620C9">
        <w:rPr>
          <w:rFonts w:ascii="Times New Roman" w:eastAsia="Times New Roman" w:hAnsi="Times New Roman" w:cs="Times New Roman"/>
          <w:i/>
          <w:iCs/>
          <w:sz w:val="20"/>
          <w:szCs w:val="20"/>
          <w:u w:val="single" w:color="000000"/>
        </w:rPr>
        <w:t>mm</w:t>
      </w:r>
      <w:r w:rsidRPr="000620C9">
        <w:rPr>
          <w:rFonts w:ascii="Times New Roman" w:eastAsia="Times New Roman" w:hAnsi="Times New Roman" w:cs="Times New Roman"/>
          <w:i/>
          <w:iCs/>
          <w:sz w:val="20"/>
          <w:szCs w:val="20"/>
        </w:rPr>
        <w:t>andment</w:t>
      </w:r>
      <w:r w:rsidR="008D6E72" w:rsidRPr="000620C9">
        <w:rPr>
          <w:rFonts w:ascii="Times New Roman" w:eastAsia="Times New Roman" w:hAnsi="Times New Roman" w:cs="Times New Roman"/>
          <w:i/>
          <w:iCs/>
          <w:sz w:val="20"/>
          <w:szCs w:val="20"/>
        </w:rPr>
        <w:t>s</w:t>
      </w:r>
      <w:r w:rsidRPr="000620C9">
        <w:rPr>
          <w:rFonts w:ascii="Times New Roman" w:eastAsia="Times New Roman" w:hAnsi="Times New Roman" w:cs="Times New Roman"/>
          <w:i/>
          <w:iCs/>
          <w:sz w:val="20"/>
          <w:szCs w:val="20"/>
        </w:rPr>
        <w:t xml:space="preserve"> of the law of Moses.</w:t>
      </w:r>
    </w:p>
    <w:p w14:paraId="5B197BA9" w14:textId="77777777" w:rsidR="00AD762E" w:rsidRPr="000620C9" w:rsidRDefault="001A148D" w:rsidP="000620C9">
      <w:pPr>
        <w:numPr>
          <w:ilvl w:val="0"/>
          <w:numId w:val="1"/>
        </w:numPr>
        <w:spacing w:after="0" w:line="259" w:lineRule="auto"/>
        <w:ind w:left="981" w:right="21" w:hanging="715"/>
        <w:jc w:val="left"/>
        <w:rPr>
          <w:rFonts w:ascii="Times New Roman" w:hAnsi="Times New Roman" w:cs="Times New Roman"/>
          <w:i/>
          <w:iCs/>
          <w:sz w:val="20"/>
          <w:szCs w:val="20"/>
        </w:rPr>
      </w:pPr>
      <w:r w:rsidRPr="000620C9">
        <w:rPr>
          <w:rFonts w:ascii="Times New Roman" w:eastAsia="Times New Roman" w:hAnsi="Times New Roman" w:cs="Times New Roman"/>
          <w:i/>
          <w:iCs/>
          <w:sz w:val="20"/>
          <w:szCs w:val="20"/>
        </w:rPr>
        <w:t>Belief in survival of the Mosaic community.</w:t>
      </w:r>
    </w:p>
    <w:p w14:paraId="7BA9E346" w14:textId="66A75CE4" w:rsidR="00AD762E" w:rsidRPr="000620C9" w:rsidRDefault="001A148D" w:rsidP="000620C9">
      <w:pPr>
        <w:numPr>
          <w:ilvl w:val="0"/>
          <w:numId w:val="1"/>
        </w:numPr>
        <w:spacing w:after="2" w:line="259" w:lineRule="auto"/>
        <w:ind w:left="981" w:right="21" w:hanging="715"/>
        <w:jc w:val="left"/>
        <w:rPr>
          <w:rFonts w:ascii="Times New Roman" w:hAnsi="Times New Roman" w:cs="Times New Roman"/>
          <w:sz w:val="20"/>
          <w:szCs w:val="20"/>
        </w:rPr>
      </w:pPr>
      <w:r w:rsidRPr="000620C9">
        <w:rPr>
          <w:rFonts w:ascii="Times New Roman" w:eastAsia="Times New Roman" w:hAnsi="Times New Roman" w:cs="Times New Roman"/>
          <w:i/>
          <w:iCs/>
          <w:sz w:val="20"/>
          <w:szCs w:val="20"/>
        </w:rPr>
        <w:t>The coming of the M</w:t>
      </w:r>
      <w:r w:rsidR="00D80051" w:rsidRPr="000620C9">
        <w:rPr>
          <w:rFonts w:ascii="Times New Roman" w:eastAsia="Times New Roman" w:hAnsi="Times New Roman" w:cs="Times New Roman"/>
          <w:i/>
          <w:iCs/>
          <w:sz w:val="20"/>
          <w:szCs w:val="20"/>
        </w:rPr>
        <w:t>es</w:t>
      </w:r>
      <w:r w:rsidR="006E63FC" w:rsidRPr="000620C9">
        <w:rPr>
          <w:rFonts w:ascii="Times New Roman" w:eastAsia="Times New Roman" w:hAnsi="Times New Roman" w:cs="Times New Roman"/>
          <w:i/>
          <w:iCs/>
          <w:sz w:val="20"/>
          <w:szCs w:val="20"/>
        </w:rPr>
        <w:t>s</w:t>
      </w:r>
      <w:r w:rsidRPr="000620C9">
        <w:rPr>
          <w:rFonts w:ascii="Times New Roman" w:eastAsia="Times New Roman" w:hAnsi="Times New Roman" w:cs="Times New Roman"/>
          <w:i/>
          <w:iCs/>
          <w:sz w:val="20"/>
          <w:szCs w:val="20"/>
        </w:rPr>
        <w:t>iah</w:t>
      </w:r>
      <w:r w:rsidRPr="000620C9">
        <w:rPr>
          <w:rFonts w:ascii="Times New Roman" w:eastAsia="Times New Roman" w:hAnsi="Times New Roman" w:cs="Times New Roman"/>
          <w:sz w:val="20"/>
          <w:szCs w:val="20"/>
        </w:rPr>
        <w:t>.</w:t>
      </w:r>
    </w:p>
    <w:p w14:paraId="3058EED0" w14:textId="77777777" w:rsidR="006E63FC" w:rsidRPr="000620C9" w:rsidRDefault="006E63FC" w:rsidP="000620C9">
      <w:pPr>
        <w:spacing w:after="2" w:line="259" w:lineRule="auto"/>
        <w:ind w:left="981" w:right="21" w:firstLine="0"/>
        <w:jc w:val="left"/>
        <w:rPr>
          <w:rFonts w:ascii="Times New Roman" w:hAnsi="Times New Roman" w:cs="Times New Roman"/>
          <w:sz w:val="20"/>
          <w:szCs w:val="20"/>
        </w:rPr>
      </w:pPr>
    </w:p>
    <w:p w14:paraId="05F44496" w14:textId="2B88A9A6" w:rsidR="00D80051" w:rsidRPr="000620C9" w:rsidRDefault="001A148D" w:rsidP="000620C9">
      <w:pPr>
        <w:ind w:left="19"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This was a legalized version of Jewish dogma, meant for </w:t>
      </w:r>
      <w:r w:rsidR="00D0435E">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publication, which made no reference to the iron dictatorship o</w:t>
      </w:r>
      <w:r w:rsidR="00D80051" w:rsidRPr="000620C9">
        <w:rPr>
          <w:rFonts w:ascii="Times New Roman" w:eastAsia="Times New Roman" w:hAnsi="Times New Roman" w:cs="Times New Roman"/>
          <w:sz w:val="20"/>
          <w:szCs w:val="20"/>
        </w:rPr>
        <w:t>f</w:t>
      </w:r>
      <w:r w:rsidRPr="000620C9">
        <w:rPr>
          <w:rFonts w:ascii="Times New Roman" w:eastAsia="Times New Roman" w:hAnsi="Times New Roman" w:cs="Times New Roman"/>
          <w:sz w:val="20"/>
          <w:szCs w:val="20"/>
        </w:rPr>
        <w:t xml:space="preserve"> the Jewish community, drinking the blood of </w:t>
      </w:r>
      <w:r w:rsidR="00D0435E">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children, or other </w:t>
      </w:r>
      <w:r w:rsidR="006E63FC" w:rsidRPr="000620C9">
        <w:rPr>
          <w:rFonts w:ascii="Times New Roman" w:eastAsia="Times New Roman" w:hAnsi="Times New Roman" w:cs="Times New Roman"/>
          <w:sz w:val="20"/>
          <w:szCs w:val="20"/>
        </w:rPr>
        <w:t>es</w:t>
      </w:r>
      <w:r w:rsidRPr="000620C9">
        <w:rPr>
          <w:rFonts w:ascii="Times New Roman" w:eastAsia="Times New Roman" w:hAnsi="Times New Roman" w:cs="Times New Roman"/>
          <w:sz w:val="20"/>
          <w:szCs w:val="20"/>
        </w:rPr>
        <w:t xml:space="preserve">sentials of the Jewish dogma. </w:t>
      </w:r>
    </w:p>
    <w:p w14:paraId="6D124ADE" w14:textId="77777777" w:rsidR="00D80051" w:rsidRPr="000620C9" w:rsidRDefault="00D80051" w:rsidP="000620C9">
      <w:pPr>
        <w:ind w:left="19" w:right="43"/>
        <w:jc w:val="left"/>
        <w:rPr>
          <w:rFonts w:ascii="Times New Roman" w:eastAsia="Times New Roman" w:hAnsi="Times New Roman" w:cs="Times New Roman"/>
          <w:sz w:val="20"/>
          <w:szCs w:val="20"/>
        </w:rPr>
      </w:pPr>
    </w:p>
    <w:p w14:paraId="3F80EF50" w14:textId="241E4FF5" w:rsidR="00AD762E" w:rsidRPr="000620C9" w:rsidRDefault="001A148D" w:rsidP="000620C9">
      <w:pPr>
        <w:ind w:left="19"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Number 5, the survival of the Mosaic community, was the most important item of this dogma. No reference is made to cursing Jesus </w:t>
      </w:r>
      <w:r w:rsidRPr="000620C9">
        <w:rPr>
          <w:rFonts w:ascii="Times New Roman" w:eastAsia="Times New Roman" w:hAnsi="Times New Roman" w:cs="Times New Roman"/>
          <w:sz w:val="20"/>
          <w:szCs w:val="20"/>
        </w:rPr>
        <w:lastRenderedPageBreak/>
        <w:t xml:space="preserve">Christ, which is called for by the secret Jewish law, the Talmud. The Law of Moses referred to is the Jewish law of </w:t>
      </w:r>
      <w:r w:rsidR="00D80051" w:rsidRPr="000620C9">
        <w:rPr>
          <w:rFonts w:ascii="Times New Roman" w:eastAsia="Times New Roman" w:hAnsi="Times New Roman" w:cs="Times New Roman"/>
          <w:sz w:val="20"/>
          <w:szCs w:val="20"/>
        </w:rPr>
        <w:t>lex</w:t>
      </w:r>
      <w:r w:rsidRPr="000620C9">
        <w:rPr>
          <w:rFonts w:ascii="Times New Roman" w:eastAsia="Times New Roman" w:hAnsi="Times New Roman" w:cs="Times New Roman"/>
          <w:sz w:val="20"/>
          <w:szCs w:val="20"/>
        </w:rPr>
        <w:t xml:space="preserve"> talionis, the law of claw and fang, which wa</w:t>
      </w:r>
      <w:r w:rsidR="00257262"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invoked on the </w:t>
      </w:r>
      <w:r w:rsidR="00D0435E">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world at the Nuremberg Trials, when ex post facto law according to the Law of Moses, became the law of </w:t>
      </w:r>
      <w:r w:rsidR="00D0435E">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nations.</w:t>
      </w:r>
    </w:p>
    <w:p w14:paraId="481F70DC" w14:textId="77777777" w:rsidR="006E63FC" w:rsidRPr="000620C9" w:rsidRDefault="006E63FC" w:rsidP="000620C9">
      <w:pPr>
        <w:ind w:left="19" w:right="43"/>
        <w:jc w:val="left"/>
        <w:rPr>
          <w:rFonts w:ascii="Times New Roman" w:hAnsi="Times New Roman" w:cs="Times New Roman"/>
          <w:sz w:val="20"/>
          <w:szCs w:val="20"/>
        </w:rPr>
      </w:pPr>
    </w:p>
    <w:p w14:paraId="5069A5B4" w14:textId="5ECE672B"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In speaking of their conquest by the Romans, Kastein says, The History of the Jews, page 188,</w:t>
      </w:r>
    </w:p>
    <w:p w14:paraId="2F58D302" w14:textId="77777777" w:rsidR="006E63FC" w:rsidRPr="000620C9" w:rsidRDefault="006E63FC" w:rsidP="000620C9">
      <w:pPr>
        <w:ind w:left="81" w:right="43"/>
        <w:jc w:val="left"/>
        <w:rPr>
          <w:rFonts w:ascii="Times New Roman" w:hAnsi="Times New Roman" w:cs="Times New Roman"/>
          <w:sz w:val="20"/>
          <w:szCs w:val="20"/>
        </w:rPr>
      </w:pPr>
    </w:p>
    <w:p w14:paraId="0006DBD6" w14:textId="34C43037" w:rsidR="00AD762E" w:rsidRPr="000620C9" w:rsidRDefault="001A148D" w:rsidP="000620C9">
      <w:pPr>
        <w:ind w:left="14" w:right="43"/>
        <w:jc w:val="left"/>
        <w:rPr>
          <w:rFonts w:ascii="Times New Roman" w:eastAsia="Times New Roman" w:hAnsi="Times New Roman" w:cs="Times New Roman"/>
          <w:i/>
          <w:iCs/>
          <w:sz w:val="20"/>
          <w:szCs w:val="20"/>
        </w:rPr>
      </w:pPr>
      <w:r w:rsidRPr="000620C9">
        <w:rPr>
          <w:rFonts w:ascii="Times New Roman" w:eastAsia="Times New Roman" w:hAnsi="Times New Roman" w:cs="Times New Roman"/>
          <w:sz w:val="20"/>
          <w:szCs w:val="20"/>
        </w:rPr>
        <w:t>"</w:t>
      </w:r>
      <w:r w:rsidRPr="000620C9">
        <w:rPr>
          <w:rFonts w:ascii="Times New Roman" w:eastAsia="Times New Roman" w:hAnsi="Times New Roman" w:cs="Times New Roman"/>
          <w:i/>
          <w:iCs/>
          <w:sz w:val="20"/>
          <w:szCs w:val="20"/>
        </w:rPr>
        <w:t>The Jews were forced to react to the death of the collec</w:t>
      </w:r>
      <w:r w:rsidR="00D80051" w:rsidRPr="000620C9">
        <w:rPr>
          <w:rFonts w:ascii="Times New Roman" w:eastAsia="Times New Roman" w:hAnsi="Times New Roman" w:cs="Times New Roman"/>
          <w:i/>
          <w:iCs/>
          <w:sz w:val="20"/>
          <w:szCs w:val="20"/>
        </w:rPr>
        <w:t>ti</w:t>
      </w:r>
      <w:r w:rsidRPr="000620C9">
        <w:rPr>
          <w:rFonts w:ascii="Times New Roman" w:eastAsia="Times New Roman" w:hAnsi="Times New Roman" w:cs="Times New Roman"/>
          <w:i/>
          <w:iCs/>
          <w:sz w:val="20"/>
          <w:szCs w:val="20"/>
        </w:rPr>
        <w:t xml:space="preserve">ve state by standardizing the behaviour of the individual, by a general attack upon the individual, in which the doctrine of a Christian beyond centered. </w:t>
      </w:r>
      <w:proofErr w:type="gramStart"/>
      <w:r w:rsidRPr="000620C9">
        <w:rPr>
          <w:rFonts w:ascii="Times New Roman" w:eastAsia="Times New Roman" w:hAnsi="Times New Roman" w:cs="Times New Roman"/>
          <w:i/>
          <w:iCs/>
          <w:sz w:val="20"/>
          <w:szCs w:val="20"/>
        </w:rPr>
        <w:t>Thu</w:t>
      </w:r>
      <w:r w:rsidR="003A2F41">
        <w:rPr>
          <w:rFonts w:ascii="Times New Roman" w:eastAsia="Times New Roman" w:hAnsi="Times New Roman" w:cs="Times New Roman"/>
          <w:i/>
          <w:iCs/>
          <w:sz w:val="20"/>
          <w:szCs w:val="20"/>
        </w:rPr>
        <w:t>s</w:t>
      </w:r>
      <w:proofErr w:type="gramEnd"/>
      <w:r w:rsidR="003A2F41">
        <w:rPr>
          <w:rFonts w:ascii="Times New Roman" w:eastAsia="Times New Roman" w:hAnsi="Times New Roman" w:cs="Times New Roman"/>
          <w:i/>
          <w:iCs/>
          <w:sz w:val="20"/>
          <w:szCs w:val="20"/>
        </w:rPr>
        <w:t xml:space="preserve"> </w:t>
      </w:r>
      <w:r w:rsidRPr="000620C9">
        <w:rPr>
          <w:rFonts w:ascii="Times New Roman" w:eastAsia="Times New Roman" w:hAnsi="Times New Roman" w:cs="Times New Roman"/>
          <w:i/>
          <w:iCs/>
          <w:sz w:val="20"/>
          <w:szCs w:val="20"/>
        </w:rPr>
        <w:t>the Jews became a people in whom the idea of discipline reached it</w:t>
      </w:r>
      <w:r w:rsidR="006E63FC" w:rsidRPr="000620C9">
        <w:rPr>
          <w:rFonts w:ascii="Times New Roman" w:eastAsia="Times New Roman" w:hAnsi="Times New Roman" w:cs="Times New Roman"/>
          <w:i/>
          <w:iCs/>
          <w:sz w:val="20"/>
          <w:szCs w:val="20"/>
        </w:rPr>
        <w:t>s</w:t>
      </w:r>
      <w:r w:rsidRPr="000620C9">
        <w:rPr>
          <w:rFonts w:ascii="Times New Roman" w:eastAsia="Times New Roman" w:hAnsi="Times New Roman" w:cs="Times New Roman"/>
          <w:i/>
          <w:iCs/>
          <w:sz w:val="20"/>
          <w:szCs w:val="20"/>
        </w:rPr>
        <w:t xml:space="preserve"> highest expression. This discipline was rigid to' the point of death as far as the individual was concerned."</w:t>
      </w:r>
    </w:p>
    <w:p w14:paraId="100685DE" w14:textId="77777777" w:rsidR="006E63FC" w:rsidRPr="000620C9" w:rsidRDefault="006E63FC" w:rsidP="000620C9">
      <w:pPr>
        <w:ind w:left="14" w:right="43"/>
        <w:jc w:val="left"/>
        <w:rPr>
          <w:rFonts w:ascii="Times New Roman" w:hAnsi="Times New Roman" w:cs="Times New Roman"/>
          <w:sz w:val="20"/>
          <w:szCs w:val="20"/>
        </w:rPr>
      </w:pPr>
    </w:p>
    <w:p w14:paraId="222C545F" w14:textId="04924C0B"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This is one of the most revealing passages in Jewish writings. Kastein points out the crucial and irreconcilable difference between Christians and Jews. </w:t>
      </w:r>
      <w:r w:rsidRPr="003A2F41">
        <w:rPr>
          <w:rFonts w:ascii="Times New Roman" w:eastAsia="Times New Roman" w:hAnsi="Times New Roman" w:cs="Times New Roman"/>
          <w:b/>
          <w:bCs/>
          <w:i/>
          <w:iCs/>
          <w:sz w:val="20"/>
          <w:szCs w:val="20"/>
          <w:highlight w:val="yellow"/>
        </w:rPr>
        <w:t xml:space="preserve">The </w:t>
      </w:r>
      <w:r w:rsidR="00D0435E">
        <w:rPr>
          <w:rFonts w:ascii="Times New Roman" w:eastAsia="Times New Roman" w:hAnsi="Times New Roman" w:cs="Times New Roman"/>
          <w:sz w:val="20"/>
          <w:szCs w:val="20"/>
          <w:highlight w:val="yellow"/>
        </w:rPr>
        <w:t>HUMAN</w:t>
      </w:r>
      <w:r w:rsidRPr="003A2F41">
        <w:rPr>
          <w:rFonts w:ascii="Times New Roman" w:eastAsia="Times New Roman" w:hAnsi="Times New Roman" w:cs="Times New Roman"/>
          <w:b/>
          <w:bCs/>
          <w:i/>
          <w:iCs/>
          <w:sz w:val="20"/>
          <w:szCs w:val="20"/>
          <w:highlight w:val="yellow"/>
        </w:rPr>
        <w:t>, with his love of freedom, has little idea of the Jewish hatred for the individual. Christ preached the individual salvation of the individual soul, but the Jew declares that the individual cannot even be allowed to su</w:t>
      </w:r>
      <w:r w:rsidR="006E63FC" w:rsidRPr="003A2F41">
        <w:rPr>
          <w:rFonts w:ascii="Times New Roman" w:eastAsia="Times New Roman" w:hAnsi="Times New Roman" w:cs="Times New Roman"/>
          <w:b/>
          <w:bCs/>
          <w:i/>
          <w:iCs/>
          <w:sz w:val="20"/>
          <w:szCs w:val="20"/>
          <w:highlight w:val="yellow"/>
        </w:rPr>
        <w:t>r</w:t>
      </w:r>
      <w:r w:rsidR="00D80051" w:rsidRPr="003A2F41">
        <w:rPr>
          <w:rFonts w:ascii="Times New Roman" w:eastAsia="Times New Roman" w:hAnsi="Times New Roman" w:cs="Times New Roman"/>
          <w:b/>
          <w:bCs/>
          <w:i/>
          <w:iCs/>
          <w:sz w:val="20"/>
          <w:szCs w:val="20"/>
          <w:highlight w:val="yellow"/>
        </w:rPr>
        <w:t>v</w:t>
      </w:r>
      <w:r w:rsidRPr="003A2F41">
        <w:rPr>
          <w:rFonts w:ascii="Times New Roman" w:eastAsia="Times New Roman" w:hAnsi="Times New Roman" w:cs="Times New Roman"/>
          <w:b/>
          <w:bCs/>
          <w:i/>
          <w:iCs/>
          <w:sz w:val="20"/>
          <w:szCs w:val="20"/>
          <w:highlight w:val="yellow"/>
        </w:rPr>
        <w:t>ive on earth, much les</w:t>
      </w:r>
      <w:r w:rsidR="00D80051" w:rsidRPr="003A2F41">
        <w:rPr>
          <w:rFonts w:ascii="Times New Roman" w:eastAsia="Times New Roman" w:hAnsi="Times New Roman" w:cs="Times New Roman"/>
          <w:b/>
          <w:bCs/>
          <w:i/>
          <w:iCs/>
          <w:sz w:val="20"/>
          <w:szCs w:val="20"/>
          <w:highlight w:val="yellow"/>
        </w:rPr>
        <w:t>s</w:t>
      </w:r>
      <w:r w:rsidRPr="003A2F41">
        <w:rPr>
          <w:rFonts w:ascii="Times New Roman" w:eastAsia="Times New Roman" w:hAnsi="Times New Roman" w:cs="Times New Roman"/>
          <w:b/>
          <w:bCs/>
          <w:i/>
          <w:iCs/>
          <w:sz w:val="20"/>
          <w:szCs w:val="20"/>
          <w:highlight w:val="yellow"/>
        </w:rPr>
        <w:t xml:space="preserve"> in Heaven</w:t>
      </w:r>
      <w:r w:rsidRPr="000620C9">
        <w:rPr>
          <w:rFonts w:ascii="Times New Roman" w:eastAsia="Times New Roman" w:hAnsi="Times New Roman" w:cs="Times New Roman"/>
          <w:sz w:val="20"/>
          <w:szCs w:val="20"/>
        </w:rPr>
        <w:t>. The Jews do believe in su</w:t>
      </w:r>
      <w:r w:rsidR="006E63FC" w:rsidRPr="000620C9">
        <w:rPr>
          <w:rFonts w:ascii="Times New Roman" w:eastAsia="Times New Roman" w:hAnsi="Times New Roman" w:cs="Times New Roman"/>
          <w:sz w:val="20"/>
          <w:szCs w:val="20"/>
        </w:rPr>
        <w:t>r</w:t>
      </w:r>
      <w:r w:rsidR="00B77C5D" w:rsidRPr="000620C9">
        <w:rPr>
          <w:rFonts w:ascii="Times New Roman" w:eastAsia="Times New Roman" w:hAnsi="Times New Roman" w:cs="Times New Roman"/>
          <w:sz w:val="20"/>
          <w:szCs w:val="20"/>
        </w:rPr>
        <w:t>v</w:t>
      </w:r>
      <w:r w:rsidRPr="000620C9">
        <w:rPr>
          <w:rFonts w:ascii="Times New Roman" w:eastAsia="Times New Roman" w:hAnsi="Times New Roman" w:cs="Times New Roman"/>
          <w:sz w:val="20"/>
          <w:szCs w:val="20"/>
        </w:rPr>
        <w:t xml:space="preserve">ival, but only the survival On earth of the parasitic Jewish community. They deny all of the basic tenets of the Christian religion, which was built upon Christ's love for the individual human being and His promise of Salvation. Yet </w:t>
      </w:r>
      <w:r w:rsidRPr="003A2F41">
        <w:rPr>
          <w:rFonts w:ascii="Times New Roman" w:eastAsia="Times New Roman" w:hAnsi="Times New Roman" w:cs="Times New Roman"/>
          <w:sz w:val="20"/>
          <w:szCs w:val="20"/>
          <w:highlight w:val="yellow"/>
        </w:rPr>
        <w:t>so</w:t>
      </w:r>
      <w:r w:rsidR="006E63FC" w:rsidRPr="003A2F41">
        <w:rPr>
          <w:rFonts w:ascii="Times New Roman" w:eastAsia="Times New Roman" w:hAnsi="Times New Roman" w:cs="Times New Roman"/>
          <w:sz w:val="20"/>
          <w:szCs w:val="20"/>
          <w:highlight w:val="yellow"/>
        </w:rPr>
        <w:t xml:space="preserve"> </w:t>
      </w:r>
      <w:r w:rsidRPr="003A2F41">
        <w:rPr>
          <w:rFonts w:ascii="Times New Roman" w:eastAsia="Times New Roman" w:hAnsi="Times New Roman" w:cs="Times New Roman"/>
          <w:sz w:val="20"/>
          <w:szCs w:val="20"/>
          <w:highlight w:val="yellow"/>
        </w:rPr>
        <w:t>called Christian ministers have the audacity to tell their congregations that Christianity is a "Jewish" religion, and that the Jews gave us Christianity</w:t>
      </w:r>
      <w:r w:rsidRPr="000620C9">
        <w:rPr>
          <w:rFonts w:ascii="Times New Roman" w:eastAsia="Times New Roman" w:hAnsi="Times New Roman" w:cs="Times New Roman"/>
          <w:sz w:val="20"/>
          <w:szCs w:val="20"/>
        </w:rPr>
        <w:t xml:space="preserve">. </w:t>
      </w:r>
      <w:r w:rsidRPr="003A2F41">
        <w:rPr>
          <w:rFonts w:ascii="Times New Roman" w:eastAsia="Times New Roman" w:hAnsi="Times New Roman" w:cs="Times New Roman"/>
          <w:sz w:val="20"/>
          <w:szCs w:val="20"/>
          <w:highlight w:val="yellow"/>
        </w:rPr>
        <w:t>This is as absurd</w:t>
      </w:r>
      <w:r w:rsidRPr="000620C9">
        <w:rPr>
          <w:rFonts w:ascii="Times New Roman" w:eastAsia="Times New Roman" w:hAnsi="Times New Roman" w:cs="Times New Roman"/>
          <w:sz w:val="20"/>
          <w:szCs w:val="20"/>
        </w:rPr>
        <w:t xml:space="preserve"> as saying that the Mafia wrote our code of laws, or that Al Capone wrote the United States Constitution, yet the congregations listen to these blatant Jewish lies without a word of disapproval.</w:t>
      </w:r>
    </w:p>
    <w:p w14:paraId="08DAC69F" w14:textId="77777777" w:rsidR="006E63FC" w:rsidRPr="000620C9" w:rsidRDefault="006E63FC" w:rsidP="000620C9">
      <w:pPr>
        <w:spacing w:after="5" w:line="227" w:lineRule="auto"/>
        <w:ind w:left="14" w:right="43" w:firstLine="221"/>
        <w:jc w:val="left"/>
        <w:rPr>
          <w:rFonts w:ascii="Times New Roman" w:hAnsi="Times New Roman" w:cs="Times New Roman"/>
          <w:sz w:val="20"/>
          <w:szCs w:val="20"/>
        </w:rPr>
      </w:pPr>
    </w:p>
    <w:p w14:paraId="19AD79C3" w14:textId="51A5C6DD" w:rsidR="00AD762E" w:rsidRPr="000620C9" w:rsidRDefault="001A148D" w:rsidP="000620C9">
      <w:pPr>
        <w:spacing w:after="5" w:line="227" w:lineRule="auto"/>
        <w:ind w:left="82"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Although the </w:t>
      </w:r>
      <w:r w:rsidRPr="003A2F41">
        <w:rPr>
          <w:rFonts w:ascii="Times New Roman" w:eastAsia="Times New Roman" w:hAnsi="Times New Roman" w:cs="Times New Roman"/>
          <w:sz w:val="20"/>
          <w:szCs w:val="20"/>
          <w:highlight w:val="yellow"/>
        </w:rPr>
        <w:t>Talmud, the Jewish Holy Book</w:t>
      </w:r>
      <w:r w:rsidRPr="000620C9">
        <w:rPr>
          <w:rFonts w:ascii="Times New Roman" w:eastAsia="Times New Roman" w:hAnsi="Times New Roman" w:cs="Times New Roman"/>
          <w:sz w:val="20"/>
          <w:szCs w:val="20"/>
        </w:rPr>
        <w:t xml:space="preserve">, revealed some aspects of Jewish religion, it was principally devoted to their barbaric ideals and their Stone Age-way of life. Consequently, the </w:t>
      </w:r>
      <w:r w:rsidRPr="003A2F41">
        <w:rPr>
          <w:rFonts w:ascii="Times New Roman" w:eastAsia="Times New Roman" w:hAnsi="Times New Roman" w:cs="Times New Roman"/>
          <w:sz w:val="20"/>
          <w:szCs w:val="20"/>
          <w:highlight w:val="yellow"/>
        </w:rPr>
        <w:t xml:space="preserve">Jews had to keep its contents secret from the </w:t>
      </w:r>
      <w:r w:rsidR="00D0435E">
        <w:rPr>
          <w:rFonts w:ascii="Times New Roman" w:eastAsia="Times New Roman" w:hAnsi="Times New Roman" w:cs="Times New Roman"/>
          <w:sz w:val="20"/>
          <w:szCs w:val="20"/>
          <w:highlight w:val="yellow"/>
        </w:rPr>
        <w:t>HUMAN</w:t>
      </w:r>
      <w:r w:rsidRPr="003A2F41">
        <w:rPr>
          <w:rFonts w:ascii="Times New Roman" w:eastAsia="Times New Roman" w:hAnsi="Times New Roman" w:cs="Times New Roman"/>
          <w:sz w:val="20"/>
          <w:szCs w:val="20"/>
          <w:highlight w:val="yellow"/>
        </w:rPr>
        <w:t xml:space="preserve">s, and any </w:t>
      </w:r>
      <w:r w:rsidR="00D0435E">
        <w:rPr>
          <w:rFonts w:ascii="Times New Roman" w:eastAsia="Times New Roman" w:hAnsi="Times New Roman" w:cs="Times New Roman"/>
          <w:sz w:val="20"/>
          <w:szCs w:val="20"/>
          <w:highlight w:val="yellow"/>
        </w:rPr>
        <w:t>HUMAN</w:t>
      </w:r>
      <w:r w:rsidRPr="003A2F41">
        <w:rPr>
          <w:rFonts w:ascii="Times New Roman" w:eastAsia="Times New Roman" w:hAnsi="Times New Roman" w:cs="Times New Roman"/>
          <w:sz w:val="20"/>
          <w:szCs w:val="20"/>
          <w:highlight w:val="yellow"/>
        </w:rPr>
        <w:t xml:space="preserve"> caught reading it had to be killed</w:t>
      </w:r>
      <w:r w:rsidRPr="000620C9">
        <w:rPr>
          <w:rFonts w:ascii="Times New Roman" w:eastAsia="Times New Roman" w:hAnsi="Times New Roman" w:cs="Times New Roman"/>
          <w:sz w:val="20"/>
          <w:szCs w:val="20"/>
        </w:rPr>
        <w:t xml:space="preserve">. Few </w:t>
      </w:r>
      <w:r w:rsidR="00D0435E">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s had any interest in reading such filth, but some </w:t>
      </w:r>
      <w:r w:rsidRPr="003A2F41">
        <w:rPr>
          <w:rFonts w:ascii="Times New Roman" w:eastAsia="Times New Roman" w:hAnsi="Times New Roman" w:cs="Times New Roman"/>
          <w:b/>
          <w:bCs/>
          <w:i/>
          <w:iCs/>
          <w:sz w:val="20"/>
          <w:szCs w:val="20"/>
          <w:highlight w:val="yellow"/>
        </w:rPr>
        <w:t>Catholic scholars occasionally obtained a copy of the Talmud and set about trans</w:t>
      </w:r>
      <w:r w:rsidR="006E63FC" w:rsidRPr="003A2F41">
        <w:rPr>
          <w:rFonts w:ascii="Times New Roman" w:eastAsia="Times New Roman" w:hAnsi="Times New Roman" w:cs="Times New Roman"/>
          <w:b/>
          <w:bCs/>
          <w:i/>
          <w:iCs/>
          <w:sz w:val="20"/>
          <w:szCs w:val="20"/>
          <w:highlight w:val="yellow"/>
        </w:rPr>
        <w:t>l</w:t>
      </w:r>
      <w:r w:rsidRPr="003A2F41">
        <w:rPr>
          <w:rFonts w:ascii="Times New Roman" w:eastAsia="Times New Roman" w:hAnsi="Times New Roman" w:cs="Times New Roman"/>
          <w:b/>
          <w:bCs/>
          <w:i/>
          <w:iCs/>
          <w:sz w:val="20"/>
          <w:szCs w:val="20"/>
          <w:highlight w:val="yellow"/>
        </w:rPr>
        <w:t>ating it.</w:t>
      </w:r>
      <w:r w:rsidRPr="003A2F41">
        <w:rPr>
          <w:rFonts w:ascii="Times New Roman" w:eastAsia="Times New Roman" w:hAnsi="Times New Roman" w:cs="Times New Roman"/>
          <w:b/>
          <w:bCs/>
          <w:i/>
          <w:iCs/>
          <w:sz w:val="20"/>
          <w:szCs w:val="20"/>
        </w:rPr>
        <w:t xml:space="preserve"> </w:t>
      </w:r>
      <w:r w:rsidRPr="000620C9">
        <w:rPr>
          <w:rFonts w:ascii="Times New Roman" w:eastAsia="Times New Roman" w:hAnsi="Times New Roman" w:cs="Times New Roman"/>
          <w:sz w:val="20"/>
          <w:szCs w:val="20"/>
        </w:rPr>
        <w:t xml:space="preserve">They were </w:t>
      </w:r>
      <w:r w:rsidRPr="003A2F41">
        <w:rPr>
          <w:rFonts w:ascii="Times New Roman" w:eastAsia="Times New Roman" w:hAnsi="Times New Roman" w:cs="Times New Roman"/>
          <w:sz w:val="20"/>
          <w:szCs w:val="20"/>
          <w:highlight w:val="yellow"/>
        </w:rPr>
        <w:t xml:space="preserve">horrified by its terrible blasphemies against Christ, by its descriptions of incredible sexual rites, and by its </w:t>
      </w:r>
      <w:r w:rsidRPr="003A2F41">
        <w:rPr>
          <w:rFonts w:ascii="Times New Roman" w:eastAsia="Times New Roman" w:hAnsi="Times New Roman" w:cs="Times New Roman"/>
          <w:sz w:val="20"/>
          <w:szCs w:val="20"/>
          <w:highlight w:val="yellow"/>
        </w:rPr>
        <w:lastRenderedPageBreak/>
        <w:t>revelations of the true nature of the Jew</w:t>
      </w:r>
      <w:r w:rsidRPr="000620C9">
        <w:rPr>
          <w:rFonts w:ascii="Times New Roman" w:eastAsia="Times New Roman" w:hAnsi="Times New Roman" w:cs="Times New Roman"/>
          <w:sz w:val="20"/>
          <w:szCs w:val="20"/>
        </w:rPr>
        <w:t xml:space="preserve">. These </w:t>
      </w:r>
      <w:r w:rsidRPr="003A2F41">
        <w:rPr>
          <w:rFonts w:ascii="Times New Roman" w:eastAsia="Times New Roman" w:hAnsi="Times New Roman" w:cs="Times New Roman"/>
          <w:b/>
          <w:bCs/>
          <w:i/>
          <w:iCs/>
          <w:sz w:val="20"/>
          <w:szCs w:val="20"/>
          <w:highlight w:val="yellow"/>
        </w:rPr>
        <w:t>scholars were usually murdered before they completed their translation. The person who sold them the Talmud, usually a renegade Jew, was also killed</w:t>
      </w:r>
      <w:r w:rsidRPr="000620C9">
        <w:rPr>
          <w:rFonts w:ascii="Times New Roman" w:eastAsia="Times New Roman" w:hAnsi="Times New Roman" w:cs="Times New Roman"/>
          <w:sz w:val="20"/>
          <w:szCs w:val="20"/>
        </w:rPr>
        <w:t>. Lex talionis, the cruel Law of Moses described in Exodus, XXI: 18-25, has always been the basis of Jewish life. The law of the talon — what could be more descriptive of the Jew's attitude towards his fellow-man, the claw extended to maim and kill all who dare to oppose him?</w:t>
      </w:r>
    </w:p>
    <w:p w14:paraId="00FAF9F6" w14:textId="77777777" w:rsidR="006E63FC" w:rsidRPr="000620C9" w:rsidRDefault="006E63FC" w:rsidP="000620C9">
      <w:pPr>
        <w:spacing w:after="5" w:line="227" w:lineRule="auto"/>
        <w:ind w:left="82" w:right="43" w:firstLine="221"/>
        <w:jc w:val="left"/>
        <w:rPr>
          <w:rFonts w:ascii="Times New Roman" w:hAnsi="Times New Roman" w:cs="Times New Roman"/>
          <w:sz w:val="20"/>
          <w:szCs w:val="20"/>
        </w:rPr>
      </w:pPr>
    </w:p>
    <w:p w14:paraId="2F24E643" w14:textId="06278896" w:rsidR="00AD762E" w:rsidRPr="000620C9" w:rsidRDefault="001A148D" w:rsidP="000620C9">
      <w:pPr>
        <w:spacing w:after="0" w:line="216" w:lineRule="auto"/>
        <w:ind w:left="86" w:firstLine="21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Because of its filth, the Talmud also gave rise to another custom, that of book-burning. Books were rare and precious things during the Middle Ages, and no one would think of </w:t>
      </w:r>
      <w:r w:rsidR="00251B34" w:rsidRPr="000620C9">
        <w:rPr>
          <w:rFonts w:ascii="Times New Roman" w:eastAsia="Times New Roman" w:hAnsi="Times New Roman" w:cs="Times New Roman"/>
          <w:sz w:val="20"/>
          <w:szCs w:val="20"/>
        </w:rPr>
        <w:t>willfully</w:t>
      </w:r>
      <w:r w:rsidRPr="000620C9">
        <w:rPr>
          <w:rFonts w:ascii="Times New Roman" w:eastAsia="Times New Roman" w:hAnsi="Times New Roman" w:cs="Times New Roman"/>
          <w:sz w:val="20"/>
          <w:szCs w:val="20"/>
        </w:rPr>
        <w:t xml:space="preserve"> destroying a book, but when the knowledge of the filthy contents of the Talmud was made known to the </w:t>
      </w:r>
      <w:r w:rsidR="00D0435E">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s, they would invade the ghetto, drag out the copies of the Talmud, and burn them.</w:t>
      </w:r>
    </w:p>
    <w:p w14:paraId="2E28F8DE" w14:textId="77777777" w:rsidR="006E63FC" w:rsidRPr="000620C9" w:rsidRDefault="006E63FC" w:rsidP="000620C9">
      <w:pPr>
        <w:spacing w:after="0" w:line="216" w:lineRule="auto"/>
        <w:ind w:left="86" w:firstLine="211"/>
        <w:jc w:val="left"/>
        <w:rPr>
          <w:rFonts w:ascii="Times New Roman" w:hAnsi="Times New Roman" w:cs="Times New Roman"/>
          <w:sz w:val="20"/>
          <w:szCs w:val="20"/>
        </w:rPr>
      </w:pPr>
    </w:p>
    <w:p w14:paraId="35A26990" w14:textId="2AE21D6B" w:rsidR="00AD762E" w:rsidRPr="000620C9" w:rsidRDefault="005318AD" w:rsidP="000620C9">
      <w:pPr>
        <w:ind w:left="81" w:right="43"/>
        <w:jc w:val="left"/>
        <w:rPr>
          <w:rFonts w:ascii="Times New Roman" w:eastAsia="Times New Roman" w:hAnsi="Times New Roman" w:cs="Times New Roman"/>
          <w:sz w:val="20"/>
          <w:szCs w:val="20"/>
        </w:rPr>
      </w:pPr>
      <w:r>
        <w:rPr>
          <w:noProof/>
        </w:rPr>
        <w:drawing>
          <wp:anchor distT="0" distB="0" distL="114300" distR="114300" simplePos="0" relativeHeight="251711488" behindDoc="1" locked="0" layoutInCell="1" allowOverlap="1" wp14:anchorId="11788873" wp14:editId="56AF6D3B">
            <wp:simplePos x="0" y="0"/>
            <wp:positionH relativeFrom="margin">
              <wp:align>right</wp:align>
            </wp:positionH>
            <wp:positionV relativeFrom="paragraph">
              <wp:posOffset>2199188</wp:posOffset>
            </wp:positionV>
            <wp:extent cx="1625600" cy="1289685"/>
            <wp:effectExtent l="0" t="0" r="0" b="5715"/>
            <wp:wrapTight wrapText="bothSides">
              <wp:wrapPolygon edited="0">
                <wp:start x="0" y="0"/>
                <wp:lineTo x="0" y="21377"/>
                <wp:lineTo x="21263" y="21377"/>
                <wp:lineTo x="2126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625600" cy="1289685"/>
                    </a:xfrm>
                    <a:prstGeom prst="rect">
                      <a:avLst/>
                    </a:prstGeom>
                  </pic:spPr>
                </pic:pic>
              </a:graphicData>
            </a:graphic>
            <wp14:sizeRelH relativeFrom="page">
              <wp14:pctWidth>0</wp14:pctWidth>
            </wp14:sizeRelH>
            <wp14:sizeRelV relativeFrom="page">
              <wp14:pctHeight>0</wp14:pctHeight>
            </wp14:sizeRelV>
          </wp:anchor>
        </w:drawing>
      </w:r>
      <w:r w:rsidR="001A148D" w:rsidRPr="000620C9">
        <w:rPr>
          <w:rFonts w:ascii="Times New Roman" w:eastAsia="Times New Roman" w:hAnsi="Times New Roman" w:cs="Times New Roman"/>
          <w:sz w:val="20"/>
          <w:szCs w:val="20"/>
        </w:rPr>
        <w:t xml:space="preserve">Whenever possible, after a victory, as during the Cromwell Puritan reign in England, the Jews </w:t>
      </w:r>
      <w:r w:rsidR="00251B34" w:rsidRPr="000620C9">
        <w:rPr>
          <w:rFonts w:ascii="Times New Roman" w:eastAsia="Times New Roman" w:hAnsi="Times New Roman" w:cs="Times New Roman"/>
          <w:sz w:val="20"/>
          <w:szCs w:val="20"/>
        </w:rPr>
        <w:t>exercised</w:t>
      </w:r>
      <w:r w:rsidR="001A148D" w:rsidRPr="000620C9">
        <w:rPr>
          <w:rFonts w:ascii="Times New Roman" w:eastAsia="Times New Roman" w:hAnsi="Times New Roman" w:cs="Times New Roman"/>
          <w:sz w:val="20"/>
          <w:szCs w:val="20"/>
        </w:rPr>
        <w:t xml:space="preserve"> their law of the talon against the helpless </w:t>
      </w:r>
      <w:r w:rsidR="00D0435E">
        <w:rPr>
          <w:rFonts w:ascii="Times New Roman" w:eastAsia="Times New Roman" w:hAnsi="Times New Roman" w:cs="Times New Roman"/>
          <w:sz w:val="20"/>
          <w:szCs w:val="20"/>
          <w:highlight w:val="yellow"/>
        </w:rPr>
        <w:t>HUMAN</w:t>
      </w:r>
      <w:r w:rsidR="001A148D" w:rsidRPr="000620C9">
        <w:rPr>
          <w:rFonts w:ascii="Times New Roman" w:eastAsia="Times New Roman" w:hAnsi="Times New Roman" w:cs="Times New Roman"/>
          <w:sz w:val="20"/>
          <w:szCs w:val="20"/>
        </w:rPr>
        <w:t>s. History is filled with stories a</w:t>
      </w:r>
      <w:r w:rsidR="006E63FC" w:rsidRPr="000620C9">
        <w:rPr>
          <w:rFonts w:ascii="Times New Roman" w:eastAsia="Times New Roman" w:hAnsi="Times New Roman" w:cs="Times New Roman"/>
          <w:sz w:val="20"/>
          <w:szCs w:val="20"/>
        </w:rPr>
        <w:t xml:space="preserve">t </w:t>
      </w:r>
      <w:r w:rsidR="001A148D" w:rsidRPr="000620C9">
        <w:rPr>
          <w:rFonts w:ascii="Times New Roman" w:eastAsia="Times New Roman" w:hAnsi="Times New Roman" w:cs="Times New Roman"/>
          <w:sz w:val="20"/>
          <w:szCs w:val="20"/>
        </w:rPr>
        <w:t xml:space="preserve">Jewish atrocities against women and children, from the Book of Esther down to the atrocities which they committed against the Arabs in Israel. </w:t>
      </w:r>
      <w:r w:rsidR="001A148D" w:rsidRPr="005318AD">
        <w:rPr>
          <w:rFonts w:ascii="Times New Roman" w:eastAsia="Times New Roman" w:hAnsi="Times New Roman" w:cs="Times New Roman"/>
          <w:sz w:val="20"/>
          <w:szCs w:val="20"/>
          <w:highlight w:val="yellow"/>
        </w:rPr>
        <w:t xml:space="preserve">One of the most terrible examples of this Jewish viciousness was the </w:t>
      </w:r>
      <w:r w:rsidR="001A148D" w:rsidRPr="005318AD">
        <w:rPr>
          <w:rFonts w:ascii="Times New Roman" w:eastAsia="Times New Roman" w:hAnsi="Times New Roman" w:cs="Times New Roman"/>
          <w:b/>
          <w:bCs/>
          <w:i/>
          <w:iCs/>
          <w:sz w:val="20"/>
          <w:szCs w:val="20"/>
          <w:highlight w:val="yellow"/>
        </w:rPr>
        <w:t>Spanish Inquisition</w:t>
      </w:r>
      <w:r w:rsidR="001A148D" w:rsidRPr="000620C9">
        <w:rPr>
          <w:rFonts w:ascii="Times New Roman" w:eastAsia="Times New Roman" w:hAnsi="Times New Roman" w:cs="Times New Roman"/>
          <w:sz w:val="20"/>
          <w:szCs w:val="20"/>
        </w:rPr>
        <w:t xml:space="preserve">. Although usually denounced as a "Catholic" phenomenon, the Inquisition from its very inception was a Jewish exercise, and most of its victims were good Christians. </w:t>
      </w:r>
      <w:r w:rsidR="001A148D" w:rsidRPr="005318AD">
        <w:rPr>
          <w:rFonts w:ascii="Times New Roman" w:eastAsia="Times New Roman" w:hAnsi="Times New Roman" w:cs="Times New Roman"/>
          <w:sz w:val="20"/>
          <w:szCs w:val="20"/>
          <w:highlight w:val="yellow"/>
        </w:rPr>
        <w:t>The original purpose was to discourage members of the Jewish community from becoming "marranos", or rice-Christians</w:t>
      </w:r>
      <w:r w:rsidR="001A148D" w:rsidRPr="000620C9">
        <w:rPr>
          <w:rFonts w:ascii="Times New Roman" w:eastAsia="Times New Roman" w:hAnsi="Times New Roman" w:cs="Times New Roman"/>
          <w:sz w:val="20"/>
          <w:szCs w:val="20"/>
        </w:rPr>
        <w:t xml:space="preserve">. Many Jews had become nominal Christians in order to improve their chances of doing business with the </w:t>
      </w:r>
      <w:r w:rsidR="00D0435E">
        <w:rPr>
          <w:rFonts w:ascii="Times New Roman" w:eastAsia="Times New Roman" w:hAnsi="Times New Roman" w:cs="Times New Roman"/>
          <w:sz w:val="20"/>
          <w:szCs w:val="20"/>
          <w:highlight w:val="yellow"/>
        </w:rPr>
        <w:t>HUMAN</w:t>
      </w:r>
      <w:r w:rsidR="001A148D" w:rsidRPr="000620C9">
        <w:rPr>
          <w:rFonts w:ascii="Times New Roman" w:eastAsia="Times New Roman" w:hAnsi="Times New Roman" w:cs="Times New Roman"/>
          <w:sz w:val="20"/>
          <w:szCs w:val="20"/>
        </w:rPr>
        <w:t xml:space="preserve">s. In Spain and Portugal, the marrano movement had become widespread, and </w:t>
      </w:r>
      <w:r w:rsidR="001A148D" w:rsidRPr="005318AD">
        <w:rPr>
          <w:rFonts w:ascii="Times New Roman" w:eastAsia="Times New Roman" w:hAnsi="Times New Roman" w:cs="Times New Roman"/>
          <w:sz w:val="20"/>
          <w:szCs w:val="20"/>
          <w:highlight w:val="yellow"/>
        </w:rPr>
        <w:t>the Elders of Zion decided that they must put a stop to it</w:t>
      </w:r>
      <w:r w:rsidR="001A148D" w:rsidRPr="000620C9">
        <w:rPr>
          <w:rFonts w:ascii="Times New Roman" w:eastAsia="Times New Roman" w:hAnsi="Times New Roman" w:cs="Times New Roman"/>
          <w:sz w:val="20"/>
          <w:szCs w:val="20"/>
        </w:rPr>
        <w:t xml:space="preserve">. As usual, they would use the </w:t>
      </w:r>
      <w:r w:rsidR="00D0435E">
        <w:rPr>
          <w:rFonts w:ascii="Times New Roman" w:eastAsia="Times New Roman" w:hAnsi="Times New Roman" w:cs="Times New Roman"/>
          <w:sz w:val="20"/>
          <w:szCs w:val="20"/>
          <w:highlight w:val="yellow"/>
        </w:rPr>
        <w:t>HUMAN</w:t>
      </w:r>
      <w:r w:rsidR="001A148D" w:rsidRPr="000620C9">
        <w:rPr>
          <w:rFonts w:ascii="Times New Roman" w:eastAsia="Times New Roman" w:hAnsi="Times New Roman" w:cs="Times New Roman"/>
          <w:sz w:val="20"/>
          <w:szCs w:val="20"/>
        </w:rPr>
        <w:t>s to do their dirty work for them, What was more natural than for the Elders to use the Church for their evil purposes?</w:t>
      </w:r>
    </w:p>
    <w:p w14:paraId="747E339F" w14:textId="77777777" w:rsidR="00B77C5D" w:rsidRPr="000620C9" w:rsidRDefault="00B77C5D" w:rsidP="000620C9">
      <w:pPr>
        <w:ind w:left="81" w:right="43"/>
        <w:jc w:val="left"/>
        <w:rPr>
          <w:rFonts w:ascii="Times New Roman" w:hAnsi="Times New Roman" w:cs="Times New Roman"/>
          <w:sz w:val="20"/>
          <w:szCs w:val="20"/>
        </w:rPr>
      </w:pPr>
    </w:p>
    <w:p w14:paraId="32B88F42" w14:textId="114EA747"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At this time, Torquemada had risen rapidly in the hierarchy of Spanish Catholicism. The Church was not anti-Jewish, as was proven by the fact that </w:t>
      </w:r>
      <w:r w:rsidRPr="005318AD">
        <w:rPr>
          <w:rFonts w:ascii="Times New Roman" w:eastAsia="Times New Roman" w:hAnsi="Times New Roman" w:cs="Times New Roman"/>
          <w:sz w:val="20"/>
          <w:szCs w:val="20"/>
          <w:highlight w:val="yellow"/>
        </w:rPr>
        <w:t>many Jews were able to become high</w:t>
      </w:r>
      <w:r w:rsidR="00B77C5D" w:rsidRPr="005318AD">
        <w:rPr>
          <w:rFonts w:ascii="Times New Roman" w:eastAsia="Times New Roman" w:hAnsi="Times New Roman" w:cs="Times New Roman"/>
          <w:sz w:val="20"/>
          <w:szCs w:val="20"/>
          <w:highlight w:val="yellow"/>
        </w:rPr>
        <w:t xml:space="preserve"> </w:t>
      </w:r>
      <w:r w:rsidRPr="005318AD">
        <w:rPr>
          <w:rFonts w:ascii="Times New Roman" w:eastAsia="Times New Roman" w:hAnsi="Times New Roman" w:cs="Times New Roman"/>
          <w:sz w:val="20"/>
          <w:szCs w:val="20"/>
          <w:highlight w:val="yellow"/>
        </w:rPr>
        <w:t>ranking Catholics</w:t>
      </w:r>
      <w:r w:rsidRPr="000620C9">
        <w:rPr>
          <w:rFonts w:ascii="Times New Roman" w:eastAsia="Times New Roman" w:hAnsi="Times New Roman" w:cs="Times New Roman"/>
          <w:sz w:val="20"/>
          <w:szCs w:val="20"/>
        </w:rPr>
        <w:t xml:space="preserve">. At this very time, in 1483, the Spanish government had appointed a Jew, Isaac </w:t>
      </w:r>
      <w:r w:rsidR="005318AD" w:rsidRPr="000620C9">
        <w:rPr>
          <w:rFonts w:ascii="Times New Roman" w:eastAsia="Times New Roman" w:hAnsi="Times New Roman" w:cs="Times New Roman"/>
          <w:sz w:val="20"/>
          <w:szCs w:val="20"/>
        </w:rPr>
        <w:t xml:space="preserve"> </w:t>
      </w:r>
      <w:r w:rsidRPr="000620C9">
        <w:rPr>
          <w:rFonts w:ascii="Times New Roman" w:eastAsia="Times New Roman" w:hAnsi="Times New Roman" w:cs="Times New Roman"/>
          <w:sz w:val="20"/>
          <w:szCs w:val="20"/>
        </w:rPr>
        <w:t xml:space="preserve">Abrabanel, as Administrator of the State Finances, in order to raise money to drive the </w:t>
      </w:r>
      <w:r w:rsidRPr="000620C9">
        <w:rPr>
          <w:rFonts w:ascii="Times New Roman" w:eastAsia="Times New Roman" w:hAnsi="Times New Roman" w:cs="Times New Roman"/>
          <w:sz w:val="20"/>
          <w:szCs w:val="20"/>
        </w:rPr>
        <w:lastRenderedPageBreak/>
        <w:t>Jews out of Granada. Thu</w:t>
      </w:r>
      <w:r w:rsidR="005318AD">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Spain could hardly be said to be an anti</w:t>
      </w:r>
      <w:r w:rsidR="00B77C5D" w:rsidRPr="000620C9">
        <w:rPr>
          <w:rFonts w:ascii="Times New Roman" w:eastAsia="Times New Roman" w:hAnsi="Times New Roman" w:cs="Times New Roman"/>
          <w:sz w:val="20"/>
          <w:szCs w:val="20"/>
        </w:rPr>
        <w:t>-</w:t>
      </w:r>
      <w:r w:rsidRPr="000620C9">
        <w:rPr>
          <w:rFonts w:ascii="Times New Roman" w:eastAsia="Times New Roman" w:hAnsi="Times New Roman" w:cs="Times New Roman"/>
          <w:sz w:val="20"/>
          <w:szCs w:val="20"/>
        </w:rPr>
        <w:t>Jewish nation at the time of the Inquisition. However, the Jews were able to devise a plan which would force the Church to persecute the marranos.</w:t>
      </w:r>
    </w:p>
    <w:p w14:paraId="4A242D09" w14:textId="77777777" w:rsidR="008D2A6C" w:rsidRPr="000620C9" w:rsidRDefault="008D2A6C" w:rsidP="000620C9">
      <w:pPr>
        <w:ind w:right="43"/>
        <w:jc w:val="left"/>
        <w:rPr>
          <w:rFonts w:ascii="Times New Roman" w:hAnsi="Times New Roman" w:cs="Times New Roman"/>
          <w:sz w:val="20"/>
          <w:szCs w:val="20"/>
        </w:rPr>
      </w:pPr>
    </w:p>
    <w:p w14:paraId="6D5C9790" w14:textId="19A0D550" w:rsidR="00AD762E" w:rsidRPr="000620C9" w:rsidRDefault="001A148D" w:rsidP="000620C9">
      <w:pPr>
        <w:ind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Torquemada informed his superior</w:t>
      </w:r>
      <w:r w:rsidR="00251B34"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in the Church that many marranos were not Christians at all, which was quite true, and that they still kept Jewish holy objects in their homes and sacrificed to them. The bishops were horrified at such treachery, and they asked Torquemada what should be done. He suggested that the marranos should be brought before a Catholic board of inquiry and questioned about their betrayal of the Christian faith to which they pretended to belong. The bishops agreed, and since it </w:t>
      </w:r>
      <w:r w:rsidR="00257262" w:rsidRPr="000620C9">
        <w:rPr>
          <w:rFonts w:ascii="Times New Roman" w:eastAsia="Times New Roman" w:hAnsi="Times New Roman" w:cs="Times New Roman"/>
          <w:sz w:val="20"/>
          <w:szCs w:val="20"/>
        </w:rPr>
        <w:t xml:space="preserve">was </w:t>
      </w:r>
      <w:r w:rsidRPr="000620C9">
        <w:rPr>
          <w:rFonts w:ascii="Times New Roman" w:eastAsia="Times New Roman" w:hAnsi="Times New Roman" w:cs="Times New Roman"/>
          <w:sz w:val="20"/>
          <w:szCs w:val="20"/>
        </w:rPr>
        <w:t xml:space="preserve">Torquemada who had originated the idea, they put </w:t>
      </w:r>
      <w:r w:rsidR="00257262" w:rsidRPr="000620C9">
        <w:rPr>
          <w:rFonts w:ascii="Times New Roman" w:eastAsia="Times New Roman" w:hAnsi="Times New Roman" w:cs="Times New Roman"/>
          <w:sz w:val="20"/>
          <w:szCs w:val="20"/>
        </w:rPr>
        <w:t>h</w:t>
      </w:r>
      <w:r w:rsidRPr="000620C9">
        <w:rPr>
          <w:rFonts w:ascii="Times New Roman" w:eastAsia="Times New Roman" w:hAnsi="Times New Roman" w:cs="Times New Roman"/>
          <w:sz w:val="20"/>
          <w:szCs w:val="20"/>
        </w:rPr>
        <w:t>im in charge of the Inquisition.</w:t>
      </w:r>
    </w:p>
    <w:p w14:paraId="721C5C5F" w14:textId="77777777" w:rsidR="00B77C5D" w:rsidRPr="000620C9" w:rsidRDefault="00B77C5D" w:rsidP="000620C9">
      <w:pPr>
        <w:ind w:left="360" w:right="43" w:firstLine="0"/>
        <w:jc w:val="left"/>
        <w:rPr>
          <w:rFonts w:ascii="Times New Roman" w:hAnsi="Times New Roman" w:cs="Times New Roman"/>
          <w:sz w:val="20"/>
          <w:szCs w:val="20"/>
        </w:rPr>
      </w:pPr>
    </w:p>
    <w:p w14:paraId="142F5F2F" w14:textId="2923C707"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Within a few weeks, Torquemada had summoned hundreds of Jews, and many Christians as well, to his</w:t>
      </w:r>
      <w:r w:rsidR="00257262" w:rsidRPr="000620C9">
        <w:rPr>
          <w:rFonts w:ascii="Times New Roman" w:eastAsia="Times New Roman" w:hAnsi="Times New Roman" w:cs="Times New Roman"/>
          <w:sz w:val="20"/>
          <w:szCs w:val="20"/>
        </w:rPr>
        <w:t xml:space="preserve"> inquisition</w:t>
      </w:r>
      <w:r w:rsidRPr="000620C9">
        <w:rPr>
          <w:rFonts w:ascii="Times New Roman" w:eastAsia="Times New Roman" w:hAnsi="Times New Roman" w:cs="Times New Roman"/>
          <w:sz w:val="20"/>
          <w:szCs w:val="20"/>
        </w:rPr>
        <w:t xml:space="preserve"> The </w:t>
      </w:r>
      <w:r w:rsidRPr="005318AD">
        <w:rPr>
          <w:rFonts w:ascii="Times New Roman" w:eastAsia="Times New Roman" w:hAnsi="Times New Roman" w:cs="Times New Roman"/>
          <w:sz w:val="20"/>
          <w:szCs w:val="20"/>
          <w:highlight w:val="yellow"/>
        </w:rPr>
        <w:t>bi</w:t>
      </w:r>
      <w:r w:rsidR="00257262" w:rsidRPr="005318AD">
        <w:rPr>
          <w:rFonts w:ascii="Times New Roman" w:eastAsia="Times New Roman" w:hAnsi="Times New Roman" w:cs="Times New Roman"/>
          <w:sz w:val="20"/>
          <w:szCs w:val="20"/>
          <w:highlight w:val="yellow"/>
        </w:rPr>
        <w:t>s</w:t>
      </w:r>
      <w:r w:rsidRPr="005318AD">
        <w:rPr>
          <w:rFonts w:ascii="Times New Roman" w:eastAsia="Times New Roman" w:hAnsi="Times New Roman" w:cs="Times New Roman"/>
          <w:sz w:val="20"/>
          <w:szCs w:val="20"/>
          <w:highlight w:val="yellow"/>
        </w:rPr>
        <w:t>hops were hor</w:t>
      </w:r>
      <w:r w:rsidR="00257262" w:rsidRPr="005318AD">
        <w:rPr>
          <w:rFonts w:ascii="Times New Roman" w:eastAsia="Times New Roman" w:hAnsi="Times New Roman" w:cs="Times New Roman"/>
          <w:sz w:val="20"/>
          <w:szCs w:val="20"/>
          <w:highlight w:val="yellow"/>
        </w:rPr>
        <w:t>r</w:t>
      </w:r>
      <w:r w:rsidRPr="005318AD">
        <w:rPr>
          <w:rFonts w:ascii="Times New Roman" w:eastAsia="Times New Roman" w:hAnsi="Times New Roman" w:cs="Times New Roman"/>
          <w:sz w:val="20"/>
          <w:szCs w:val="20"/>
          <w:highlight w:val="yellow"/>
        </w:rPr>
        <w:t xml:space="preserve">ified to </w:t>
      </w:r>
      <w:r w:rsidR="00251B34" w:rsidRPr="005318AD">
        <w:rPr>
          <w:rFonts w:ascii="Times New Roman" w:eastAsia="Times New Roman" w:hAnsi="Times New Roman" w:cs="Times New Roman"/>
          <w:sz w:val="20"/>
          <w:szCs w:val="20"/>
          <w:highlight w:val="yellow"/>
        </w:rPr>
        <w:t>learn</w:t>
      </w:r>
      <w:r w:rsidRPr="005318AD">
        <w:rPr>
          <w:rFonts w:ascii="Times New Roman" w:eastAsia="Times New Roman" w:hAnsi="Times New Roman" w:cs="Times New Roman"/>
          <w:sz w:val="20"/>
          <w:szCs w:val="20"/>
          <w:highlight w:val="yellow"/>
        </w:rPr>
        <w:t xml:space="preserve"> that he had set up a secret police throughout Spain, in the name of the Catholic Inquisition, and that he was subjecting people to the most hideous tortures</w:t>
      </w:r>
      <w:r w:rsidRPr="000620C9">
        <w:rPr>
          <w:rFonts w:ascii="Times New Roman" w:eastAsia="Times New Roman" w:hAnsi="Times New Roman" w:cs="Times New Roman"/>
          <w:sz w:val="20"/>
          <w:szCs w:val="20"/>
        </w:rPr>
        <w:t xml:space="preserve">. When they remonstrated with him, and begged him to stop carrying out such iniquities in the name of Jesus Christ, </w:t>
      </w:r>
      <w:r w:rsidRPr="005318AD">
        <w:rPr>
          <w:rFonts w:ascii="Times New Roman" w:eastAsia="Times New Roman" w:hAnsi="Times New Roman" w:cs="Times New Roman"/>
          <w:sz w:val="20"/>
          <w:szCs w:val="20"/>
          <w:highlight w:val="yellow"/>
        </w:rPr>
        <w:t>he merely smiled philosophically at them, and murmured,</w:t>
      </w:r>
    </w:p>
    <w:p w14:paraId="6359753A" w14:textId="77777777" w:rsidR="00257262" w:rsidRPr="000620C9" w:rsidRDefault="00257262" w:rsidP="000620C9">
      <w:pPr>
        <w:spacing w:after="5" w:line="227" w:lineRule="auto"/>
        <w:ind w:left="14" w:right="43" w:firstLine="221"/>
        <w:jc w:val="left"/>
        <w:rPr>
          <w:rFonts w:ascii="Times New Roman" w:hAnsi="Times New Roman" w:cs="Times New Roman"/>
          <w:sz w:val="20"/>
          <w:szCs w:val="20"/>
        </w:rPr>
      </w:pPr>
    </w:p>
    <w:p w14:paraId="786348E4" w14:textId="79F317BF" w:rsidR="00AD762E" w:rsidRPr="000620C9" w:rsidRDefault="001A148D" w:rsidP="000620C9">
      <w:pPr>
        <w:spacing w:line="254" w:lineRule="auto"/>
        <w:ind w:left="274" w:right="124" w:firstLine="0"/>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w:t>
      </w:r>
      <w:r w:rsidRPr="000620C9">
        <w:rPr>
          <w:rFonts w:ascii="Times New Roman" w:eastAsia="Times New Roman" w:hAnsi="Times New Roman" w:cs="Times New Roman"/>
          <w:i/>
          <w:iCs/>
          <w:sz w:val="20"/>
          <w:szCs w:val="20"/>
        </w:rPr>
        <w:t>Perhaps you too are wavering in your faith?"</w:t>
      </w:r>
    </w:p>
    <w:p w14:paraId="7DE2E6E1" w14:textId="77777777" w:rsidR="00257262" w:rsidRPr="000620C9" w:rsidRDefault="00257262" w:rsidP="000620C9">
      <w:pPr>
        <w:spacing w:line="254" w:lineRule="auto"/>
        <w:ind w:left="274" w:right="124" w:firstLine="0"/>
        <w:jc w:val="left"/>
        <w:rPr>
          <w:rFonts w:ascii="Times New Roman" w:hAnsi="Times New Roman" w:cs="Times New Roman"/>
          <w:sz w:val="20"/>
          <w:szCs w:val="20"/>
        </w:rPr>
      </w:pPr>
    </w:p>
    <w:p w14:paraId="13F04339" w14:textId="7CBC6033"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At this bold threat that they too might be brought before hi</w:t>
      </w:r>
      <w:r w:rsidR="00257262"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Inquisition, the bishops were forced to let him continue his work. </w:t>
      </w:r>
      <w:r w:rsidRPr="00D96F55">
        <w:rPr>
          <w:rFonts w:ascii="Times New Roman" w:eastAsia="Times New Roman" w:hAnsi="Times New Roman" w:cs="Times New Roman"/>
          <w:sz w:val="20"/>
          <w:szCs w:val="20"/>
          <w:highlight w:val="yellow"/>
        </w:rPr>
        <w:t>He financed an a</w:t>
      </w:r>
      <w:r w:rsidR="00257262" w:rsidRPr="00D96F55">
        <w:rPr>
          <w:rFonts w:ascii="Times New Roman" w:eastAsia="Times New Roman" w:hAnsi="Times New Roman" w:cs="Times New Roman"/>
          <w:sz w:val="20"/>
          <w:szCs w:val="20"/>
          <w:highlight w:val="yellow"/>
        </w:rPr>
        <w:t>r</w:t>
      </w:r>
      <w:r w:rsidRPr="00D96F55">
        <w:rPr>
          <w:rFonts w:ascii="Times New Roman" w:eastAsia="Times New Roman" w:hAnsi="Times New Roman" w:cs="Times New Roman"/>
          <w:sz w:val="20"/>
          <w:szCs w:val="20"/>
          <w:highlight w:val="yellow"/>
        </w:rPr>
        <w:t>my of spies by confiscating the fortunes of everyone brought before his Inquisition, for the victims always confessed.</w:t>
      </w:r>
    </w:p>
    <w:p w14:paraId="61C37D76" w14:textId="77777777" w:rsidR="00B77C5D" w:rsidRPr="000620C9" w:rsidRDefault="00B77C5D" w:rsidP="000620C9">
      <w:pPr>
        <w:spacing w:after="5" w:line="227" w:lineRule="auto"/>
        <w:ind w:left="14" w:right="43" w:firstLine="221"/>
        <w:jc w:val="left"/>
        <w:rPr>
          <w:rFonts w:ascii="Times New Roman" w:hAnsi="Times New Roman" w:cs="Times New Roman"/>
          <w:sz w:val="20"/>
          <w:szCs w:val="20"/>
        </w:rPr>
      </w:pPr>
    </w:p>
    <w:p w14:paraId="034FA6DF" w14:textId="0E89946C"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For centuries, the </w:t>
      </w:r>
      <w:r w:rsidRPr="00D96F55">
        <w:rPr>
          <w:rFonts w:ascii="Times New Roman" w:eastAsia="Times New Roman" w:hAnsi="Times New Roman" w:cs="Times New Roman"/>
          <w:sz w:val="20"/>
          <w:szCs w:val="20"/>
          <w:highlight w:val="yellow"/>
        </w:rPr>
        <w:t>Church has been denounced for the crim</w:t>
      </w:r>
      <w:r w:rsidR="00B77C5D" w:rsidRPr="00D96F55">
        <w:rPr>
          <w:rFonts w:ascii="Times New Roman" w:eastAsia="Times New Roman" w:hAnsi="Times New Roman" w:cs="Times New Roman"/>
          <w:sz w:val="20"/>
          <w:szCs w:val="20"/>
          <w:highlight w:val="yellow"/>
        </w:rPr>
        <w:t>es</w:t>
      </w:r>
      <w:r w:rsidRPr="00D96F55">
        <w:rPr>
          <w:rFonts w:ascii="Times New Roman" w:eastAsia="Times New Roman" w:hAnsi="Times New Roman" w:cs="Times New Roman"/>
          <w:sz w:val="20"/>
          <w:szCs w:val="20"/>
          <w:highlight w:val="yellow"/>
        </w:rPr>
        <w:t xml:space="preserve"> of the Inquisition, yet those bishops who tried to prev</w:t>
      </w:r>
      <w:r w:rsidR="00B77C5D" w:rsidRPr="00D96F55">
        <w:rPr>
          <w:rFonts w:ascii="Times New Roman" w:eastAsia="Times New Roman" w:hAnsi="Times New Roman" w:cs="Times New Roman"/>
          <w:sz w:val="20"/>
          <w:szCs w:val="20"/>
          <w:highlight w:val="yellow"/>
        </w:rPr>
        <w:t>en</w:t>
      </w:r>
      <w:r w:rsidRPr="00D96F55">
        <w:rPr>
          <w:rFonts w:ascii="Times New Roman" w:eastAsia="Times New Roman" w:hAnsi="Times New Roman" w:cs="Times New Roman"/>
          <w:sz w:val="20"/>
          <w:szCs w:val="20"/>
          <w:highlight w:val="yellow"/>
        </w:rPr>
        <w:t>t Torquemada from car</w:t>
      </w:r>
      <w:r w:rsidR="00B77C5D" w:rsidRPr="00D96F55">
        <w:rPr>
          <w:rFonts w:ascii="Times New Roman" w:eastAsia="Times New Roman" w:hAnsi="Times New Roman" w:cs="Times New Roman"/>
          <w:sz w:val="20"/>
          <w:szCs w:val="20"/>
          <w:highlight w:val="yellow"/>
        </w:rPr>
        <w:t>ry</w:t>
      </w:r>
      <w:r w:rsidRPr="00D96F55">
        <w:rPr>
          <w:rFonts w:ascii="Times New Roman" w:eastAsia="Times New Roman" w:hAnsi="Times New Roman" w:cs="Times New Roman"/>
          <w:sz w:val="20"/>
          <w:szCs w:val="20"/>
          <w:highlight w:val="yellow"/>
        </w:rPr>
        <w:t>ing out these atrociti</w:t>
      </w:r>
      <w:r w:rsidR="00B77C5D" w:rsidRPr="00D96F55">
        <w:rPr>
          <w:rFonts w:ascii="Times New Roman" w:eastAsia="Times New Roman" w:hAnsi="Times New Roman" w:cs="Times New Roman"/>
          <w:sz w:val="20"/>
          <w:szCs w:val="20"/>
          <w:highlight w:val="yellow"/>
        </w:rPr>
        <w:t>es</w:t>
      </w:r>
      <w:r w:rsidRPr="00D96F55">
        <w:rPr>
          <w:rFonts w:ascii="Times New Roman" w:eastAsia="Times New Roman" w:hAnsi="Times New Roman" w:cs="Times New Roman"/>
          <w:sz w:val="20"/>
          <w:szCs w:val="20"/>
          <w:highlight w:val="yellow"/>
        </w:rPr>
        <w:t xml:space="preserve"> were themselv</w:t>
      </w:r>
      <w:r w:rsidR="00B77C5D" w:rsidRPr="00D96F55">
        <w:rPr>
          <w:rFonts w:ascii="Times New Roman" w:eastAsia="Times New Roman" w:hAnsi="Times New Roman" w:cs="Times New Roman"/>
          <w:sz w:val="20"/>
          <w:szCs w:val="20"/>
          <w:highlight w:val="yellow"/>
        </w:rPr>
        <w:t>es</w:t>
      </w:r>
      <w:r w:rsidRPr="00D96F55">
        <w:rPr>
          <w:rFonts w:ascii="Times New Roman" w:eastAsia="Times New Roman" w:hAnsi="Times New Roman" w:cs="Times New Roman"/>
          <w:sz w:val="20"/>
          <w:szCs w:val="20"/>
          <w:highlight w:val="yellow"/>
        </w:rPr>
        <w:t xml:space="preserve"> bu</w:t>
      </w:r>
      <w:r w:rsidR="00B77C5D" w:rsidRPr="00D96F55">
        <w:rPr>
          <w:rFonts w:ascii="Times New Roman" w:eastAsia="Times New Roman" w:hAnsi="Times New Roman" w:cs="Times New Roman"/>
          <w:sz w:val="20"/>
          <w:szCs w:val="20"/>
          <w:highlight w:val="yellow"/>
        </w:rPr>
        <w:t>rned</w:t>
      </w:r>
      <w:r w:rsidRPr="00D96F55">
        <w:rPr>
          <w:rFonts w:ascii="Times New Roman" w:eastAsia="Times New Roman" w:hAnsi="Times New Roman" w:cs="Times New Roman"/>
          <w:sz w:val="20"/>
          <w:szCs w:val="20"/>
          <w:highlight w:val="yellow"/>
        </w:rPr>
        <w:t xml:space="preserve"> at the stake. As usual, the Jews have fastened the r</w:t>
      </w:r>
      <w:r w:rsidR="00B77C5D" w:rsidRPr="00D96F55">
        <w:rPr>
          <w:rFonts w:ascii="Times New Roman" w:eastAsia="Times New Roman" w:hAnsi="Times New Roman" w:cs="Times New Roman"/>
          <w:sz w:val="20"/>
          <w:szCs w:val="20"/>
          <w:highlight w:val="yellow"/>
        </w:rPr>
        <w:t>espon</w:t>
      </w:r>
      <w:r w:rsidRPr="00D96F55">
        <w:rPr>
          <w:rFonts w:ascii="Times New Roman" w:eastAsia="Times New Roman" w:hAnsi="Times New Roman" w:cs="Times New Roman"/>
          <w:sz w:val="20"/>
          <w:szCs w:val="20"/>
          <w:highlight w:val="yellow"/>
        </w:rPr>
        <w:t>sibility for their crimes upon someone else.</w:t>
      </w:r>
    </w:p>
    <w:p w14:paraId="4F0FB6AB" w14:textId="77777777" w:rsidR="00B77C5D" w:rsidRPr="000620C9" w:rsidRDefault="00B77C5D" w:rsidP="000620C9">
      <w:pPr>
        <w:spacing w:after="5" w:line="227" w:lineRule="auto"/>
        <w:ind w:left="14" w:right="43" w:firstLine="221"/>
        <w:jc w:val="left"/>
        <w:rPr>
          <w:rFonts w:ascii="Times New Roman" w:hAnsi="Times New Roman" w:cs="Times New Roman"/>
          <w:sz w:val="20"/>
          <w:szCs w:val="20"/>
        </w:rPr>
      </w:pPr>
    </w:p>
    <w:p w14:paraId="21C15F3A" w14:textId="4DAEA068" w:rsidR="00AD762E" w:rsidRPr="00D96F55" w:rsidRDefault="001A148D" w:rsidP="000620C9">
      <w:pPr>
        <w:spacing w:after="49" w:line="227" w:lineRule="auto"/>
        <w:ind w:left="14" w:right="43" w:firstLine="221"/>
        <w:jc w:val="left"/>
        <w:rPr>
          <w:rFonts w:ascii="Times New Roman" w:eastAsia="Times New Roman" w:hAnsi="Times New Roman" w:cs="Times New Roman"/>
          <w:b/>
          <w:bCs/>
          <w:i/>
          <w:iCs/>
          <w:sz w:val="20"/>
          <w:szCs w:val="20"/>
        </w:rPr>
      </w:pPr>
      <w:r w:rsidRPr="000620C9">
        <w:rPr>
          <w:rFonts w:ascii="Times New Roman" w:eastAsia="Times New Roman" w:hAnsi="Times New Roman" w:cs="Times New Roman"/>
          <w:sz w:val="20"/>
          <w:szCs w:val="20"/>
        </w:rPr>
        <w:t>The influence of Torquemada soon pe</w:t>
      </w:r>
      <w:r w:rsidR="00B77C5D" w:rsidRPr="000620C9">
        <w:rPr>
          <w:rFonts w:ascii="Times New Roman" w:eastAsia="Times New Roman" w:hAnsi="Times New Roman" w:cs="Times New Roman"/>
          <w:sz w:val="20"/>
          <w:szCs w:val="20"/>
        </w:rPr>
        <w:t>rm</w:t>
      </w:r>
      <w:r w:rsidRPr="000620C9">
        <w:rPr>
          <w:rFonts w:ascii="Times New Roman" w:eastAsia="Times New Roman" w:hAnsi="Times New Roman" w:cs="Times New Roman"/>
          <w:sz w:val="20"/>
          <w:szCs w:val="20"/>
        </w:rPr>
        <w:t>eated the high</w:t>
      </w:r>
      <w:r w:rsidR="00B77C5D" w:rsidRPr="000620C9">
        <w:rPr>
          <w:rFonts w:ascii="Times New Roman" w:eastAsia="Times New Roman" w:hAnsi="Times New Roman" w:cs="Times New Roman"/>
          <w:sz w:val="20"/>
          <w:szCs w:val="20"/>
        </w:rPr>
        <w:t>es</w:t>
      </w:r>
      <w:r w:rsidRPr="000620C9">
        <w:rPr>
          <w:rFonts w:ascii="Times New Roman" w:eastAsia="Times New Roman" w:hAnsi="Times New Roman" w:cs="Times New Roman"/>
          <w:sz w:val="20"/>
          <w:szCs w:val="20"/>
        </w:rPr>
        <w:t>t councils of the Catholic Church, and in some countries, converted it into an instrument for the oppression of t</w:t>
      </w:r>
      <w:r w:rsidR="00B77C5D" w:rsidRPr="000620C9">
        <w:rPr>
          <w:rFonts w:ascii="Times New Roman" w:eastAsia="Times New Roman" w:hAnsi="Times New Roman" w:cs="Times New Roman"/>
          <w:sz w:val="20"/>
          <w:szCs w:val="20"/>
        </w:rPr>
        <w:t>he</w:t>
      </w:r>
      <w:r w:rsidRPr="000620C9">
        <w:rPr>
          <w:rFonts w:ascii="Times New Roman" w:eastAsia="Times New Roman" w:hAnsi="Times New Roman" w:cs="Times New Roman"/>
          <w:sz w:val="20"/>
          <w:szCs w:val="20"/>
        </w:rPr>
        <w:t xml:space="preserve"> working people. Not only did this have nothing to do with the teachings of Jesus Christ, but it was also abhorrent to most Catholic leaders. Nevertheless, they were powerless to </w:t>
      </w:r>
      <w:r w:rsidRPr="000620C9">
        <w:rPr>
          <w:rFonts w:ascii="Times New Roman" w:eastAsia="Times New Roman" w:hAnsi="Times New Roman" w:cs="Times New Roman"/>
          <w:sz w:val="20"/>
          <w:szCs w:val="20"/>
        </w:rPr>
        <w:lastRenderedPageBreak/>
        <w:t xml:space="preserve">change matters. </w:t>
      </w:r>
      <w:r w:rsidRPr="00D96F55">
        <w:rPr>
          <w:rFonts w:ascii="Times New Roman" w:eastAsia="Times New Roman" w:hAnsi="Times New Roman" w:cs="Times New Roman"/>
          <w:b/>
          <w:bCs/>
          <w:i/>
          <w:iCs/>
          <w:sz w:val="20"/>
          <w:szCs w:val="20"/>
          <w:highlight w:val="yellow"/>
        </w:rPr>
        <w:t>While the Jewish bishops</w:t>
      </w:r>
      <w:r w:rsidRPr="000620C9">
        <w:rPr>
          <w:rFonts w:ascii="Times New Roman" w:eastAsia="Times New Roman" w:hAnsi="Times New Roman" w:cs="Times New Roman"/>
          <w:sz w:val="20"/>
          <w:szCs w:val="20"/>
        </w:rPr>
        <w:t xml:space="preserve"> </w:t>
      </w:r>
      <w:r w:rsidRPr="00D96F55">
        <w:rPr>
          <w:rFonts w:ascii="Times New Roman" w:eastAsia="Times New Roman" w:hAnsi="Times New Roman" w:cs="Times New Roman"/>
          <w:sz w:val="20"/>
          <w:szCs w:val="20"/>
          <w:highlight w:val="yellow"/>
        </w:rPr>
        <w:t>wallowed in lux</w:t>
      </w:r>
      <w:r w:rsidR="00B77C5D" w:rsidRPr="00D96F55">
        <w:rPr>
          <w:rFonts w:ascii="Times New Roman" w:eastAsia="Times New Roman" w:hAnsi="Times New Roman" w:cs="Times New Roman"/>
          <w:sz w:val="20"/>
          <w:szCs w:val="20"/>
          <w:highlight w:val="yellow"/>
        </w:rPr>
        <w:t>ury</w:t>
      </w:r>
      <w:r w:rsidRPr="00D96F55">
        <w:rPr>
          <w:rFonts w:ascii="Times New Roman" w:eastAsia="Times New Roman" w:hAnsi="Times New Roman" w:cs="Times New Roman"/>
          <w:sz w:val="20"/>
          <w:szCs w:val="20"/>
          <w:highlight w:val="yellow"/>
        </w:rPr>
        <w:t xml:space="preserve"> and extorted vast sums from the people through the use of heavily a</w:t>
      </w:r>
      <w:r w:rsidR="00B77C5D" w:rsidRPr="00D96F55">
        <w:rPr>
          <w:rFonts w:ascii="Times New Roman" w:eastAsia="Times New Roman" w:hAnsi="Times New Roman" w:cs="Times New Roman"/>
          <w:sz w:val="20"/>
          <w:szCs w:val="20"/>
          <w:highlight w:val="yellow"/>
        </w:rPr>
        <w:t>r</w:t>
      </w:r>
      <w:r w:rsidRPr="00D96F55">
        <w:rPr>
          <w:rFonts w:ascii="Times New Roman" w:eastAsia="Times New Roman" w:hAnsi="Times New Roman" w:cs="Times New Roman"/>
          <w:sz w:val="20"/>
          <w:szCs w:val="20"/>
          <w:highlight w:val="yellow"/>
        </w:rPr>
        <w:t>med troops</w:t>
      </w:r>
      <w:r w:rsidRPr="00D96F55">
        <w:rPr>
          <w:rFonts w:ascii="Times New Roman" w:eastAsia="Times New Roman" w:hAnsi="Times New Roman" w:cs="Times New Roman"/>
          <w:b/>
          <w:bCs/>
          <w:i/>
          <w:iCs/>
          <w:sz w:val="20"/>
          <w:szCs w:val="20"/>
          <w:highlight w:val="yellow"/>
        </w:rPr>
        <w:t xml:space="preserve">, one man- finally </w:t>
      </w:r>
      <w:r w:rsidR="00B77C5D" w:rsidRPr="00D96F55">
        <w:rPr>
          <w:rFonts w:ascii="Times New Roman" w:eastAsia="Times New Roman" w:hAnsi="Times New Roman" w:cs="Times New Roman"/>
          <w:b/>
          <w:bCs/>
          <w:i/>
          <w:iCs/>
          <w:sz w:val="20"/>
          <w:szCs w:val="20"/>
          <w:highlight w:val="yellow"/>
        </w:rPr>
        <w:t>r</w:t>
      </w:r>
      <w:r w:rsidRPr="00D96F55">
        <w:rPr>
          <w:rFonts w:ascii="Times New Roman" w:eastAsia="Times New Roman" w:hAnsi="Times New Roman" w:cs="Times New Roman"/>
          <w:b/>
          <w:bCs/>
          <w:i/>
          <w:iCs/>
          <w:sz w:val="20"/>
          <w:szCs w:val="20"/>
          <w:highlight w:val="yellow"/>
        </w:rPr>
        <w:t>isked his life to protest. He was Martin Luther.</w:t>
      </w:r>
    </w:p>
    <w:p w14:paraId="3F4C8BF3" w14:textId="77777777" w:rsidR="00B77C5D" w:rsidRPr="00D96F55" w:rsidRDefault="00B77C5D" w:rsidP="000620C9">
      <w:pPr>
        <w:spacing w:after="49" w:line="227" w:lineRule="auto"/>
        <w:ind w:left="14" w:right="43" w:firstLine="221"/>
        <w:jc w:val="left"/>
        <w:rPr>
          <w:rFonts w:ascii="Times New Roman" w:hAnsi="Times New Roman" w:cs="Times New Roman"/>
          <w:b/>
          <w:bCs/>
          <w:i/>
          <w:iCs/>
          <w:sz w:val="20"/>
          <w:szCs w:val="20"/>
        </w:rPr>
      </w:pPr>
    </w:p>
    <w:p w14:paraId="627644FF" w14:textId="1F2A9AB2" w:rsidR="00B77C5D" w:rsidRPr="00D96F55" w:rsidRDefault="00D96F55" w:rsidP="000620C9">
      <w:pPr>
        <w:spacing w:after="5" w:line="227" w:lineRule="auto"/>
        <w:ind w:right="43" w:firstLine="0"/>
        <w:jc w:val="left"/>
        <w:rPr>
          <w:rFonts w:ascii="Times New Roman" w:eastAsia="Times New Roman" w:hAnsi="Times New Roman" w:cs="Times New Roman"/>
          <w:b/>
          <w:bCs/>
          <w:sz w:val="20"/>
          <w:szCs w:val="20"/>
        </w:rPr>
      </w:pPr>
      <w:r>
        <w:rPr>
          <w:noProof/>
        </w:rPr>
        <w:drawing>
          <wp:anchor distT="0" distB="0" distL="114300" distR="114300" simplePos="0" relativeHeight="251712512" behindDoc="1" locked="0" layoutInCell="1" allowOverlap="1" wp14:anchorId="49610173" wp14:editId="264483E1">
            <wp:simplePos x="0" y="0"/>
            <wp:positionH relativeFrom="margin">
              <wp:align>right</wp:align>
            </wp:positionH>
            <wp:positionV relativeFrom="paragraph">
              <wp:posOffset>481330</wp:posOffset>
            </wp:positionV>
            <wp:extent cx="1979295" cy="690245"/>
            <wp:effectExtent l="0" t="0" r="1905" b="0"/>
            <wp:wrapTight wrapText="bothSides">
              <wp:wrapPolygon edited="0">
                <wp:start x="0" y="0"/>
                <wp:lineTo x="0" y="20865"/>
                <wp:lineTo x="21413" y="20865"/>
                <wp:lineTo x="2141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979295" cy="690245"/>
                    </a:xfrm>
                    <a:prstGeom prst="rect">
                      <a:avLst/>
                    </a:prstGeom>
                  </pic:spPr>
                </pic:pic>
              </a:graphicData>
            </a:graphic>
            <wp14:sizeRelH relativeFrom="page">
              <wp14:pctWidth>0</wp14:pctWidth>
            </wp14:sizeRelH>
            <wp14:sizeRelV relativeFrom="page">
              <wp14:pctHeight>0</wp14:pctHeight>
            </wp14:sizeRelV>
          </wp:anchor>
        </w:drawing>
      </w:r>
      <w:r w:rsidR="001A148D" w:rsidRPr="000620C9">
        <w:rPr>
          <w:rFonts w:ascii="Times New Roman" w:eastAsia="Times New Roman" w:hAnsi="Times New Roman" w:cs="Times New Roman"/>
          <w:sz w:val="20"/>
          <w:szCs w:val="20"/>
        </w:rPr>
        <w:t xml:space="preserve">It was never Luther's intention to </w:t>
      </w:r>
      <w:r w:rsidR="009B145F" w:rsidRPr="000620C9">
        <w:rPr>
          <w:rFonts w:ascii="Times New Roman" w:eastAsia="Times New Roman" w:hAnsi="Times New Roman" w:cs="Times New Roman"/>
          <w:sz w:val="20"/>
          <w:szCs w:val="20"/>
        </w:rPr>
        <w:t>affect</w:t>
      </w:r>
      <w:r w:rsidR="001A148D" w:rsidRPr="000620C9">
        <w:rPr>
          <w:rFonts w:ascii="Times New Roman" w:eastAsia="Times New Roman" w:hAnsi="Times New Roman" w:cs="Times New Roman"/>
          <w:sz w:val="20"/>
          <w:szCs w:val="20"/>
        </w:rPr>
        <w:t xml:space="preserve"> a schism in the Church, or to lead a separate religious body. He simply wished to reform the Church from </w:t>
      </w:r>
      <w:r w:rsidRPr="000620C9">
        <w:rPr>
          <w:rFonts w:ascii="Times New Roman" w:eastAsia="Times New Roman" w:hAnsi="Times New Roman" w:cs="Times New Roman"/>
          <w:sz w:val="20"/>
          <w:szCs w:val="20"/>
        </w:rPr>
        <w:t xml:space="preserve"> </w:t>
      </w:r>
      <w:r w:rsidR="001A148D" w:rsidRPr="000620C9">
        <w:rPr>
          <w:rFonts w:ascii="Times New Roman" w:eastAsia="Times New Roman" w:hAnsi="Times New Roman" w:cs="Times New Roman"/>
          <w:sz w:val="20"/>
          <w:szCs w:val="20"/>
        </w:rPr>
        <w:t xml:space="preserve">within, expel the Jews, and put an end to their unchristian practices. </w:t>
      </w:r>
      <w:r w:rsidR="001A148D" w:rsidRPr="00D96F55">
        <w:rPr>
          <w:rFonts w:ascii="Times New Roman" w:eastAsia="Times New Roman" w:hAnsi="Times New Roman" w:cs="Times New Roman"/>
          <w:sz w:val="20"/>
          <w:szCs w:val="20"/>
          <w:highlight w:val="yellow"/>
        </w:rPr>
        <w:t>In 1524, he published one of a series of attacks on the Jews</w:t>
      </w:r>
      <w:r w:rsidR="001A148D" w:rsidRPr="000620C9">
        <w:rPr>
          <w:rFonts w:ascii="Times New Roman" w:eastAsia="Times New Roman" w:hAnsi="Times New Roman" w:cs="Times New Roman"/>
          <w:sz w:val="20"/>
          <w:szCs w:val="20"/>
        </w:rPr>
        <w:t xml:space="preserve">, </w:t>
      </w:r>
      <w:r w:rsidR="001A148D" w:rsidRPr="00D96F55">
        <w:rPr>
          <w:rFonts w:ascii="Times New Roman" w:eastAsia="Times New Roman" w:hAnsi="Times New Roman" w:cs="Times New Roman"/>
          <w:b/>
          <w:bCs/>
          <w:i/>
          <w:iCs/>
          <w:sz w:val="20"/>
          <w:szCs w:val="20"/>
          <w:highlight w:val="yellow"/>
        </w:rPr>
        <w:t>''Letters Against the Sabbatarians</w:t>
      </w:r>
      <w:r w:rsidR="001A148D" w:rsidRPr="000620C9">
        <w:rPr>
          <w:rFonts w:ascii="Times New Roman" w:eastAsia="Times New Roman" w:hAnsi="Times New Roman" w:cs="Times New Roman"/>
          <w:sz w:val="20"/>
          <w:szCs w:val="20"/>
        </w:rPr>
        <w:t>, Conce</w:t>
      </w:r>
      <w:r w:rsidR="00B77C5D" w:rsidRPr="000620C9">
        <w:rPr>
          <w:rFonts w:ascii="Times New Roman" w:eastAsia="Times New Roman" w:hAnsi="Times New Roman" w:cs="Times New Roman"/>
          <w:sz w:val="20"/>
          <w:szCs w:val="20"/>
        </w:rPr>
        <w:t>rn</w:t>
      </w:r>
      <w:r w:rsidR="001A148D" w:rsidRPr="000620C9">
        <w:rPr>
          <w:rFonts w:ascii="Times New Roman" w:eastAsia="Times New Roman" w:hAnsi="Times New Roman" w:cs="Times New Roman"/>
          <w:sz w:val="20"/>
          <w:szCs w:val="20"/>
        </w:rPr>
        <w:t>ing the Jews and Their Lies, Conce</w:t>
      </w:r>
      <w:r w:rsidR="00B77C5D" w:rsidRPr="000620C9">
        <w:rPr>
          <w:rFonts w:ascii="Times New Roman" w:eastAsia="Times New Roman" w:hAnsi="Times New Roman" w:cs="Times New Roman"/>
          <w:sz w:val="20"/>
          <w:szCs w:val="20"/>
        </w:rPr>
        <w:t>rn</w:t>
      </w:r>
      <w:r w:rsidR="001A148D" w:rsidRPr="000620C9">
        <w:rPr>
          <w:rFonts w:ascii="Times New Roman" w:eastAsia="Times New Roman" w:hAnsi="Times New Roman" w:cs="Times New Roman"/>
          <w:sz w:val="20"/>
          <w:szCs w:val="20"/>
        </w:rPr>
        <w:t xml:space="preserve">ing the </w:t>
      </w:r>
      <w:r w:rsidR="001A148D" w:rsidRPr="00D96F55">
        <w:rPr>
          <w:rFonts w:ascii="Times New Roman" w:eastAsia="Times New Roman" w:hAnsi="Times New Roman" w:cs="Times New Roman"/>
          <w:b/>
          <w:bCs/>
          <w:sz w:val="20"/>
          <w:szCs w:val="20"/>
          <w:highlight w:val="yellow"/>
        </w:rPr>
        <w:t>Shem-Ha</w:t>
      </w:r>
      <w:r w:rsidR="00B77C5D" w:rsidRPr="00D96F55">
        <w:rPr>
          <w:rFonts w:ascii="Times New Roman" w:eastAsia="Times New Roman" w:hAnsi="Times New Roman" w:cs="Times New Roman"/>
          <w:b/>
          <w:bCs/>
          <w:sz w:val="20"/>
          <w:szCs w:val="20"/>
          <w:highlight w:val="yellow"/>
        </w:rPr>
        <w:t>-</w:t>
      </w:r>
      <w:r w:rsidR="001A148D" w:rsidRPr="00D96F55">
        <w:rPr>
          <w:rFonts w:ascii="Times New Roman" w:eastAsia="Times New Roman" w:hAnsi="Times New Roman" w:cs="Times New Roman"/>
          <w:b/>
          <w:bCs/>
          <w:sz w:val="20"/>
          <w:szCs w:val="20"/>
          <w:highlight w:val="yellow"/>
        </w:rPr>
        <w:t>Mephorash".</w:t>
      </w:r>
    </w:p>
    <w:p w14:paraId="5656A0B8" w14:textId="77777777" w:rsidR="00B77C5D" w:rsidRPr="000620C9" w:rsidRDefault="00B77C5D" w:rsidP="000620C9">
      <w:pPr>
        <w:spacing w:after="5" w:line="227" w:lineRule="auto"/>
        <w:ind w:right="43" w:firstLine="0"/>
        <w:jc w:val="left"/>
        <w:rPr>
          <w:rFonts w:ascii="Times New Roman" w:eastAsia="Times New Roman" w:hAnsi="Times New Roman" w:cs="Times New Roman"/>
          <w:sz w:val="20"/>
          <w:szCs w:val="20"/>
        </w:rPr>
      </w:pPr>
    </w:p>
    <w:p w14:paraId="475EE460" w14:textId="5A0145BB" w:rsidR="00AD762E" w:rsidRPr="000620C9" w:rsidRDefault="001A148D" w:rsidP="000620C9">
      <w:pPr>
        <w:ind w:left="81" w:right="43"/>
        <w:jc w:val="left"/>
        <w:rPr>
          <w:rFonts w:ascii="Times New Roman" w:eastAsia="Times New Roman" w:hAnsi="Times New Roman" w:cs="Times New Roman"/>
          <w:sz w:val="20"/>
          <w:szCs w:val="20"/>
        </w:rPr>
      </w:pPr>
      <w:r w:rsidRPr="00D96F55">
        <w:rPr>
          <w:rFonts w:ascii="Times New Roman" w:eastAsia="Times New Roman" w:hAnsi="Times New Roman" w:cs="Times New Roman"/>
          <w:sz w:val="20"/>
          <w:szCs w:val="20"/>
          <w:highlight w:val="yellow"/>
        </w:rPr>
        <w:t xml:space="preserve">Had Luther been able to prevail against the Jews, and reform the </w:t>
      </w:r>
      <w:r w:rsidR="00B77C5D" w:rsidRPr="00D96F55">
        <w:rPr>
          <w:rFonts w:ascii="Times New Roman" w:eastAsia="Times New Roman" w:hAnsi="Times New Roman" w:cs="Times New Roman"/>
          <w:sz w:val="20"/>
          <w:szCs w:val="20"/>
          <w:highlight w:val="yellow"/>
        </w:rPr>
        <w:t>Ch</w:t>
      </w:r>
      <w:r w:rsidRPr="00D96F55">
        <w:rPr>
          <w:rFonts w:ascii="Times New Roman" w:eastAsia="Times New Roman" w:hAnsi="Times New Roman" w:cs="Times New Roman"/>
          <w:sz w:val="20"/>
          <w:szCs w:val="20"/>
          <w:highlight w:val="yellow"/>
        </w:rPr>
        <w:t xml:space="preserve">urch from within, there might never have been a Protestant Church. However, the Jews were too </w:t>
      </w:r>
      <w:r w:rsidR="009B145F" w:rsidRPr="00D96F55">
        <w:rPr>
          <w:rFonts w:ascii="Times New Roman" w:eastAsia="Times New Roman" w:hAnsi="Times New Roman" w:cs="Times New Roman"/>
          <w:sz w:val="20"/>
          <w:szCs w:val="20"/>
          <w:highlight w:val="yellow"/>
        </w:rPr>
        <w:t>powerful,</w:t>
      </w:r>
      <w:r w:rsidRPr="00D96F55">
        <w:rPr>
          <w:rFonts w:ascii="Times New Roman" w:eastAsia="Times New Roman" w:hAnsi="Times New Roman" w:cs="Times New Roman"/>
          <w:sz w:val="20"/>
          <w:szCs w:val="20"/>
          <w:highlight w:val="yellow"/>
        </w:rPr>
        <w:t xml:space="preserve"> and he was unable to dislodge them. </w:t>
      </w:r>
      <w:r w:rsidRPr="00D96F55">
        <w:rPr>
          <w:rFonts w:ascii="Times New Roman" w:eastAsia="Times New Roman" w:hAnsi="Times New Roman" w:cs="Times New Roman"/>
          <w:b/>
          <w:bCs/>
          <w:i/>
          <w:iCs/>
          <w:sz w:val="20"/>
          <w:szCs w:val="20"/>
          <w:highlight w:val="yellow"/>
        </w:rPr>
        <w:t>He had translated the Talmud</w:t>
      </w:r>
      <w:r w:rsidRPr="00D96F55">
        <w:rPr>
          <w:rFonts w:ascii="Times New Roman" w:eastAsia="Times New Roman" w:hAnsi="Times New Roman" w:cs="Times New Roman"/>
          <w:sz w:val="20"/>
          <w:szCs w:val="20"/>
          <w:highlight w:val="yellow"/>
        </w:rPr>
        <w:t>, because he was one of the greatest scholars of all time, and he knew exactly what the Jews were and what their purposes were.</w:t>
      </w:r>
    </w:p>
    <w:p w14:paraId="5D2A9BC7" w14:textId="77777777" w:rsidR="00B77C5D" w:rsidRPr="000620C9" w:rsidRDefault="00B77C5D" w:rsidP="000620C9">
      <w:pPr>
        <w:ind w:left="81" w:right="43"/>
        <w:jc w:val="left"/>
        <w:rPr>
          <w:rFonts w:ascii="Times New Roman" w:hAnsi="Times New Roman" w:cs="Times New Roman"/>
          <w:sz w:val="20"/>
          <w:szCs w:val="20"/>
        </w:rPr>
      </w:pPr>
    </w:p>
    <w:p w14:paraId="1E6C0674" w14:textId="46A71C1A"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One of today's leading scholars, Father James E. Bulger, told this writer,</w:t>
      </w:r>
    </w:p>
    <w:p w14:paraId="13EDE01F" w14:textId="77777777" w:rsidR="00B77C5D" w:rsidRPr="000620C9" w:rsidRDefault="00B77C5D" w:rsidP="000620C9">
      <w:pPr>
        <w:ind w:left="81" w:right="43"/>
        <w:jc w:val="left"/>
        <w:rPr>
          <w:rFonts w:ascii="Times New Roman" w:hAnsi="Times New Roman" w:cs="Times New Roman"/>
          <w:sz w:val="20"/>
          <w:szCs w:val="20"/>
        </w:rPr>
      </w:pPr>
    </w:p>
    <w:p w14:paraId="31403FDF" w14:textId="6A58CF63" w:rsidR="00AD762E" w:rsidRPr="000620C9" w:rsidRDefault="001A148D" w:rsidP="000620C9">
      <w:pPr>
        <w:spacing w:after="38"/>
        <w:ind w:left="81" w:right="43"/>
        <w:jc w:val="left"/>
        <w:rPr>
          <w:rFonts w:ascii="Times New Roman" w:hAnsi="Times New Roman" w:cs="Times New Roman"/>
          <w:sz w:val="20"/>
          <w:szCs w:val="20"/>
        </w:rPr>
      </w:pPr>
      <w:r w:rsidRPr="000620C9">
        <w:rPr>
          <w:rFonts w:ascii="Times New Roman" w:eastAsia="Times New Roman" w:hAnsi="Times New Roman" w:cs="Times New Roman"/>
          <w:sz w:val="20"/>
          <w:szCs w:val="20"/>
        </w:rPr>
        <w:t>"</w:t>
      </w:r>
      <w:r w:rsidRPr="000620C9">
        <w:rPr>
          <w:rFonts w:ascii="Times New Roman" w:eastAsia="Times New Roman" w:hAnsi="Times New Roman" w:cs="Times New Roman"/>
          <w:i/>
          <w:iCs/>
          <w:sz w:val="20"/>
          <w:szCs w:val="20"/>
        </w:rPr>
        <w:t xml:space="preserve">If Luther had been able to reform the Church from within, the people would have been spared the terrible religious wars which devastated Europe for so many centuries. </w:t>
      </w:r>
      <w:r w:rsidRPr="00D96F55">
        <w:rPr>
          <w:rFonts w:ascii="Times New Roman" w:eastAsia="Times New Roman" w:hAnsi="Times New Roman" w:cs="Times New Roman"/>
          <w:i/>
          <w:iCs/>
          <w:sz w:val="20"/>
          <w:szCs w:val="20"/>
          <w:highlight w:val="yellow"/>
        </w:rPr>
        <w:t>The Jews sought to destroy Luther by massacring all of his followers, and</w:t>
      </w:r>
      <w:r w:rsidR="00B77C5D" w:rsidRPr="00D96F55">
        <w:rPr>
          <w:rFonts w:ascii="Times New Roman" w:eastAsia="Times New Roman" w:hAnsi="Times New Roman" w:cs="Times New Roman"/>
          <w:i/>
          <w:iCs/>
          <w:sz w:val="20"/>
          <w:szCs w:val="20"/>
          <w:highlight w:val="yellow"/>
        </w:rPr>
        <w:t xml:space="preserve"> these</w:t>
      </w:r>
      <w:r w:rsidR="00B77C5D" w:rsidRPr="00D96F55">
        <w:rPr>
          <w:rFonts w:ascii="Times New Roman" w:hAnsi="Times New Roman" w:cs="Times New Roman"/>
          <w:i/>
          <w:iCs/>
          <w:noProof/>
          <w:sz w:val="20"/>
          <w:szCs w:val="20"/>
          <w:highlight w:val="yellow"/>
        </w:rPr>
        <w:t xml:space="preserve"> </w:t>
      </w:r>
      <w:r w:rsidRPr="00D96F55">
        <w:rPr>
          <w:rFonts w:ascii="Times New Roman" w:eastAsia="Times New Roman" w:hAnsi="Times New Roman" w:cs="Times New Roman"/>
          <w:i/>
          <w:iCs/>
          <w:sz w:val="20"/>
          <w:szCs w:val="20"/>
          <w:highlight w:val="yellow"/>
        </w:rPr>
        <w:t>so-called religious wars which they instigated are one of their most vicious crimes against humanity</w:t>
      </w:r>
      <w:r w:rsidRPr="000620C9">
        <w:rPr>
          <w:rFonts w:ascii="Times New Roman" w:eastAsia="Times New Roman" w:hAnsi="Times New Roman" w:cs="Times New Roman"/>
          <w:sz w:val="20"/>
          <w:szCs w:val="20"/>
        </w:rPr>
        <w:t>."</w:t>
      </w:r>
    </w:p>
    <w:p w14:paraId="3CC8C47B" w14:textId="77777777" w:rsidR="00D96F55" w:rsidRDefault="00D96F55" w:rsidP="000620C9">
      <w:pPr>
        <w:ind w:left="81" w:right="43"/>
        <w:jc w:val="left"/>
        <w:rPr>
          <w:rFonts w:ascii="Times New Roman" w:eastAsia="Times New Roman" w:hAnsi="Times New Roman" w:cs="Times New Roman"/>
          <w:sz w:val="20"/>
          <w:szCs w:val="20"/>
        </w:rPr>
      </w:pPr>
    </w:p>
    <w:p w14:paraId="08DF1C8A" w14:textId="2D840536"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The country of Poland ha</w:t>
      </w:r>
      <w:r w:rsidR="001E409F"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one of Europe's longest histories of biological reactions against the Jewish parasites. As a corridor nation between two great powers, Germany and Russia, </w:t>
      </w:r>
      <w:r w:rsidRPr="00D96F55">
        <w:rPr>
          <w:rFonts w:ascii="Times New Roman" w:eastAsia="Times New Roman" w:hAnsi="Times New Roman" w:cs="Times New Roman"/>
          <w:b/>
          <w:bCs/>
          <w:i/>
          <w:iCs/>
          <w:sz w:val="20"/>
          <w:szCs w:val="20"/>
          <w:highlight w:val="yellow"/>
        </w:rPr>
        <w:t>Poland</w:t>
      </w:r>
      <w:r w:rsidRPr="000620C9">
        <w:rPr>
          <w:rFonts w:ascii="Times New Roman" w:eastAsia="Times New Roman" w:hAnsi="Times New Roman" w:cs="Times New Roman"/>
          <w:sz w:val="20"/>
          <w:szCs w:val="20"/>
        </w:rPr>
        <w:t xml:space="preserve"> has been overrun more often than any other country. </w:t>
      </w:r>
      <w:r w:rsidRPr="00D96F55">
        <w:rPr>
          <w:rFonts w:ascii="Times New Roman" w:eastAsia="Times New Roman" w:hAnsi="Times New Roman" w:cs="Times New Roman"/>
          <w:sz w:val="20"/>
          <w:szCs w:val="20"/>
          <w:highlight w:val="yellow"/>
        </w:rPr>
        <w:t>It has also been subjected to more treachery by the Jews</w:t>
      </w:r>
      <w:r w:rsidRPr="000620C9">
        <w:rPr>
          <w:rFonts w:ascii="Times New Roman" w:eastAsia="Times New Roman" w:hAnsi="Times New Roman" w:cs="Times New Roman"/>
          <w:sz w:val="20"/>
          <w:szCs w:val="20"/>
        </w:rPr>
        <w:t xml:space="preserve">. For this reason, the </w:t>
      </w:r>
      <w:r w:rsidRPr="00D96F55">
        <w:rPr>
          <w:rFonts w:ascii="Times New Roman" w:eastAsia="Times New Roman" w:hAnsi="Times New Roman" w:cs="Times New Roman"/>
          <w:sz w:val="20"/>
          <w:szCs w:val="20"/>
          <w:highlight w:val="yellow"/>
        </w:rPr>
        <w:t>Poles have always been known for their anti-Jewi</w:t>
      </w:r>
      <w:r w:rsidR="00F33339" w:rsidRPr="00D96F55">
        <w:rPr>
          <w:rFonts w:ascii="Times New Roman" w:eastAsia="Times New Roman" w:hAnsi="Times New Roman" w:cs="Times New Roman"/>
          <w:sz w:val="20"/>
          <w:szCs w:val="20"/>
          <w:highlight w:val="yellow"/>
        </w:rPr>
        <w:t>s</w:t>
      </w:r>
      <w:r w:rsidRPr="00D96F55">
        <w:rPr>
          <w:rFonts w:ascii="Times New Roman" w:eastAsia="Times New Roman" w:hAnsi="Times New Roman" w:cs="Times New Roman"/>
          <w:sz w:val="20"/>
          <w:szCs w:val="20"/>
          <w:highlight w:val="yellow"/>
        </w:rPr>
        <w:t>h sentiment</w:t>
      </w:r>
      <w:r w:rsidR="006E63FC" w:rsidRPr="00D96F55">
        <w:rPr>
          <w:rFonts w:ascii="Times New Roman" w:eastAsia="Times New Roman" w:hAnsi="Times New Roman" w:cs="Times New Roman"/>
          <w:sz w:val="20"/>
          <w:szCs w:val="20"/>
          <w:highlight w:val="yellow"/>
        </w:rPr>
        <w:t>s</w:t>
      </w:r>
      <w:r w:rsidRPr="000620C9">
        <w:rPr>
          <w:rFonts w:ascii="Times New Roman" w:eastAsia="Times New Roman" w:hAnsi="Times New Roman" w:cs="Times New Roman"/>
          <w:sz w:val="20"/>
          <w:szCs w:val="20"/>
        </w:rPr>
        <w:t xml:space="preserve">. The </w:t>
      </w:r>
      <w:r w:rsidRPr="00D96F55">
        <w:rPr>
          <w:rFonts w:ascii="Times New Roman" w:eastAsia="Times New Roman" w:hAnsi="Times New Roman" w:cs="Times New Roman"/>
          <w:sz w:val="20"/>
          <w:szCs w:val="20"/>
          <w:highlight w:val="yellow"/>
        </w:rPr>
        <w:t>principal objection to the Jews arose during Charles X of Sweden's invasion of Poland in 1655</w:t>
      </w:r>
      <w:r w:rsidRPr="000620C9">
        <w:rPr>
          <w:rFonts w:ascii="Times New Roman" w:eastAsia="Times New Roman" w:hAnsi="Times New Roman" w:cs="Times New Roman"/>
          <w:sz w:val="20"/>
          <w:szCs w:val="20"/>
        </w:rPr>
        <w:t xml:space="preserve">. </w:t>
      </w:r>
      <w:r w:rsidRPr="00D96F55">
        <w:rPr>
          <w:rFonts w:ascii="Times New Roman" w:eastAsia="Times New Roman" w:hAnsi="Times New Roman" w:cs="Times New Roman"/>
          <w:sz w:val="20"/>
          <w:szCs w:val="20"/>
          <w:highlight w:val="yellow"/>
        </w:rPr>
        <w:t>He conquered the Poles because the Jews came to his tent and gave him complete information on the Polish defenses</w:t>
      </w:r>
      <w:r w:rsidRPr="000620C9">
        <w:rPr>
          <w:rFonts w:ascii="Times New Roman" w:eastAsia="Times New Roman" w:hAnsi="Times New Roman" w:cs="Times New Roman"/>
          <w:sz w:val="20"/>
          <w:szCs w:val="20"/>
        </w:rPr>
        <w:t xml:space="preserve">. After he conquered Poland, </w:t>
      </w:r>
      <w:r w:rsidRPr="00D96F55">
        <w:rPr>
          <w:rFonts w:ascii="Times New Roman" w:eastAsia="Times New Roman" w:hAnsi="Times New Roman" w:cs="Times New Roman"/>
          <w:b/>
          <w:bCs/>
          <w:i/>
          <w:iCs/>
          <w:sz w:val="20"/>
          <w:szCs w:val="20"/>
          <w:highlight w:val="yellow"/>
        </w:rPr>
        <w:t>Charles X made the Jews high officials of his occupation gove</w:t>
      </w:r>
      <w:r w:rsidR="00F33339" w:rsidRPr="00D96F55">
        <w:rPr>
          <w:rFonts w:ascii="Times New Roman" w:eastAsia="Times New Roman" w:hAnsi="Times New Roman" w:cs="Times New Roman"/>
          <w:b/>
          <w:bCs/>
          <w:i/>
          <w:iCs/>
          <w:sz w:val="20"/>
          <w:szCs w:val="20"/>
          <w:highlight w:val="yellow"/>
        </w:rPr>
        <w:t>rn</w:t>
      </w:r>
      <w:r w:rsidRPr="00D96F55">
        <w:rPr>
          <w:rFonts w:ascii="Times New Roman" w:eastAsia="Times New Roman" w:hAnsi="Times New Roman" w:cs="Times New Roman"/>
          <w:b/>
          <w:bCs/>
          <w:i/>
          <w:iCs/>
          <w:sz w:val="20"/>
          <w:szCs w:val="20"/>
          <w:highlight w:val="yellow"/>
        </w:rPr>
        <w:t>ment</w:t>
      </w:r>
      <w:r w:rsidRPr="000620C9">
        <w:rPr>
          <w:rFonts w:ascii="Times New Roman" w:eastAsia="Times New Roman" w:hAnsi="Times New Roman" w:cs="Times New Roman"/>
          <w:sz w:val="20"/>
          <w:szCs w:val="20"/>
        </w:rPr>
        <w:t xml:space="preserve">. </w:t>
      </w:r>
      <w:r w:rsidRPr="00D96F55">
        <w:rPr>
          <w:rFonts w:ascii="Times New Roman" w:eastAsia="Times New Roman" w:hAnsi="Times New Roman" w:cs="Times New Roman"/>
          <w:sz w:val="20"/>
          <w:szCs w:val="20"/>
          <w:highlight w:val="yellow"/>
        </w:rPr>
        <w:lastRenderedPageBreak/>
        <w:t>So viciously did the Jew</w:t>
      </w:r>
      <w:r w:rsidR="00F33339" w:rsidRPr="00D96F55">
        <w:rPr>
          <w:rFonts w:ascii="Times New Roman" w:eastAsia="Times New Roman" w:hAnsi="Times New Roman" w:cs="Times New Roman"/>
          <w:sz w:val="20"/>
          <w:szCs w:val="20"/>
          <w:highlight w:val="yellow"/>
        </w:rPr>
        <w:t>s</w:t>
      </w:r>
      <w:r w:rsidRPr="00D96F55">
        <w:rPr>
          <w:rFonts w:ascii="Times New Roman" w:eastAsia="Times New Roman" w:hAnsi="Times New Roman" w:cs="Times New Roman"/>
          <w:sz w:val="20"/>
          <w:szCs w:val="20"/>
          <w:highlight w:val="yellow"/>
        </w:rPr>
        <w:t xml:space="preserve"> abuse their power that a Polish patriot, Stephen Czamiecki, led a revolt against the conqueror</w:t>
      </w:r>
      <w:r w:rsidR="00546379" w:rsidRPr="00D96F55">
        <w:rPr>
          <w:rFonts w:ascii="Times New Roman" w:eastAsia="Times New Roman" w:hAnsi="Times New Roman" w:cs="Times New Roman"/>
          <w:sz w:val="20"/>
          <w:szCs w:val="20"/>
          <w:highlight w:val="yellow"/>
        </w:rPr>
        <w:t>s</w:t>
      </w:r>
      <w:r w:rsidRPr="00D96F55">
        <w:rPr>
          <w:rFonts w:ascii="Times New Roman" w:eastAsia="Times New Roman" w:hAnsi="Times New Roman" w:cs="Times New Roman"/>
          <w:sz w:val="20"/>
          <w:szCs w:val="20"/>
          <w:highlight w:val="yellow"/>
        </w:rPr>
        <w:t xml:space="preserve"> and drove Charles X from country.</w:t>
      </w:r>
      <w:r w:rsidR="006E63FC" w:rsidRPr="000620C9">
        <w:rPr>
          <w:rFonts w:ascii="Times New Roman" w:eastAsia="Times New Roman" w:hAnsi="Times New Roman" w:cs="Times New Roman"/>
          <w:sz w:val="20"/>
          <w:szCs w:val="20"/>
        </w:rPr>
        <w:t xml:space="preserve"> </w:t>
      </w:r>
    </w:p>
    <w:p w14:paraId="0756100D" w14:textId="77777777" w:rsidR="006E63FC" w:rsidRPr="000620C9" w:rsidRDefault="006E63FC" w:rsidP="000620C9">
      <w:pPr>
        <w:ind w:left="81" w:right="43"/>
        <w:jc w:val="left"/>
        <w:rPr>
          <w:rFonts w:ascii="Times New Roman" w:hAnsi="Times New Roman" w:cs="Times New Roman"/>
          <w:sz w:val="20"/>
          <w:szCs w:val="20"/>
        </w:rPr>
      </w:pPr>
    </w:p>
    <w:p w14:paraId="78560463" w14:textId="4BD6E34C" w:rsidR="00AD762E" w:rsidRPr="000620C9" w:rsidRDefault="001A148D" w:rsidP="000620C9">
      <w:pPr>
        <w:ind w:left="81" w:right="43"/>
        <w:jc w:val="left"/>
        <w:rPr>
          <w:rFonts w:ascii="Times New Roman" w:eastAsia="Times New Roman" w:hAnsi="Times New Roman" w:cs="Times New Roman"/>
          <w:sz w:val="20"/>
          <w:szCs w:val="20"/>
        </w:rPr>
      </w:pPr>
      <w:r w:rsidRPr="00C904A1">
        <w:rPr>
          <w:rFonts w:ascii="Times New Roman" w:eastAsia="Times New Roman" w:hAnsi="Times New Roman" w:cs="Times New Roman"/>
          <w:b/>
          <w:bCs/>
          <w:i/>
          <w:iCs/>
          <w:sz w:val="20"/>
          <w:szCs w:val="20"/>
          <w:highlight w:val="yellow"/>
        </w:rPr>
        <w:t>No sooner had the Swedes gone than the Poles fell upon the Jews and massacred 300,000 of them in payment for their treachery</w:t>
      </w:r>
      <w:r w:rsidRPr="000620C9">
        <w:rPr>
          <w:rFonts w:ascii="Times New Roman" w:eastAsia="Times New Roman" w:hAnsi="Times New Roman" w:cs="Times New Roman"/>
          <w:sz w:val="20"/>
          <w:szCs w:val="20"/>
        </w:rPr>
        <w:t xml:space="preserve">. It was a </w:t>
      </w:r>
      <w:r w:rsidR="00F33339"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cene which has been repeated many times in history. We have only to remember that </w:t>
      </w:r>
      <w:r w:rsidRPr="00C904A1">
        <w:rPr>
          <w:rFonts w:ascii="Times New Roman" w:eastAsia="Times New Roman" w:hAnsi="Times New Roman" w:cs="Times New Roman"/>
          <w:sz w:val="20"/>
          <w:szCs w:val="20"/>
          <w:highlight w:val="yellow"/>
        </w:rPr>
        <w:t>Stalin evacuated the Jews from border regions as the Na</w:t>
      </w:r>
      <w:r w:rsidR="00F33339" w:rsidRPr="00C904A1">
        <w:rPr>
          <w:rFonts w:ascii="Times New Roman" w:eastAsia="Times New Roman" w:hAnsi="Times New Roman" w:cs="Times New Roman"/>
          <w:sz w:val="20"/>
          <w:szCs w:val="20"/>
          <w:highlight w:val="yellow"/>
        </w:rPr>
        <w:t xml:space="preserve">zis </w:t>
      </w:r>
      <w:r w:rsidRPr="00C904A1">
        <w:rPr>
          <w:rFonts w:ascii="Times New Roman" w:eastAsia="Times New Roman" w:hAnsi="Times New Roman" w:cs="Times New Roman"/>
          <w:sz w:val="20"/>
          <w:szCs w:val="20"/>
          <w:highlight w:val="yellow"/>
        </w:rPr>
        <w:t>advanced into Russia, and that</w:t>
      </w:r>
      <w:r w:rsidR="00F33339" w:rsidRPr="00C904A1">
        <w:rPr>
          <w:rFonts w:ascii="Times New Roman" w:eastAsia="Times New Roman" w:hAnsi="Times New Roman" w:cs="Times New Roman"/>
          <w:sz w:val="20"/>
          <w:szCs w:val="20"/>
          <w:highlight w:val="yellow"/>
        </w:rPr>
        <w:t xml:space="preserve"> </w:t>
      </w:r>
      <w:r w:rsidRPr="00C904A1">
        <w:rPr>
          <w:rFonts w:ascii="Times New Roman" w:eastAsia="Times New Roman" w:hAnsi="Times New Roman" w:cs="Times New Roman"/>
          <w:sz w:val="20"/>
          <w:szCs w:val="20"/>
          <w:highlight w:val="yellow"/>
        </w:rPr>
        <w:t>he allowed two million of them to die on cattle trains in Siberia, for fear that they would betray his military positions to the Germans</w:t>
      </w:r>
      <w:r w:rsidRPr="000620C9">
        <w:rPr>
          <w:rFonts w:ascii="Times New Roman" w:eastAsia="Times New Roman" w:hAnsi="Times New Roman" w:cs="Times New Roman"/>
          <w:sz w:val="20"/>
          <w:szCs w:val="20"/>
        </w:rPr>
        <w:t xml:space="preserve">, and that he ordered the </w:t>
      </w:r>
      <w:r w:rsidRPr="00C904A1">
        <w:rPr>
          <w:rFonts w:ascii="Times New Roman" w:eastAsia="Times New Roman" w:hAnsi="Times New Roman" w:cs="Times New Roman"/>
          <w:b/>
          <w:bCs/>
          <w:i/>
          <w:iCs/>
          <w:sz w:val="20"/>
          <w:szCs w:val="20"/>
          <w:highlight w:val="yellow"/>
        </w:rPr>
        <w:t>Russian armies to halt outside of Warsaw for two weeks while the Germans wiped out the Warsaw ghetto</w:t>
      </w:r>
      <w:r w:rsidRPr="000620C9">
        <w:rPr>
          <w:rFonts w:ascii="Times New Roman" w:eastAsia="Times New Roman" w:hAnsi="Times New Roman" w:cs="Times New Roman"/>
          <w:sz w:val="20"/>
          <w:szCs w:val="20"/>
        </w:rPr>
        <w:t>. No matter who the enemy is, the Jew will always betray the people to him. Then after the invaders are driven out, the Jew has to pay for his treason. The Poles have never forgiven the Jews for their subversion, and even today, while Premier Gomulka has a Jewish wife, and is a practicing Jew, he cannot still the murmurings against the Jews. It takes the entire might of the Soviet Government to uphold his Jewish Communist gove</w:t>
      </w:r>
      <w:r w:rsidR="00F33339"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ment.</w:t>
      </w:r>
    </w:p>
    <w:p w14:paraId="0DDABE6B" w14:textId="77777777" w:rsidR="00F33339" w:rsidRPr="000620C9" w:rsidRDefault="00F33339" w:rsidP="000620C9">
      <w:pPr>
        <w:ind w:left="81" w:right="43"/>
        <w:jc w:val="left"/>
        <w:rPr>
          <w:rFonts w:ascii="Times New Roman" w:hAnsi="Times New Roman" w:cs="Times New Roman"/>
          <w:sz w:val="20"/>
          <w:szCs w:val="20"/>
        </w:rPr>
      </w:pPr>
    </w:p>
    <w:p w14:paraId="16F344C6" w14:textId="73A33931"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C904A1">
        <w:rPr>
          <w:rFonts w:ascii="Times New Roman" w:hAnsi="Times New Roman" w:cs="Times New Roman"/>
          <w:noProof/>
          <w:sz w:val="20"/>
          <w:szCs w:val="20"/>
          <w:highlight w:val="yellow"/>
        </w:rPr>
        <w:drawing>
          <wp:anchor distT="0" distB="0" distL="114300" distR="114300" simplePos="0" relativeHeight="251667456" behindDoc="0" locked="0" layoutInCell="1" allowOverlap="0" wp14:anchorId="12F653A0" wp14:editId="0EF2D235">
            <wp:simplePos x="0" y="0"/>
            <wp:positionH relativeFrom="column">
              <wp:posOffset>3941016</wp:posOffset>
            </wp:positionH>
            <wp:positionV relativeFrom="paragraph">
              <wp:posOffset>453468</wp:posOffset>
            </wp:positionV>
            <wp:extent cx="6100" cy="9148"/>
            <wp:effectExtent l="0" t="0" r="0" b="0"/>
            <wp:wrapSquare wrapText="bothSides"/>
            <wp:docPr id="220350" name="Picture 220350"/>
            <wp:cNvGraphicFramePr/>
            <a:graphic xmlns:a="http://schemas.openxmlformats.org/drawingml/2006/main">
              <a:graphicData uri="http://schemas.openxmlformats.org/drawingml/2006/picture">
                <pic:pic xmlns:pic="http://schemas.openxmlformats.org/drawingml/2006/picture">
                  <pic:nvPicPr>
                    <pic:cNvPr id="220350" name="Picture 220350"/>
                    <pic:cNvPicPr/>
                  </pic:nvPicPr>
                  <pic:blipFill>
                    <a:blip r:embed="rId85"/>
                    <a:stretch>
                      <a:fillRect/>
                    </a:stretch>
                  </pic:blipFill>
                  <pic:spPr>
                    <a:xfrm>
                      <a:off x="0" y="0"/>
                      <a:ext cx="6100" cy="9148"/>
                    </a:xfrm>
                    <a:prstGeom prst="rect">
                      <a:avLst/>
                    </a:prstGeom>
                  </pic:spPr>
                </pic:pic>
              </a:graphicData>
            </a:graphic>
          </wp:anchor>
        </w:drawing>
      </w:r>
      <w:r w:rsidRPr="00C904A1">
        <w:rPr>
          <w:rFonts w:ascii="Times New Roman" w:eastAsia="Times New Roman" w:hAnsi="Times New Roman" w:cs="Times New Roman"/>
          <w:sz w:val="20"/>
          <w:szCs w:val="20"/>
          <w:highlight w:val="yellow"/>
        </w:rPr>
        <w:t xml:space="preserve">During the eighteenth century, the Jews perfected new techniques for gaining power over their </w:t>
      </w:r>
      <w:r w:rsidR="00D0435E">
        <w:rPr>
          <w:rFonts w:ascii="Times New Roman" w:eastAsia="Times New Roman" w:hAnsi="Times New Roman" w:cs="Times New Roman"/>
          <w:sz w:val="20"/>
          <w:szCs w:val="20"/>
          <w:highlight w:val="yellow"/>
        </w:rPr>
        <w:t>HUMAN</w:t>
      </w:r>
      <w:r w:rsidRPr="00C904A1">
        <w:rPr>
          <w:rFonts w:ascii="Times New Roman" w:eastAsia="Times New Roman" w:hAnsi="Times New Roman" w:cs="Times New Roman"/>
          <w:sz w:val="20"/>
          <w:szCs w:val="20"/>
          <w:highlight w:val="yellow"/>
        </w:rPr>
        <w:t xml:space="preserve"> hosts</w:t>
      </w:r>
      <w:r w:rsidRPr="000620C9">
        <w:rPr>
          <w:rFonts w:ascii="Times New Roman" w:eastAsia="Times New Roman" w:hAnsi="Times New Roman" w:cs="Times New Roman"/>
          <w:sz w:val="20"/>
          <w:szCs w:val="20"/>
        </w:rPr>
        <w:t xml:space="preserve">. These </w:t>
      </w:r>
      <w:r w:rsidRPr="00C904A1">
        <w:rPr>
          <w:rFonts w:ascii="Times New Roman" w:eastAsia="Times New Roman" w:hAnsi="Times New Roman" w:cs="Times New Roman"/>
          <w:sz w:val="20"/>
          <w:szCs w:val="20"/>
          <w:highlight w:val="yellow"/>
        </w:rPr>
        <w:t>methods were joint stock ventures, banks, and stock exchanges</w:t>
      </w:r>
      <w:r w:rsidRPr="000620C9">
        <w:rPr>
          <w:rFonts w:ascii="Times New Roman" w:eastAsia="Times New Roman" w:hAnsi="Times New Roman" w:cs="Times New Roman"/>
          <w:sz w:val="20"/>
          <w:szCs w:val="20"/>
        </w:rPr>
        <w:t xml:space="preserve">. With these devices, </w:t>
      </w:r>
      <w:r w:rsidRPr="00C904A1">
        <w:rPr>
          <w:rFonts w:ascii="Times New Roman" w:eastAsia="Times New Roman" w:hAnsi="Times New Roman" w:cs="Times New Roman"/>
          <w:sz w:val="20"/>
          <w:szCs w:val="20"/>
          <w:highlight w:val="yellow"/>
        </w:rPr>
        <w:t xml:space="preserve">the Jews were able to draw most of the wealth of the </w:t>
      </w:r>
      <w:r w:rsidR="00D0435E">
        <w:rPr>
          <w:rFonts w:ascii="Times New Roman" w:eastAsia="Times New Roman" w:hAnsi="Times New Roman" w:cs="Times New Roman"/>
          <w:sz w:val="20"/>
          <w:szCs w:val="20"/>
          <w:highlight w:val="yellow"/>
        </w:rPr>
        <w:t>HUMAN</w:t>
      </w:r>
      <w:r w:rsidRPr="00C904A1">
        <w:rPr>
          <w:rFonts w:ascii="Times New Roman" w:eastAsia="Times New Roman" w:hAnsi="Times New Roman" w:cs="Times New Roman"/>
          <w:sz w:val="20"/>
          <w:szCs w:val="20"/>
          <w:highlight w:val="yellow"/>
        </w:rPr>
        <w:t xml:space="preserve"> world into Jewish nets, or banks</w:t>
      </w:r>
      <w:r w:rsidRPr="000620C9">
        <w:rPr>
          <w:rFonts w:ascii="Times New Roman" w:eastAsia="Times New Roman" w:hAnsi="Times New Roman" w:cs="Times New Roman"/>
          <w:sz w:val="20"/>
          <w:szCs w:val="20"/>
        </w:rPr>
        <w:t xml:space="preserve">. The </w:t>
      </w:r>
      <w:r w:rsidRPr="00C904A1">
        <w:rPr>
          <w:rFonts w:ascii="Times New Roman" w:eastAsia="Times New Roman" w:hAnsi="Times New Roman" w:cs="Times New Roman"/>
          <w:sz w:val="20"/>
          <w:szCs w:val="20"/>
          <w:highlight w:val="yellow"/>
        </w:rPr>
        <w:t>headquarters of these ventures was Amsterdam, until the Jews financed the conquest of England by Cromwell</w:t>
      </w:r>
      <w:r w:rsidRPr="000620C9">
        <w:rPr>
          <w:rFonts w:ascii="Times New Roman" w:eastAsia="Times New Roman" w:hAnsi="Times New Roman" w:cs="Times New Roman"/>
          <w:sz w:val="20"/>
          <w:szCs w:val="20"/>
        </w:rPr>
        <w:t xml:space="preserve">. They then </w:t>
      </w:r>
      <w:r w:rsidRPr="006A6F30">
        <w:rPr>
          <w:rFonts w:ascii="Times New Roman" w:eastAsia="Times New Roman" w:hAnsi="Times New Roman" w:cs="Times New Roman"/>
          <w:sz w:val="20"/>
          <w:szCs w:val="20"/>
          <w:highlight w:val="yellow"/>
        </w:rPr>
        <w:t xml:space="preserve">moved their enterprises to </w:t>
      </w:r>
      <w:proofErr w:type="gramStart"/>
      <w:r w:rsidRPr="006A6F30">
        <w:rPr>
          <w:rFonts w:ascii="Times New Roman" w:eastAsia="Times New Roman" w:hAnsi="Times New Roman" w:cs="Times New Roman"/>
          <w:sz w:val="20"/>
          <w:szCs w:val="20"/>
          <w:highlight w:val="yellow"/>
        </w:rPr>
        <w:t>London, because</w:t>
      </w:r>
      <w:proofErr w:type="gramEnd"/>
      <w:r w:rsidRPr="006A6F30">
        <w:rPr>
          <w:rFonts w:ascii="Times New Roman" w:eastAsia="Times New Roman" w:hAnsi="Times New Roman" w:cs="Times New Roman"/>
          <w:sz w:val="20"/>
          <w:szCs w:val="20"/>
          <w:highlight w:val="yellow"/>
        </w:rPr>
        <w:t xml:space="preserve"> the English fleet controlled world trade</w:t>
      </w:r>
      <w:r w:rsidRPr="000620C9">
        <w:rPr>
          <w:rFonts w:ascii="Times New Roman" w:eastAsia="Times New Roman" w:hAnsi="Times New Roman" w:cs="Times New Roman"/>
          <w:sz w:val="20"/>
          <w:szCs w:val="20"/>
        </w:rPr>
        <w:t xml:space="preserve">. </w:t>
      </w:r>
      <w:r w:rsidRPr="006A6F30">
        <w:rPr>
          <w:rFonts w:ascii="Times New Roman" w:eastAsia="Times New Roman" w:hAnsi="Times New Roman" w:cs="Times New Roman"/>
          <w:b/>
          <w:bCs/>
          <w:i/>
          <w:iCs/>
          <w:sz w:val="20"/>
          <w:szCs w:val="20"/>
          <w:highlight w:val="yellow"/>
        </w:rPr>
        <w:t>Despite the anguished outcries of the suffering English people, the Jews have been in London ever since</w:t>
      </w:r>
      <w:r w:rsidRPr="000620C9">
        <w:rPr>
          <w:rFonts w:ascii="Times New Roman" w:eastAsia="Times New Roman" w:hAnsi="Times New Roman" w:cs="Times New Roman"/>
          <w:sz w:val="20"/>
          <w:szCs w:val="20"/>
        </w:rPr>
        <w:t>.</w:t>
      </w:r>
    </w:p>
    <w:p w14:paraId="592725A0" w14:textId="77777777" w:rsidR="00F33339" w:rsidRPr="000620C9" w:rsidRDefault="00F33339" w:rsidP="000620C9">
      <w:pPr>
        <w:spacing w:after="5" w:line="227" w:lineRule="auto"/>
        <w:ind w:left="14" w:right="43" w:firstLine="221"/>
        <w:jc w:val="left"/>
        <w:rPr>
          <w:rFonts w:ascii="Times New Roman" w:hAnsi="Times New Roman" w:cs="Times New Roman"/>
          <w:sz w:val="20"/>
          <w:szCs w:val="20"/>
        </w:rPr>
      </w:pPr>
    </w:p>
    <w:p w14:paraId="0DA22EAF" w14:textId="1F895684"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With great ingenuity, developed through centuries of inbreeding in the ghettoes of Europe, the Jews used the </w:t>
      </w:r>
      <w:proofErr w:type="spellStart"/>
      <w:r w:rsidR="00D0435E">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s'</w:t>
      </w:r>
      <w:proofErr w:type="spellEnd"/>
      <w:r w:rsidRPr="000620C9">
        <w:rPr>
          <w:rFonts w:ascii="Times New Roman" w:eastAsia="Times New Roman" w:hAnsi="Times New Roman" w:cs="Times New Roman"/>
          <w:sz w:val="20"/>
          <w:szCs w:val="20"/>
        </w:rPr>
        <w:t xml:space="preserve"> own money to control and strangle them. As parasites, the Jews brought nothing to England on their return except their wits, but in less than a century they had secured control of the wealth of a great Empire. In the year 1694, </w:t>
      </w:r>
      <w:r w:rsidRPr="006A6F30">
        <w:rPr>
          <w:rFonts w:ascii="Times New Roman" w:eastAsia="Times New Roman" w:hAnsi="Times New Roman" w:cs="Times New Roman"/>
          <w:b/>
          <w:bCs/>
          <w:i/>
          <w:iCs/>
          <w:sz w:val="20"/>
          <w:szCs w:val="20"/>
          <w:highlight w:val="yellow"/>
        </w:rPr>
        <w:t>William of Orange</w:t>
      </w:r>
      <w:r w:rsidRPr="000620C9">
        <w:rPr>
          <w:rFonts w:ascii="Times New Roman" w:eastAsia="Times New Roman" w:hAnsi="Times New Roman" w:cs="Times New Roman"/>
          <w:sz w:val="20"/>
          <w:szCs w:val="20"/>
        </w:rPr>
        <w:t xml:space="preserve">, the King of England, needed money to pay his troops. He feared an attempt by the Stuarts to regain the throne, and he had to maintain a large standing army. </w:t>
      </w:r>
      <w:r w:rsidRPr="006A6F30">
        <w:rPr>
          <w:rFonts w:ascii="Times New Roman" w:eastAsia="Times New Roman" w:hAnsi="Times New Roman" w:cs="Times New Roman"/>
          <w:sz w:val="20"/>
          <w:szCs w:val="20"/>
          <w:highlight w:val="yellow"/>
        </w:rPr>
        <w:t xml:space="preserve">His advisors suggested that he confer with the merchants of London. many of whom were </w:t>
      </w:r>
      <w:proofErr w:type="gramStart"/>
      <w:r w:rsidRPr="006A6F30">
        <w:rPr>
          <w:rFonts w:ascii="Times New Roman" w:eastAsia="Times New Roman" w:hAnsi="Times New Roman" w:cs="Times New Roman"/>
          <w:sz w:val="20"/>
          <w:szCs w:val="20"/>
          <w:highlight w:val="yellow"/>
        </w:rPr>
        <w:t>Jews, because</w:t>
      </w:r>
      <w:proofErr w:type="gramEnd"/>
      <w:r w:rsidRPr="006A6F30">
        <w:rPr>
          <w:rFonts w:ascii="Times New Roman" w:eastAsia="Times New Roman" w:hAnsi="Times New Roman" w:cs="Times New Roman"/>
          <w:sz w:val="20"/>
          <w:szCs w:val="20"/>
          <w:highlight w:val="yellow"/>
        </w:rPr>
        <w:t xml:space="preserve"> they could afford to lend him the money. They were willing to lend William the </w:t>
      </w:r>
      <w:r w:rsidRPr="006A6F30">
        <w:rPr>
          <w:rFonts w:ascii="Times New Roman" w:eastAsia="Times New Roman" w:hAnsi="Times New Roman" w:cs="Times New Roman"/>
          <w:sz w:val="20"/>
          <w:szCs w:val="20"/>
          <w:highlight w:val="yellow"/>
        </w:rPr>
        <w:lastRenderedPageBreak/>
        <w:t>money on one</w:t>
      </w:r>
      <w:r w:rsidRPr="000620C9">
        <w:rPr>
          <w:rFonts w:ascii="Times New Roman" w:eastAsia="Times New Roman" w:hAnsi="Times New Roman" w:cs="Times New Roman"/>
          <w:sz w:val="20"/>
          <w:szCs w:val="20"/>
        </w:rPr>
        <w:t xml:space="preserve"> </w:t>
      </w:r>
      <w:r w:rsidRPr="006A6F30">
        <w:rPr>
          <w:rFonts w:ascii="Times New Roman" w:eastAsia="Times New Roman" w:hAnsi="Times New Roman" w:cs="Times New Roman"/>
          <w:sz w:val="20"/>
          <w:szCs w:val="20"/>
          <w:highlight w:val="yellow"/>
        </w:rPr>
        <w:t xml:space="preserve">condition, that he allow them to issue bank notes against the indebtedness. Hardly understanding this unusual request, William agreed. </w:t>
      </w:r>
      <w:r w:rsidR="009B145F" w:rsidRPr="006A6F30">
        <w:rPr>
          <w:rFonts w:ascii="Times New Roman" w:eastAsia="Times New Roman" w:hAnsi="Times New Roman" w:cs="Times New Roman"/>
          <w:b/>
          <w:bCs/>
          <w:i/>
          <w:iCs/>
          <w:sz w:val="20"/>
          <w:szCs w:val="20"/>
          <w:highlight w:val="yellow"/>
        </w:rPr>
        <w:t>Thus,</w:t>
      </w:r>
      <w:r w:rsidRPr="006A6F30">
        <w:rPr>
          <w:rFonts w:ascii="Times New Roman" w:eastAsia="Times New Roman" w:hAnsi="Times New Roman" w:cs="Times New Roman"/>
          <w:b/>
          <w:bCs/>
          <w:i/>
          <w:iCs/>
          <w:sz w:val="20"/>
          <w:szCs w:val="20"/>
          <w:highlight w:val="yellow"/>
        </w:rPr>
        <w:t xml:space="preserve"> was born the first central bank of issue</w:t>
      </w:r>
      <w:r w:rsidRPr="006A6F30">
        <w:rPr>
          <w:rFonts w:ascii="Times New Roman" w:eastAsia="Times New Roman" w:hAnsi="Times New Roman" w:cs="Times New Roman"/>
          <w:sz w:val="20"/>
          <w:szCs w:val="20"/>
          <w:highlight w:val="yellow"/>
        </w:rPr>
        <w:t xml:space="preserve">, and now the </w:t>
      </w:r>
      <w:r w:rsidR="00D0435E">
        <w:rPr>
          <w:rFonts w:ascii="Times New Roman" w:eastAsia="Times New Roman" w:hAnsi="Times New Roman" w:cs="Times New Roman"/>
          <w:sz w:val="20"/>
          <w:szCs w:val="20"/>
          <w:highlight w:val="yellow"/>
        </w:rPr>
        <w:t>HUMAN</w:t>
      </w:r>
      <w:r w:rsidRPr="006A6F30">
        <w:rPr>
          <w:rFonts w:ascii="Times New Roman" w:eastAsia="Times New Roman" w:hAnsi="Times New Roman" w:cs="Times New Roman"/>
          <w:sz w:val="20"/>
          <w:szCs w:val="20"/>
          <w:highlight w:val="yellow"/>
        </w:rPr>
        <w:t>s became enslaved by interest-bearing bank notes issued by the Jews.</w:t>
      </w:r>
    </w:p>
    <w:p w14:paraId="69BD4963" w14:textId="77777777" w:rsidR="00F33339" w:rsidRPr="000620C9" w:rsidRDefault="00F33339" w:rsidP="000620C9">
      <w:pPr>
        <w:spacing w:after="5" w:line="227" w:lineRule="auto"/>
        <w:ind w:left="14" w:right="43" w:firstLine="221"/>
        <w:jc w:val="left"/>
        <w:rPr>
          <w:rFonts w:ascii="Times New Roman" w:eastAsia="Times New Roman" w:hAnsi="Times New Roman" w:cs="Times New Roman"/>
          <w:sz w:val="20"/>
          <w:szCs w:val="20"/>
        </w:rPr>
      </w:pPr>
    </w:p>
    <w:p w14:paraId="21E59F61" w14:textId="648CC719" w:rsidR="00AD762E" w:rsidRPr="000620C9" w:rsidRDefault="001A148D" w:rsidP="000620C9">
      <w:pPr>
        <w:ind w:left="81" w:right="43"/>
        <w:jc w:val="left"/>
        <w:rPr>
          <w:rFonts w:ascii="Times New Roman" w:eastAsia="Times New Roman" w:hAnsi="Times New Roman" w:cs="Times New Roman"/>
          <w:sz w:val="20"/>
          <w:szCs w:val="20"/>
        </w:rPr>
      </w:pPr>
      <w:r w:rsidRPr="006A6F30">
        <w:rPr>
          <w:rFonts w:ascii="Times New Roman" w:eastAsia="Times New Roman" w:hAnsi="Times New Roman" w:cs="Times New Roman"/>
          <w:sz w:val="20"/>
          <w:szCs w:val="20"/>
          <w:highlight w:val="yellow"/>
        </w:rPr>
        <w:t>Although William did not realize it, the Jews had usurped the authority of the English Crown, with his permission.</w:t>
      </w:r>
      <w:r w:rsidRPr="000620C9">
        <w:rPr>
          <w:rFonts w:ascii="Times New Roman" w:eastAsia="Times New Roman" w:hAnsi="Times New Roman" w:cs="Times New Roman"/>
          <w:sz w:val="20"/>
          <w:szCs w:val="20"/>
        </w:rPr>
        <w:t xml:space="preserve"> Sovereignty ha</w:t>
      </w:r>
      <w:r w:rsidR="001E409F"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always meant the authority to coin money, and now the Jews obtained this right for their Bank of England. </w:t>
      </w:r>
      <w:r w:rsidRPr="006A6F30">
        <w:rPr>
          <w:rFonts w:ascii="Times New Roman" w:eastAsia="Times New Roman" w:hAnsi="Times New Roman" w:cs="Times New Roman"/>
          <w:b/>
          <w:bCs/>
          <w:i/>
          <w:iCs/>
          <w:sz w:val="20"/>
          <w:szCs w:val="20"/>
          <w:highlight w:val="yellow"/>
        </w:rPr>
        <w:t>The history of the world since 1694 i</w:t>
      </w:r>
      <w:r w:rsidR="00F33339" w:rsidRPr="006A6F30">
        <w:rPr>
          <w:rFonts w:ascii="Times New Roman" w:eastAsia="Times New Roman" w:hAnsi="Times New Roman" w:cs="Times New Roman"/>
          <w:b/>
          <w:bCs/>
          <w:i/>
          <w:iCs/>
          <w:sz w:val="20"/>
          <w:szCs w:val="20"/>
          <w:highlight w:val="yellow"/>
        </w:rPr>
        <w:t>s</w:t>
      </w:r>
      <w:r w:rsidRPr="006A6F30">
        <w:rPr>
          <w:rFonts w:ascii="Times New Roman" w:eastAsia="Times New Roman" w:hAnsi="Times New Roman" w:cs="Times New Roman"/>
          <w:b/>
          <w:bCs/>
          <w:i/>
          <w:iCs/>
          <w:sz w:val="20"/>
          <w:szCs w:val="20"/>
          <w:highlight w:val="yellow"/>
        </w:rPr>
        <w:t xml:space="preserve"> the record of the Jewish manipulation of their central banks to finance ever-larger wars and revolutions against the </w:t>
      </w:r>
      <w:r w:rsidR="00D0435E">
        <w:rPr>
          <w:rFonts w:ascii="Times New Roman" w:eastAsia="Times New Roman" w:hAnsi="Times New Roman" w:cs="Times New Roman"/>
          <w:sz w:val="20"/>
          <w:szCs w:val="20"/>
          <w:highlight w:val="yellow"/>
        </w:rPr>
        <w:t>HUMAN</w:t>
      </w:r>
      <w:r w:rsidRPr="006A6F30">
        <w:rPr>
          <w:rFonts w:ascii="Times New Roman" w:eastAsia="Times New Roman" w:hAnsi="Times New Roman" w:cs="Times New Roman"/>
          <w:b/>
          <w:bCs/>
          <w:i/>
          <w:iCs/>
          <w:sz w:val="20"/>
          <w:szCs w:val="20"/>
          <w:highlight w:val="yellow"/>
        </w:rPr>
        <w:t xml:space="preserve"> powers</w:t>
      </w:r>
      <w:r w:rsidRPr="000620C9">
        <w:rPr>
          <w:rFonts w:ascii="Times New Roman" w:eastAsia="Times New Roman" w:hAnsi="Times New Roman" w:cs="Times New Roman"/>
          <w:sz w:val="20"/>
          <w:szCs w:val="20"/>
        </w:rPr>
        <w:t xml:space="preserve">. Millions of </w:t>
      </w:r>
      <w:r w:rsidR="00D0435E">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s have died violent deaths because William of Orange, not knowing what he was doing, issued the charter of the Bank of England to the Jews.</w:t>
      </w:r>
    </w:p>
    <w:p w14:paraId="0090FB68" w14:textId="77777777" w:rsidR="00F33339" w:rsidRPr="000620C9" w:rsidRDefault="00F33339" w:rsidP="000620C9">
      <w:pPr>
        <w:ind w:left="81" w:right="43"/>
        <w:jc w:val="left"/>
        <w:rPr>
          <w:rFonts w:ascii="Times New Roman" w:eastAsia="Times New Roman" w:hAnsi="Times New Roman" w:cs="Times New Roman"/>
          <w:sz w:val="20"/>
          <w:szCs w:val="20"/>
        </w:rPr>
      </w:pPr>
    </w:p>
    <w:p w14:paraId="012021BC" w14:textId="5502A4DE" w:rsidR="00AD762E" w:rsidRPr="000620C9" w:rsidRDefault="001A148D" w:rsidP="000620C9">
      <w:pPr>
        <w:ind w:left="81" w:right="43"/>
        <w:jc w:val="left"/>
        <w:rPr>
          <w:rFonts w:ascii="Times New Roman" w:eastAsia="Times New Roman" w:hAnsi="Times New Roman" w:cs="Times New Roman"/>
          <w:sz w:val="20"/>
          <w:szCs w:val="20"/>
        </w:rPr>
      </w:pPr>
      <w:r w:rsidRPr="006A6F30">
        <w:rPr>
          <w:rFonts w:ascii="Times New Roman" w:eastAsia="Times New Roman" w:hAnsi="Times New Roman" w:cs="Times New Roman"/>
          <w:b/>
          <w:bCs/>
          <w:i/>
          <w:iCs/>
          <w:sz w:val="20"/>
          <w:szCs w:val="20"/>
          <w:highlight w:val="yellow"/>
        </w:rPr>
        <w:t>With the monetary power at their disposal, the Jewish parasites soon gained control of the British Empire.</w:t>
      </w:r>
      <w:r w:rsidRPr="000620C9">
        <w:rPr>
          <w:rFonts w:ascii="Times New Roman" w:eastAsia="Times New Roman" w:hAnsi="Times New Roman" w:cs="Times New Roman"/>
          <w:sz w:val="20"/>
          <w:szCs w:val="20"/>
        </w:rPr>
        <w:t xml:space="preserve"> They then used the empire to rule other European nations. Baron, in "The Great Ideas of the Jewish People", says, page 319,</w:t>
      </w:r>
    </w:p>
    <w:p w14:paraId="673A9A70" w14:textId="77777777" w:rsidR="00F33339" w:rsidRPr="000620C9" w:rsidRDefault="00F33339" w:rsidP="000620C9">
      <w:pPr>
        <w:ind w:left="81" w:right="43"/>
        <w:jc w:val="left"/>
        <w:rPr>
          <w:rFonts w:ascii="Times New Roman" w:eastAsia="Times New Roman" w:hAnsi="Times New Roman" w:cs="Times New Roman"/>
          <w:sz w:val="20"/>
          <w:szCs w:val="20"/>
        </w:rPr>
      </w:pPr>
    </w:p>
    <w:p w14:paraId="48BAE670" w14:textId="22B8C47A" w:rsidR="00AD762E" w:rsidRPr="000620C9" w:rsidRDefault="001A148D" w:rsidP="000620C9">
      <w:pPr>
        <w:spacing w:after="49"/>
        <w:ind w:left="81" w:right="43"/>
        <w:jc w:val="left"/>
        <w:rPr>
          <w:rFonts w:ascii="Times New Roman" w:eastAsia="Times New Roman" w:hAnsi="Times New Roman" w:cs="Times New Roman"/>
          <w:i/>
          <w:iCs/>
          <w:sz w:val="20"/>
          <w:szCs w:val="20"/>
        </w:rPr>
      </w:pPr>
      <w:r w:rsidRPr="000620C9">
        <w:rPr>
          <w:rFonts w:ascii="Times New Roman" w:eastAsia="Times New Roman" w:hAnsi="Times New Roman" w:cs="Times New Roman"/>
          <w:i/>
          <w:iCs/>
          <w:sz w:val="20"/>
          <w:szCs w:val="20"/>
        </w:rPr>
        <w:t xml:space="preserve">"As early as 1697, the </w:t>
      </w:r>
      <w:r w:rsidR="00F33339" w:rsidRPr="000620C9">
        <w:rPr>
          <w:rFonts w:ascii="Times New Roman" w:eastAsia="Times New Roman" w:hAnsi="Times New Roman" w:cs="Times New Roman"/>
          <w:i/>
          <w:iCs/>
          <w:sz w:val="20"/>
          <w:szCs w:val="20"/>
        </w:rPr>
        <w:t>Lond</w:t>
      </w:r>
      <w:r w:rsidRPr="000620C9">
        <w:rPr>
          <w:rFonts w:ascii="Times New Roman" w:eastAsia="Times New Roman" w:hAnsi="Times New Roman" w:cs="Times New Roman"/>
          <w:i/>
          <w:iCs/>
          <w:sz w:val="20"/>
          <w:szCs w:val="20"/>
        </w:rPr>
        <w:t>on Stock Exchange, soon to become the world's leading bourse, reserved permanently for Jews twelve of its 124 seats."</w:t>
      </w:r>
    </w:p>
    <w:p w14:paraId="25563C50" w14:textId="77777777" w:rsidR="00F33339" w:rsidRPr="000620C9" w:rsidRDefault="00F33339" w:rsidP="000620C9">
      <w:pPr>
        <w:spacing w:after="49"/>
        <w:ind w:left="81" w:right="43"/>
        <w:jc w:val="left"/>
        <w:rPr>
          <w:rFonts w:ascii="Times New Roman" w:eastAsia="Times New Roman" w:hAnsi="Times New Roman" w:cs="Times New Roman"/>
          <w:i/>
          <w:iCs/>
          <w:sz w:val="20"/>
          <w:szCs w:val="20"/>
        </w:rPr>
      </w:pPr>
    </w:p>
    <w:p w14:paraId="452738EB" w14:textId="19D62273"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Wa</w:t>
      </w:r>
      <w:r w:rsidR="00257262"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not this racism? Was it not discrimination? Not one seat was reserved for </w:t>
      </w:r>
      <w:r w:rsidR="00D0435E">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s, but approximately ten percent were resewed for Jews, who at that time numbered but a few thousand in all England. They also used their money to agitate for "equal rights". One of their hirelings, a hack named John Toland, publi</w:t>
      </w:r>
      <w:r w:rsidR="006E63FC"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hed a pamphlet in 1714, "Reasons for Naturalizing the Jews in Great Britain and Ireland, on the Same Footing as all other nation</w:t>
      </w:r>
      <w:r w:rsidR="00F33339"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w:t>
      </w:r>
      <w:r w:rsidRPr="006A6F30">
        <w:rPr>
          <w:rFonts w:ascii="Times New Roman" w:eastAsia="Times New Roman" w:hAnsi="Times New Roman" w:cs="Times New Roman"/>
          <w:sz w:val="20"/>
          <w:szCs w:val="20"/>
          <w:highlight w:val="yellow"/>
        </w:rPr>
        <w:t>In 1721, James Finch publicly espoused conquering the Holy Land and giving it to the Jews, a goal which English stooges of the Jews sponsored for two hundred years before it became a reality</w:t>
      </w:r>
      <w:r w:rsidRPr="000620C9">
        <w:rPr>
          <w:rFonts w:ascii="Times New Roman" w:eastAsia="Times New Roman" w:hAnsi="Times New Roman" w:cs="Times New Roman"/>
          <w:sz w:val="20"/>
          <w:szCs w:val="20"/>
        </w:rPr>
        <w:t>.</w:t>
      </w:r>
    </w:p>
    <w:p w14:paraId="1B58E6DF" w14:textId="77777777" w:rsidR="00F33339" w:rsidRPr="000620C9" w:rsidRDefault="00F33339" w:rsidP="000620C9">
      <w:pPr>
        <w:ind w:left="81" w:right="43"/>
        <w:jc w:val="left"/>
        <w:rPr>
          <w:rFonts w:ascii="Times New Roman" w:eastAsia="Times New Roman" w:hAnsi="Times New Roman" w:cs="Times New Roman"/>
          <w:sz w:val="20"/>
          <w:szCs w:val="20"/>
        </w:rPr>
      </w:pPr>
    </w:p>
    <w:p w14:paraId="0CBF79B3" w14:textId="3C9DAA3E" w:rsidR="00AD762E" w:rsidRPr="000620C9" w:rsidRDefault="001A148D" w:rsidP="000620C9">
      <w:pPr>
        <w:ind w:left="81" w:right="43"/>
        <w:jc w:val="left"/>
        <w:rPr>
          <w:rFonts w:ascii="Times New Roman" w:eastAsia="Times New Roman" w:hAnsi="Times New Roman" w:cs="Times New Roman"/>
          <w:sz w:val="20"/>
          <w:szCs w:val="20"/>
        </w:rPr>
      </w:pPr>
      <w:r w:rsidRPr="006A6F30">
        <w:rPr>
          <w:rFonts w:ascii="Times New Roman" w:eastAsia="Times New Roman" w:hAnsi="Times New Roman" w:cs="Times New Roman"/>
          <w:sz w:val="20"/>
          <w:szCs w:val="20"/>
          <w:highlight w:val="yellow"/>
        </w:rPr>
        <w:t xml:space="preserve">In 1723, </w:t>
      </w:r>
      <w:r w:rsidRPr="006A6F30">
        <w:rPr>
          <w:rFonts w:ascii="Times New Roman" w:eastAsia="Times New Roman" w:hAnsi="Times New Roman" w:cs="Times New Roman"/>
          <w:b/>
          <w:bCs/>
          <w:sz w:val="20"/>
          <w:szCs w:val="20"/>
          <w:highlight w:val="yellow"/>
        </w:rPr>
        <w:t>King George I</w:t>
      </w:r>
      <w:r w:rsidRPr="006A6F30">
        <w:rPr>
          <w:rFonts w:ascii="Times New Roman" w:eastAsia="Times New Roman" w:hAnsi="Times New Roman" w:cs="Times New Roman"/>
          <w:sz w:val="20"/>
          <w:szCs w:val="20"/>
          <w:highlight w:val="yellow"/>
        </w:rPr>
        <w:t xml:space="preserve"> acknowledged Jews as British subjects</w:t>
      </w:r>
      <w:r w:rsidRPr="000620C9">
        <w:rPr>
          <w:rFonts w:ascii="Times New Roman" w:eastAsia="Times New Roman" w:hAnsi="Times New Roman" w:cs="Times New Roman"/>
          <w:sz w:val="20"/>
          <w:szCs w:val="20"/>
        </w:rPr>
        <w:t xml:space="preserve">; in 1753, </w:t>
      </w:r>
      <w:r w:rsidRPr="006A6F30">
        <w:rPr>
          <w:rFonts w:ascii="Times New Roman" w:eastAsia="Times New Roman" w:hAnsi="Times New Roman" w:cs="Times New Roman"/>
          <w:b/>
          <w:bCs/>
          <w:i/>
          <w:iCs/>
          <w:sz w:val="20"/>
          <w:szCs w:val="20"/>
          <w:highlight w:val="yellow"/>
        </w:rPr>
        <w:t>King George Il</w:t>
      </w:r>
      <w:r w:rsidRPr="000620C9">
        <w:rPr>
          <w:rFonts w:ascii="Times New Roman" w:eastAsia="Times New Roman" w:hAnsi="Times New Roman" w:cs="Times New Roman"/>
          <w:sz w:val="20"/>
          <w:szCs w:val="20"/>
        </w:rPr>
        <w:t xml:space="preserve"> passed a Naturalization Bill allowing Jews to become national subjects, which would have meant they could never be expelled again. There was such an outcry from the British working people that he was forced to repeal the bill the following year, no doubt after he had spent the money the Jews paid him to enact it.</w:t>
      </w:r>
    </w:p>
    <w:p w14:paraId="0798E3F8" w14:textId="77777777" w:rsidR="00F33339" w:rsidRPr="000620C9" w:rsidRDefault="00F33339" w:rsidP="000620C9">
      <w:pPr>
        <w:ind w:left="81" w:right="43"/>
        <w:jc w:val="left"/>
        <w:rPr>
          <w:rFonts w:ascii="Times New Roman" w:eastAsia="Times New Roman" w:hAnsi="Times New Roman" w:cs="Times New Roman"/>
          <w:sz w:val="20"/>
          <w:szCs w:val="20"/>
        </w:rPr>
      </w:pPr>
    </w:p>
    <w:p w14:paraId="28AC71D7" w14:textId="0F6E5399" w:rsidR="00AD762E" w:rsidRPr="000620C9" w:rsidRDefault="001A148D" w:rsidP="000620C9">
      <w:pPr>
        <w:spacing w:after="46" w:line="254" w:lineRule="auto"/>
        <w:ind w:left="307" w:right="124" w:firstLine="0"/>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Kastein says, History of the Jews, page 377,</w:t>
      </w:r>
    </w:p>
    <w:p w14:paraId="1689D865" w14:textId="77777777" w:rsidR="00F33339" w:rsidRPr="000620C9" w:rsidRDefault="00F33339" w:rsidP="000620C9">
      <w:pPr>
        <w:spacing w:after="46" w:line="254" w:lineRule="auto"/>
        <w:ind w:left="307" w:right="124" w:firstLine="0"/>
        <w:jc w:val="left"/>
        <w:rPr>
          <w:rFonts w:ascii="Times New Roman" w:eastAsia="Times New Roman" w:hAnsi="Times New Roman" w:cs="Times New Roman"/>
          <w:sz w:val="20"/>
          <w:szCs w:val="20"/>
        </w:rPr>
      </w:pPr>
    </w:p>
    <w:p w14:paraId="7A980637" w14:textId="413F5CEE" w:rsidR="00AD762E" w:rsidRPr="000620C9" w:rsidRDefault="001A148D" w:rsidP="000620C9">
      <w:pPr>
        <w:spacing w:line="254" w:lineRule="auto"/>
        <w:ind w:left="105"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w:t>
      </w:r>
      <w:r w:rsidRPr="006A6F30">
        <w:rPr>
          <w:rFonts w:ascii="Times New Roman" w:eastAsia="Times New Roman" w:hAnsi="Times New Roman" w:cs="Times New Roman"/>
          <w:i/>
          <w:iCs/>
          <w:sz w:val="20"/>
          <w:szCs w:val="20"/>
          <w:highlight w:val="yellow"/>
        </w:rPr>
        <w:t>In 1750 the stock exchanges of both Amsterdam and London were controlled by Jews</w:t>
      </w:r>
      <w:r w:rsidRPr="000620C9">
        <w:rPr>
          <w:rFonts w:ascii="Times New Roman" w:eastAsia="Times New Roman" w:hAnsi="Times New Roman" w:cs="Times New Roman"/>
          <w:sz w:val="20"/>
          <w:szCs w:val="20"/>
        </w:rPr>
        <w:t>."</w:t>
      </w:r>
    </w:p>
    <w:p w14:paraId="36DCDFD1" w14:textId="77777777" w:rsidR="00F33339" w:rsidRPr="000620C9" w:rsidRDefault="00F33339" w:rsidP="000620C9">
      <w:pPr>
        <w:spacing w:line="254" w:lineRule="auto"/>
        <w:ind w:left="105" w:firstLine="221"/>
        <w:jc w:val="left"/>
        <w:rPr>
          <w:rFonts w:ascii="Times New Roman" w:eastAsia="Times New Roman" w:hAnsi="Times New Roman" w:cs="Times New Roman"/>
          <w:sz w:val="20"/>
          <w:szCs w:val="20"/>
        </w:rPr>
      </w:pPr>
    </w:p>
    <w:p w14:paraId="35336644" w14:textId="52832818"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In 1775, </w:t>
      </w:r>
      <w:r w:rsidRPr="006A6F30">
        <w:rPr>
          <w:rFonts w:ascii="Times New Roman" w:eastAsia="Times New Roman" w:hAnsi="Times New Roman" w:cs="Times New Roman"/>
          <w:b/>
          <w:bCs/>
          <w:i/>
          <w:iCs/>
          <w:sz w:val="20"/>
          <w:szCs w:val="20"/>
          <w:highlight w:val="yellow"/>
        </w:rPr>
        <w:t>King George Ill</w:t>
      </w:r>
      <w:r w:rsidRPr="000620C9">
        <w:rPr>
          <w:rFonts w:ascii="Times New Roman" w:eastAsia="Times New Roman" w:hAnsi="Times New Roman" w:cs="Times New Roman"/>
          <w:sz w:val="20"/>
          <w:szCs w:val="20"/>
        </w:rPr>
        <w:t xml:space="preserve"> </w:t>
      </w:r>
      <w:r w:rsidRPr="00061730">
        <w:rPr>
          <w:rFonts w:ascii="Times New Roman" w:eastAsia="Times New Roman" w:hAnsi="Times New Roman" w:cs="Times New Roman"/>
          <w:sz w:val="20"/>
          <w:szCs w:val="20"/>
          <w:highlight w:val="yellow"/>
        </w:rPr>
        <w:t xml:space="preserve">laid the foundation of the Rothschild fortune by paying the </w:t>
      </w:r>
      <w:r w:rsidRPr="00061730">
        <w:rPr>
          <w:rFonts w:ascii="Times New Roman" w:eastAsia="Times New Roman" w:hAnsi="Times New Roman" w:cs="Times New Roman"/>
          <w:b/>
          <w:bCs/>
          <w:i/>
          <w:iCs/>
          <w:sz w:val="20"/>
          <w:szCs w:val="20"/>
          <w:highlight w:val="yellow"/>
        </w:rPr>
        <w:t>Elector of Hesse</w:t>
      </w:r>
      <w:r w:rsidRPr="00061730">
        <w:rPr>
          <w:rFonts w:ascii="Times New Roman" w:eastAsia="Times New Roman" w:hAnsi="Times New Roman" w:cs="Times New Roman"/>
          <w:sz w:val="20"/>
          <w:szCs w:val="20"/>
          <w:highlight w:val="yellow"/>
        </w:rPr>
        <w:t xml:space="preserve"> of Hessian mercenaries to fight against the American patriots and put down their revolution</w:t>
      </w:r>
      <w:r w:rsidRPr="000620C9">
        <w:rPr>
          <w:rFonts w:ascii="Times New Roman" w:eastAsia="Times New Roman" w:hAnsi="Times New Roman" w:cs="Times New Roman"/>
          <w:sz w:val="20"/>
          <w:szCs w:val="20"/>
        </w:rPr>
        <w:t xml:space="preserve">. When Napoleon later marched against Germany, the </w:t>
      </w:r>
      <w:r w:rsidRPr="00061730">
        <w:rPr>
          <w:rFonts w:ascii="Times New Roman" w:eastAsia="Times New Roman" w:hAnsi="Times New Roman" w:cs="Times New Roman"/>
          <w:b/>
          <w:bCs/>
          <w:i/>
          <w:iCs/>
          <w:sz w:val="20"/>
          <w:szCs w:val="20"/>
          <w:highlight w:val="yellow"/>
        </w:rPr>
        <w:t>Elector of Hesse</w:t>
      </w:r>
      <w:r w:rsidRPr="000620C9">
        <w:rPr>
          <w:rFonts w:ascii="Times New Roman" w:eastAsia="Times New Roman" w:hAnsi="Times New Roman" w:cs="Times New Roman"/>
          <w:sz w:val="20"/>
          <w:szCs w:val="20"/>
        </w:rPr>
        <w:t xml:space="preserve"> asked his good friend, Mayer Amschel Rothschild, a Jewish coin-dealer from Frankfurt, to hide the money for him. Rothschild was glad to do so, and he lent the money in other countries at high rates of interest. When Napoleon retreated, Rothschild gave the Elector his money back, with interest. The Elector was so pleased that he begged Rothschild to keep the money and to continue to lend it out for him. As court banker for the Elector, Rothschild began to specialize in international loans.</w:t>
      </w:r>
    </w:p>
    <w:p w14:paraId="0CA61263" w14:textId="77777777" w:rsidR="00F33339" w:rsidRPr="000620C9" w:rsidRDefault="00F33339" w:rsidP="000620C9">
      <w:pPr>
        <w:spacing w:after="5" w:line="227" w:lineRule="auto"/>
        <w:ind w:left="14" w:right="43" w:firstLine="221"/>
        <w:jc w:val="left"/>
        <w:rPr>
          <w:rFonts w:ascii="Times New Roman" w:eastAsia="Times New Roman" w:hAnsi="Times New Roman" w:cs="Times New Roman"/>
          <w:sz w:val="20"/>
          <w:szCs w:val="20"/>
        </w:rPr>
      </w:pPr>
    </w:p>
    <w:p w14:paraId="0FE702F7" w14:textId="77777777" w:rsidR="00AD762E" w:rsidRPr="000620C9" w:rsidRDefault="001A148D" w:rsidP="000620C9">
      <w:pPr>
        <w:spacing w:after="3" w:line="259" w:lineRule="auto"/>
        <w:ind w:left="10" w:right="24" w:hanging="10"/>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Jewish power and finance now grew by leaps and bounds. A</w:t>
      </w:r>
    </w:p>
    <w:p w14:paraId="2C69836A" w14:textId="68E09D57" w:rsidR="00AD762E" w:rsidRPr="000620C9" w:rsidRDefault="001A148D" w:rsidP="000620C9">
      <w:pPr>
        <w:spacing w:after="5" w:line="227" w:lineRule="auto"/>
        <w:ind w:left="77" w:right="43" w:firstLine="0"/>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Jew, D'lsraeli (meaning, of Israel), became Prime Minister of England. He was also a writer of bad novels, in which he expounded his theory that Jews were superior to all other peoples. "All is race, there is no other truth," declares the hero of his novel, Tancred, in explaining the natural superiority of the Jews. </w:t>
      </w:r>
      <w:r w:rsidRPr="000620C9">
        <w:rPr>
          <w:rFonts w:ascii="Times New Roman" w:eastAsia="Times New Roman" w:hAnsi="Times New Roman" w:cs="Times New Roman"/>
          <w:noProof/>
          <w:sz w:val="20"/>
          <w:szCs w:val="20"/>
        </w:rPr>
        <w:drawing>
          <wp:inline distT="0" distB="0" distL="0" distR="0" wp14:anchorId="1476EDC2" wp14:editId="318BEF4A">
            <wp:extent cx="3048" cy="6099"/>
            <wp:effectExtent l="0" t="0" r="0" b="0"/>
            <wp:docPr id="225138" name="Picture 225138"/>
            <wp:cNvGraphicFramePr/>
            <a:graphic xmlns:a="http://schemas.openxmlformats.org/drawingml/2006/main">
              <a:graphicData uri="http://schemas.openxmlformats.org/drawingml/2006/picture">
                <pic:pic xmlns:pic="http://schemas.openxmlformats.org/drawingml/2006/picture">
                  <pic:nvPicPr>
                    <pic:cNvPr id="225138" name="Picture 225138"/>
                    <pic:cNvPicPr/>
                  </pic:nvPicPr>
                  <pic:blipFill>
                    <a:blip r:embed="rId86"/>
                    <a:stretch>
                      <a:fillRect/>
                    </a:stretch>
                  </pic:blipFill>
                  <pic:spPr>
                    <a:xfrm>
                      <a:off x="0" y="0"/>
                      <a:ext cx="3048" cy="6099"/>
                    </a:xfrm>
                    <a:prstGeom prst="rect">
                      <a:avLst/>
                    </a:prstGeom>
                  </pic:spPr>
                </pic:pic>
              </a:graphicData>
            </a:graphic>
          </wp:inline>
        </w:drawing>
      </w:r>
    </w:p>
    <w:p w14:paraId="0C01021A" w14:textId="77777777" w:rsidR="008D2A6C" w:rsidRPr="000620C9" w:rsidRDefault="008D2A6C" w:rsidP="000620C9">
      <w:pPr>
        <w:spacing w:after="5" w:line="227" w:lineRule="auto"/>
        <w:ind w:left="77" w:right="43" w:firstLine="0"/>
        <w:jc w:val="left"/>
        <w:rPr>
          <w:rFonts w:ascii="Times New Roman" w:eastAsia="Times New Roman" w:hAnsi="Times New Roman" w:cs="Times New Roman"/>
          <w:sz w:val="20"/>
          <w:szCs w:val="20"/>
        </w:rPr>
      </w:pPr>
    </w:p>
    <w:p w14:paraId="66E3507F" w14:textId="5A1C287F" w:rsidR="00AD762E" w:rsidRPr="000620C9" w:rsidRDefault="001A148D" w:rsidP="000620C9">
      <w:pPr>
        <w:spacing w:after="5" w:line="227" w:lineRule="auto"/>
        <w:ind w:left="82"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In 1871, William Gladstone elected the Jew, Sir George Jessel, as Solicitor General of England. Another Jew, Rufus Isaacs, became Lord Chief Justice of England, Ambassador to the United States, and Viceroy of India.</w:t>
      </w:r>
    </w:p>
    <w:p w14:paraId="054A6363" w14:textId="77777777" w:rsidR="00F33339" w:rsidRPr="000620C9" w:rsidRDefault="00F33339" w:rsidP="000620C9">
      <w:pPr>
        <w:spacing w:after="5" w:line="227" w:lineRule="auto"/>
        <w:ind w:left="82" w:right="43" w:firstLine="221"/>
        <w:jc w:val="left"/>
        <w:rPr>
          <w:rFonts w:ascii="Times New Roman" w:eastAsia="Times New Roman" w:hAnsi="Times New Roman" w:cs="Times New Roman"/>
          <w:sz w:val="20"/>
          <w:szCs w:val="20"/>
        </w:rPr>
      </w:pPr>
    </w:p>
    <w:p w14:paraId="399413EB" w14:textId="3A38EF98"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If Germany provided the manpower for the Jewish rise to wealth, and England provided the money, it was in France that the Jews found the most fertile soil for their activities. </w:t>
      </w:r>
      <w:r w:rsidRPr="00C05411">
        <w:rPr>
          <w:rFonts w:ascii="Times New Roman" w:eastAsia="Times New Roman" w:hAnsi="Times New Roman" w:cs="Times New Roman"/>
          <w:sz w:val="20"/>
          <w:szCs w:val="20"/>
          <w:highlight w:val="yellow"/>
        </w:rPr>
        <w:t xml:space="preserve">It was Jewish money which paid for the rioting mobs who set off the Revolution in Paris and brought down the </w:t>
      </w:r>
      <w:r w:rsidR="00D0435E">
        <w:rPr>
          <w:rFonts w:ascii="Times New Roman" w:eastAsia="Times New Roman" w:hAnsi="Times New Roman" w:cs="Times New Roman"/>
          <w:sz w:val="20"/>
          <w:szCs w:val="20"/>
          <w:highlight w:val="yellow"/>
        </w:rPr>
        <w:t>HUMAN</w:t>
      </w:r>
      <w:r w:rsidRPr="00C05411">
        <w:rPr>
          <w:rFonts w:ascii="Times New Roman" w:eastAsia="Times New Roman" w:hAnsi="Times New Roman" w:cs="Times New Roman"/>
          <w:sz w:val="20"/>
          <w:szCs w:val="20"/>
          <w:highlight w:val="yellow"/>
        </w:rPr>
        <w:t xml:space="preserve"> leaders, with their King's head rolling into a basket beneath the guillotine</w:t>
      </w:r>
      <w:r w:rsidRPr="000620C9">
        <w:rPr>
          <w:rFonts w:ascii="Times New Roman" w:eastAsia="Times New Roman" w:hAnsi="Times New Roman" w:cs="Times New Roman"/>
          <w:sz w:val="20"/>
          <w:szCs w:val="20"/>
        </w:rPr>
        <w:t xml:space="preserve">. In no country did the Jews do so well in wiping out the </w:t>
      </w:r>
      <w:r w:rsidR="00891368">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leaders as they did in France, with the result that </w:t>
      </w:r>
      <w:r w:rsidRPr="00C05411">
        <w:rPr>
          <w:rFonts w:ascii="Times New Roman" w:eastAsia="Times New Roman" w:hAnsi="Times New Roman" w:cs="Times New Roman"/>
          <w:sz w:val="20"/>
          <w:szCs w:val="20"/>
          <w:highlight w:val="yellow"/>
        </w:rPr>
        <w:t>the country has been flopping around like a headless chicken for two hundred years</w:t>
      </w:r>
      <w:r w:rsidRPr="000620C9">
        <w:rPr>
          <w:rFonts w:ascii="Times New Roman" w:eastAsia="Times New Roman" w:hAnsi="Times New Roman" w:cs="Times New Roman"/>
          <w:sz w:val="20"/>
          <w:szCs w:val="20"/>
        </w:rPr>
        <w:t xml:space="preserve">. The </w:t>
      </w:r>
      <w:r w:rsidRPr="00B75A24">
        <w:rPr>
          <w:rFonts w:ascii="Times New Roman" w:eastAsia="Times New Roman" w:hAnsi="Times New Roman" w:cs="Times New Roman"/>
          <w:b/>
          <w:bCs/>
          <w:i/>
          <w:iCs/>
          <w:sz w:val="20"/>
          <w:szCs w:val="20"/>
          <w:highlight w:val="yellow"/>
        </w:rPr>
        <w:t xml:space="preserve">Jews achieved the same goal during the Communist Revolution in </w:t>
      </w:r>
      <w:r w:rsidRPr="00B75A24">
        <w:rPr>
          <w:rFonts w:ascii="Times New Roman" w:eastAsia="Times New Roman" w:hAnsi="Times New Roman" w:cs="Times New Roman"/>
          <w:b/>
          <w:bCs/>
          <w:i/>
          <w:iCs/>
          <w:sz w:val="20"/>
          <w:szCs w:val="20"/>
          <w:highlight w:val="yellow"/>
        </w:rPr>
        <w:lastRenderedPageBreak/>
        <w:t>Russia</w:t>
      </w:r>
      <w:r w:rsidRPr="000620C9">
        <w:rPr>
          <w:rFonts w:ascii="Times New Roman" w:eastAsia="Times New Roman" w:hAnsi="Times New Roman" w:cs="Times New Roman"/>
          <w:sz w:val="20"/>
          <w:szCs w:val="20"/>
        </w:rPr>
        <w:t>. "</w:t>
      </w:r>
      <w:r w:rsidRPr="00B75A24">
        <w:rPr>
          <w:rFonts w:ascii="Times New Roman" w:eastAsia="Times New Roman" w:hAnsi="Times New Roman" w:cs="Times New Roman"/>
          <w:b/>
          <w:bCs/>
          <w:i/>
          <w:iCs/>
          <w:sz w:val="20"/>
          <w:szCs w:val="20"/>
          <w:highlight w:val="yellow"/>
        </w:rPr>
        <w:t xml:space="preserve">The best of the </w:t>
      </w:r>
      <w:r w:rsidR="00891368">
        <w:rPr>
          <w:rFonts w:ascii="Times New Roman" w:eastAsia="Times New Roman" w:hAnsi="Times New Roman" w:cs="Times New Roman"/>
          <w:sz w:val="20"/>
          <w:szCs w:val="20"/>
          <w:highlight w:val="yellow"/>
        </w:rPr>
        <w:t>HUMAN</w:t>
      </w:r>
      <w:r w:rsidRPr="00B75A24">
        <w:rPr>
          <w:rFonts w:ascii="Times New Roman" w:eastAsia="Times New Roman" w:hAnsi="Times New Roman" w:cs="Times New Roman"/>
          <w:b/>
          <w:bCs/>
          <w:i/>
          <w:iCs/>
          <w:sz w:val="20"/>
          <w:szCs w:val="20"/>
          <w:highlight w:val="yellow"/>
        </w:rPr>
        <w:t>s — kill</w:t>
      </w:r>
      <w:r w:rsidRPr="000620C9">
        <w:rPr>
          <w:rFonts w:ascii="Times New Roman" w:eastAsia="Times New Roman" w:hAnsi="Times New Roman" w:cs="Times New Roman"/>
          <w:sz w:val="20"/>
          <w:szCs w:val="20"/>
        </w:rPr>
        <w:t>!" has always been the terrible motto of the Talmud.</w:t>
      </w:r>
    </w:p>
    <w:p w14:paraId="78D0EDC8" w14:textId="77777777" w:rsidR="00F33339" w:rsidRPr="000620C9" w:rsidRDefault="00F33339" w:rsidP="000620C9">
      <w:pPr>
        <w:spacing w:after="5" w:line="227" w:lineRule="auto"/>
        <w:ind w:left="14" w:right="43" w:firstLine="221"/>
        <w:jc w:val="left"/>
        <w:rPr>
          <w:rFonts w:ascii="Times New Roman" w:eastAsia="Times New Roman" w:hAnsi="Times New Roman" w:cs="Times New Roman"/>
          <w:sz w:val="20"/>
          <w:szCs w:val="20"/>
        </w:rPr>
      </w:pPr>
    </w:p>
    <w:p w14:paraId="00CCFAE9" w14:textId="07AE58E1"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The French have always feared the Jews. The great philosopher, Voltaire, wrote of </w:t>
      </w:r>
      <w:r w:rsidR="00F33339" w:rsidRPr="000620C9">
        <w:rPr>
          <w:rFonts w:ascii="Times New Roman" w:eastAsia="Times New Roman" w:hAnsi="Times New Roman" w:cs="Times New Roman"/>
          <w:sz w:val="20"/>
          <w:szCs w:val="20"/>
        </w:rPr>
        <w:t>i</w:t>
      </w:r>
      <w:r w:rsidRPr="000620C9">
        <w:rPr>
          <w:rFonts w:ascii="Times New Roman" w:eastAsia="Times New Roman" w:hAnsi="Times New Roman" w:cs="Times New Roman"/>
          <w:sz w:val="20"/>
          <w:szCs w:val="20"/>
        </w:rPr>
        <w:t>n hi</w:t>
      </w:r>
      <w:r w:rsidR="00F33339"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Philosophical Dictionary,</w:t>
      </w:r>
    </w:p>
    <w:p w14:paraId="4694684F" w14:textId="77777777" w:rsidR="00F33339" w:rsidRPr="000620C9" w:rsidRDefault="00F33339" w:rsidP="000620C9">
      <w:pPr>
        <w:ind w:left="81" w:right="43"/>
        <w:jc w:val="left"/>
        <w:rPr>
          <w:rFonts w:ascii="Times New Roman" w:eastAsia="Times New Roman" w:hAnsi="Times New Roman" w:cs="Times New Roman"/>
          <w:sz w:val="20"/>
          <w:szCs w:val="20"/>
        </w:rPr>
      </w:pPr>
    </w:p>
    <w:p w14:paraId="52C27CA2" w14:textId="46727DDC"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i/>
          <w:iCs/>
          <w:sz w:val="20"/>
          <w:szCs w:val="20"/>
        </w:rPr>
        <w:t>"Jew</w:t>
      </w:r>
      <w:r w:rsidR="006E63FC" w:rsidRPr="000620C9">
        <w:rPr>
          <w:rFonts w:ascii="Times New Roman" w:eastAsia="Times New Roman" w:hAnsi="Times New Roman" w:cs="Times New Roman"/>
          <w:i/>
          <w:iCs/>
          <w:sz w:val="20"/>
          <w:szCs w:val="20"/>
        </w:rPr>
        <w:t>s</w:t>
      </w:r>
      <w:r w:rsidRPr="000620C9">
        <w:rPr>
          <w:rFonts w:ascii="Times New Roman" w:eastAsia="Times New Roman" w:hAnsi="Times New Roman" w:cs="Times New Roman"/>
          <w:i/>
          <w:iCs/>
          <w:sz w:val="20"/>
          <w:szCs w:val="20"/>
        </w:rPr>
        <w:t xml:space="preserve"> In </w:t>
      </w:r>
      <w:r w:rsidR="006E63FC" w:rsidRPr="000620C9">
        <w:rPr>
          <w:rFonts w:ascii="Times New Roman" w:eastAsia="Times New Roman" w:hAnsi="Times New Roman" w:cs="Times New Roman"/>
          <w:i/>
          <w:iCs/>
          <w:sz w:val="20"/>
          <w:szCs w:val="20"/>
        </w:rPr>
        <w:t>s</w:t>
      </w:r>
      <w:r w:rsidRPr="000620C9">
        <w:rPr>
          <w:rFonts w:ascii="Times New Roman" w:eastAsia="Times New Roman" w:hAnsi="Times New Roman" w:cs="Times New Roman"/>
          <w:i/>
          <w:iCs/>
          <w:sz w:val="20"/>
          <w:szCs w:val="20"/>
        </w:rPr>
        <w:t>hort, we find in them only an ignorant and barbarous people who have long united the most sordid avarice with the most detestable superstition and the most invincible hatred for every people by whom they are tolerated and enriched</w:t>
      </w:r>
      <w:r w:rsidRPr="000620C9">
        <w:rPr>
          <w:rFonts w:ascii="Times New Roman" w:eastAsia="Times New Roman" w:hAnsi="Times New Roman" w:cs="Times New Roman"/>
          <w:sz w:val="20"/>
          <w:szCs w:val="20"/>
        </w:rPr>
        <w:t>."</w:t>
      </w:r>
    </w:p>
    <w:p w14:paraId="31532EA0" w14:textId="77777777" w:rsidR="00F33339" w:rsidRPr="000620C9" w:rsidRDefault="00F33339" w:rsidP="000620C9">
      <w:pPr>
        <w:ind w:left="81" w:right="43"/>
        <w:jc w:val="left"/>
        <w:rPr>
          <w:rFonts w:ascii="Times New Roman" w:eastAsia="Times New Roman" w:hAnsi="Times New Roman" w:cs="Times New Roman"/>
          <w:sz w:val="20"/>
          <w:szCs w:val="20"/>
        </w:rPr>
      </w:pPr>
    </w:p>
    <w:p w14:paraId="0A343157" w14:textId="40EFFF61" w:rsidR="00AD762E" w:rsidRPr="000620C9" w:rsidRDefault="001A148D" w:rsidP="000620C9">
      <w:pPr>
        <w:ind w:left="19" w:right="43"/>
        <w:jc w:val="left"/>
        <w:rPr>
          <w:rFonts w:ascii="Times New Roman" w:eastAsia="Times New Roman" w:hAnsi="Times New Roman" w:cs="Times New Roman"/>
          <w:sz w:val="20"/>
          <w:szCs w:val="20"/>
        </w:rPr>
      </w:pPr>
      <w:r w:rsidRPr="00B75A24">
        <w:rPr>
          <w:rFonts w:ascii="Times New Roman" w:eastAsia="Times New Roman" w:hAnsi="Times New Roman" w:cs="Times New Roman"/>
          <w:b/>
          <w:bCs/>
          <w:sz w:val="20"/>
          <w:szCs w:val="20"/>
          <w:highlight w:val="yellow"/>
        </w:rPr>
        <w:t>No wonder that Voltaire has been dropped from the courses in philosophy at American universities</w:t>
      </w:r>
      <w:r w:rsidRPr="000620C9">
        <w:rPr>
          <w:rFonts w:ascii="Times New Roman" w:eastAsia="Times New Roman" w:hAnsi="Times New Roman" w:cs="Times New Roman"/>
          <w:sz w:val="20"/>
          <w:szCs w:val="20"/>
        </w:rPr>
        <w:t xml:space="preserve">! </w:t>
      </w:r>
      <w:r w:rsidRPr="00B75A24">
        <w:rPr>
          <w:rFonts w:ascii="Times New Roman" w:eastAsia="Times New Roman" w:hAnsi="Times New Roman" w:cs="Times New Roman"/>
          <w:sz w:val="20"/>
          <w:szCs w:val="20"/>
          <w:highlight w:val="yellow"/>
        </w:rPr>
        <w:t xml:space="preserve">He was one of the few </w:t>
      </w:r>
      <w:r w:rsidR="00891368">
        <w:rPr>
          <w:rFonts w:ascii="Times New Roman" w:eastAsia="Times New Roman" w:hAnsi="Times New Roman" w:cs="Times New Roman"/>
          <w:sz w:val="20"/>
          <w:szCs w:val="20"/>
          <w:highlight w:val="yellow"/>
        </w:rPr>
        <w:t>HUMAN</w:t>
      </w:r>
      <w:r w:rsidRPr="00B75A24">
        <w:rPr>
          <w:rFonts w:ascii="Times New Roman" w:eastAsia="Times New Roman" w:hAnsi="Times New Roman" w:cs="Times New Roman"/>
          <w:sz w:val="20"/>
          <w:szCs w:val="20"/>
          <w:highlight w:val="yellow"/>
        </w:rPr>
        <w:t>s intelligent enough to see that it wa</w:t>
      </w:r>
      <w:r w:rsidR="00257262" w:rsidRPr="00B75A24">
        <w:rPr>
          <w:rFonts w:ascii="Times New Roman" w:eastAsia="Times New Roman" w:hAnsi="Times New Roman" w:cs="Times New Roman"/>
          <w:sz w:val="20"/>
          <w:szCs w:val="20"/>
          <w:highlight w:val="yellow"/>
        </w:rPr>
        <w:t>s</w:t>
      </w:r>
      <w:r w:rsidRPr="00B75A24">
        <w:rPr>
          <w:rFonts w:ascii="Times New Roman" w:eastAsia="Times New Roman" w:hAnsi="Times New Roman" w:cs="Times New Roman"/>
          <w:sz w:val="20"/>
          <w:szCs w:val="20"/>
          <w:highlight w:val="yellow"/>
        </w:rPr>
        <w:t xml:space="preserve"> not the </w:t>
      </w:r>
      <w:r w:rsidR="00891368">
        <w:rPr>
          <w:rFonts w:ascii="Times New Roman" w:eastAsia="Times New Roman" w:hAnsi="Times New Roman" w:cs="Times New Roman"/>
          <w:sz w:val="20"/>
          <w:szCs w:val="20"/>
          <w:highlight w:val="yellow"/>
        </w:rPr>
        <w:t>HUMAN</w:t>
      </w:r>
      <w:r w:rsidRPr="00B75A24">
        <w:rPr>
          <w:rFonts w:ascii="Times New Roman" w:eastAsia="Times New Roman" w:hAnsi="Times New Roman" w:cs="Times New Roman"/>
          <w:sz w:val="20"/>
          <w:szCs w:val="20"/>
          <w:highlight w:val="yellow"/>
        </w:rPr>
        <w:t xml:space="preserve">s who hated the Jews, it was the Jews who hated the </w:t>
      </w:r>
      <w:r w:rsidR="00891368">
        <w:rPr>
          <w:rFonts w:ascii="Times New Roman" w:eastAsia="Times New Roman" w:hAnsi="Times New Roman" w:cs="Times New Roman"/>
          <w:sz w:val="20"/>
          <w:szCs w:val="20"/>
          <w:highlight w:val="yellow"/>
        </w:rPr>
        <w:t>HUMAN</w:t>
      </w:r>
      <w:r w:rsidRPr="00B75A24">
        <w:rPr>
          <w:rFonts w:ascii="Times New Roman" w:eastAsia="Times New Roman" w:hAnsi="Times New Roman" w:cs="Times New Roman"/>
          <w:sz w:val="20"/>
          <w:szCs w:val="20"/>
          <w:highlight w:val="yellow"/>
        </w:rPr>
        <w:t>s</w:t>
      </w:r>
      <w:r w:rsidRPr="000620C9">
        <w:rPr>
          <w:rFonts w:ascii="Times New Roman" w:eastAsia="Times New Roman" w:hAnsi="Times New Roman" w:cs="Times New Roman"/>
          <w:sz w:val="20"/>
          <w:szCs w:val="20"/>
        </w:rPr>
        <w:t>. He would have been pleased to see Kastein'</w:t>
      </w:r>
      <w:r w:rsidR="00257262"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observation that the </w:t>
      </w:r>
      <w:r w:rsidRPr="00B75A24">
        <w:rPr>
          <w:rFonts w:ascii="Times New Roman" w:eastAsia="Times New Roman" w:hAnsi="Times New Roman" w:cs="Times New Roman"/>
          <w:b/>
          <w:bCs/>
          <w:i/>
          <w:iCs/>
          <w:sz w:val="20"/>
          <w:szCs w:val="20"/>
          <w:highlight w:val="yellow"/>
        </w:rPr>
        <w:t>Jews hated Romans with "an almost inhuman hatred</w:t>
      </w:r>
      <w:r w:rsidRPr="000620C9">
        <w:rPr>
          <w:rFonts w:ascii="Times New Roman" w:eastAsia="Times New Roman" w:hAnsi="Times New Roman" w:cs="Times New Roman"/>
          <w:sz w:val="20"/>
          <w:szCs w:val="20"/>
        </w:rPr>
        <w:t xml:space="preserve">". And </w:t>
      </w:r>
      <w:r w:rsidR="009B145F" w:rsidRPr="000620C9">
        <w:rPr>
          <w:rFonts w:ascii="Times New Roman" w:eastAsia="Times New Roman" w:hAnsi="Times New Roman" w:cs="Times New Roman"/>
          <w:sz w:val="20"/>
          <w:szCs w:val="20"/>
        </w:rPr>
        <w:t>so,</w:t>
      </w:r>
      <w:r w:rsidRPr="000620C9">
        <w:rPr>
          <w:rFonts w:ascii="Times New Roman" w:eastAsia="Times New Roman" w:hAnsi="Times New Roman" w:cs="Times New Roman"/>
          <w:sz w:val="20"/>
          <w:szCs w:val="20"/>
        </w:rPr>
        <w:t xml:space="preserve"> they have hated every people by whom, as Voltaire says, "they are tolerated and enriched."</w:t>
      </w:r>
    </w:p>
    <w:p w14:paraId="7E32DFDF" w14:textId="77777777" w:rsidR="00B076C3" w:rsidRPr="000620C9" w:rsidRDefault="00B076C3" w:rsidP="000620C9">
      <w:pPr>
        <w:ind w:left="19" w:right="43"/>
        <w:jc w:val="left"/>
        <w:rPr>
          <w:rFonts w:ascii="Times New Roman" w:eastAsia="Times New Roman" w:hAnsi="Times New Roman" w:cs="Times New Roman"/>
          <w:sz w:val="20"/>
          <w:szCs w:val="20"/>
        </w:rPr>
      </w:pPr>
    </w:p>
    <w:p w14:paraId="0F55976C" w14:textId="476E692E" w:rsidR="00AD762E" w:rsidRPr="00AF17E6" w:rsidRDefault="001A148D" w:rsidP="000620C9">
      <w:pPr>
        <w:ind w:left="10" w:right="43"/>
        <w:jc w:val="left"/>
        <w:rPr>
          <w:rFonts w:ascii="Times New Roman" w:eastAsia="Times New Roman" w:hAnsi="Times New Roman" w:cs="Times New Roman"/>
          <w:b/>
          <w:bCs/>
          <w:i/>
          <w:iCs/>
          <w:sz w:val="20"/>
          <w:szCs w:val="20"/>
        </w:rPr>
      </w:pPr>
      <w:r w:rsidRPr="000620C9">
        <w:rPr>
          <w:rFonts w:ascii="Times New Roman" w:eastAsia="Times New Roman" w:hAnsi="Times New Roman" w:cs="Times New Roman"/>
          <w:sz w:val="20"/>
          <w:szCs w:val="20"/>
        </w:rPr>
        <w:t xml:space="preserve">When </w:t>
      </w:r>
      <w:r w:rsidRPr="00B75A24">
        <w:rPr>
          <w:rFonts w:ascii="Times New Roman" w:eastAsia="Times New Roman" w:hAnsi="Times New Roman" w:cs="Times New Roman"/>
          <w:sz w:val="20"/>
          <w:szCs w:val="20"/>
          <w:highlight w:val="yellow"/>
        </w:rPr>
        <w:t>Napoleon became the master of Europe, he discovered, to his dismay, that the Jews were the only force over whom he could exercise no control.</w:t>
      </w:r>
      <w:r w:rsidRPr="000620C9">
        <w:rPr>
          <w:rFonts w:ascii="Times New Roman" w:eastAsia="Times New Roman" w:hAnsi="Times New Roman" w:cs="Times New Roman"/>
          <w:sz w:val="20"/>
          <w:szCs w:val="20"/>
        </w:rPr>
        <w:t xml:space="preserve"> In an attempt to limit their international activities, he issued a decree in 1808 which the Jews termed the Decret Infame, the Infamous Decree, because he sought to make them obey the laws which gove</w:t>
      </w:r>
      <w:r w:rsidR="00B076C3"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 xml:space="preserve">ed other people in France. </w:t>
      </w:r>
      <w:r w:rsidRPr="00AF17E6">
        <w:rPr>
          <w:rFonts w:ascii="Times New Roman" w:eastAsia="Times New Roman" w:hAnsi="Times New Roman" w:cs="Times New Roman"/>
          <w:sz w:val="20"/>
          <w:szCs w:val="20"/>
          <w:highlight w:val="yellow"/>
        </w:rPr>
        <w:t xml:space="preserve">Throughout history, we find that the Jews do not consider themselves subject to the laws of the </w:t>
      </w:r>
      <w:r w:rsidR="00891368">
        <w:rPr>
          <w:rFonts w:ascii="Times New Roman" w:eastAsia="Times New Roman" w:hAnsi="Times New Roman" w:cs="Times New Roman"/>
          <w:sz w:val="20"/>
          <w:szCs w:val="20"/>
          <w:highlight w:val="yellow"/>
        </w:rPr>
        <w:t>HUMAN</w:t>
      </w:r>
      <w:r w:rsidRPr="00AF17E6">
        <w:rPr>
          <w:rFonts w:ascii="Times New Roman" w:eastAsia="Times New Roman" w:hAnsi="Times New Roman" w:cs="Times New Roman"/>
          <w:sz w:val="20"/>
          <w:szCs w:val="20"/>
          <w:highlight w:val="yellow"/>
        </w:rPr>
        <w:t>s</w:t>
      </w:r>
      <w:r w:rsidRPr="000620C9">
        <w:rPr>
          <w:rFonts w:ascii="Times New Roman" w:eastAsia="Times New Roman" w:hAnsi="Times New Roman" w:cs="Times New Roman"/>
          <w:sz w:val="20"/>
          <w:szCs w:val="20"/>
        </w:rPr>
        <w:t xml:space="preserve">, whom they </w:t>
      </w:r>
      <w:r w:rsidRPr="00AF17E6">
        <w:rPr>
          <w:rFonts w:ascii="Times New Roman" w:eastAsia="Times New Roman" w:hAnsi="Times New Roman" w:cs="Times New Roman"/>
          <w:sz w:val="20"/>
          <w:szCs w:val="20"/>
          <w:highlight w:val="yellow"/>
        </w:rPr>
        <w:t>consider to be mere ignorant beasts</w:t>
      </w:r>
      <w:r w:rsidRPr="000620C9">
        <w:rPr>
          <w:rFonts w:ascii="Times New Roman" w:eastAsia="Times New Roman" w:hAnsi="Times New Roman" w:cs="Times New Roman"/>
          <w:sz w:val="20"/>
          <w:szCs w:val="20"/>
        </w:rPr>
        <w:t xml:space="preserve">. When a ruler tries to force them to obey the law, he is reviled through the centuries as a cruel tyrant. If he lets them do as they please, he is recorded as a liberal, gracious monarch who is devoted to human rights. The phrase </w:t>
      </w:r>
      <w:r w:rsidRPr="00AF17E6">
        <w:rPr>
          <w:rFonts w:ascii="Times New Roman" w:eastAsia="Times New Roman" w:hAnsi="Times New Roman" w:cs="Times New Roman"/>
          <w:b/>
          <w:bCs/>
          <w:i/>
          <w:iCs/>
          <w:sz w:val="20"/>
          <w:szCs w:val="20"/>
          <w:highlight w:val="yellow"/>
        </w:rPr>
        <w:t>"human rights</w:t>
      </w:r>
      <w:r w:rsidRPr="000620C9">
        <w:rPr>
          <w:rFonts w:ascii="Times New Roman" w:eastAsia="Times New Roman" w:hAnsi="Times New Roman" w:cs="Times New Roman"/>
          <w:sz w:val="20"/>
          <w:szCs w:val="20"/>
        </w:rPr>
        <w:t>", as used in modem history, means "</w:t>
      </w:r>
      <w:r w:rsidRPr="00AF17E6">
        <w:rPr>
          <w:rFonts w:ascii="Times New Roman" w:eastAsia="Times New Roman" w:hAnsi="Times New Roman" w:cs="Times New Roman"/>
          <w:b/>
          <w:bCs/>
          <w:i/>
          <w:iCs/>
          <w:sz w:val="20"/>
          <w:szCs w:val="20"/>
          <w:highlight w:val="yellow"/>
        </w:rPr>
        <w:t>Jewish rights</w:t>
      </w:r>
      <w:r w:rsidRPr="000620C9">
        <w:rPr>
          <w:rFonts w:ascii="Times New Roman" w:eastAsia="Times New Roman" w:hAnsi="Times New Roman" w:cs="Times New Roman"/>
          <w:sz w:val="20"/>
          <w:szCs w:val="20"/>
        </w:rPr>
        <w:t xml:space="preserve">", because, </w:t>
      </w:r>
      <w:r w:rsidRPr="00AF17E6">
        <w:rPr>
          <w:rFonts w:ascii="Times New Roman" w:eastAsia="Times New Roman" w:hAnsi="Times New Roman" w:cs="Times New Roman"/>
          <w:b/>
          <w:bCs/>
          <w:i/>
          <w:iCs/>
          <w:sz w:val="20"/>
          <w:szCs w:val="20"/>
          <w:highlight w:val="yellow"/>
        </w:rPr>
        <w:t xml:space="preserve">according to Talmudic law, </w:t>
      </w:r>
      <w:r w:rsidR="00891368">
        <w:rPr>
          <w:rFonts w:ascii="Times New Roman" w:eastAsia="Times New Roman" w:hAnsi="Times New Roman" w:cs="Times New Roman"/>
          <w:sz w:val="20"/>
          <w:szCs w:val="20"/>
          <w:highlight w:val="yellow"/>
        </w:rPr>
        <w:t>HUMAN</w:t>
      </w:r>
      <w:r w:rsidRPr="00AF17E6">
        <w:rPr>
          <w:rFonts w:ascii="Times New Roman" w:eastAsia="Times New Roman" w:hAnsi="Times New Roman" w:cs="Times New Roman"/>
          <w:b/>
          <w:bCs/>
          <w:i/>
          <w:iCs/>
          <w:sz w:val="20"/>
          <w:szCs w:val="20"/>
          <w:highlight w:val="yellow"/>
        </w:rPr>
        <w:t>s are not humans and have no rights.</w:t>
      </w:r>
    </w:p>
    <w:p w14:paraId="3640DD5D" w14:textId="77777777" w:rsidR="00B076C3" w:rsidRPr="000620C9" w:rsidRDefault="00B076C3" w:rsidP="000620C9">
      <w:pPr>
        <w:ind w:left="10" w:right="43"/>
        <w:jc w:val="left"/>
        <w:rPr>
          <w:rFonts w:ascii="Times New Roman" w:eastAsia="Times New Roman" w:hAnsi="Times New Roman" w:cs="Times New Roman"/>
          <w:sz w:val="20"/>
          <w:szCs w:val="20"/>
        </w:rPr>
      </w:pPr>
    </w:p>
    <w:p w14:paraId="619EC247" w14:textId="71791206" w:rsidR="00AD762E" w:rsidRPr="000620C9" w:rsidRDefault="001A148D" w:rsidP="000620C9">
      <w:pPr>
        <w:spacing w:after="52" w:line="251" w:lineRule="auto"/>
        <w:ind w:left="19" w:right="91" w:firstLine="23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In most cases, European monarchs have found it advantageous to them to let the Jews have their own way. In every case, it has been the exploited working people who have risen up against the Jews. Kastein says, page 322, History of the Jews,</w:t>
      </w:r>
    </w:p>
    <w:p w14:paraId="4CB556D5" w14:textId="77777777" w:rsidR="00B076C3" w:rsidRPr="000620C9" w:rsidRDefault="00B076C3" w:rsidP="000620C9">
      <w:pPr>
        <w:spacing w:after="52" w:line="251" w:lineRule="auto"/>
        <w:ind w:left="19" w:right="91" w:firstLine="231"/>
        <w:jc w:val="left"/>
        <w:rPr>
          <w:rFonts w:ascii="Times New Roman" w:eastAsia="Times New Roman" w:hAnsi="Times New Roman" w:cs="Times New Roman"/>
          <w:sz w:val="20"/>
          <w:szCs w:val="20"/>
        </w:rPr>
      </w:pPr>
    </w:p>
    <w:p w14:paraId="229018E7" w14:textId="4630FC27" w:rsidR="00AD762E" w:rsidRPr="000620C9" w:rsidRDefault="001A148D" w:rsidP="000620C9">
      <w:pPr>
        <w:spacing w:after="0" w:line="259" w:lineRule="auto"/>
        <w:ind w:right="96" w:firstLine="0"/>
        <w:jc w:val="left"/>
        <w:rPr>
          <w:rFonts w:ascii="Times New Roman" w:eastAsia="Times New Roman" w:hAnsi="Times New Roman" w:cs="Times New Roman"/>
          <w:i/>
          <w:iCs/>
          <w:sz w:val="20"/>
          <w:szCs w:val="20"/>
        </w:rPr>
      </w:pPr>
      <w:r w:rsidRPr="000620C9">
        <w:rPr>
          <w:rFonts w:ascii="Times New Roman" w:eastAsia="Times New Roman" w:hAnsi="Times New Roman" w:cs="Times New Roman"/>
          <w:sz w:val="20"/>
          <w:szCs w:val="20"/>
        </w:rPr>
        <w:t>"</w:t>
      </w:r>
      <w:r w:rsidRPr="000620C9">
        <w:rPr>
          <w:rFonts w:ascii="Times New Roman" w:eastAsia="Times New Roman" w:hAnsi="Times New Roman" w:cs="Times New Roman"/>
          <w:i/>
          <w:iCs/>
          <w:sz w:val="20"/>
          <w:szCs w:val="20"/>
        </w:rPr>
        <w:t>The Russian gove</w:t>
      </w:r>
      <w:r w:rsidR="00B076C3" w:rsidRPr="000620C9">
        <w:rPr>
          <w:rFonts w:ascii="Times New Roman" w:eastAsia="Times New Roman" w:hAnsi="Times New Roman" w:cs="Times New Roman"/>
          <w:i/>
          <w:iCs/>
          <w:sz w:val="20"/>
          <w:szCs w:val="20"/>
        </w:rPr>
        <w:t>rn</w:t>
      </w:r>
      <w:r w:rsidRPr="000620C9">
        <w:rPr>
          <w:rFonts w:ascii="Times New Roman" w:eastAsia="Times New Roman" w:hAnsi="Times New Roman" w:cs="Times New Roman"/>
          <w:i/>
          <w:iCs/>
          <w:sz w:val="20"/>
          <w:szCs w:val="20"/>
        </w:rPr>
        <w:t>ment regarded the activities of the village</w:t>
      </w:r>
    </w:p>
    <w:p w14:paraId="0D181A1B" w14:textId="60463C48" w:rsidR="00AD762E" w:rsidRPr="000620C9" w:rsidRDefault="001A148D" w:rsidP="000620C9">
      <w:pPr>
        <w:spacing w:after="32" w:line="227" w:lineRule="auto"/>
        <w:ind w:left="14" w:right="43" w:firstLine="0"/>
        <w:jc w:val="left"/>
        <w:rPr>
          <w:rFonts w:ascii="Times New Roman" w:eastAsia="Times New Roman" w:hAnsi="Times New Roman" w:cs="Times New Roman"/>
          <w:sz w:val="20"/>
          <w:szCs w:val="20"/>
        </w:rPr>
      </w:pPr>
      <w:r w:rsidRPr="000620C9">
        <w:rPr>
          <w:rFonts w:ascii="Times New Roman" w:eastAsia="Times New Roman" w:hAnsi="Times New Roman" w:cs="Times New Roman"/>
          <w:i/>
          <w:iCs/>
          <w:sz w:val="20"/>
          <w:szCs w:val="20"/>
        </w:rPr>
        <w:t>Jews as exploiting the rural population</w:t>
      </w:r>
      <w:r w:rsidRPr="000620C9">
        <w:rPr>
          <w:rFonts w:ascii="Times New Roman" w:eastAsia="Times New Roman" w:hAnsi="Times New Roman" w:cs="Times New Roman"/>
          <w:sz w:val="20"/>
          <w:szCs w:val="20"/>
        </w:rPr>
        <w:t>."</w:t>
      </w:r>
    </w:p>
    <w:p w14:paraId="01838761" w14:textId="77777777" w:rsidR="00B076C3" w:rsidRPr="000620C9" w:rsidRDefault="00B076C3" w:rsidP="000620C9">
      <w:pPr>
        <w:spacing w:after="32" w:line="227" w:lineRule="auto"/>
        <w:ind w:left="14" w:right="43" w:firstLine="0"/>
        <w:jc w:val="left"/>
        <w:rPr>
          <w:rFonts w:ascii="Times New Roman" w:eastAsia="Times New Roman" w:hAnsi="Times New Roman" w:cs="Times New Roman"/>
          <w:sz w:val="20"/>
          <w:szCs w:val="20"/>
        </w:rPr>
      </w:pPr>
    </w:p>
    <w:p w14:paraId="70AE3C85" w14:textId="2DED32F6"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Consequently, the </w:t>
      </w:r>
      <w:r w:rsidRPr="00AF17E6">
        <w:rPr>
          <w:rFonts w:ascii="Times New Roman" w:eastAsia="Times New Roman" w:hAnsi="Times New Roman" w:cs="Times New Roman"/>
          <w:sz w:val="20"/>
          <w:szCs w:val="20"/>
          <w:highlight w:val="yellow"/>
        </w:rPr>
        <w:t>Czar issued a decree that the Jews should not go beyond the Pale, an agricultural area.</w:t>
      </w:r>
      <w:r w:rsidRPr="000620C9">
        <w:rPr>
          <w:rFonts w:ascii="Times New Roman" w:eastAsia="Times New Roman" w:hAnsi="Times New Roman" w:cs="Times New Roman"/>
          <w:sz w:val="20"/>
          <w:szCs w:val="20"/>
        </w:rPr>
        <w:t xml:space="preserve"> </w:t>
      </w:r>
      <w:r w:rsidRPr="00AF17E6">
        <w:rPr>
          <w:rFonts w:ascii="Times New Roman" w:eastAsia="Times New Roman" w:hAnsi="Times New Roman" w:cs="Times New Roman"/>
          <w:b/>
          <w:bCs/>
          <w:i/>
          <w:iCs/>
          <w:sz w:val="20"/>
          <w:szCs w:val="20"/>
          <w:highlight w:val="yellow"/>
        </w:rPr>
        <w:t>Jewish bankers in the United States immediately demanded that the President declare war against Russia and force the Czar to rescind the decree, but President Taft refused, with the result that the Jews split the Republican Party in his next campaign, and elected their preferred candidate, the Democrat, Woodrow Wilson.</w:t>
      </w:r>
    </w:p>
    <w:p w14:paraId="7FC8CCF9" w14:textId="77777777" w:rsidR="00B076C3" w:rsidRPr="000620C9" w:rsidRDefault="00B076C3" w:rsidP="000620C9">
      <w:pPr>
        <w:spacing w:after="5" w:line="227" w:lineRule="auto"/>
        <w:ind w:left="14" w:right="43" w:firstLine="221"/>
        <w:jc w:val="left"/>
        <w:rPr>
          <w:rFonts w:ascii="Times New Roman" w:eastAsia="Times New Roman" w:hAnsi="Times New Roman" w:cs="Times New Roman"/>
          <w:sz w:val="20"/>
          <w:szCs w:val="20"/>
        </w:rPr>
      </w:pPr>
    </w:p>
    <w:p w14:paraId="6754BBCA" w14:textId="556C6E58" w:rsidR="00AD762E" w:rsidRPr="000620C9" w:rsidRDefault="001A148D" w:rsidP="000620C9">
      <w:pPr>
        <w:spacing w:after="38" w:line="254" w:lineRule="auto"/>
        <w:ind w:left="250" w:right="124" w:firstLine="0"/>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Kastein also states, page 390,</w:t>
      </w:r>
      <w:r w:rsidRPr="000620C9">
        <w:rPr>
          <w:rFonts w:ascii="Times New Roman" w:eastAsia="Times New Roman" w:hAnsi="Times New Roman" w:cs="Times New Roman"/>
          <w:noProof/>
          <w:sz w:val="20"/>
          <w:szCs w:val="20"/>
        </w:rPr>
        <w:drawing>
          <wp:inline distT="0" distB="0" distL="0" distR="0" wp14:anchorId="6067AC1E" wp14:editId="0442EA9F">
            <wp:extent cx="3050" cy="15247"/>
            <wp:effectExtent l="0" t="0" r="0" b="0"/>
            <wp:docPr id="229870" name="Picture 229870"/>
            <wp:cNvGraphicFramePr/>
            <a:graphic xmlns:a="http://schemas.openxmlformats.org/drawingml/2006/main">
              <a:graphicData uri="http://schemas.openxmlformats.org/drawingml/2006/picture">
                <pic:pic xmlns:pic="http://schemas.openxmlformats.org/drawingml/2006/picture">
                  <pic:nvPicPr>
                    <pic:cNvPr id="229870" name="Picture 229870"/>
                    <pic:cNvPicPr/>
                  </pic:nvPicPr>
                  <pic:blipFill>
                    <a:blip r:embed="rId87"/>
                    <a:stretch>
                      <a:fillRect/>
                    </a:stretch>
                  </pic:blipFill>
                  <pic:spPr>
                    <a:xfrm>
                      <a:off x="0" y="0"/>
                      <a:ext cx="3050" cy="15247"/>
                    </a:xfrm>
                    <a:prstGeom prst="rect">
                      <a:avLst/>
                    </a:prstGeom>
                  </pic:spPr>
                </pic:pic>
              </a:graphicData>
            </a:graphic>
          </wp:inline>
        </w:drawing>
      </w:r>
    </w:p>
    <w:p w14:paraId="3BD20E32" w14:textId="77777777" w:rsidR="00B076C3" w:rsidRPr="009C4001" w:rsidRDefault="00B076C3" w:rsidP="000620C9">
      <w:pPr>
        <w:spacing w:after="38" w:line="254" w:lineRule="auto"/>
        <w:ind w:left="250" w:right="124" w:firstLine="0"/>
        <w:jc w:val="left"/>
        <w:rPr>
          <w:rFonts w:ascii="Times New Roman" w:eastAsia="Times New Roman" w:hAnsi="Times New Roman" w:cs="Times New Roman"/>
          <w:i/>
          <w:iCs/>
          <w:sz w:val="20"/>
          <w:szCs w:val="20"/>
        </w:rPr>
      </w:pPr>
    </w:p>
    <w:p w14:paraId="38B52FCA" w14:textId="7DCAAF21" w:rsidR="00AD762E" w:rsidRPr="009C4001" w:rsidRDefault="001A148D" w:rsidP="000620C9">
      <w:pPr>
        <w:spacing w:after="43" w:line="227" w:lineRule="auto"/>
        <w:ind w:left="14" w:right="43" w:firstLine="221"/>
        <w:jc w:val="left"/>
        <w:rPr>
          <w:rFonts w:ascii="Times New Roman" w:eastAsia="Times New Roman" w:hAnsi="Times New Roman" w:cs="Times New Roman"/>
          <w:i/>
          <w:iCs/>
          <w:sz w:val="20"/>
          <w:szCs w:val="20"/>
        </w:rPr>
      </w:pPr>
      <w:r w:rsidRPr="009C4001">
        <w:rPr>
          <w:rFonts w:ascii="Times New Roman" w:eastAsia="Times New Roman" w:hAnsi="Times New Roman" w:cs="Times New Roman"/>
          <w:i/>
          <w:iCs/>
          <w:sz w:val="20"/>
          <w:szCs w:val="20"/>
        </w:rPr>
        <w:t>"In Switzerland, which became the Republic of Helvetia in 1798, there was also a Jewish problem, although there were only two hundred Jewish families in the country, and there was much anxious debate a</w:t>
      </w:r>
      <w:r w:rsidR="009C4001">
        <w:rPr>
          <w:rFonts w:ascii="Times New Roman" w:eastAsia="Times New Roman" w:hAnsi="Times New Roman" w:cs="Times New Roman"/>
          <w:i/>
          <w:iCs/>
          <w:sz w:val="20"/>
          <w:szCs w:val="20"/>
        </w:rPr>
        <w:t>s</w:t>
      </w:r>
      <w:r w:rsidRPr="009C4001">
        <w:rPr>
          <w:rFonts w:ascii="Times New Roman" w:eastAsia="Times New Roman" w:hAnsi="Times New Roman" w:cs="Times New Roman"/>
          <w:i/>
          <w:iCs/>
          <w:sz w:val="20"/>
          <w:szCs w:val="20"/>
        </w:rPr>
        <w:t xml:space="preserve"> to whether th</w:t>
      </w:r>
      <w:r w:rsidR="004A3312" w:rsidRPr="009C4001">
        <w:rPr>
          <w:rFonts w:ascii="Times New Roman" w:eastAsia="Times New Roman" w:hAnsi="Times New Roman" w:cs="Times New Roman"/>
          <w:i/>
          <w:iCs/>
          <w:sz w:val="20"/>
          <w:szCs w:val="20"/>
        </w:rPr>
        <w:t>is</w:t>
      </w:r>
      <w:r w:rsidRPr="009C4001">
        <w:rPr>
          <w:rFonts w:ascii="Times New Roman" w:eastAsia="Times New Roman" w:hAnsi="Times New Roman" w:cs="Times New Roman"/>
          <w:i/>
          <w:iCs/>
          <w:sz w:val="20"/>
          <w:szCs w:val="20"/>
        </w:rPr>
        <w:t xml:space="preserve"> handful of people should be granted equal rights. In the end, they were refused."</w:t>
      </w:r>
    </w:p>
    <w:p w14:paraId="72D2A468" w14:textId="77777777" w:rsidR="00B076C3" w:rsidRPr="000620C9" w:rsidRDefault="00B076C3" w:rsidP="000620C9">
      <w:pPr>
        <w:spacing w:after="43" w:line="227" w:lineRule="auto"/>
        <w:ind w:left="14" w:right="43" w:firstLine="221"/>
        <w:jc w:val="left"/>
        <w:rPr>
          <w:rFonts w:ascii="Times New Roman" w:eastAsia="Times New Roman" w:hAnsi="Times New Roman" w:cs="Times New Roman"/>
          <w:sz w:val="20"/>
          <w:szCs w:val="20"/>
        </w:rPr>
      </w:pPr>
    </w:p>
    <w:p w14:paraId="19F73872" w14:textId="704FEB85" w:rsidR="00AD762E" w:rsidRPr="000620C9" w:rsidRDefault="009C4001" w:rsidP="000620C9">
      <w:pPr>
        <w:spacing w:after="5" w:line="227" w:lineRule="auto"/>
        <w:ind w:left="14" w:right="43" w:firstLine="221"/>
        <w:jc w:val="left"/>
        <w:rPr>
          <w:rFonts w:ascii="Times New Roman" w:eastAsia="Times New Roman" w:hAnsi="Times New Roman" w:cs="Times New Roman"/>
          <w:sz w:val="20"/>
          <w:szCs w:val="20"/>
        </w:rPr>
      </w:pPr>
      <w:r>
        <w:rPr>
          <w:noProof/>
        </w:rPr>
        <w:drawing>
          <wp:anchor distT="0" distB="0" distL="114300" distR="114300" simplePos="0" relativeHeight="251713536" behindDoc="1" locked="0" layoutInCell="1" allowOverlap="1" wp14:anchorId="36B8CAF4" wp14:editId="3FC4DDAA">
            <wp:simplePos x="0" y="0"/>
            <wp:positionH relativeFrom="margin">
              <wp:align>right</wp:align>
            </wp:positionH>
            <wp:positionV relativeFrom="paragraph">
              <wp:posOffset>645160</wp:posOffset>
            </wp:positionV>
            <wp:extent cx="1927225" cy="1595120"/>
            <wp:effectExtent l="0" t="0" r="0" b="5080"/>
            <wp:wrapTight wrapText="bothSides">
              <wp:wrapPolygon edited="0">
                <wp:start x="0" y="0"/>
                <wp:lineTo x="0" y="21411"/>
                <wp:lineTo x="21351" y="21411"/>
                <wp:lineTo x="2135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927225" cy="1595120"/>
                    </a:xfrm>
                    <a:prstGeom prst="rect">
                      <a:avLst/>
                    </a:prstGeom>
                  </pic:spPr>
                </pic:pic>
              </a:graphicData>
            </a:graphic>
            <wp14:sizeRelH relativeFrom="page">
              <wp14:pctWidth>0</wp14:pctWidth>
            </wp14:sizeRelH>
            <wp14:sizeRelV relativeFrom="page">
              <wp14:pctHeight>0</wp14:pctHeight>
            </wp14:sizeRelV>
          </wp:anchor>
        </w:drawing>
      </w:r>
      <w:r w:rsidR="001A148D" w:rsidRPr="009C4001">
        <w:rPr>
          <w:rFonts w:ascii="Times New Roman" w:eastAsia="Times New Roman" w:hAnsi="Times New Roman" w:cs="Times New Roman"/>
          <w:sz w:val="20"/>
          <w:szCs w:val="20"/>
          <w:highlight w:val="yellow"/>
        </w:rPr>
        <w:t>Even Switzerland, the most democratic state in Europe, could not afford to grant equal rights to the Jews</w:t>
      </w:r>
      <w:r w:rsidR="001A148D" w:rsidRPr="000620C9">
        <w:rPr>
          <w:rFonts w:ascii="Times New Roman" w:eastAsia="Times New Roman" w:hAnsi="Times New Roman" w:cs="Times New Roman"/>
          <w:sz w:val="20"/>
          <w:szCs w:val="20"/>
        </w:rPr>
        <w:t>. Most European nation</w:t>
      </w:r>
      <w:r w:rsidR="00B076C3" w:rsidRPr="000620C9">
        <w:rPr>
          <w:rFonts w:ascii="Times New Roman" w:eastAsia="Times New Roman" w:hAnsi="Times New Roman" w:cs="Times New Roman"/>
          <w:sz w:val="20"/>
          <w:szCs w:val="20"/>
        </w:rPr>
        <w:t>s</w:t>
      </w:r>
      <w:r w:rsidR="001A148D" w:rsidRPr="000620C9">
        <w:rPr>
          <w:rFonts w:ascii="Times New Roman" w:eastAsia="Times New Roman" w:hAnsi="Times New Roman" w:cs="Times New Roman"/>
          <w:sz w:val="20"/>
          <w:szCs w:val="20"/>
        </w:rPr>
        <w:t xml:space="preserve"> still followed the precepts of the Byzantine Empire. </w:t>
      </w:r>
      <w:r w:rsidR="001A148D" w:rsidRPr="009C4001">
        <w:rPr>
          <w:rFonts w:ascii="Times New Roman" w:eastAsia="Times New Roman" w:hAnsi="Times New Roman" w:cs="Times New Roman"/>
          <w:sz w:val="20"/>
          <w:szCs w:val="20"/>
          <w:highlight w:val="yellow"/>
        </w:rPr>
        <w:t>Jews were not allowed to hold public office or to educate the young.</w:t>
      </w:r>
      <w:r w:rsidR="001A148D" w:rsidRPr="000620C9">
        <w:rPr>
          <w:rFonts w:ascii="Times New Roman" w:eastAsia="Times New Roman" w:hAnsi="Times New Roman" w:cs="Times New Roman"/>
          <w:sz w:val="20"/>
          <w:szCs w:val="20"/>
        </w:rPr>
        <w:t xml:space="preserve"> The Jews had to rely on bribery and blackmail of </w:t>
      </w:r>
      <w:r w:rsidR="00891368">
        <w:rPr>
          <w:rFonts w:ascii="Times New Roman" w:eastAsia="Times New Roman" w:hAnsi="Times New Roman" w:cs="Times New Roman"/>
          <w:sz w:val="20"/>
          <w:szCs w:val="20"/>
          <w:highlight w:val="yellow"/>
        </w:rPr>
        <w:t>HUMAN</w:t>
      </w:r>
      <w:r w:rsidR="001A148D" w:rsidRPr="000620C9">
        <w:rPr>
          <w:rFonts w:ascii="Times New Roman" w:eastAsia="Times New Roman" w:hAnsi="Times New Roman" w:cs="Times New Roman"/>
          <w:sz w:val="20"/>
          <w:szCs w:val="20"/>
        </w:rPr>
        <w:t xml:space="preserve"> officials to gain their ends, and the results were often unpredictable. </w:t>
      </w:r>
      <w:r w:rsidR="001A148D" w:rsidRPr="009C4001">
        <w:rPr>
          <w:rFonts w:ascii="Times New Roman" w:eastAsia="Times New Roman" w:hAnsi="Times New Roman" w:cs="Times New Roman"/>
          <w:b/>
          <w:bCs/>
          <w:i/>
          <w:iCs/>
          <w:sz w:val="20"/>
          <w:szCs w:val="20"/>
          <w:highlight w:val="yellow"/>
        </w:rPr>
        <w:t xml:space="preserve">The Battle of Waterloo signified the end of </w:t>
      </w:r>
      <w:r w:rsidR="00891368">
        <w:rPr>
          <w:rFonts w:ascii="Times New Roman" w:eastAsia="Times New Roman" w:hAnsi="Times New Roman" w:cs="Times New Roman"/>
          <w:sz w:val="20"/>
          <w:szCs w:val="20"/>
          <w:highlight w:val="yellow"/>
        </w:rPr>
        <w:t>HUMAN</w:t>
      </w:r>
      <w:r w:rsidR="001A148D" w:rsidRPr="009C4001">
        <w:rPr>
          <w:rFonts w:ascii="Times New Roman" w:eastAsia="Times New Roman" w:hAnsi="Times New Roman" w:cs="Times New Roman"/>
          <w:b/>
          <w:bCs/>
          <w:i/>
          <w:iCs/>
          <w:sz w:val="20"/>
          <w:szCs w:val="20"/>
          <w:highlight w:val="yellow"/>
        </w:rPr>
        <w:t xml:space="preserve"> </w:t>
      </w:r>
      <w:r w:rsidRPr="009C4001">
        <w:rPr>
          <w:rFonts w:ascii="Times New Roman" w:eastAsia="Times New Roman" w:hAnsi="Times New Roman" w:cs="Times New Roman"/>
          <w:b/>
          <w:bCs/>
          <w:i/>
          <w:iCs/>
          <w:sz w:val="20"/>
          <w:szCs w:val="20"/>
          <w:highlight w:val="yellow"/>
        </w:rPr>
        <w:t xml:space="preserve"> </w:t>
      </w:r>
      <w:r w:rsidR="001A148D" w:rsidRPr="009C4001">
        <w:rPr>
          <w:rFonts w:ascii="Times New Roman" w:eastAsia="Times New Roman" w:hAnsi="Times New Roman" w:cs="Times New Roman"/>
          <w:b/>
          <w:bCs/>
          <w:i/>
          <w:iCs/>
          <w:sz w:val="20"/>
          <w:szCs w:val="20"/>
          <w:highlight w:val="yellow"/>
        </w:rPr>
        <w:t>independence from the Jews in Europe</w:t>
      </w:r>
      <w:r w:rsidR="001A148D" w:rsidRPr="000620C9">
        <w:rPr>
          <w:rFonts w:ascii="Times New Roman" w:eastAsia="Times New Roman" w:hAnsi="Times New Roman" w:cs="Times New Roman"/>
          <w:sz w:val="20"/>
          <w:szCs w:val="20"/>
        </w:rPr>
        <w:t xml:space="preserve">. Napoleon was unshakable in his determination that the </w:t>
      </w:r>
      <w:r w:rsidR="001A148D" w:rsidRPr="009C4001">
        <w:rPr>
          <w:rFonts w:ascii="Times New Roman" w:eastAsia="Times New Roman" w:hAnsi="Times New Roman" w:cs="Times New Roman"/>
          <w:sz w:val="20"/>
          <w:szCs w:val="20"/>
          <w:highlight w:val="yellow"/>
        </w:rPr>
        <w:t>Jews should obey the laws of his Empire</w:t>
      </w:r>
      <w:r w:rsidR="001A148D" w:rsidRPr="000620C9">
        <w:rPr>
          <w:rFonts w:ascii="Times New Roman" w:eastAsia="Times New Roman" w:hAnsi="Times New Roman" w:cs="Times New Roman"/>
          <w:sz w:val="20"/>
          <w:szCs w:val="20"/>
        </w:rPr>
        <w:t>. The other European nations were governed by aristocrats who were indebt</w:t>
      </w:r>
      <w:r w:rsidR="001A148D" w:rsidRPr="000620C9">
        <w:rPr>
          <w:rFonts w:ascii="Times New Roman" w:eastAsia="Times New Roman" w:hAnsi="Times New Roman" w:cs="Times New Roman"/>
          <w:noProof/>
          <w:sz w:val="20"/>
          <w:szCs w:val="20"/>
        </w:rPr>
        <w:drawing>
          <wp:inline distT="0" distB="0" distL="0" distR="0" wp14:anchorId="162F8292" wp14:editId="37B0E658">
            <wp:extent cx="9151" cy="15247"/>
            <wp:effectExtent l="0" t="0" r="0" b="0"/>
            <wp:docPr id="229871" name="Picture 229871"/>
            <wp:cNvGraphicFramePr/>
            <a:graphic xmlns:a="http://schemas.openxmlformats.org/drawingml/2006/main">
              <a:graphicData uri="http://schemas.openxmlformats.org/drawingml/2006/picture">
                <pic:pic xmlns:pic="http://schemas.openxmlformats.org/drawingml/2006/picture">
                  <pic:nvPicPr>
                    <pic:cNvPr id="229871" name="Picture 229871"/>
                    <pic:cNvPicPr/>
                  </pic:nvPicPr>
                  <pic:blipFill>
                    <a:blip r:embed="rId89"/>
                    <a:stretch>
                      <a:fillRect/>
                    </a:stretch>
                  </pic:blipFill>
                  <pic:spPr>
                    <a:xfrm>
                      <a:off x="0" y="0"/>
                      <a:ext cx="9151" cy="15247"/>
                    </a:xfrm>
                    <a:prstGeom prst="rect">
                      <a:avLst/>
                    </a:prstGeom>
                  </pic:spPr>
                </pic:pic>
              </a:graphicData>
            </a:graphic>
          </wp:inline>
        </w:drawing>
      </w:r>
      <w:r w:rsidR="001A148D" w:rsidRPr="000620C9">
        <w:rPr>
          <w:rFonts w:ascii="Times New Roman" w:eastAsia="Times New Roman" w:hAnsi="Times New Roman" w:cs="Times New Roman"/>
          <w:sz w:val="20"/>
          <w:szCs w:val="20"/>
        </w:rPr>
        <w:t xml:space="preserve">ed to the Jews. When Napoleon made his triumphant return from Elba, the </w:t>
      </w:r>
      <w:r w:rsidR="001A148D" w:rsidRPr="009C4001">
        <w:rPr>
          <w:rFonts w:ascii="Times New Roman" w:eastAsia="Times New Roman" w:hAnsi="Times New Roman" w:cs="Times New Roman"/>
          <w:sz w:val="20"/>
          <w:szCs w:val="20"/>
          <w:highlight w:val="yellow"/>
        </w:rPr>
        <w:t>Rothschilds immediately guaranteed huge loans to ev</w:t>
      </w:r>
      <w:r w:rsidR="00B076C3" w:rsidRPr="009C4001">
        <w:rPr>
          <w:rFonts w:ascii="Times New Roman" w:eastAsia="Times New Roman" w:hAnsi="Times New Roman" w:cs="Times New Roman"/>
          <w:sz w:val="20"/>
          <w:szCs w:val="20"/>
          <w:highlight w:val="yellow"/>
        </w:rPr>
        <w:t xml:space="preserve">ery </w:t>
      </w:r>
      <w:r w:rsidR="001A148D" w:rsidRPr="009C4001">
        <w:rPr>
          <w:rFonts w:ascii="Times New Roman" w:eastAsia="Times New Roman" w:hAnsi="Times New Roman" w:cs="Times New Roman"/>
          <w:sz w:val="20"/>
          <w:szCs w:val="20"/>
          <w:highlight w:val="yellow"/>
        </w:rPr>
        <w:t>European country which would send an army against him</w:t>
      </w:r>
      <w:r w:rsidR="001A148D" w:rsidRPr="000620C9">
        <w:rPr>
          <w:rFonts w:ascii="Times New Roman" w:eastAsia="Times New Roman" w:hAnsi="Times New Roman" w:cs="Times New Roman"/>
          <w:sz w:val="20"/>
          <w:szCs w:val="20"/>
        </w:rPr>
        <w:t xml:space="preserve">. As a result, </w:t>
      </w:r>
      <w:r w:rsidR="001A148D" w:rsidRPr="009C4001">
        <w:rPr>
          <w:rFonts w:ascii="Times New Roman" w:eastAsia="Times New Roman" w:hAnsi="Times New Roman" w:cs="Times New Roman"/>
          <w:sz w:val="20"/>
          <w:szCs w:val="20"/>
          <w:highlight w:val="yellow"/>
        </w:rPr>
        <w:t>Napoleon faced a vast coalition at Waterloo</w:t>
      </w:r>
      <w:r w:rsidR="001A148D" w:rsidRPr="000620C9">
        <w:rPr>
          <w:rFonts w:ascii="Times New Roman" w:eastAsia="Times New Roman" w:hAnsi="Times New Roman" w:cs="Times New Roman"/>
          <w:sz w:val="20"/>
          <w:szCs w:val="20"/>
        </w:rPr>
        <w:t>. It was the first instance of the Jewish technique of enlisting "Allied" nations to fight their enemies for them.</w:t>
      </w:r>
    </w:p>
    <w:p w14:paraId="18EF4D31" w14:textId="77777777" w:rsidR="00B076C3" w:rsidRPr="000620C9" w:rsidRDefault="00B076C3" w:rsidP="000620C9">
      <w:pPr>
        <w:spacing w:after="5" w:line="227" w:lineRule="auto"/>
        <w:ind w:left="14" w:right="43" w:firstLine="221"/>
        <w:jc w:val="left"/>
        <w:rPr>
          <w:rFonts w:ascii="Times New Roman" w:eastAsia="Times New Roman" w:hAnsi="Times New Roman" w:cs="Times New Roman"/>
          <w:sz w:val="20"/>
          <w:szCs w:val="20"/>
        </w:rPr>
      </w:pPr>
    </w:p>
    <w:p w14:paraId="3C3D1BA5" w14:textId="4A1F8D4D" w:rsidR="00AD762E" w:rsidRPr="000620C9" w:rsidRDefault="001A148D" w:rsidP="000620C9">
      <w:pPr>
        <w:spacing w:after="44" w:line="227" w:lineRule="auto"/>
        <w:ind w:left="77"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lastRenderedPageBreak/>
        <w:t xml:space="preserve">During the Battle of Waterloo, the London stockbrokers were fearful of the outcome. Despite the tremendous force arrayed against him, Napoleon was still known as the most brilliant general in Europe. Because the Jews specialized in exchanging information, Nathan Mayer Rothschild, head of the House of Rothschild, had </w:t>
      </w:r>
      <w:proofErr w:type="gramStart"/>
      <w:r w:rsidRPr="000620C9">
        <w:rPr>
          <w:rFonts w:ascii="Times New Roman" w:eastAsia="Times New Roman" w:hAnsi="Times New Roman" w:cs="Times New Roman"/>
          <w:sz w:val="20"/>
          <w:szCs w:val="20"/>
        </w:rPr>
        <w:t>made arrangements</w:t>
      </w:r>
      <w:proofErr w:type="gramEnd"/>
      <w:r w:rsidRPr="000620C9">
        <w:rPr>
          <w:rFonts w:ascii="Times New Roman" w:eastAsia="Times New Roman" w:hAnsi="Times New Roman" w:cs="Times New Roman"/>
          <w:sz w:val="20"/>
          <w:szCs w:val="20"/>
        </w:rPr>
        <w:t xml:space="preserve"> to lea</w:t>
      </w:r>
      <w:r w:rsidR="00B076C3"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 xml:space="preserve"> the outcome of the battle from London. </w:t>
      </w:r>
      <w:r w:rsidRPr="009C4001">
        <w:rPr>
          <w:rFonts w:ascii="Times New Roman" w:eastAsia="Times New Roman" w:hAnsi="Times New Roman" w:cs="Times New Roman"/>
          <w:sz w:val="20"/>
          <w:szCs w:val="20"/>
          <w:highlight w:val="yellow"/>
        </w:rPr>
        <w:t xml:space="preserve">No sooner had Napoleon's </w:t>
      </w:r>
      <w:r w:rsidR="009C4001">
        <w:rPr>
          <w:noProof/>
        </w:rPr>
        <w:drawing>
          <wp:anchor distT="0" distB="0" distL="114300" distR="114300" simplePos="0" relativeHeight="251714560" behindDoc="1" locked="0" layoutInCell="1" allowOverlap="1" wp14:anchorId="26AA1409" wp14:editId="377CA62E">
            <wp:simplePos x="0" y="0"/>
            <wp:positionH relativeFrom="margin">
              <wp:align>right</wp:align>
            </wp:positionH>
            <wp:positionV relativeFrom="paragraph">
              <wp:posOffset>620395</wp:posOffset>
            </wp:positionV>
            <wp:extent cx="1541145" cy="970280"/>
            <wp:effectExtent l="0" t="0" r="1905" b="1270"/>
            <wp:wrapTight wrapText="bothSides">
              <wp:wrapPolygon edited="0">
                <wp:start x="0" y="0"/>
                <wp:lineTo x="0" y="21204"/>
                <wp:lineTo x="21360" y="21204"/>
                <wp:lineTo x="21360" y="0"/>
                <wp:lineTo x="0" y="0"/>
              </wp:wrapPolygon>
            </wp:wrapTight>
            <wp:docPr id="15" name="Picture 15" descr="Pigeons Fitted with Backpacks are Collecting Climate D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geons Fitted with Backpacks are Collecting Climate Data ..."/>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541145" cy="970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001">
        <w:rPr>
          <w:rFonts w:ascii="Times New Roman" w:eastAsia="Times New Roman" w:hAnsi="Times New Roman" w:cs="Times New Roman"/>
          <w:sz w:val="20"/>
          <w:szCs w:val="20"/>
          <w:highlight w:val="yellow"/>
        </w:rPr>
        <w:t xml:space="preserve">troops been defeated than a lieutenant of Rothschild hurried to a hill </w:t>
      </w:r>
      <w:r w:rsidR="009C4001" w:rsidRPr="009C4001">
        <w:rPr>
          <w:rFonts w:ascii="Times New Roman" w:eastAsia="Times New Roman" w:hAnsi="Times New Roman" w:cs="Times New Roman"/>
          <w:sz w:val="20"/>
          <w:szCs w:val="20"/>
          <w:highlight w:val="yellow"/>
        </w:rPr>
        <w:t xml:space="preserve"> </w:t>
      </w:r>
      <w:r w:rsidRPr="009C4001">
        <w:rPr>
          <w:rFonts w:ascii="Times New Roman" w:eastAsia="Times New Roman" w:hAnsi="Times New Roman" w:cs="Times New Roman"/>
          <w:sz w:val="20"/>
          <w:szCs w:val="20"/>
          <w:highlight w:val="yellow"/>
        </w:rPr>
        <w:t>overlooking the Channel, and late that night, he sent the message by winking lights, "Napoleon has lost". Then he released a carrier pigeon bound for the London Stock Exchange with the message, "Napoleon has won."</w:t>
      </w:r>
    </w:p>
    <w:p w14:paraId="46A81C62" w14:textId="77777777" w:rsidR="00B076C3" w:rsidRPr="000620C9" w:rsidRDefault="00B076C3" w:rsidP="000620C9">
      <w:pPr>
        <w:spacing w:after="44" w:line="227" w:lineRule="auto"/>
        <w:ind w:left="77" w:right="43" w:firstLine="221"/>
        <w:jc w:val="left"/>
        <w:rPr>
          <w:rFonts w:ascii="Times New Roman" w:eastAsia="Times New Roman" w:hAnsi="Times New Roman" w:cs="Times New Roman"/>
          <w:sz w:val="20"/>
          <w:szCs w:val="20"/>
        </w:rPr>
      </w:pPr>
    </w:p>
    <w:p w14:paraId="1184535F" w14:textId="77777777" w:rsidR="00D56922" w:rsidRDefault="001A148D" w:rsidP="000620C9">
      <w:pPr>
        <w:ind w:left="19"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When Nathan Mayer Rothschild came swaggering into the Stock Exchange the next morning, all was pandemonium. At the news that Napoleon had won, everyone tried to unload their stocks at any price. Only Rothschild knew the truth, and he bought everything that was offered. Prices fell nine hundred per cent in a few minutes, and he bought at his own price. </w:t>
      </w:r>
      <w:r w:rsidRPr="00D56922">
        <w:rPr>
          <w:rFonts w:ascii="Times New Roman" w:eastAsia="Times New Roman" w:hAnsi="Times New Roman" w:cs="Times New Roman"/>
          <w:sz w:val="20"/>
          <w:szCs w:val="20"/>
          <w:highlight w:val="yellow"/>
        </w:rPr>
        <w:t>When the Exchange closed that afte</w:t>
      </w:r>
      <w:r w:rsidR="00257262" w:rsidRPr="00D56922">
        <w:rPr>
          <w:rFonts w:ascii="Times New Roman" w:eastAsia="Times New Roman" w:hAnsi="Times New Roman" w:cs="Times New Roman"/>
          <w:sz w:val="20"/>
          <w:szCs w:val="20"/>
          <w:highlight w:val="yellow"/>
        </w:rPr>
        <w:t>rn</w:t>
      </w:r>
      <w:r w:rsidRPr="00D56922">
        <w:rPr>
          <w:rFonts w:ascii="Times New Roman" w:eastAsia="Times New Roman" w:hAnsi="Times New Roman" w:cs="Times New Roman"/>
          <w:sz w:val="20"/>
          <w:szCs w:val="20"/>
          <w:highlight w:val="yellow"/>
        </w:rPr>
        <w:t>oon, he owned sixty-two per cent of all shares listed on the Exchange</w:t>
      </w:r>
      <w:r w:rsidRPr="000620C9">
        <w:rPr>
          <w:rFonts w:ascii="Times New Roman" w:eastAsia="Times New Roman" w:hAnsi="Times New Roman" w:cs="Times New Roman"/>
          <w:sz w:val="20"/>
          <w:szCs w:val="20"/>
        </w:rPr>
        <w:t xml:space="preserve">. Many of the great names of England were ruined that day. The next morning, London awoke to learn the truth — Napoleon had been crushed. The London aristocrats who had been ruined on the Exchange now hurried to do Rothschild's bidding. </w:t>
      </w:r>
      <w:r w:rsidRPr="00D56922">
        <w:rPr>
          <w:rFonts w:ascii="Times New Roman" w:eastAsia="Times New Roman" w:hAnsi="Times New Roman" w:cs="Times New Roman"/>
          <w:sz w:val="20"/>
          <w:szCs w:val="20"/>
          <w:highlight w:val="yellow"/>
        </w:rPr>
        <w:t>The Duke of Marlborough, who had led the British Army to victory at Waterloo, became Rothschild's ally, after Rothschild</w:t>
      </w:r>
      <w:r w:rsidRPr="000620C9">
        <w:rPr>
          <w:rFonts w:ascii="Times New Roman" w:eastAsia="Times New Roman" w:hAnsi="Times New Roman" w:cs="Times New Roman"/>
          <w:sz w:val="20"/>
          <w:szCs w:val="20"/>
        </w:rPr>
        <w:t xml:space="preserve"> </w:t>
      </w:r>
      <w:r w:rsidRPr="00D56922">
        <w:rPr>
          <w:rFonts w:ascii="Times New Roman" w:eastAsia="Times New Roman" w:hAnsi="Times New Roman" w:cs="Times New Roman"/>
          <w:sz w:val="20"/>
          <w:szCs w:val="20"/>
          <w:highlight w:val="yellow"/>
        </w:rPr>
        <w:t>had raised a large purse, from the public, of course, and presented it to him.</w:t>
      </w:r>
      <w:r w:rsidRPr="000620C9">
        <w:rPr>
          <w:rFonts w:ascii="Times New Roman" w:eastAsia="Times New Roman" w:hAnsi="Times New Roman" w:cs="Times New Roman"/>
          <w:sz w:val="20"/>
          <w:szCs w:val="20"/>
        </w:rPr>
        <w:t xml:space="preserve"> </w:t>
      </w:r>
    </w:p>
    <w:p w14:paraId="526DFBE9" w14:textId="77777777" w:rsidR="00D56922" w:rsidRDefault="00D56922" w:rsidP="000620C9">
      <w:pPr>
        <w:ind w:left="19" w:right="43"/>
        <w:jc w:val="left"/>
        <w:rPr>
          <w:rFonts w:ascii="Times New Roman" w:eastAsia="Times New Roman" w:hAnsi="Times New Roman" w:cs="Times New Roman"/>
          <w:sz w:val="20"/>
          <w:szCs w:val="20"/>
        </w:rPr>
      </w:pPr>
    </w:p>
    <w:p w14:paraId="0F5A658E" w14:textId="1A4D8C20" w:rsidR="00AD762E" w:rsidRPr="000620C9" w:rsidRDefault="00D56922" w:rsidP="000620C9">
      <w:pPr>
        <w:ind w:left="19" w:right="43"/>
        <w:jc w:val="left"/>
        <w:rPr>
          <w:rFonts w:ascii="Times New Roman" w:eastAsia="Times New Roman" w:hAnsi="Times New Roman" w:cs="Times New Roman"/>
          <w:sz w:val="20"/>
          <w:szCs w:val="20"/>
        </w:rPr>
      </w:pPr>
      <w:r>
        <w:rPr>
          <w:noProof/>
        </w:rPr>
        <w:drawing>
          <wp:anchor distT="0" distB="0" distL="114300" distR="114300" simplePos="0" relativeHeight="251715584" behindDoc="1" locked="0" layoutInCell="1" allowOverlap="1" wp14:anchorId="51B08353" wp14:editId="6B5FF63D">
            <wp:simplePos x="0" y="0"/>
            <wp:positionH relativeFrom="margin">
              <wp:align>right</wp:align>
            </wp:positionH>
            <wp:positionV relativeFrom="paragraph">
              <wp:posOffset>111760</wp:posOffset>
            </wp:positionV>
            <wp:extent cx="1741170" cy="746125"/>
            <wp:effectExtent l="0" t="0" r="0" b="0"/>
            <wp:wrapTight wrapText="bothSides">
              <wp:wrapPolygon edited="0">
                <wp:start x="0" y="0"/>
                <wp:lineTo x="0" y="20957"/>
                <wp:lineTo x="21269" y="20957"/>
                <wp:lineTo x="2126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741170" cy="746125"/>
                    </a:xfrm>
                    <a:prstGeom prst="rect">
                      <a:avLst/>
                    </a:prstGeom>
                  </pic:spPr>
                </pic:pic>
              </a:graphicData>
            </a:graphic>
            <wp14:sizeRelH relativeFrom="page">
              <wp14:pctWidth>0</wp14:pctWidth>
            </wp14:sizeRelH>
            <wp14:sizeRelV relativeFrom="page">
              <wp14:pctHeight>0</wp14:pctHeight>
            </wp14:sizeRelV>
          </wp:anchor>
        </w:drawing>
      </w:r>
      <w:r w:rsidR="001A148D" w:rsidRPr="00D56922">
        <w:rPr>
          <w:rFonts w:ascii="Times New Roman" w:eastAsia="Times New Roman" w:hAnsi="Times New Roman" w:cs="Times New Roman"/>
          <w:sz w:val="20"/>
          <w:szCs w:val="20"/>
          <w:highlight w:val="yellow"/>
        </w:rPr>
        <w:t xml:space="preserve">Marlborough became a loyal </w:t>
      </w:r>
      <w:r w:rsidR="001A148D" w:rsidRPr="00D56922">
        <w:rPr>
          <w:rFonts w:ascii="Times New Roman" w:eastAsia="Times New Roman" w:hAnsi="Times New Roman" w:cs="Times New Roman"/>
          <w:noProof/>
          <w:sz w:val="20"/>
          <w:szCs w:val="20"/>
          <w:highlight w:val="yellow"/>
        </w:rPr>
        <w:drawing>
          <wp:inline distT="0" distB="0" distL="0" distR="0" wp14:anchorId="0D9004A9" wp14:editId="690F8BCD">
            <wp:extent cx="6100" cy="9148"/>
            <wp:effectExtent l="0" t="0" r="0" b="0"/>
            <wp:docPr id="232255" name="Picture 232255"/>
            <wp:cNvGraphicFramePr/>
            <a:graphic xmlns:a="http://schemas.openxmlformats.org/drawingml/2006/main">
              <a:graphicData uri="http://schemas.openxmlformats.org/drawingml/2006/picture">
                <pic:pic xmlns:pic="http://schemas.openxmlformats.org/drawingml/2006/picture">
                  <pic:nvPicPr>
                    <pic:cNvPr id="232255" name="Picture 232255"/>
                    <pic:cNvPicPr/>
                  </pic:nvPicPr>
                  <pic:blipFill>
                    <a:blip r:embed="rId92"/>
                    <a:stretch>
                      <a:fillRect/>
                    </a:stretch>
                  </pic:blipFill>
                  <pic:spPr>
                    <a:xfrm>
                      <a:off x="0" y="0"/>
                      <a:ext cx="6100" cy="9148"/>
                    </a:xfrm>
                    <a:prstGeom prst="rect">
                      <a:avLst/>
                    </a:prstGeom>
                  </pic:spPr>
                </pic:pic>
              </a:graphicData>
            </a:graphic>
          </wp:inline>
        </w:drawing>
      </w:r>
      <w:r w:rsidR="001A148D" w:rsidRPr="00D56922">
        <w:rPr>
          <w:rFonts w:ascii="Times New Roman" w:eastAsia="Times New Roman" w:hAnsi="Times New Roman" w:cs="Times New Roman"/>
          <w:sz w:val="20"/>
          <w:szCs w:val="20"/>
          <w:highlight w:val="yellow"/>
        </w:rPr>
        <w:t>henchman of the Jews</w:t>
      </w:r>
      <w:r w:rsidR="001A148D" w:rsidRPr="000620C9">
        <w:rPr>
          <w:rFonts w:ascii="Times New Roman" w:eastAsia="Times New Roman" w:hAnsi="Times New Roman" w:cs="Times New Roman"/>
          <w:sz w:val="20"/>
          <w:szCs w:val="20"/>
        </w:rPr>
        <w:t xml:space="preserve">, just as, </w:t>
      </w:r>
      <w:r w:rsidR="001A148D" w:rsidRPr="00D56922">
        <w:rPr>
          <w:rFonts w:ascii="Times New Roman" w:eastAsia="Times New Roman" w:hAnsi="Times New Roman" w:cs="Times New Roman"/>
          <w:b/>
          <w:bCs/>
          <w:i/>
          <w:iCs/>
          <w:sz w:val="20"/>
          <w:szCs w:val="20"/>
          <w:highlight w:val="yellow"/>
        </w:rPr>
        <w:t>one hundred years later, his descendant, Winston Churchill, or W. C</w:t>
      </w:r>
      <w:r w:rsidR="001A148D" w:rsidRPr="000620C9">
        <w:rPr>
          <w:rFonts w:ascii="Times New Roman" w:eastAsia="Times New Roman" w:hAnsi="Times New Roman" w:cs="Times New Roman"/>
          <w:sz w:val="20"/>
          <w:szCs w:val="20"/>
        </w:rPr>
        <w:t>., as he was known to his subjects (meaning water-closet), became the faceless tool of Baruch and the Rothschilds.</w:t>
      </w:r>
      <w:r w:rsidRPr="00D56922">
        <w:rPr>
          <w:noProof/>
        </w:rPr>
        <w:t xml:space="preserve"> </w:t>
      </w:r>
    </w:p>
    <w:p w14:paraId="0571DDFA" w14:textId="2BD4B5C2" w:rsidR="00B076C3" w:rsidRPr="000620C9" w:rsidRDefault="00B076C3" w:rsidP="000620C9">
      <w:pPr>
        <w:ind w:left="19" w:right="43"/>
        <w:jc w:val="left"/>
        <w:rPr>
          <w:rFonts w:ascii="Times New Roman" w:eastAsia="Times New Roman" w:hAnsi="Times New Roman" w:cs="Times New Roman"/>
          <w:sz w:val="20"/>
          <w:szCs w:val="20"/>
        </w:rPr>
      </w:pPr>
    </w:p>
    <w:p w14:paraId="2A1F11DC" w14:textId="6F9A0D67"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As the master of Europe and the victor over his </w:t>
      </w:r>
      <w:r w:rsidR="00891368">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enemy, Napoleon, the merciless </w:t>
      </w:r>
      <w:r w:rsidRPr="00D56922">
        <w:rPr>
          <w:rFonts w:ascii="Times New Roman" w:eastAsia="Times New Roman" w:hAnsi="Times New Roman" w:cs="Times New Roman"/>
          <w:sz w:val="20"/>
          <w:szCs w:val="20"/>
          <w:highlight w:val="yellow"/>
        </w:rPr>
        <w:t>Rothschild had the fallen Emperor shipped to a remote Atlantic island and slowly poisoned with arsenic until he died.</w:t>
      </w:r>
      <w:r w:rsidRPr="000620C9">
        <w:rPr>
          <w:rFonts w:ascii="Times New Roman" w:eastAsia="Times New Roman" w:hAnsi="Times New Roman" w:cs="Times New Roman"/>
          <w:sz w:val="20"/>
          <w:szCs w:val="20"/>
        </w:rPr>
        <w:t xml:space="preserve"> Now Rothschild forced all the European nations to take large loans from </w:t>
      </w:r>
      <w:r w:rsidRPr="000620C9">
        <w:rPr>
          <w:rFonts w:ascii="Times New Roman" w:eastAsia="Times New Roman" w:hAnsi="Times New Roman" w:cs="Times New Roman"/>
          <w:sz w:val="20"/>
          <w:szCs w:val="20"/>
        </w:rPr>
        <w:lastRenderedPageBreak/>
        <w:t xml:space="preserve">him. As soon as the nations borrowed the money, the Jews moved into official positions. </w:t>
      </w:r>
      <w:r w:rsidRPr="00D56922">
        <w:rPr>
          <w:rFonts w:ascii="Times New Roman" w:eastAsia="Times New Roman" w:hAnsi="Times New Roman" w:cs="Times New Roman"/>
          <w:b/>
          <w:bCs/>
          <w:i/>
          <w:iCs/>
          <w:sz w:val="20"/>
          <w:szCs w:val="20"/>
          <w:highlight w:val="yellow"/>
        </w:rPr>
        <w:t>The real celebration of the Jewish victory was the Congress of Vienna in 1815. Rothschild ordered the European rulers to meet in Vienna and draft a plan which would make it impossible for another Napoleon to rise to power</w:t>
      </w:r>
      <w:r w:rsidRPr="000620C9">
        <w:rPr>
          <w:rFonts w:ascii="Times New Roman" w:eastAsia="Times New Roman" w:hAnsi="Times New Roman" w:cs="Times New Roman"/>
          <w:sz w:val="20"/>
          <w:szCs w:val="20"/>
        </w:rPr>
        <w:t>. They developed the "</w:t>
      </w:r>
      <w:r w:rsidRPr="00D56922">
        <w:rPr>
          <w:rFonts w:ascii="Times New Roman" w:eastAsia="Times New Roman" w:hAnsi="Times New Roman" w:cs="Times New Roman"/>
          <w:b/>
          <w:bCs/>
          <w:i/>
          <w:iCs/>
          <w:sz w:val="20"/>
          <w:szCs w:val="20"/>
          <w:highlight w:val="yellow"/>
        </w:rPr>
        <w:t>balance of power" plan</w:t>
      </w:r>
      <w:r w:rsidRPr="000620C9">
        <w:rPr>
          <w:rFonts w:ascii="Times New Roman" w:eastAsia="Times New Roman" w:hAnsi="Times New Roman" w:cs="Times New Roman"/>
          <w:sz w:val="20"/>
          <w:szCs w:val="20"/>
        </w:rPr>
        <w:t>, whereby, if any European nation began to get too powerful,</w:t>
      </w:r>
      <w:r w:rsidR="00B076C3" w:rsidRPr="000620C9">
        <w:rPr>
          <w:rFonts w:ascii="Times New Roman" w:eastAsia="Times New Roman" w:hAnsi="Times New Roman" w:cs="Times New Roman"/>
          <w:sz w:val="20"/>
          <w:szCs w:val="20"/>
        </w:rPr>
        <w:t xml:space="preserve"> </w:t>
      </w:r>
      <w:r w:rsidRPr="000620C9">
        <w:rPr>
          <w:rFonts w:ascii="Times New Roman" w:eastAsia="Times New Roman" w:hAnsi="Times New Roman" w:cs="Times New Roman"/>
          <w:sz w:val="20"/>
          <w:szCs w:val="20"/>
        </w:rPr>
        <w:t xml:space="preserve">the </w:t>
      </w:r>
      <w:r w:rsidRPr="00D56922">
        <w:rPr>
          <w:rFonts w:ascii="Times New Roman" w:eastAsia="Times New Roman" w:hAnsi="Times New Roman" w:cs="Times New Roman"/>
          <w:sz w:val="20"/>
          <w:szCs w:val="20"/>
          <w:highlight w:val="yellow"/>
        </w:rPr>
        <w:t>other nations would rally and attack it</w:t>
      </w:r>
      <w:r w:rsidRPr="000620C9">
        <w:rPr>
          <w:rFonts w:ascii="Times New Roman" w:eastAsia="Times New Roman" w:hAnsi="Times New Roman" w:cs="Times New Roman"/>
          <w:sz w:val="20"/>
          <w:szCs w:val="20"/>
        </w:rPr>
        <w:t>. In effect, it meant that any future enemy of the Jews would have to face the armies of the other nations, as later occurred against Hitler.</w:t>
      </w:r>
    </w:p>
    <w:p w14:paraId="075A5EC7" w14:textId="463B4327" w:rsidR="00B076C3" w:rsidRPr="000620C9" w:rsidRDefault="00B076C3" w:rsidP="000620C9">
      <w:pPr>
        <w:ind w:left="81" w:right="43"/>
        <w:jc w:val="left"/>
        <w:rPr>
          <w:rFonts w:ascii="Times New Roman" w:eastAsia="Times New Roman" w:hAnsi="Times New Roman" w:cs="Times New Roman"/>
          <w:sz w:val="20"/>
          <w:szCs w:val="20"/>
        </w:rPr>
      </w:pPr>
    </w:p>
    <w:p w14:paraId="04FD0103" w14:textId="03A85C94" w:rsidR="00AD762E" w:rsidRPr="000620C9" w:rsidRDefault="00F3019D" w:rsidP="000620C9">
      <w:pPr>
        <w:ind w:left="5" w:right="106"/>
        <w:jc w:val="left"/>
        <w:rPr>
          <w:rFonts w:ascii="Times New Roman" w:eastAsia="Times New Roman" w:hAnsi="Times New Roman" w:cs="Times New Roman"/>
          <w:sz w:val="20"/>
          <w:szCs w:val="20"/>
        </w:rPr>
      </w:pPr>
      <w:r>
        <w:rPr>
          <w:noProof/>
        </w:rPr>
        <w:drawing>
          <wp:anchor distT="0" distB="0" distL="114300" distR="114300" simplePos="0" relativeHeight="251716608" behindDoc="1" locked="0" layoutInCell="1" allowOverlap="1" wp14:anchorId="78EFC809" wp14:editId="1294C5C8">
            <wp:simplePos x="0" y="0"/>
            <wp:positionH relativeFrom="margin">
              <wp:align>right</wp:align>
            </wp:positionH>
            <wp:positionV relativeFrom="paragraph">
              <wp:posOffset>4087</wp:posOffset>
            </wp:positionV>
            <wp:extent cx="1472565" cy="2532380"/>
            <wp:effectExtent l="0" t="0" r="0" b="1270"/>
            <wp:wrapTight wrapText="bothSides">
              <wp:wrapPolygon edited="0">
                <wp:start x="0" y="0"/>
                <wp:lineTo x="0" y="21448"/>
                <wp:lineTo x="21237" y="21448"/>
                <wp:lineTo x="2123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472565" cy="2532380"/>
                    </a:xfrm>
                    <a:prstGeom prst="rect">
                      <a:avLst/>
                    </a:prstGeom>
                  </pic:spPr>
                </pic:pic>
              </a:graphicData>
            </a:graphic>
            <wp14:sizeRelH relativeFrom="page">
              <wp14:pctWidth>0</wp14:pctWidth>
            </wp14:sizeRelH>
            <wp14:sizeRelV relativeFrom="page">
              <wp14:pctHeight>0</wp14:pctHeight>
            </wp14:sizeRelV>
          </wp:anchor>
        </w:drawing>
      </w:r>
      <w:r w:rsidR="001A148D" w:rsidRPr="00D56922">
        <w:rPr>
          <w:rFonts w:ascii="Times New Roman" w:eastAsia="Times New Roman" w:hAnsi="Times New Roman" w:cs="Times New Roman"/>
          <w:b/>
          <w:bCs/>
          <w:i/>
          <w:iCs/>
          <w:sz w:val="20"/>
          <w:szCs w:val="20"/>
          <w:highlight w:val="yellow"/>
        </w:rPr>
        <w:t>The Congress of Vienna swept away the last restrictions upon the Jews</w:t>
      </w:r>
      <w:r w:rsidR="001A148D" w:rsidRPr="000620C9">
        <w:rPr>
          <w:rFonts w:ascii="Times New Roman" w:eastAsia="Times New Roman" w:hAnsi="Times New Roman" w:cs="Times New Roman"/>
          <w:sz w:val="20"/>
          <w:szCs w:val="20"/>
        </w:rPr>
        <w:t xml:space="preserve">. </w:t>
      </w:r>
      <w:r w:rsidR="001A148D" w:rsidRPr="00D56922">
        <w:rPr>
          <w:rFonts w:ascii="Times New Roman" w:eastAsia="Times New Roman" w:hAnsi="Times New Roman" w:cs="Times New Roman"/>
          <w:b/>
          <w:bCs/>
          <w:i/>
          <w:iCs/>
          <w:sz w:val="20"/>
          <w:szCs w:val="20"/>
          <w:highlight w:val="yellow"/>
        </w:rPr>
        <w:t>It guaranteed them "equal rights" in every European country, and they poured out of the ghettoes, seizing government offices, educational positions, and banking posts</w:t>
      </w:r>
      <w:r w:rsidR="001A148D" w:rsidRPr="000620C9">
        <w:rPr>
          <w:rFonts w:ascii="Times New Roman" w:eastAsia="Times New Roman" w:hAnsi="Times New Roman" w:cs="Times New Roman"/>
          <w:sz w:val="20"/>
          <w:szCs w:val="20"/>
        </w:rPr>
        <w:t xml:space="preserve">. The </w:t>
      </w:r>
      <w:r w:rsidR="001A148D" w:rsidRPr="00D56922">
        <w:rPr>
          <w:rFonts w:ascii="Times New Roman" w:eastAsia="Times New Roman" w:hAnsi="Times New Roman" w:cs="Times New Roman"/>
          <w:b/>
          <w:bCs/>
          <w:i/>
          <w:iCs/>
          <w:sz w:val="20"/>
          <w:szCs w:val="20"/>
          <w:highlight w:val="yellow"/>
        </w:rPr>
        <w:t xml:space="preserve">Jewish parasite had become the unchallenged ruler of the </w:t>
      </w:r>
      <w:r w:rsidR="00891368">
        <w:rPr>
          <w:rFonts w:ascii="Times New Roman" w:eastAsia="Times New Roman" w:hAnsi="Times New Roman" w:cs="Times New Roman"/>
          <w:sz w:val="20"/>
          <w:szCs w:val="20"/>
          <w:highlight w:val="yellow"/>
        </w:rPr>
        <w:t>HUMAN</w:t>
      </w:r>
      <w:r w:rsidR="001A148D" w:rsidRPr="00D56922">
        <w:rPr>
          <w:rFonts w:ascii="Times New Roman" w:eastAsia="Times New Roman" w:hAnsi="Times New Roman" w:cs="Times New Roman"/>
          <w:b/>
          <w:bCs/>
          <w:i/>
          <w:iCs/>
          <w:sz w:val="20"/>
          <w:szCs w:val="20"/>
          <w:highlight w:val="yellow"/>
        </w:rPr>
        <w:t xml:space="preserve"> host</w:t>
      </w:r>
      <w:r w:rsidR="001A148D" w:rsidRPr="000620C9">
        <w:rPr>
          <w:rFonts w:ascii="Times New Roman" w:eastAsia="Times New Roman" w:hAnsi="Times New Roman" w:cs="Times New Roman"/>
          <w:sz w:val="20"/>
          <w:szCs w:val="20"/>
        </w:rPr>
        <w:t xml:space="preserve">. It was inevitable that the </w:t>
      </w:r>
      <w:r w:rsidR="00891368">
        <w:rPr>
          <w:rFonts w:ascii="Times New Roman" w:eastAsia="Times New Roman" w:hAnsi="Times New Roman" w:cs="Times New Roman"/>
          <w:sz w:val="20"/>
          <w:szCs w:val="20"/>
          <w:highlight w:val="yellow"/>
        </w:rPr>
        <w:t>HUMAN</w:t>
      </w:r>
      <w:r w:rsidR="001A148D" w:rsidRPr="000620C9">
        <w:rPr>
          <w:rFonts w:ascii="Times New Roman" w:eastAsia="Times New Roman" w:hAnsi="Times New Roman" w:cs="Times New Roman"/>
          <w:sz w:val="20"/>
          <w:szCs w:val="20"/>
        </w:rPr>
        <w:t xml:space="preserve"> host should face a terrible future, with its destiny in such cruel, avaricious hands.</w:t>
      </w:r>
    </w:p>
    <w:p w14:paraId="6B88D5A5" w14:textId="1B98A14A" w:rsidR="00B076C3" w:rsidRPr="000620C9" w:rsidRDefault="00B076C3" w:rsidP="000620C9">
      <w:pPr>
        <w:ind w:left="5" w:right="106"/>
        <w:jc w:val="left"/>
        <w:rPr>
          <w:rFonts w:ascii="Times New Roman" w:eastAsia="Times New Roman" w:hAnsi="Times New Roman" w:cs="Times New Roman"/>
          <w:sz w:val="20"/>
          <w:szCs w:val="20"/>
        </w:rPr>
      </w:pPr>
    </w:p>
    <w:p w14:paraId="791C8CA1" w14:textId="578B8DB3" w:rsidR="00AD762E" w:rsidRPr="00F3019D" w:rsidRDefault="00F3019D" w:rsidP="000620C9">
      <w:pPr>
        <w:ind w:left="5" w:right="43"/>
        <w:jc w:val="left"/>
        <w:rPr>
          <w:rFonts w:ascii="Times New Roman" w:eastAsia="Times New Roman" w:hAnsi="Times New Roman" w:cs="Times New Roman"/>
          <w:b/>
          <w:bCs/>
          <w:sz w:val="20"/>
          <w:szCs w:val="20"/>
        </w:rPr>
      </w:pPr>
      <w:r>
        <w:rPr>
          <w:noProof/>
        </w:rPr>
        <w:drawing>
          <wp:anchor distT="0" distB="0" distL="114300" distR="114300" simplePos="0" relativeHeight="251717632" behindDoc="1" locked="0" layoutInCell="1" allowOverlap="1" wp14:anchorId="48CA9164" wp14:editId="6E2E3F21">
            <wp:simplePos x="0" y="0"/>
            <wp:positionH relativeFrom="column">
              <wp:posOffset>1857375</wp:posOffset>
            </wp:positionH>
            <wp:positionV relativeFrom="paragraph">
              <wp:posOffset>1995805</wp:posOffset>
            </wp:positionV>
            <wp:extent cx="1922145" cy="850265"/>
            <wp:effectExtent l="0" t="0" r="1905" b="6985"/>
            <wp:wrapTight wrapText="bothSides">
              <wp:wrapPolygon edited="0">
                <wp:start x="0" y="0"/>
                <wp:lineTo x="0" y="21294"/>
                <wp:lineTo x="21407" y="21294"/>
                <wp:lineTo x="2140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922145" cy="850265"/>
                    </a:xfrm>
                    <a:prstGeom prst="rect">
                      <a:avLst/>
                    </a:prstGeom>
                  </pic:spPr>
                </pic:pic>
              </a:graphicData>
            </a:graphic>
            <wp14:sizeRelH relativeFrom="page">
              <wp14:pctWidth>0</wp14:pctWidth>
            </wp14:sizeRelH>
            <wp14:sizeRelV relativeFrom="page">
              <wp14:pctHeight>0</wp14:pctHeight>
            </wp14:sizeRelV>
          </wp:anchor>
        </w:drawing>
      </w:r>
      <w:r w:rsidR="001A148D" w:rsidRPr="000620C9">
        <w:rPr>
          <w:rFonts w:ascii="Times New Roman" w:eastAsia="Times New Roman" w:hAnsi="Times New Roman" w:cs="Times New Roman"/>
          <w:sz w:val="20"/>
          <w:szCs w:val="20"/>
        </w:rPr>
        <w:t>Within one hundred years after the Congress o</w:t>
      </w:r>
      <w:r w:rsidR="00D56922">
        <w:rPr>
          <w:rFonts w:ascii="Times New Roman" w:eastAsia="Times New Roman" w:hAnsi="Times New Roman" w:cs="Times New Roman"/>
          <w:sz w:val="20"/>
          <w:szCs w:val="20"/>
        </w:rPr>
        <w:t>f</w:t>
      </w:r>
      <w:r w:rsidR="001A148D" w:rsidRPr="000620C9">
        <w:rPr>
          <w:rFonts w:ascii="Times New Roman" w:eastAsia="Times New Roman" w:hAnsi="Times New Roman" w:cs="Times New Roman"/>
          <w:sz w:val="20"/>
          <w:szCs w:val="20"/>
        </w:rPr>
        <w:t xml:space="preserve"> Vienna, all of Europe </w:t>
      </w:r>
      <w:r w:rsidR="00D56922" w:rsidRPr="000620C9">
        <w:rPr>
          <w:rFonts w:ascii="Times New Roman" w:eastAsia="Times New Roman" w:hAnsi="Times New Roman" w:cs="Times New Roman"/>
          <w:sz w:val="20"/>
          <w:szCs w:val="20"/>
        </w:rPr>
        <w:t xml:space="preserve"> </w:t>
      </w:r>
      <w:r w:rsidR="001A148D" w:rsidRPr="000620C9">
        <w:rPr>
          <w:rFonts w:ascii="Times New Roman" w:eastAsia="Times New Roman" w:hAnsi="Times New Roman" w:cs="Times New Roman"/>
          <w:sz w:val="20"/>
          <w:szCs w:val="20"/>
        </w:rPr>
        <w:t xml:space="preserve">was embroiled in a calamitous world war. </w:t>
      </w:r>
      <w:r w:rsidR="001A148D" w:rsidRPr="00F3019D">
        <w:rPr>
          <w:rFonts w:ascii="Times New Roman" w:eastAsia="Times New Roman" w:hAnsi="Times New Roman" w:cs="Times New Roman"/>
          <w:sz w:val="20"/>
          <w:szCs w:val="20"/>
          <w:highlight w:val="yellow"/>
        </w:rPr>
        <w:t>The Jews ended this war in such a manner that a second world war was inevitable.</w:t>
      </w:r>
      <w:r w:rsidR="001A148D" w:rsidRPr="000620C9">
        <w:rPr>
          <w:rFonts w:ascii="Times New Roman" w:eastAsia="Times New Roman" w:hAnsi="Times New Roman" w:cs="Times New Roman"/>
          <w:sz w:val="20"/>
          <w:szCs w:val="20"/>
        </w:rPr>
        <w:t xml:space="preserve"> Over one hundred million </w:t>
      </w:r>
      <w:r w:rsidR="00891368">
        <w:rPr>
          <w:rFonts w:ascii="Times New Roman" w:eastAsia="Times New Roman" w:hAnsi="Times New Roman" w:cs="Times New Roman"/>
          <w:sz w:val="20"/>
          <w:szCs w:val="20"/>
          <w:highlight w:val="yellow"/>
        </w:rPr>
        <w:t>HUMAN</w:t>
      </w:r>
      <w:r w:rsidR="001A148D" w:rsidRPr="000620C9">
        <w:rPr>
          <w:rFonts w:ascii="Times New Roman" w:eastAsia="Times New Roman" w:hAnsi="Times New Roman" w:cs="Times New Roman"/>
          <w:sz w:val="20"/>
          <w:szCs w:val="20"/>
        </w:rPr>
        <w:t xml:space="preserve">s lost their lives in these two Jewish wars. The aristocrats of every country except England, which was then Jewish world headquarters, were swept from their thrones. They were cast aside because the Jews had no further use for them, and the Jews now set up their own form of communist government. These Jewish Communist governments stripped the </w:t>
      </w:r>
      <w:r w:rsidR="00891368">
        <w:rPr>
          <w:rFonts w:ascii="Times New Roman" w:eastAsia="Times New Roman" w:hAnsi="Times New Roman" w:cs="Times New Roman"/>
          <w:sz w:val="20"/>
          <w:szCs w:val="20"/>
          <w:highlight w:val="yellow"/>
        </w:rPr>
        <w:t>HUMAN</w:t>
      </w:r>
      <w:r w:rsidR="001A148D" w:rsidRPr="000620C9">
        <w:rPr>
          <w:rFonts w:ascii="Times New Roman" w:eastAsia="Times New Roman" w:hAnsi="Times New Roman" w:cs="Times New Roman"/>
          <w:sz w:val="20"/>
          <w:szCs w:val="20"/>
        </w:rPr>
        <w:t xml:space="preserve">s of all personal property and individual human rights. Only </w:t>
      </w:r>
      <w:r w:rsidRPr="000620C9">
        <w:rPr>
          <w:rFonts w:ascii="Times New Roman" w:eastAsia="Times New Roman" w:hAnsi="Times New Roman" w:cs="Times New Roman"/>
          <w:sz w:val="20"/>
          <w:szCs w:val="20"/>
        </w:rPr>
        <w:t xml:space="preserve"> </w:t>
      </w:r>
      <w:r w:rsidR="001A148D" w:rsidRPr="000620C9">
        <w:rPr>
          <w:rFonts w:ascii="Times New Roman" w:eastAsia="Times New Roman" w:hAnsi="Times New Roman" w:cs="Times New Roman"/>
          <w:sz w:val="20"/>
          <w:szCs w:val="20"/>
        </w:rPr>
        <w:t>Jews could have a voice in these gove</w:t>
      </w:r>
      <w:r w:rsidR="00B076C3" w:rsidRPr="000620C9">
        <w:rPr>
          <w:rFonts w:ascii="Times New Roman" w:eastAsia="Times New Roman" w:hAnsi="Times New Roman" w:cs="Times New Roman"/>
          <w:sz w:val="20"/>
          <w:szCs w:val="20"/>
        </w:rPr>
        <w:t>rn</w:t>
      </w:r>
      <w:r w:rsidR="001A148D" w:rsidRPr="000620C9">
        <w:rPr>
          <w:rFonts w:ascii="Times New Roman" w:eastAsia="Times New Roman" w:hAnsi="Times New Roman" w:cs="Times New Roman"/>
          <w:sz w:val="20"/>
          <w:szCs w:val="20"/>
        </w:rPr>
        <w:t xml:space="preserve">ments, and those </w:t>
      </w:r>
      <w:r w:rsidR="00891368">
        <w:rPr>
          <w:rFonts w:ascii="Times New Roman" w:eastAsia="Times New Roman" w:hAnsi="Times New Roman" w:cs="Times New Roman"/>
          <w:sz w:val="20"/>
          <w:szCs w:val="20"/>
          <w:highlight w:val="yellow"/>
        </w:rPr>
        <w:t>HUMAN</w:t>
      </w:r>
      <w:r w:rsidR="001A148D" w:rsidRPr="000620C9">
        <w:rPr>
          <w:rFonts w:ascii="Times New Roman" w:eastAsia="Times New Roman" w:hAnsi="Times New Roman" w:cs="Times New Roman"/>
          <w:sz w:val="20"/>
          <w:szCs w:val="20"/>
        </w:rPr>
        <w:t xml:space="preserve">s who opposed them were sent to concentration camps, tortured, and murdered by the </w:t>
      </w:r>
      <w:r w:rsidR="001A148D" w:rsidRPr="000620C9">
        <w:rPr>
          <w:rFonts w:ascii="Times New Roman" w:eastAsia="Times New Roman" w:hAnsi="Times New Roman" w:cs="Times New Roman"/>
          <w:sz w:val="20"/>
          <w:szCs w:val="20"/>
        </w:rPr>
        <w:lastRenderedPageBreak/>
        <w:t xml:space="preserve">millions. </w:t>
      </w:r>
      <w:r w:rsidR="001A148D" w:rsidRPr="00F3019D">
        <w:rPr>
          <w:rFonts w:ascii="Times New Roman" w:eastAsia="Times New Roman" w:hAnsi="Times New Roman" w:cs="Times New Roman"/>
          <w:b/>
          <w:bCs/>
          <w:sz w:val="20"/>
          <w:szCs w:val="20"/>
          <w:highlight w:val="yellow"/>
        </w:rPr>
        <w:t>In Russia alone, the Jews murdered twenty million Christians between 1917 and 1940.</w:t>
      </w:r>
    </w:p>
    <w:p w14:paraId="72719F5E" w14:textId="77777777" w:rsidR="00B076C3" w:rsidRPr="000620C9" w:rsidRDefault="00B076C3" w:rsidP="000620C9">
      <w:pPr>
        <w:ind w:left="5" w:right="43"/>
        <w:jc w:val="left"/>
        <w:rPr>
          <w:rFonts w:ascii="Times New Roman" w:hAnsi="Times New Roman" w:cs="Times New Roman"/>
          <w:sz w:val="20"/>
          <w:szCs w:val="20"/>
        </w:rPr>
      </w:pPr>
    </w:p>
    <w:p w14:paraId="2C8C7510" w14:textId="5252D5C9" w:rsidR="00B076C3" w:rsidRPr="000620C9" w:rsidRDefault="00F3019D" w:rsidP="000620C9">
      <w:pPr>
        <w:ind w:right="43"/>
        <w:jc w:val="left"/>
        <w:rPr>
          <w:rFonts w:ascii="Times New Roman" w:eastAsia="Times New Roman" w:hAnsi="Times New Roman" w:cs="Times New Roman"/>
          <w:sz w:val="20"/>
          <w:szCs w:val="20"/>
        </w:rPr>
      </w:pPr>
      <w:r>
        <w:rPr>
          <w:noProof/>
        </w:rPr>
        <w:drawing>
          <wp:anchor distT="0" distB="0" distL="114300" distR="114300" simplePos="0" relativeHeight="251718656" behindDoc="1" locked="0" layoutInCell="1" allowOverlap="1" wp14:anchorId="5F550AA4" wp14:editId="2C5B42A2">
            <wp:simplePos x="0" y="0"/>
            <wp:positionH relativeFrom="margin">
              <wp:align>right</wp:align>
            </wp:positionH>
            <wp:positionV relativeFrom="paragraph">
              <wp:posOffset>452120</wp:posOffset>
            </wp:positionV>
            <wp:extent cx="1579880" cy="1317625"/>
            <wp:effectExtent l="0" t="0" r="1270" b="0"/>
            <wp:wrapTight wrapText="bothSides">
              <wp:wrapPolygon edited="0">
                <wp:start x="0" y="0"/>
                <wp:lineTo x="0" y="21236"/>
                <wp:lineTo x="21357" y="21236"/>
                <wp:lineTo x="2135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588583" cy="1324952"/>
                    </a:xfrm>
                    <a:prstGeom prst="rect">
                      <a:avLst/>
                    </a:prstGeom>
                  </pic:spPr>
                </pic:pic>
              </a:graphicData>
            </a:graphic>
            <wp14:sizeRelH relativeFrom="page">
              <wp14:pctWidth>0</wp14:pctWidth>
            </wp14:sizeRelH>
            <wp14:sizeRelV relativeFrom="page">
              <wp14:pctHeight>0</wp14:pctHeight>
            </wp14:sizeRelV>
          </wp:anchor>
        </w:drawing>
      </w:r>
      <w:r w:rsidR="001A148D" w:rsidRPr="000620C9">
        <w:rPr>
          <w:rFonts w:ascii="Times New Roman" w:eastAsia="Times New Roman" w:hAnsi="Times New Roman" w:cs="Times New Roman"/>
          <w:sz w:val="20"/>
          <w:szCs w:val="20"/>
        </w:rPr>
        <w:t xml:space="preserve">After the </w:t>
      </w:r>
      <w:r w:rsidR="001A148D" w:rsidRPr="00F3019D">
        <w:rPr>
          <w:rFonts w:ascii="Times New Roman" w:eastAsia="Times New Roman" w:hAnsi="Times New Roman" w:cs="Times New Roman"/>
          <w:sz w:val="20"/>
          <w:szCs w:val="20"/>
          <w:highlight w:val="yellow"/>
        </w:rPr>
        <w:t>Congress of 1815, the next wave of Jewish revolts occurred in 1848. Every country in Europe was alar</w:t>
      </w:r>
      <w:r w:rsidR="00B076C3" w:rsidRPr="00F3019D">
        <w:rPr>
          <w:rFonts w:ascii="Times New Roman" w:eastAsia="Times New Roman" w:hAnsi="Times New Roman" w:cs="Times New Roman"/>
          <w:sz w:val="20"/>
          <w:szCs w:val="20"/>
          <w:highlight w:val="yellow"/>
        </w:rPr>
        <w:t>m</w:t>
      </w:r>
      <w:r w:rsidR="001A148D" w:rsidRPr="00F3019D">
        <w:rPr>
          <w:rFonts w:ascii="Times New Roman" w:eastAsia="Times New Roman" w:hAnsi="Times New Roman" w:cs="Times New Roman"/>
          <w:sz w:val="20"/>
          <w:szCs w:val="20"/>
          <w:highlight w:val="yellow"/>
        </w:rPr>
        <w:t xml:space="preserve">ed by the spectacle of hordes of yelling </w:t>
      </w:r>
      <w:r w:rsidR="001A148D" w:rsidRPr="00F3019D">
        <w:rPr>
          <w:rFonts w:ascii="Times New Roman" w:eastAsia="Times New Roman" w:hAnsi="Times New Roman" w:cs="Times New Roman"/>
          <w:b/>
          <w:bCs/>
          <w:i/>
          <w:iCs/>
          <w:sz w:val="20"/>
          <w:szCs w:val="20"/>
          <w:highlight w:val="yellow"/>
        </w:rPr>
        <w:t xml:space="preserve">Jews demanding that the </w:t>
      </w:r>
      <w:r w:rsidR="00891368">
        <w:rPr>
          <w:rFonts w:ascii="Times New Roman" w:eastAsia="Times New Roman" w:hAnsi="Times New Roman" w:cs="Times New Roman"/>
          <w:sz w:val="20"/>
          <w:szCs w:val="20"/>
          <w:highlight w:val="yellow"/>
        </w:rPr>
        <w:t>HUMAN</w:t>
      </w:r>
      <w:r w:rsidR="001A148D" w:rsidRPr="00F3019D">
        <w:rPr>
          <w:rFonts w:ascii="Times New Roman" w:eastAsia="Times New Roman" w:hAnsi="Times New Roman" w:cs="Times New Roman"/>
          <w:b/>
          <w:bCs/>
          <w:i/>
          <w:iCs/>
          <w:sz w:val="20"/>
          <w:szCs w:val="20"/>
          <w:highlight w:val="yellow"/>
        </w:rPr>
        <w:t xml:space="preserve">s surrender all of their private </w:t>
      </w:r>
      <w:r w:rsidRPr="00F3019D">
        <w:rPr>
          <w:rFonts w:ascii="Times New Roman" w:eastAsia="Times New Roman" w:hAnsi="Times New Roman" w:cs="Times New Roman"/>
          <w:b/>
          <w:bCs/>
          <w:i/>
          <w:iCs/>
          <w:sz w:val="20"/>
          <w:szCs w:val="20"/>
          <w:highlight w:val="yellow"/>
        </w:rPr>
        <w:t xml:space="preserve"> </w:t>
      </w:r>
      <w:r w:rsidR="001A148D" w:rsidRPr="00F3019D">
        <w:rPr>
          <w:rFonts w:ascii="Times New Roman" w:eastAsia="Times New Roman" w:hAnsi="Times New Roman" w:cs="Times New Roman"/>
          <w:b/>
          <w:bCs/>
          <w:i/>
          <w:iCs/>
          <w:sz w:val="20"/>
          <w:szCs w:val="20"/>
          <w:highlight w:val="yellow"/>
        </w:rPr>
        <w:t>property</w:t>
      </w:r>
      <w:r w:rsidR="001A148D" w:rsidRPr="00F3019D">
        <w:rPr>
          <w:rFonts w:ascii="Times New Roman" w:eastAsia="Times New Roman" w:hAnsi="Times New Roman" w:cs="Times New Roman"/>
          <w:sz w:val="20"/>
          <w:szCs w:val="20"/>
          <w:highlight w:val="yellow"/>
        </w:rPr>
        <w:t>.</w:t>
      </w:r>
      <w:r w:rsidR="001A148D" w:rsidRPr="000620C9">
        <w:rPr>
          <w:rFonts w:ascii="Times New Roman" w:eastAsia="Times New Roman" w:hAnsi="Times New Roman" w:cs="Times New Roman"/>
          <w:sz w:val="20"/>
          <w:szCs w:val="20"/>
        </w:rPr>
        <w:t xml:space="preserve"> This was known as Communism. The Jew</w:t>
      </w:r>
      <w:r>
        <w:rPr>
          <w:rFonts w:ascii="Times New Roman" w:eastAsia="Times New Roman" w:hAnsi="Times New Roman" w:cs="Times New Roman"/>
          <w:sz w:val="20"/>
          <w:szCs w:val="20"/>
        </w:rPr>
        <w:t>,</w:t>
      </w:r>
      <w:r w:rsidR="001A148D" w:rsidRPr="000620C9">
        <w:rPr>
          <w:rFonts w:ascii="Times New Roman" w:eastAsia="Times New Roman" w:hAnsi="Times New Roman" w:cs="Times New Roman"/>
          <w:sz w:val="20"/>
          <w:szCs w:val="20"/>
        </w:rPr>
        <w:t xml:space="preserve"> Karl Marx wrote and issued the Communist Manifesto, and he became the founding father of the Communist Party, whose membership has since been dominated by Jews. After the 1848 upri</w:t>
      </w:r>
      <w:r w:rsidR="006E63FC" w:rsidRPr="000620C9">
        <w:rPr>
          <w:rFonts w:ascii="Times New Roman" w:eastAsia="Times New Roman" w:hAnsi="Times New Roman" w:cs="Times New Roman"/>
          <w:sz w:val="20"/>
          <w:szCs w:val="20"/>
        </w:rPr>
        <w:t>s</w:t>
      </w:r>
      <w:r w:rsidR="001A148D" w:rsidRPr="000620C9">
        <w:rPr>
          <w:rFonts w:ascii="Times New Roman" w:eastAsia="Times New Roman" w:hAnsi="Times New Roman" w:cs="Times New Roman"/>
          <w:sz w:val="20"/>
          <w:szCs w:val="20"/>
        </w:rPr>
        <w:t xml:space="preserve">ing, the Jews assumed cabinet posts in many European countries. Baron </w:t>
      </w:r>
      <w:r w:rsidR="00362DB8" w:rsidRPr="000620C9">
        <w:rPr>
          <w:rFonts w:ascii="Times New Roman" w:eastAsia="Times New Roman" w:hAnsi="Times New Roman" w:cs="Times New Roman"/>
          <w:sz w:val="20"/>
          <w:szCs w:val="20"/>
        </w:rPr>
        <w:t>s</w:t>
      </w:r>
      <w:r w:rsidR="001A148D" w:rsidRPr="000620C9">
        <w:rPr>
          <w:rFonts w:ascii="Times New Roman" w:eastAsia="Times New Roman" w:hAnsi="Times New Roman" w:cs="Times New Roman"/>
          <w:sz w:val="20"/>
          <w:szCs w:val="20"/>
        </w:rPr>
        <w:t>ays, page 329, Great Ideas of the Jewish People,</w:t>
      </w:r>
    </w:p>
    <w:p w14:paraId="574BF3B3" w14:textId="534C2DF8" w:rsidR="00AD762E" w:rsidRPr="000620C9" w:rsidRDefault="001A148D" w:rsidP="000620C9">
      <w:pPr>
        <w:ind w:right="43"/>
        <w:jc w:val="left"/>
        <w:rPr>
          <w:rFonts w:ascii="Times New Roman" w:hAnsi="Times New Roman" w:cs="Times New Roman"/>
          <w:sz w:val="20"/>
          <w:szCs w:val="20"/>
        </w:rPr>
      </w:pPr>
      <w:r w:rsidRPr="000620C9">
        <w:rPr>
          <w:rFonts w:ascii="Times New Roman" w:eastAsia="Times New Roman" w:hAnsi="Times New Roman" w:cs="Times New Roman"/>
          <w:sz w:val="20"/>
          <w:szCs w:val="20"/>
        </w:rPr>
        <w:t xml:space="preserve"> </w:t>
      </w:r>
      <w:r w:rsidRPr="000620C9">
        <w:rPr>
          <w:rFonts w:ascii="Times New Roman" w:hAnsi="Times New Roman" w:cs="Times New Roman"/>
          <w:noProof/>
          <w:sz w:val="20"/>
          <w:szCs w:val="20"/>
        </w:rPr>
        <w:drawing>
          <wp:inline distT="0" distB="0" distL="0" distR="0" wp14:anchorId="1EA4A7C8" wp14:editId="2DC57927">
            <wp:extent cx="3048" cy="3049"/>
            <wp:effectExtent l="0" t="0" r="0" b="0"/>
            <wp:docPr id="234568" name="Picture 234568"/>
            <wp:cNvGraphicFramePr/>
            <a:graphic xmlns:a="http://schemas.openxmlformats.org/drawingml/2006/main">
              <a:graphicData uri="http://schemas.openxmlformats.org/drawingml/2006/picture">
                <pic:pic xmlns:pic="http://schemas.openxmlformats.org/drawingml/2006/picture">
                  <pic:nvPicPr>
                    <pic:cNvPr id="234568" name="Picture 234568"/>
                    <pic:cNvPicPr/>
                  </pic:nvPicPr>
                  <pic:blipFill>
                    <a:blip r:embed="rId96"/>
                    <a:stretch>
                      <a:fillRect/>
                    </a:stretch>
                  </pic:blipFill>
                  <pic:spPr>
                    <a:xfrm>
                      <a:off x="0" y="0"/>
                      <a:ext cx="3048" cy="3049"/>
                    </a:xfrm>
                    <a:prstGeom prst="rect">
                      <a:avLst/>
                    </a:prstGeom>
                  </pic:spPr>
                </pic:pic>
              </a:graphicData>
            </a:graphic>
          </wp:inline>
        </w:drawing>
      </w:r>
    </w:p>
    <w:p w14:paraId="17D0F392" w14:textId="754A4F3F" w:rsidR="00AD762E" w:rsidRPr="000620C9" w:rsidRDefault="001A148D" w:rsidP="000620C9">
      <w:pPr>
        <w:spacing w:after="3" w:line="259" w:lineRule="auto"/>
        <w:ind w:left="10" w:right="95" w:hanging="10"/>
        <w:jc w:val="left"/>
        <w:rPr>
          <w:rFonts w:ascii="Times New Roman" w:eastAsia="Times New Roman" w:hAnsi="Times New Roman" w:cs="Times New Roman"/>
          <w:sz w:val="20"/>
          <w:szCs w:val="20"/>
        </w:rPr>
      </w:pPr>
      <w:r w:rsidRPr="000620C9">
        <w:rPr>
          <w:rFonts w:ascii="Times New Roman" w:eastAsia="Times New Roman" w:hAnsi="Times New Roman" w:cs="Times New Roman"/>
          <w:i/>
          <w:iCs/>
          <w:sz w:val="20"/>
          <w:szCs w:val="20"/>
        </w:rPr>
        <w:t>"It is less surprising that France, where Jewish emancipation had been in effect for a century, also included two prominent Jews in its new cabinet. One of them, Michael Godchaux, became Minister of Finance . . . The equally crucial Ministry of Justice was handed over to the staunch champion of Jewish rights, Adolphe Cremieux</w:t>
      </w:r>
      <w:r w:rsidRPr="000620C9">
        <w:rPr>
          <w:rFonts w:ascii="Times New Roman" w:eastAsia="Times New Roman" w:hAnsi="Times New Roman" w:cs="Times New Roman"/>
          <w:sz w:val="20"/>
          <w:szCs w:val="20"/>
        </w:rPr>
        <w:t>"</w:t>
      </w:r>
    </w:p>
    <w:p w14:paraId="33ED19B7" w14:textId="77777777" w:rsidR="00B076C3" w:rsidRPr="000620C9" w:rsidRDefault="00B076C3" w:rsidP="000620C9">
      <w:pPr>
        <w:spacing w:after="3" w:line="259" w:lineRule="auto"/>
        <w:ind w:left="10" w:right="95" w:hanging="10"/>
        <w:jc w:val="left"/>
        <w:rPr>
          <w:rFonts w:ascii="Times New Roman" w:hAnsi="Times New Roman" w:cs="Times New Roman"/>
          <w:sz w:val="20"/>
          <w:szCs w:val="20"/>
        </w:rPr>
      </w:pPr>
    </w:p>
    <w:p w14:paraId="54D0304A" w14:textId="46120697" w:rsidR="00672A2A" w:rsidRDefault="006C5EC2" w:rsidP="000620C9">
      <w:pPr>
        <w:ind w:left="81" w:right="43"/>
        <w:jc w:val="left"/>
        <w:rPr>
          <w:rFonts w:ascii="Times New Roman" w:eastAsia="Times New Roman" w:hAnsi="Times New Roman" w:cs="Times New Roman"/>
          <w:sz w:val="20"/>
          <w:szCs w:val="20"/>
        </w:rPr>
      </w:pPr>
      <w:r>
        <w:rPr>
          <w:noProof/>
        </w:rPr>
        <w:drawing>
          <wp:anchor distT="0" distB="0" distL="114300" distR="114300" simplePos="0" relativeHeight="251719680" behindDoc="1" locked="0" layoutInCell="1" allowOverlap="1" wp14:anchorId="76D82D10" wp14:editId="4220CB98">
            <wp:simplePos x="0" y="0"/>
            <wp:positionH relativeFrom="page">
              <wp:align>right</wp:align>
            </wp:positionH>
            <wp:positionV relativeFrom="paragraph">
              <wp:posOffset>554627</wp:posOffset>
            </wp:positionV>
            <wp:extent cx="3074670" cy="1477010"/>
            <wp:effectExtent l="0" t="0" r="0" b="8890"/>
            <wp:wrapTight wrapText="bothSides">
              <wp:wrapPolygon edited="0">
                <wp:start x="0" y="0"/>
                <wp:lineTo x="0" y="21451"/>
                <wp:lineTo x="21413" y="21451"/>
                <wp:lineTo x="2141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3108193" cy="1493523"/>
                    </a:xfrm>
                    <a:prstGeom prst="rect">
                      <a:avLst/>
                    </a:prstGeom>
                  </pic:spPr>
                </pic:pic>
              </a:graphicData>
            </a:graphic>
            <wp14:sizeRelH relativeFrom="page">
              <wp14:pctWidth>0</wp14:pctWidth>
            </wp14:sizeRelH>
            <wp14:sizeRelV relativeFrom="page">
              <wp14:pctHeight>0</wp14:pctHeight>
            </wp14:sizeRelV>
          </wp:anchor>
        </w:drawing>
      </w:r>
      <w:r w:rsidR="001A148D" w:rsidRPr="006C5EC2">
        <w:rPr>
          <w:rFonts w:ascii="Times New Roman" w:eastAsia="Times New Roman" w:hAnsi="Times New Roman" w:cs="Times New Roman"/>
          <w:sz w:val="20"/>
          <w:szCs w:val="20"/>
          <w:highlight w:val="yellow"/>
        </w:rPr>
        <w:t>Note that Baron says this post was "handed ove</w:t>
      </w:r>
      <w:r w:rsidR="00B076C3" w:rsidRPr="006C5EC2">
        <w:rPr>
          <w:rFonts w:ascii="Times New Roman" w:eastAsia="Times New Roman" w:hAnsi="Times New Roman" w:cs="Times New Roman"/>
          <w:sz w:val="20"/>
          <w:szCs w:val="20"/>
          <w:highlight w:val="yellow"/>
        </w:rPr>
        <w:t>r.”</w:t>
      </w:r>
      <w:r w:rsidR="001A148D" w:rsidRPr="006C5EC2">
        <w:rPr>
          <w:rFonts w:ascii="Times New Roman" w:eastAsia="Times New Roman" w:hAnsi="Times New Roman" w:cs="Times New Roman"/>
          <w:sz w:val="20"/>
          <w:szCs w:val="20"/>
          <w:highlight w:val="yellow"/>
        </w:rPr>
        <w:t xml:space="preserve"> At this time Baron James de Rothschild had a fortune sixty times larger than the fortune of the King of France.</w:t>
      </w:r>
      <w:r w:rsidR="001A148D" w:rsidRPr="000620C9">
        <w:rPr>
          <w:rFonts w:ascii="Times New Roman" w:eastAsia="Times New Roman" w:hAnsi="Times New Roman" w:cs="Times New Roman"/>
          <w:sz w:val="20"/>
          <w:szCs w:val="20"/>
        </w:rPr>
        <w:t xml:space="preserve"> Baron also does not mention that Cremieux was head of the Alliance Israelite Universelle, the Zionist world power movement. </w:t>
      </w:r>
      <w:r w:rsidR="001A148D" w:rsidRPr="00672A2A">
        <w:rPr>
          <w:rFonts w:ascii="Times New Roman" w:eastAsia="Times New Roman" w:hAnsi="Times New Roman" w:cs="Times New Roman"/>
          <w:sz w:val="20"/>
          <w:szCs w:val="20"/>
          <w:highlight w:val="yellow"/>
        </w:rPr>
        <w:t xml:space="preserve">He also does not mention that Jewish emancipation had been in effect for a century because the Jews had massacred the </w:t>
      </w:r>
      <w:r w:rsidR="00891368">
        <w:rPr>
          <w:rFonts w:ascii="Times New Roman" w:eastAsia="Times New Roman" w:hAnsi="Times New Roman" w:cs="Times New Roman"/>
          <w:sz w:val="20"/>
          <w:szCs w:val="20"/>
          <w:highlight w:val="yellow"/>
        </w:rPr>
        <w:t>HUMAN</w:t>
      </w:r>
      <w:r w:rsidR="001A148D" w:rsidRPr="00672A2A">
        <w:rPr>
          <w:rFonts w:ascii="Times New Roman" w:eastAsia="Times New Roman" w:hAnsi="Times New Roman" w:cs="Times New Roman"/>
          <w:sz w:val="20"/>
          <w:szCs w:val="20"/>
          <w:highlight w:val="yellow"/>
        </w:rPr>
        <w:t xml:space="preserve"> leaders of France during the Revolution</w:t>
      </w:r>
      <w:r w:rsidR="001A148D" w:rsidRPr="000620C9">
        <w:rPr>
          <w:rFonts w:ascii="Times New Roman" w:eastAsia="Times New Roman" w:hAnsi="Times New Roman" w:cs="Times New Roman"/>
          <w:sz w:val="20"/>
          <w:szCs w:val="20"/>
        </w:rPr>
        <w:t xml:space="preserve">. In England, Nathan Mayer Rothschild </w:t>
      </w:r>
      <w:r w:rsidR="001A148D" w:rsidRPr="000620C9">
        <w:rPr>
          <w:rFonts w:ascii="Times New Roman" w:eastAsia="Times New Roman" w:hAnsi="Times New Roman" w:cs="Times New Roman"/>
          <w:sz w:val="20"/>
          <w:szCs w:val="20"/>
        </w:rPr>
        <w:lastRenderedPageBreak/>
        <w:t xml:space="preserve">controlled the majority of the empire's wealth. Other Rothschilds </w:t>
      </w:r>
      <w:r w:rsidR="00B076C3" w:rsidRPr="000620C9">
        <w:rPr>
          <w:rFonts w:ascii="Times New Roman" w:eastAsia="Times New Roman" w:hAnsi="Times New Roman" w:cs="Times New Roman"/>
          <w:sz w:val="20"/>
          <w:szCs w:val="20"/>
        </w:rPr>
        <w:t>c</w:t>
      </w:r>
      <w:r w:rsidR="001A148D" w:rsidRPr="000620C9">
        <w:rPr>
          <w:rFonts w:ascii="Times New Roman" w:eastAsia="Times New Roman" w:hAnsi="Times New Roman" w:cs="Times New Roman"/>
          <w:sz w:val="20"/>
          <w:szCs w:val="20"/>
        </w:rPr>
        <w:t xml:space="preserve">ontrolled the nations of Germany and Austria-Hungary. </w:t>
      </w:r>
    </w:p>
    <w:p w14:paraId="461CDDD6" w14:textId="550B76FA" w:rsidR="00AD762E" w:rsidRDefault="001A508C" w:rsidP="000620C9">
      <w:pPr>
        <w:ind w:left="81" w:right="43"/>
        <w:jc w:val="left"/>
        <w:rPr>
          <w:rFonts w:ascii="Times New Roman" w:eastAsia="Times New Roman" w:hAnsi="Times New Roman" w:cs="Times New Roman"/>
          <w:sz w:val="20"/>
          <w:szCs w:val="20"/>
        </w:rPr>
      </w:pPr>
      <w:r>
        <w:rPr>
          <w:noProof/>
        </w:rPr>
        <w:drawing>
          <wp:anchor distT="0" distB="0" distL="114300" distR="114300" simplePos="0" relativeHeight="251720704" behindDoc="1" locked="0" layoutInCell="1" allowOverlap="1" wp14:anchorId="125D5E05" wp14:editId="2A820013">
            <wp:simplePos x="0" y="0"/>
            <wp:positionH relativeFrom="margin">
              <wp:align>right</wp:align>
            </wp:positionH>
            <wp:positionV relativeFrom="paragraph">
              <wp:posOffset>172085</wp:posOffset>
            </wp:positionV>
            <wp:extent cx="2797810" cy="1569085"/>
            <wp:effectExtent l="0" t="0" r="2540" b="0"/>
            <wp:wrapTight wrapText="bothSides">
              <wp:wrapPolygon edited="0">
                <wp:start x="0" y="0"/>
                <wp:lineTo x="0" y="21242"/>
                <wp:lineTo x="21473" y="21242"/>
                <wp:lineTo x="2147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797810" cy="1569085"/>
                    </a:xfrm>
                    <a:prstGeom prst="rect">
                      <a:avLst/>
                    </a:prstGeom>
                    <a:noFill/>
                    <a:ln>
                      <a:noFill/>
                    </a:ln>
                  </pic:spPr>
                </pic:pic>
              </a:graphicData>
            </a:graphic>
            <wp14:sizeRelH relativeFrom="page">
              <wp14:pctWidth>0</wp14:pctWidth>
            </wp14:sizeRelH>
            <wp14:sizeRelV relativeFrom="page">
              <wp14:pctHeight>0</wp14:pctHeight>
            </wp14:sizeRelV>
          </wp:anchor>
        </w:drawing>
      </w:r>
      <w:r w:rsidR="001A148D" w:rsidRPr="00672A2A">
        <w:rPr>
          <w:rFonts w:ascii="Times New Roman" w:eastAsia="Times New Roman" w:hAnsi="Times New Roman" w:cs="Times New Roman"/>
          <w:b/>
          <w:bCs/>
          <w:i/>
          <w:iCs/>
          <w:sz w:val="20"/>
          <w:szCs w:val="20"/>
          <w:highlight w:val="yellow"/>
        </w:rPr>
        <w:t xml:space="preserve">The Jewish spider of </w:t>
      </w:r>
      <w:r w:rsidR="006C5EC2" w:rsidRPr="00672A2A">
        <w:rPr>
          <w:rFonts w:ascii="Times New Roman" w:eastAsia="Times New Roman" w:hAnsi="Times New Roman" w:cs="Times New Roman"/>
          <w:b/>
          <w:bCs/>
          <w:i/>
          <w:iCs/>
          <w:sz w:val="20"/>
          <w:szCs w:val="20"/>
          <w:highlight w:val="yellow"/>
        </w:rPr>
        <w:t xml:space="preserve"> </w:t>
      </w:r>
      <w:r w:rsidR="001A148D" w:rsidRPr="00672A2A">
        <w:rPr>
          <w:rFonts w:ascii="Times New Roman" w:eastAsia="Times New Roman" w:hAnsi="Times New Roman" w:cs="Times New Roman"/>
          <w:b/>
          <w:bCs/>
          <w:i/>
          <w:iCs/>
          <w:sz w:val="20"/>
          <w:szCs w:val="20"/>
          <w:highlight w:val="yellow"/>
        </w:rPr>
        <w:t>inte</w:t>
      </w:r>
      <w:r w:rsidR="00B076C3" w:rsidRPr="00672A2A">
        <w:rPr>
          <w:rFonts w:ascii="Times New Roman" w:eastAsia="Times New Roman" w:hAnsi="Times New Roman" w:cs="Times New Roman"/>
          <w:b/>
          <w:bCs/>
          <w:i/>
          <w:iCs/>
          <w:sz w:val="20"/>
          <w:szCs w:val="20"/>
          <w:highlight w:val="yellow"/>
        </w:rPr>
        <w:t>rn</w:t>
      </w:r>
      <w:r w:rsidR="001A148D" w:rsidRPr="00672A2A">
        <w:rPr>
          <w:rFonts w:ascii="Times New Roman" w:eastAsia="Times New Roman" w:hAnsi="Times New Roman" w:cs="Times New Roman"/>
          <w:b/>
          <w:bCs/>
          <w:i/>
          <w:iCs/>
          <w:sz w:val="20"/>
          <w:szCs w:val="20"/>
          <w:highlight w:val="yellow"/>
        </w:rPr>
        <w:t xml:space="preserve">ational finance had now spun its web over the </w:t>
      </w:r>
      <w:r w:rsidR="00891368">
        <w:rPr>
          <w:rFonts w:ascii="Times New Roman" w:eastAsia="Times New Roman" w:hAnsi="Times New Roman" w:cs="Times New Roman"/>
          <w:sz w:val="20"/>
          <w:szCs w:val="20"/>
          <w:highlight w:val="yellow"/>
        </w:rPr>
        <w:t>HUMAN</w:t>
      </w:r>
      <w:r w:rsidR="001A148D" w:rsidRPr="00672A2A">
        <w:rPr>
          <w:rFonts w:ascii="Times New Roman" w:eastAsia="Times New Roman" w:hAnsi="Times New Roman" w:cs="Times New Roman"/>
          <w:b/>
          <w:bCs/>
          <w:i/>
          <w:iCs/>
          <w:sz w:val="20"/>
          <w:szCs w:val="20"/>
          <w:highlight w:val="yellow"/>
        </w:rPr>
        <w:t xml:space="preserve"> world, and soon its poison would paralyze all the </w:t>
      </w:r>
      <w:r w:rsidR="00891368">
        <w:rPr>
          <w:rFonts w:ascii="Times New Roman" w:eastAsia="Times New Roman" w:hAnsi="Times New Roman" w:cs="Times New Roman"/>
          <w:sz w:val="20"/>
          <w:szCs w:val="20"/>
          <w:highlight w:val="yellow"/>
        </w:rPr>
        <w:t>HUMAN</w:t>
      </w:r>
      <w:r w:rsidR="001A148D" w:rsidRPr="00672A2A">
        <w:rPr>
          <w:rFonts w:ascii="Times New Roman" w:eastAsia="Times New Roman" w:hAnsi="Times New Roman" w:cs="Times New Roman"/>
          <w:b/>
          <w:bCs/>
          <w:i/>
          <w:iCs/>
          <w:sz w:val="20"/>
          <w:szCs w:val="20"/>
          <w:highlight w:val="yellow"/>
        </w:rPr>
        <w:t>s and make them helpless slaves of the Jews</w:t>
      </w:r>
      <w:r w:rsidR="001A148D" w:rsidRPr="000620C9">
        <w:rPr>
          <w:rFonts w:ascii="Times New Roman" w:eastAsia="Times New Roman" w:hAnsi="Times New Roman" w:cs="Times New Roman"/>
          <w:sz w:val="20"/>
          <w:szCs w:val="20"/>
        </w:rPr>
        <w:t>.</w:t>
      </w:r>
    </w:p>
    <w:p w14:paraId="36ADA517" w14:textId="422BDB79" w:rsidR="00FC114A" w:rsidRDefault="00FC114A" w:rsidP="000620C9">
      <w:pPr>
        <w:ind w:left="81" w:right="43"/>
        <w:jc w:val="left"/>
        <w:rPr>
          <w:rFonts w:ascii="Times New Roman" w:eastAsia="Times New Roman" w:hAnsi="Times New Roman" w:cs="Times New Roman"/>
          <w:sz w:val="20"/>
          <w:szCs w:val="20"/>
        </w:rPr>
      </w:pPr>
    </w:p>
    <w:p w14:paraId="5C77449D" w14:textId="33A6F797" w:rsidR="00AD762E" w:rsidRPr="000620C9" w:rsidRDefault="001A148D" w:rsidP="000620C9">
      <w:pPr>
        <w:ind w:left="5"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Jewish officials now filled the halls of gove</w:t>
      </w:r>
      <w:r w:rsidR="00B076C3"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ment in all European nations. Baron hails D'lsraeli as "one of Britain's great empire builders", and "the regenerator of the Conservative Party". The foreign Minister of the Austro-Hungarian Empire was Baron Alois von Aehrenthal, a Jew who created the perennial "Balkan crises" and paved the way for the big kill, the First World War.</w:t>
      </w:r>
    </w:p>
    <w:p w14:paraId="277528A9" w14:textId="77777777" w:rsidR="00B076C3" w:rsidRPr="000620C9" w:rsidRDefault="00B076C3" w:rsidP="000620C9">
      <w:pPr>
        <w:ind w:left="5" w:right="43"/>
        <w:jc w:val="left"/>
        <w:rPr>
          <w:rFonts w:ascii="Times New Roman" w:hAnsi="Times New Roman" w:cs="Times New Roman"/>
          <w:sz w:val="20"/>
          <w:szCs w:val="20"/>
        </w:rPr>
      </w:pPr>
    </w:p>
    <w:p w14:paraId="66902E1F" w14:textId="1CC16E32" w:rsidR="00AD762E" w:rsidRPr="000620C9" w:rsidRDefault="001A148D" w:rsidP="000620C9">
      <w:pPr>
        <w:spacing w:after="49"/>
        <w:ind w:left="10" w:right="43"/>
        <w:jc w:val="left"/>
        <w:rPr>
          <w:rFonts w:ascii="Times New Roman" w:eastAsia="Times New Roman" w:hAnsi="Times New Roman" w:cs="Times New Roman"/>
          <w:sz w:val="20"/>
          <w:szCs w:val="20"/>
        </w:rPr>
      </w:pPr>
      <w:r w:rsidRPr="00A34F21">
        <w:rPr>
          <w:rFonts w:ascii="Times New Roman" w:eastAsia="Times New Roman" w:hAnsi="Times New Roman" w:cs="Times New Roman"/>
          <w:sz w:val="20"/>
          <w:szCs w:val="20"/>
          <w:highlight w:val="yellow"/>
        </w:rPr>
        <w:t>During the late 19th century, the Jews realized with growing excitement that the moment was approaching to set up their world empire. Jewish inte</w:t>
      </w:r>
      <w:r w:rsidR="00B076C3" w:rsidRPr="00A34F21">
        <w:rPr>
          <w:rFonts w:ascii="Times New Roman" w:eastAsia="Times New Roman" w:hAnsi="Times New Roman" w:cs="Times New Roman"/>
          <w:sz w:val="20"/>
          <w:szCs w:val="20"/>
          <w:highlight w:val="yellow"/>
        </w:rPr>
        <w:t>rn</w:t>
      </w:r>
      <w:r w:rsidRPr="00A34F21">
        <w:rPr>
          <w:rFonts w:ascii="Times New Roman" w:eastAsia="Times New Roman" w:hAnsi="Times New Roman" w:cs="Times New Roman"/>
          <w:sz w:val="20"/>
          <w:szCs w:val="20"/>
          <w:highlight w:val="yellow"/>
        </w:rPr>
        <w:t xml:space="preserve">ational bankers controlled all of the governments of Europe, and they needed only to wreak further havoc on the </w:t>
      </w:r>
      <w:r w:rsidR="00891368">
        <w:rPr>
          <w:rFonts w:ascii="Times New Roman" w:eastAsia="Times New Roman" w:hAnsi="Times New Roman" w:cs="Times New Roman"/>
          <w:sz w:val="20"/>
          <w:szCs w:val="20"/>
          <w:highlight w:val="yellow"/>
        </w:rPr>
        <w:t>HUMAN</w:t>
      </w:r>
      <w:r w:rsidRPr="00A34F21">
        <w:rPr>
          <w:rFonts w:ascii="Times New Roman" w:eastAsia="Times New Roman" w:hAnsi="Times New Roman" w:cs="Times New Roman"/>
          <w:sz w:val="20"/>
          <w:szCs w:val="20"/>
          <w:highlight w:val="yellow"/>
        </w:rPr>
        <w:t xml:space="preserve">s before conquering Palestine, for it was their superstition that they could not rule the world until they owned the little patch of desert where they had started out as </w:t>
      </w:r>
      <w:r w:rsidRPr="00A34F21">
        <w:rPr>
          <w:rFonts w:ascii="Times New Roman" w:eastAsia="Times New Roman" w:hAnsi="Times New Roman" w:cs="Times New Roman"/>
          <w:b/>
          <w:bCs/>
          <w:sz w:val="20"/>
          <w:szCs w:val="20"/>
          <w:highlight w:val="yellow"/>
        </w:rPr>
        <w:t>bandits five thousand years ago</w:t>
      </w:r>
      <w:r w:rsidRPr="00A34F21">
        <w:rPr>
          <w:rFonts w:ascii="Times New Roman" w:eastAsia="Times New Roman" w:hAnsi="Times New Roman" w:cs="Times New Roman"/>
          <w:sz w:val="20"/>
          <w:szCs w:val="20"/>
          <w:highlight w:val="yellow"/>
        </w:rPr>
        <w:t>.</w:t>
      </w:r>
    </w:p>
    <w:p w14:paraId="73CDA8D0" w14:textId="77777777" w:rsidR="00B076C3" w:rsidRPr="000620C9" w:rsidRDefault="00B076C3" w:rsidP="000620C9">
      <w:pPr>
        <w:spacing w:after="49"/>
        <w:ind w:left="10" w:right="43"/>
        <w:jc w:val="left"/>
        <w:rPr>
          <w:rFonts w:ascii="Times New Roman" w:hAnsi="Times New Roman" w:cs="Times New Roman"/>
          <w:sz w:val="20"/>
          <w:szCs w:val="20"/>
        </w:rPr>
      </w:pPr>
    </w:p>
    <w:p w14:paraId="1A16FCED" w14:textId="2E0D0743"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A typically prominent Jew during this period was </w:t>
      </w:r>
      <w:r w:rsidRPr="00A34F21">
        <w:rPr>
          <w:rFonts w:ascii="Times New Roman" w:eastAsia="Times New Roman" w:hAnsi="Times New Roman" w:cs="Times New Roman"/>
          <w:sz w:val="20"/>
          <w:szCs w:val="20"/>
          <w:highlight w:val="yellow"/>
        </w:rPr>
        <w:t>Basil Zaharoff,</w:t>
      </w:r>
      <w:r w:rsidRPr="000620C9">
        <w:rPr>
          <w:rFonts w:ascii="Times New Roman" w:eastAsia="Times New Roman" w:hAnsi="Times New Roman" w:cs="Times New Roman"/>
          <w:sz w:val="20"/>
          <w:szCs w:val="20"/>
        </w:rPr>
        <w:t xml:space="preserve"> who for fifty years was known as the Mystery Man of Europe. He is credited with having started many small wars and to</w:t>
      </w:r>
      <w:r w:rsidR="00B076C3" w:rsidRPr="000620C9">
        <w:rPr>
          <w:rFonts w:ascii="Times New Roman" w:eastAsia="Times New Roman" w:hAnsi="Times New Roman" w:cs="Times New Roman"/>
          <w:sz w:val="20"/>
          <w:szCs w:val="20"/>
        </w:rPr>
        <w:t xml:space="preserve"> </w:t>
      </w:r>
      <w:r w:rsidRPr="000620C9">
        <w:rPr>
          <w:rFonts w:ascii="Times New Roman" w:eastAsia="Times New Roman" w:hAnsi="Times New Roman" w:cs="Times New Roman"/>
          <w:sz w:val="20"/>
          <w:szCs w:val="20"/>
        </w:rPr>
        <w:t xml:space="preserve">have played the leading role in </w:t>
      </w:r>
      <w:r w:rsidRPr="00A34F21">
        <w:rPr>
          <w:rFonts w:ascii="Times New Roman" w:eastAsia="Times New Roman" w:hAnsi="Times New Roman" w:cs="Times New Roman"/>
          <w:b/>
          <w:bCs/>
          <w:i/>
          <w:iCs/>
          <w:sz w:val="20"/>
          <w:szCs w:val="20"/>
          <w:highlight w:val="yellow"/>
        </w:rPr>
        <w:t>setting off World War I</w:t>
      </w:r>
      <w:r w:rsidRPr="000620C9">
        <w:rPr>
          <w:rFonts w:ascii="Times New Roman" w:eastAsia="Times New Roman" w:hAnsi="Times New Roman" w:cs="Times New Roman"/>
          <w:sz w:val="20"/>
          <w:szCs w:val="20"/>
        </w:rPr>
        <w:t xml:space="preserve">. There was never any real mystery about Zaharoff. His biographers state that he was born Manel Sahar, of Russian Jewish parentage, in the ghetto of Wilkomir, Russia. His parents moved to Constantinople when he was four years old, and at the age of six, he became a brothel tout, leading tourists to houses of prostitution. As a young man, he was a </w:t>
      </w:r>
      <w:r w:rsidR="009B145F" w:rsidRPr="000620C9">
        <w:rPr>
          <w:rFonts w:ascii="Times New Roman" w:eastAsia="Times New Roman" w:hAnsi="Times New Roman" w:cs="Times New Roman"/>
          <w:sz w:val="20"/>
          <w:szCs w:val="20"/>
        </w:rPr>
        <w:t>well-known</w:t>
      </w:r>
      <w:r w:rsidRPr="000620C9">
        <w:rPr>
          <w:rFonts w:ascii="Times New Roman" w:eastAsia="Times New Roman" w:hAnsi="Times New Roman" w:cs="Times New Roman"/>
          <w:sz w:val="20"/>
          <w:szCs w:val="20"/>
        </w:rPr>
        <w:t xml:space="preserve"> pimp in Constantinople, </w:t>
      </w:r>
      <w:r w:rsidRPr="000620C9">
        <w:rPr>
          <w:rFonts w:ascii="Times New Roman" w:eastAsia="Times New Roman" w:hAnsi="Times New Roman" w:cs="Times New Roman"/>
          <w:noProof/>
          <w:sz w:val="20"/>
          <w:szCs w:val="20"/>
        </w:rPr>
        <w:drawing>
          <wp:inline distT="0" distB="0" distL="0" distR="0" wp14:anchorId="0BC58A50" wp14:editId="3457DAEE">
            <wp:extent cx="6096" cy="9148"/>
            <wp:effectExtent l="0" t="0" r="0" b="0"/>
            <wp:docPr id="239529" name="Picture 239529"/>
            <wp:cNvGraphicFramePr/>
            <a:graphic xmlns:a="http://schemas.openxmlformats.org/drawingml/2006/main">
              <a:graphicData uri="http://schemas.openxmlformats.org/drawingml/2006/picture">
                <pic:pic xmlns:pic="http://schemas.openxmlformats.org/drawingml/2006/picture">
                  <pic:nvPicPr>
                    <pic:cNvPr id="239529" name="Picture 239529"/>
                    <pic:cNvPicPr/>
                  </pic:nvPicPr>
                  <pic:blipFill>
                    <a:blip r:embed="rId99"/>
                    <a:stretch>
                      <a:fillRect/>
                    </a:stretch>
                  </pic:blipFill>
                  <pic:spPr>
                    <a:xfrm>
                      <a:off x="0" y="0"/>
                      <a:ext cx="6096" cy="9148"/>
                    </a:xfrm>
                    <a:prstGeom prst="rect">
                      <a:avLst/>
                    </a:prstGeom>
                  </pic:spPr>
                </pic:pic>
              </a:graphicData>
            </a:graphic>
          </wp:inline>
        </w:drawing>
      </w:r>
      <w:r w:rsidRPr="000620C9">
        <w:rPr>
          <w:rFonts w:ascii="Times New Roman" w:eastAsia="Times New Roman" w:hAnsi="Times New Roman" w:cs="Times New Roman"/>
          <w:sz w:val="20"/>
          <w:szCs w:val="20"/>
        </w:rPr>
        <w:t>and at the age of twenty-four, he fled to Athens after murdering a sailor on the docks during a robbery.</w:t>
      </w:r>
    </w:p>
    <w:p w14:paraId="40CA38CC" w14:textId="77A7B067" w:rsidR="00B076C3" w:rsidRPr="000620C9" w:rsidRDefault="00B076C3" w:rsidP="000620C9">
      <w:pPr>
        <w:ind w:left="81" w:right="43"/>
        <w:jc w:val="left"/>
        <w:rPr>
          <w:rFonts w:ascii="Times New Roman" w:eastAsia="Times New Roman" w:hAnsi="Times New Roman" w:cs="Times New Roman"/>
          <w:sz w:val="20"/>
          <w:szCs w:val="20"/>
        </w:rPr>
      </w:pPr>
    </w:p>
    <w:p w14:paraId="7EF1DBD9" w14:textId="6EF2FD9B"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After eking out a dishonest living in Athens for several years, </w:t>
      </w:r>
      <w:r w:rsidRPr="003E13D3">
        <w:rPr>
          <w:rFonts w:ascii="Times New Roman" w:eastAsia="Times New Roman" w:hAnsi="Times New Roman" w:cs="Times New Roman"/>
          <w:sz w:val="20"/>
          <w:szCs w:val="20"/>
          <w:highlight w:val="yellow"/>
        </w:rPr>
        <w:t xml:space="preserve">Zaharoff became an armaments salesman for the firm of Maxim Nordenfeldt. The </w:t>
      </w:r>
      <w:r w:rsidR="00D0077F">
        <w:rPr>
          <w:noProof/>
        </w:rPr>
        <w:drawing>
          <wp:anchor distT="0" distB="0" distL="114300" distR="114300" simplePos="0" relativeHeight="251753472" behindDoc="1" locked="0" layoutInCell="1" allowOverlap="1" wp14:anchorId="75040B51" wp14:editId="6CB5455D">
            <wp:simplePos x="0" y="0"/>
            <wp:positionH relativeFrom="margin">
              <wp:align>right</wp:align>
            </wp:positionH>
            <wp:positionV relativeFrom="paragraph">
              <wp:posOffset>62230</wp:posOffset>
            </wp:positionV>
            <wp:extent cx="937895" cy="1407160"/>
            <wp:effectExtent l="0" t="0" r="0" b="2540"/>
            <wp:wrapTight wrapText="bothSides">
              <wp:wrapPolygon edited="0">
                <wp:start x="0" y="0"/>
                <wp:lineTo x="0" y="21347"/>
                <wp:lineTo x="21059" y="21347"/>
                <wp:lineTo x="21059" y="0"/>
                <wp:lineTo x="0" y="0"/>
              </wp:wrapPolygon>
            </wp:wrapTight>
            <wp:docPr id="58" name="Picture 58" descr="girl with g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rl with gun"/>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937895" cy="1407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13D3">
        <w:rPr>
          <w:rFonts w:ascii="Times New Roman" w:eastAsia="Times New Roman" w:hAnsi="Times New Roman" w:cs="Times New Roman"/>
          <w:b/>
          <w:bCs/>
          <w:sz w:val="20"/>
          <w:szCs w:val="20"/>
          <w:highlight w:val="yellow"/>
        </w:rPr>
        <w:t>transition from pimp to salesman was a simple one, for gove</w:t>
      </w:r>
      <w:r w:rsidR="00B076C3" w:rsidRPr="003E13D3">
        <w:rPr>
          <w:rFonts w:ascii="Times New Roman" w:eastAsia="Times New Roman" w:hAnsi="Times New Roman" w:cs="Times New Roman"/>
          <w:b/>
          <w:bCs/>
          <w:sz w:val="20"/>
          <w:szCs w:val="20"/>
          <w:highlight w:val="yellow"/>
        </w:rPr>
        <w:t>rn</w:t>
      </w:r>
      <w:r w:rsidRPr="003E13D3">
        <w:rPr>
          <w:rFonts w:ascii="Times New Roman" w:eastAsia="Times New Roman" w:hAnsi="Times New Roman" w:cs="Times New Roman"/>
          <w:b/>
          <w:bCs/>
          <w:sz w:val="20"/>
          <w:szCs w:val="20"/>
          <w:highlight w:val="yellow"/>
        </w:rPr>
        <w:t>ment contracts were customarily arranged by furni</w:t>
      </w:r>
      <w:r w:rsidR="00B076C3" w:rsidRPr="003E13D3">
        <w:rPr>
          <w:rFonts w:ascii="Times New Roman" w:eastAsia="Times New Roman" w:hAnsi="Times New Roman" w:cs="Times New Roman"/>
          <w:b/>
          <w:bCs/>
          <w:sz w:val="20"/>
          <w:szCs w:val="20"/>
          <w:highlight w:val="yellow"/>
        </w:rPr>
        <w:t>s</w:t>
      </w:r>
      <w:r w:rsidRPr="003E13D3">
        <w:rPr>
          <w:rFonts w:ascii="Times New Roman" w:eastAsia="Times New Roman" w:hAnsi="Times New Roman" w:cs="Times New Roman"/>
          <w:b/>
          <w:bCs/>
          <w:sz w:val="20"/>
          <w:szCs w:val="20"/>
          <w:highlight w:val="yellow"/>
        </w:rPr>
        <w:t>hing beautiful prostitutes to the contracting officer</w:t>
      </w:r>
      <w:r w:rsidRPr="003E13D3">
        <w:rPr>
          <w:rFonts w:ascii="Times New Roman" w:eastAsia="Times New Roman" w:hAnsi="Times New Roman" w:cs="Times New Roman"/>
          <w:sz w:val="20"/>
          <w:szCs w:val="20"/>
          <w:highlight w:val="yellow"/>
        </w:rPr>
        <w:t>.</w:t>
      </w:r>
      <w:r w:rsidRPr="000620C9">
        <w:rPr>
          <w:rFonts w:ascii="Times New Roman" w:eastAsia="Times New Roman" w:hAnsi="Times New Roman" w:cs="Times New Roman"/>
          <w:sz w:val="20"/>
          <w:szCs w:val="20"/>
        </w:rPr>
        <w:t xml:space="preserve"> Through his talents for pimping and blackmail, Zaharoff was extraordinarily successful at persuading governments to buy his wares, and he soon became a millionaire. He spent many thousands of dollars to erase his criminal record, but in 1911, his past was revealed when his son, Haim Sahar, a Jew living in Birmingham, </w:t>
      </w:r>
      <w:r w:rsidR="00D0077F" w:rsidRPr="003E13D3">
        <w:rPr>
          <w:noProof/>
          <w:highlight w:val="yellow"/>
        </w:rPr>
        <w:drawing>
          <wp:anchor distT="0" distB="0" distL="114300" distR="114300" simplePos="0" relativeHeight="251721728" behindDoc="1" locked="0" layoutInCell="1" allowOverlap="1" wp14:anchorId="67D0CC20" wp14:editId="07BF45F9">
            <wp:simplePos x="0" y="0"/>
            <wp:positionH relativeFrom="margin">
              <wp:posOffset>2912110</wp:posOffset>
            </wp:positionH>
            <wp:positionV relativeFrom="paragraph">
              <wp:posOffset>1463040</wp:posOffset>
            </wp:positionV>
            <wp:extent cx="926465" cy="862330"/>
            <wp:effectExtent l="0" t="0" r="6985" b="0"/>
            <wp:wrapTight wrapText="bothSides">
              <wp:wrapPolygon edited="0">
                <wp:start x="0" y="0"/>
                <wp:lineTo x="0" y="20996"/>
                <wp:lineTo x="21319" y="20996"/>
                <wp:lineTo x="21319" y="0"/>
                <wp:lineTo x="0" y="0"/>
              </wp:wrapPolygon>
            </wp:wrapTight>
            <wp:docPr id="22" name="Picture 22" descr="You can take freedom, but do you want to? – Gray Za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 can take freedom, but do you want to? – Gray Zao ..."/>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926465" cy="862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20C9">
        <w:rPr>
          <w:rFonts w:ascii="Times New Roman" w:eastAsia="Times New Roman" w:hAnsi="Times New Roman" w:cs="Times New Roman"/>
          <w:sz w:val="20"/>
          <w:szCs w:val="20"/>
        </w:rPr>
        <w:t>England, sued him for part of his fortune. Although Haim proved that he was Zaharoff'</w:t>
      </w:r>
      <w:r w:rsidR="00251B34"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son, he got nothing from Zaharoff, who by this time had amassed a fortune of one hundred million dollars.</w:t>
      </w:r>
    </w:p>
    <w:p w14:paraId="5A0E046D" w14:textId="77777777" w:rsidR="00B076C3" w:rsidRPr="000620C9" w:rsidRDefault="00B076C3" w:rsidP="000620C9">
      <w:pPr>
        <w:spacing w:after="5" w:line="227" w:lineRule="auto"/>
        <w:ind w:left="14" w:right="43" w:firstLine="221"/>
        <w:jc w:val="left"/>
        <w:rPr>
          <w:rFonts w:ascii="Times New Roman" w:eastAsia="Times New Roman" w:hAnsi="Times New Roman" w:cs="Times New Roman"/>
          <w:sz w:val="20"/>
          <w:szCs w:val="20"/>
        </w:rPr>
      </w:pPr>
    </w:p>
    <w:p w14:paraId="1F8C062D" w14:textId="5AFE6428" w:rsidR="00AD762E" w:rsidRPr="000620C9" w:rsidRDefault="003E13D3" w:rsidP="000620C9">
      <w:pPr>
        <w:spacing w:after="5" w:line="227" w:lineRule="auto"/>
        <w:ind w:left="14" w:right="43" w:firstLine="288"/>
        <w:jc w:val="left"/>
        <w:rPr>
          <w:rFonts w:ascii="Times New Roman" w:eastAsia="Times New Roman" w:hAnsi="Times New Roman" w:cs="Times New Roman"/>
          <w:sz w:val="20"/>
          <w:szCs w:val="20"/>
        </w:rPr>
      </w:pPr>
      <w:r>
        <w:rPr>
          <w:noProof/>
        </w:rPr>
        <w:drawing>
          <wp:anchor distT="0" distB="0" distL="114300" distR="114300" simplePos="0" relativeHeight="251722752" behindDoc="1" locked="0" layoutInCell="1" allowOverlap="1" wp14:anchorId="1575BFDD" wp14:editId="080A87D5">
            <wp:simplePos x="0" y="0"/>
            <wp:positionH relativeFrom="margin">
              <wp:align>right</wp:align>
            </wp:positionH>
            <wp:positionV relativeFrom="paragraph">
              <wp:posOffset>765810</wp:posOffset>
            </wp:positionV>
            <wp:extent cx="1972310" cy="1208405"/>
            <wp:effectExtent l="0" t="0" r="8890" b="0"/>
            <wp:wrapTight wrapText="bothSides">
              <wp:wrapPolygon edited="0">
                <wp:start x="0" y="0"/>
                <wp:lineTo x="0" y="21112"/>
                <wp:lineTo x="21489" y="21112"/>
                <wp:lineTo x="21489" y="0"/>
                <wp:lineTo x="0" y="0"/>
              </wp:wrapPolygon>
            </wp:wrapTight>
            <wp:docPr id="23" name="Picture 23" descr="Memphis Napoleons: 12-pdr field guns from Quinb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mphis Napoleons: 12-pdr field guns from Quinby ..."/>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972310" cy="1208405"/>
                    </a:xfrm>
                    <a:prstGeom prst="rect">
                      <a:avLst/>
                    </a:prstGeom>
                    <a:noFill/>
                    <a:ln>
                      <a:noFill/>
                    </a:ln>
                  </pic:spPr>
                </pic:pic>
              </a:graphicData>
            </a:graphic>
            <wp14:sizeRelH relativeFrom="page">
              <wp14:pctWidth>0</wp14:pctWidth>
            </wp14:sizeRelH>
            <wp14:sizeRelV relativeFrom="page">
              <wp14:pctHeight>0</wp14:pctHeight>
            </wp14:sizeRelV>
          </wp:anchor>
        </w:drawing>
      </w:r>
      <w:r w:rsidR="001A148D" w:rsidRPr="003E13D3">
        <w:rPr>
          <w:rFonts w:ascii="Times New Roman" w:eastAsia="Times New Roman" w:hAnsi="Times New Roman" w:cs="Times New Roman"/>
          <w:b/>
          <w:bCs/>
          <w:sz w:val="20"/>
          <w:szCs w:val="20"/>
          <w:highlight w:val="yellow"/>
        </w:rPr>
        <w:t>In the 1890's the largest munitions firm in the world was Vickers of England, which was owned by the Rothschilds.</w:t>
      </w:r>
      <w:r w:rsidR="001A148D" w:rsidRPr="000620C9">
        <w:rPr>
          <w:rFonts w:ascii="Times New Roman" w:eastAsia="Times New Roman" w:hAnsi="Times New Roman" w:cs="Times New Roman"/>
          <w:sz w:val="20"/>
          <w:szCs w:val="20"/>
        </w:rPr>
        <w:t xml:space="preserve"> In 1897, Vickers purchased the Naval Construction and Armaments Co., and also the Maxim Nordenfeldt Co. Zaharoff was the biggest stockholder, and the Rothschilds placed him on the board of Vickers. </w:t>
      </w:r>
      <w:r w:rsidRPr="000620C9">
        <w:rPr>
          <w:rFonts w:ascii="Times New Roman" w:eastAsia="Times New Roman" w:hAnsi="Times New Roman" w:cs="Times New Roman"/>
          <w:sz w:val="20"/>
          <w:szCs w:val="20"/>
        </w:rPr>
        <w:t xml:space="preserve"> </w:t>
      </w:r>
      <w:r w:rsidR="001A148D" w:rsidRPr="000620C9">
        <w:rPr>
          <w:rFonts w:ascii="Times New Roman" w:eastAsia="Times New Roman" w:hAnsi="Times New Roman" w:cs="Times New Roman"/>
          <w:sz w:val="20"/>
          <w:szCs w:val="20"/>
        </w:rPr>
        <w:t>The Jews then loaded up all of the governments of Europe with munitions. The Rothschilds forced the governments to whom they lent money to allot most of it for the purchase of armaments. The stage was set for a world war, and as Werner Sombart, the economic historian, said "</w:t>
      </w:r>
      <w:r w:rsidR="001A148D" w:rsidRPr="003E13D3">
        <w:rPr>
          <w:rFonts w:ascii="Times New Roman" w:eastAsia="Times New Roman" w:hAnsi="Times New Roman" w:cs="Times New Roman"/>
          <w:b/>
          <w:bCs/>
          <w:i/>
          <w:iCs/>
          <w:sz w:val="20"/>
          <w:szCs w:val="20"/>
          <w:highlight w:val="yellow"/>
        </w:rPr>
        <w:t>Wars are the Jews' harvests</w:t>
      </w:r>
      <w:r w:rsidR="001A148D" w:rsidRPr="000620C9">
        <w:rPr>
          <w:rFonts w:ascii="Times New Roman" w:eastAsia="Times New Roman" w:hAnsi="Times New Roman" w:cs="Times New Roman"/>
          <w:sz w:val="20"/>
          <w:szCs w:val="20"/>
        </w:rPr>
        <w:t>".</w:t>
      </w:r>
    </w:p>
    <w:p w14:paraId="52EBF9C4" w14:textId="77777777" w:rsidR="00B076C3" w:rsidRPr="000620C9" w:rsidRDefault="00B076C3" w:rsidP="000620C9">
      <w:pPr>
        <w:spacing w:after="5" w:line="227" w:lineRule="auto"/>
        <w:ind w:left="14" w:right="43" w:firstLine="288"/>
        <w:jc w:val="left"/>
        <w:rPr>
          <w:rFonts w:ascii="Times New Roman" w:eastAsia="Times New Roman" w:hAnsi="Times New Roman" w:cs="Times New Roman"/>
          <w:sz w:val="20"/>
          <w:szCs w:val="20"/>
        </w:rPr>
      </w:pPr>
    </w:p>
    <w:p w14:paraId="59D5A704" w14:textId="096DA34D" w:rsidR="00AD762E" w:rsidRPr="000620C9" w:rsidRDefault="001A148D" w:rsidP="000620C9">
      <w:pPr>
        <w:ind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The Jews began to spew out of their Balkan ghettoes, entering England at the rate of 600,000 a year, and the United States at the rate of one million a year. They took over government offices so completely that the English Foreign Office was known as "the Too-Foreign Office", in reference to 'the great number of Jews with thick accents who filled its' ministries. Jews became ministers of finance and justice in many countries, so that they could control the nations through these positions. </w:t>
      </w:r>
      <w:r w:rsidRPr="000620C9">
        <w:rPr>
          <w:rFonts w:ascii="Times New Roman" w:eastAsia="Times New Roman" w:hAnsi="Times New Roman" w:cs="Times New Roman"/>
          <w:sz w:val="20"/>
          <w:szCs w:val="20"/>
        </w:rPr>
        <w:lastRenderedPageBreak/>
        <w:t>The Minister of Finance in France was Klot</w:t>
      </w:r>
      <w:r w:rsidR="0010194A"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in Italy, Luzzatt</w:t>
      </w:r>
      <w:r w:rsidR="0010194A" w:rsidRPr="000620C9">
        <w:rPr>
          <w:rFonts w:ascii="Times New Roman" w:eastAsia="Times New Roman" w:hAnsi="Times New Roman" w:cs="Times New Roman"/>
          <w:sz w:val="20"/>
          <w:szCs w:val="20"/>
        </w:rPr>
        <w:t>i</w:t>
      </w:r>
      <w:r w:rsidRPr="000620C9">
        <w:rPr>
          <w:rFonts w:ascii="Times New Roman" w:eastAsia="Times New Roman" w:hAnsi="Times New Roman" w:cs="Times New Roman"/>
          <w:sz w:val="20"/>
          <w:szCs w:val="20"/>
        </w:rPr>
        <w:t xml:space="preserve"> in Germany, Demberg; in England, Isaacs. Of 355 English salaried consular officials, 200 were foreign born, and 120 readily identified as Jews, although the total Was undoubtedly higher.</w:t>
      </w:r>
    </w:p>
    <w:p w14:paraId="56CB8F9B" w14:textId="4C002E4B" w:rsidR="00B076C3" w:rsidRPr="000620C9" w:rsidRDefault="00B076C3" w:rsidP="000620C9">
      <w:pPr>
        <w:ind w:right="43"/>
        <w:jc w:val="left"/>
        <w:rPr>
          <w:rFonts w:ascii="Times New Roman" w:eastAsia="Times New Roman" w:hAnsi="Times New Roman" w:cs="Times New Roman"/>
          <w:sz w:val="20"/>
          <w:szCs w:val="20"/>
        </w:rPr>
      </w:pPr>
    </w:p>
    <w:p w14:paraId="747526E8" w14:textId="5124970C" w:rsidR="00AD762E" w:rsidRDefault="00E53B12" w:rsidP="000620C9">
      <w:pPr>
        <w:ind w:left="19" w:right="43"/>
        <w:jc w:val="left"/>
        <w:rPr>
          <w:rFonts w:ascii="Times New Roman" w:eastAsia="Times New Roman" w:hAnsi="Times New Roman" w:cs="Times New Roman"/>
          <w:sz w:val="20"/>
          <w:szCs w:val="20"/>
        </w:rPr>
      </w:pPr>
      <w:r>
        <w:rPr>
          <w:noProof/>
        </w:rPr>
        <w:drawing>
          <wp:anchor distT="0" distB="0" distL="114300" distR="114300" simplePos="0" relativeHeight="251724800" behindDoc="1" locked="0" layoutInCell="1" allowOverlap="1" wp14:anchorId="758CF82A" wp14:editId="3BA982BE">
            <wp:simplePos x="0" y="0"/>
            <wp:positionH relativeFrom="margin">
              <wp:posOffset>2079625</wp:posOffset>
            </wp:positionH>
            <wp:positionV relativeFrom="paragraph">
              <wp:posOffset>306070</wp:posOffset>
            </wp:positionV>
            <wp:extent cx="1751330" cy="1179830"/>
            <wp:effectExtent l="0" t="0" r="1270" b="1270"/>
            <wp:wrapTight wrapText="bothSides">
              <wp:wrapPolygon edited="0">
                <wp:start x="0" y="0"/>
                <wp:lineTo x="0" y="21274"/>
                <wp:lineTo x="21381" y="21274"/>
                <wp:lineTo x="21381" y="0"/>
                <wp:lineTo x="0" y="0"/>
              </wp:wrapPolygon>
            </wp:wrapTight>
            <wp:docPr id="25" name="Picture 25" descr="Tesla vs. Marconi: Who Invented Radio - Decades TV Net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sla vs. Marconi: Who Invented Radio - Decades TV Network ..."/>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51330" cy="1179830"/>
                    </a:xfrm>
                    <a:prstGeom prst="rect">
                      <a:avLst/>
                    </a:prstGeom>
                    <a:noFill/>
                    <a:ln>
                      <a:noFill/>
                    </a:ln>
                  </pic:spPr>
                </pic:pic>
              </a:graphicData>
            </a:graphic>
            <wp14:sizeRelH relativeFrom="page">
              <wp14:pctWidth>0</wp14:pctWidth>
            </wp14:sizeRelH>
            <wp14:sizeRelV relativeFrom="page">
              <wp14:pctHeight>0</wp14:pctHeight>
            </wp14:sizeRelV>
          </wp:anchor>
        </w:drawing>
      </w:r>
      <w:r w:rsidR="001A148D" w:rsidRPr="00DC7B76">
        <w:rPr>
          <w:rFonts w:ascii="Times New Roman" w:eastAsia="Times New Roman" w:hAnsi="Times New Roman" w:cs="Times New Roman"/>
          <w:sz w:val="20"/>
          <w:szCs w:val="20"/>
          <w:highlight w:val="yellow"/>
        </w:rPr>
        <w:t>Every European Government was rocked by financial and e</w:t>
      </w:r>
      <w:r w:rsidR="0010194A" w:rsidRPr="00DC7B76">
        <w:rPr>
          <w:rFonts w:ascii="Times New Roman" w:eastAsia="Times New Roman" w:hAnsi="Times New Roman" w:cs="Times New Roman"/>
          <w:sz w:val="20"/>
          <w:szCs w:val="20"/>
          <w:highlight w:val="yellow"/>
        </w:rPr>
        <w:t>s</w:t>
      </w:r>
      <w:r w:rsidR="001A148D" w:rsidRPr="00DC7B76">
        <w:rPr>
          <w:rFonts w:ascii="Times New Roman" w:eastAsia="Times New Roman" w:hAnsi="Times New Roman" w:cs="Times New Roman"/>
          <w:sz w:val="20"/>
          <w:szCs w:val="20"/>
          <w:highlight w:val="yellow"/>
        </w:rPr>
        <w:t>pionage scandals a</w:t>
      </w:r>
      <w:r w:rsidR="0010194A" w:rsidRPr="00DC7B76">
        <w:rPr>
          <w:rFonts w:ascii="Times New Roman" w:eastAsia="Times New Roman" w:hAnsi="Times New Roman" w:cs="Times New Roman"/>
          <w:sz w:val="20"/>
          <w:szCs w:val="20"/>
          <w:highlight w:val="yellow"/>
        </w:rPr>
        <w:t>s</w:t>
      </w:r>
      <w:r w:rsidR="001A148D" w:rsidRPr="00DC7B76">
        <w:rPr>
          <w:rFonts w:ascii="Times New Roman" w:eastAsia="Times New Roman" w:hAnsi="Times New Roman" w:cs="Times New Roman"/>
          <w:sz w:val="20"/>
          <w:szCs w:val="20"/>
          <w:highlight w:val="yellow"/>
        </w:rPr>
        <w:t xml:space="preserve"> the Jews sold state secrets and patents to the highest bidder</w:t>
      </w:r>
      <w:r w:rsidR="001A148D" w:rsidRPr="000620C9">
        <w:rPr>
          <w:rFonts w:ascii="Times New Roman" w:eastAsia="Times New Roman" w:hAnsi="Times New Roman" w:cs="Times New Roman"/>
          <w:sz w:val="20"/>
          <w:szCs w:val="20"/>
        </w:rPr>
        <w:t xml:space="preserve">. When the </w:t>
      </w:r>
      <w:r w:rsidR="00891368">
        <w:rPr>
          <w:rFonts w:ascii="Times New Roman" w:eastAsia="Times New Roman" w:hAnsi="Times New Roman" w:cs="Times New Roman"/>
          <w:sz w:val="20"/>
          <w:szCs w:val="20"/>
          <w:highlight w:val="yellow"/>
        </w:rPr>
        <w:t>HUMAN</w:t>
      </w:r>
      <w:r w:rsidR="001A148D" w:rsidRPr="000620C9">
        <w:rPr>
          <w:rFonts w:ascii="Times New Roman" w:eastAsia="Times New Roman" w:hAnsi="Times New Roman" w:cs="Times New Roman"/>
          <w:sz w:val="20"/>
          <w:szCs w:val="20"/>
        </w:rPr>
        <w:t>, Marconi, invented radio</w:t>
      </w:r>
      <w:r w:rsidR="00DC7B76">
        <w:rPr>
          <w:rStyle w:val="FootnoteReference"/>
          <w:rFonts w:ascii="Times New Roman" w:eastAsia="Times New Roman" w:hAnsi="Times New Roman" w:cs="Times New Roman"/>
          <w:sz w:val="20"/>
          <w:szCs w:val="20"/>
        </w:rPr>
        <w:footnoteReference w:id="5"/>
      </w:r>
      <w:r w:rsidR="001A148D" w:rsidRPr="000620C9">
        <w:rPr>
          <w:rFonts w:ascii="Times New Roman" w:eastAsia="Times New Roman" w:hAnsi="Times New Roman" w:cs="Times New Roman"/>
          <w:sz w:val="20"/>
          <w:szCs w:val="20"/>
        </w:rPr>
        <w:t xml:space="preserve">, the Jewish family obtained possession of it, and the American branch RCA, was headed by the </w:t>
      </w:r>
      <w:r w:rsidRPr="000620C9">
        <w:rPr>
          <w:rFonts w:ascii="Times New Roman" w:eastAsia="Times New Roman" w:hAnsi="Times New Roman" w:cs="Times New Roman"/>
          <w:sz w:val="20"/>
          <w:szCs w:val="20"/>
        </w:rPr>
        <w:t xml:space="preserve"> </w:t>
      </w:r>
      <w:r w:rsidR="001A148D" w:rsidRPr="000620C9">
        <w:rPr>
          <w:rFonts w:ascii="Times New Roman" w:eastAsia="Times New Roman" w:hAnsi="Times New Roman" w:cs="Times New Roman"/>
          <w:sz w:val="20"/>
          <w:szCs w:val="20"/>
        </w:rPr>
        <w:t>Russian Jew, David Sarnoff. On March 7, 1912, the English Postmaster, Sir Herbert Samuel, of the Jewish family which owned Shell Oil; and Charles Isaacs, president of Marconi, Ltd., split 100,000 shares of stock as a gift to his brother, Rufus Isaacs, Minister of Finance, and Lloyd George, the Prime Minister. When the scandal broke in the press, not only did Lloyd George remain in office, but, with typical effronte</w:t>
      </w:r>
      <w:r w:rsidR="0010194A" w:rsidRPr="000620C9">
        <w:rPr>
          <w:rFonts w:ascii="Times New Roman" w:eastAsia="Times New Roman" w:hAnsi="Times New Roman" w:cs="Times New Roman"/>
          <w:sz w:val="20"/>
          <w:szCs w:val="20"/>
        </w:rPr>
        <w:t>ry</w:t>
      </w:r>
      <w:r w:rsidR="001A148D" w:rsidRPr="000620C9">
        <w:rPr>
          <w:rFonts w:ascii="Times New Roman" w:eastAsia="Times New Roman" w:hAnsi="Times New Roman" w:cs="Times New Roman"/>
          <w:sz w:val="20"/>
          <w:szCs w:val="20"/>
        </w:rPr>
        <w:t>, the Rothschilds forced Lord Asquith to appoint Rufus Isaacs as Lord Chief Justice of England, with the title of Baron Reading of Erleigh. Rudyard Kipling commented on this appointment,</w:t>
      </w:r>
    </w:p>
    <w:p w14:paraId="6D74FA36" w14:textId="6A38369E" w:rsidR="00DC7B76" w:rsidRPr="000620C9" w:rsidRDefault="00DC7B76" w:rsidP="000620C9">
      <w:pPr>
        <w:ind w:left="19" w:right="43"/>
        <w:jc w:val="left"/>
        <w:rPr>
          <w:rFonts w:ascii="Times New Roman" w:eastAsia="Times New Roman" w:hAnsi="Times New Roman" w:cs="Times New Roman"/>
          <w:sz w:val="20"/>
          <w:szCs w:val="20"/>
        </w:rPr>
      </w:pPr>
    </w:p>
    <w:p w14:paraId="4D62860C" w14:textId="28ACEC02"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w:t>
      </w:r>
      <w:r w:rsidRPr="000620C9">
        <w:rPr>
          <w:rFonts w:ascii="Times New Roman" w:eastAsia="Times New Roman" w:hAnsi="Times New Roman" w:cs="Times New Roman"/>
          <w:i/>
          <w:iCs/>
          <w:sz w:val="20"/>
          <w:szCs w:val="20"/>
        </w:rPr>
        <w:t xml:space="preserve">Three years </w:t>
      </w:r>
      <w:r w:rsidR="009B145F" w:rsidRPr="000620C9">
        <w:rPr>
          <w:rFonts w:ascii="Times New Roman" w:eastAsia="Times New Roman" w:hAnsi="Times New Roman" w:cs="Times New Roman"/>
          <w:i/>
          <w:iCs/>
          <w:sz w:val="20"/>
          <w:szCs w:val="20"/>
        </w:rPr>
        <w:t>ago,</w:t>
      </w:r>
      <w:r w:rsidRPr="000620C9">
        <w:rPr>
          <w:rFonts w:ascii="Times New Roman" w:eastAsia="Times New Roman" w:hAnsi="Times New Roman" w:cs="Times New Roman"/>
          <w:i/>
          <w:iCs/>
          <w:sz w:val="20"/>
          <w:szCs w:val="20"/>
        </w:rPr>
        <w:t xml:space="preserve"> you would have said that the Marconi scand</w:t>
      </w:r>
      <w:r w:rsidR="0010194A" w:rsidRPr="000620C9">
        <w:rPr>
          <w:rFonts w:ascii="Times New Roman" w:eastAsia="Times New Roman" w:hAnsi="Times New Roman" w:cs="Times New Roman"/>
          <w:i/>
          <w:iCs/>
          <w:sz w:val="20"/>
          <w:szCs w:val="20"/>
        </w:rPr>
        <w:t>als</w:t>
      </w:r>
      <w:r w:rsidRPr="000620C9">
        <w:rPr>
          <w:rFonts w:ascii="Times New Roman" w:eastAsia="Times New Roman" w:hAnsi="Times New Roman" w:cs="Times New Roman"/>
          <w:i/>
          <w:iCs/>
          <w:sz w:val="20"/>
          <w:szCs w:val="20"/>
        </w:rPr>
        <w:t xml:space="preserve"> and the appointment of the present Lord Chief Justice were impossible</w:t>
      </w:r>
      <w:r w:rsidRPr="000620C9">
        <w:rPr>
          <w:rFonts w:ascii="Times New Roman" w:eastAsia="Times New Roman" w:hAnsi="Times New Roman" w:cs="Times New Roman"/>
          <w:sz w:val="20"/>
          <w:szCs w:val="20"/>
        </w:rPr>
        <w:t>,"</w:t>
      </w:r>
    </w:p>
    <w:p w14:paraId="5E561C8A" w14:textId="70D61E26" w:rsidR="0010194A" w:rsidRPr="000620C9" w:rsidRDefault="0010194A" w:rsidP="000620C9">
      <w:pPr>
        <w:ind w:left="81" w:right="43"/>
        <w:jc w:val="left"/>
        <w:rPr>
          <w:rFonts w:ascii="Times New Roman" w:eastAsia="Times New Roman" w:hAnsi="Times New Roman" w:cs="Times New Roman"/>
          <w:sz w:val="20"/>
          <w:szCs w:val="20"/>
        </w:rPr>
      </w:pPr>
    </w:p>
    <w:p w14:paraId="57BD4643" w14:textId="0CE6BFA7" w:rsidR="00AD762E" w:rsidRPr="000620C9" w:rsidRDefault="00E53B12" w:rsidP="000620C9">
      <w:pPr>
        <w:ind w:left="10" w:right="43"/>
        <w:jc w:val="left"/>
        <w:rPr>
          <w:rFonts w:ascii="Times New Roman" w:eastAsia="Times New Roman" w:hAnsi="Times New Roman" w:cs="Times New Roman"/>
          <w:sz w:val="20"/>
          <w:szCs w:val="20"/>
        </w:rPr>
      </w:pPr>
      <w:r>
        <w:rPr>
          <w:noProof/>
        </w:rPr>
        <w:drawing>
          <wp:anchor distT="0" distB="0" distL="114300" distR="114300" simplePos="0" relativeHeight="251723776" behindDoc="1" locked="0" layoutInCell="1" allowOverlap="1" wp14:anchorId="5C9EC0F1" wp14:editId="0B53229E">
            <wp:simplePos x="0" y="0"/>
            <wp:positionH relativeFrom="margin">
              <wp:align>right</wp:align>
            </wp:positionH>
            <wp:positionV relativeFrom="paragraph">
              <wp:posOffset>552911</wp:posOffset>
            </wp:positionV>
            <wp:extent cx="1663065" cy="1245235"/>
            <wp:effectExtent l="0" t="0" r="0" b="0"/>
            <wp:wrapTight wrapText="bothSides">
              <wp:wrapPolygon edited="0">
                <wp:start x="0" y="0"/>
                <wp:lineTo x="0" y="21148"/>
                <wp:lineTo x="21278" y="21148"/>
                <wp:lineTo x="21278" y="0"/>
                <wp:lineTo x="0" y="0"/>
              </wp:wrapPolygon>
            </wp:wrapTight>
            <wp:docPr id="24" name="Picture 24" descr="Beware the Tax Wolf in sheep's clothing! | Newtown, PA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ware the Tax Wolf in sheep's clothing! | Newtown, PA Patch"/>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663065" cy="1245235"/>
                    </a:xfrm>
                    <a:prstGeom prst="rect">
                      <a:avLst/>
                    </a:prstGeom>
                    <a:noFill/>
                    <a:ln>
                      <a:noFill/>
                    </a:ln>
                  </pic:spPr>
                </pic:pic>
              </a:graphicData>
            </a:graphic>
            <wp14:sizeRelH relativeFrom="page">
              <wp14:pctWidth>0</wp14:pctWidth>
            </wp14:sizeRelH>
            <wp14:sizeRelV relativeFrom="page">
              <wp14:pctHeight>0</wp14:pctHeight>
            </wp14:sizeRelV>
          </wp:anchor>
        </w:drawing>
      </w:r>
      <w:r w:rsidR="001A148D" w:rsidRPr="000620C9">
        <w:rPr>
          <w:rFonts w:ascii="Times New Roman" w:eastAsia="Times New Roman" w:hAnsi="Times New Roman" w:cs="Times New Roman"/>
          <w:sz w:val="20"/>
          <w:szCs w:val="20"/>
        </w:rPr>
        <w:t xml:space="preserve">Not only did the Jews control Lloyd George with bribes, but Zaharoff sent his ex-wife over to have an affair with the Prime Minister. </w:t>
      </w:r>
      <w:r w:rsidR="001A148D" w:rsidRPr="00DC7B76">
        <w:rPr>
          <w:rFonts w:ascii="Times New Roman" w:eastAsia="Times New Roman" w:hAnsi="Times New Roman" w:cs="Times New Roman"/>
          <w:b/>
          <w:bCs/>
          <w:i/>
          <w:iCs/>
          <w:sz w:val="20"/>
          <w:szCs w:val="20"/>
          <w:highlight w:val="yellow"/>
        </w:rPr>
        <w:t>An aide of Zaharoff was an Hungarian Jew named Trebitsch</w:t>
      </w:r>
      <w:r w:rsidR="001A148D" w:rsidRPr="00DC7B76">
        <w:rPr>
          <w:rFonts w:ascii="Times New Roman" w:eastAsia="Times New Roman" w:hAnsi="Times New Roman" w:cs="Times New Roman"/>
          <w:b/>
          <w:bCs/>
          <w:i/>
          <w:iCs/>
          <w:sz w:val="20"/>
          <w:szCs w:val="20"/>
        </w:rPr>
        <w:t xml:space="preserve"> </w:t>
      </w:r>
      <w:r w:rsidR="001A148D" w:rsidRPr="000620C9">
        <w:rPr>
          <w:rFonts w:ascii="Times New Roman" w:eastAsia="Times New Roman" w:hAnsi="Times New Roman" w:cs="Times New Roman"/>
          <w:sz w:val="20"/>
          <w:szCs w:val="20"/>
        </w:rPr>
        <w:t xml:space="preserve">who had come to England, added Lincoln to his name, perhaps in memory of the murdered St. Hugh of Lincoln, and as Trebitsch-Lincoln, he </w:t>
      </w:r>
      <w:r w:rsidR="001A148D" w:rsidRPr="00DC7B76">
        <w:rPr>
          <w:rFonts w:ascii="Times New Roman" w:eastAsia="Times New Roman" w:hAnsi="Times New Roman" w:cs="Times New Roman"/>
          <w:b/>
          <w:bCs/>
          <w:i/>
          <w:iCs/>
          <w:sz w:val="20"/>
          <w:szCs w:val="20"/>
          <w:highlight w:val="yellow"/>
        </w:rPr>
        <w:t>became a Church of England clergyman and a member of Parliamen</w:t>
      </w:r>
      <w:r w:rsidR="001A148D" w:rsidRPr="000620C9">
        <w:rPr>
          <w:rFonts w:ascii="Times New Roman" w:eastAsia="Times New Roman" w:hAnsi="Times New Roman" w:cs="Times New Roman"/>
          <w:sz w:val="20"/>
          <w:szCs w:val="20"/>
        </w:rPr>
        <w:t xml:space="preserve">t, while working as an agent for Zaharoff. Trebitsch-Lincoln died </w:t>
      </w:r>
      <w:r w:rsidR="001A148D" w:rsidRPr="000620C9">
        <w:rPr>
          <w:rFonts w:ascii="Times New Roman" w:eastAsia="Times New Roman" w:hAnsi="Times New Roman" w:cs="Times New Roman"/>
          <w:sz w:val="20"/>
          <w:szCs w:val="20"/>
        </w:rPr>
        <w:lastRenderedPageBreak/>
        <w:t>during the 1930s as a monk in Tibet. His career typified the homeless, cosmopolitan Jew, able to go anywhere and to assume any role.</w:t>
      </w:r>
      <w:r w:rsidRPr="00E53B12">
        <w:rPr>
          <w:noProof/>
        </w:rPr>
        <w:t xml:space="preserve"> </w:t>
      </w:r>
    </w:p>
    <w:p w14:paraId="73B7356B" w14:textId="77777777" w:rsidR="0010194A" w:rsidRPr="000620C9" w:rsidRDefault="0010194A" w:rsidP="000620C9">
      <w:pPr>
        <w:spacing w:after="5" w:line="227" w:lineRule="auto"/>
        <w:ind w:left="14" w:right="43" w:firstLine="221"/>
        <w:jc w:val="left"/>
        <w:rPr>
          <w:rFonts w:ascii="Times New Roman" w:eastAsia="Times New Roman" w:hAnsi="Times New Roman" w:cs="Times New Roman"/>
          <w:sz w:val="20"/>
          <w:szCs w:val="20"/>
        </w:rPr>
      </w:pPr>
    </w:p>
    <w:p w14:paraId="151A9B38" w14:textId="77777777" w:rsidR="00E53B12"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Zaharoff also died during the 1930</w:t>
      </w:r>
      <w:r w:rsidR="006E63FC"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as a multi-millionaire on the Riviera, while planning the Second World War. Before he died, he had had murdered the only person who knew all the secrets of his criminal past, a Jew named Nadel who had been a member of the French Surete, and who had come into possession of documentary evidence against Zaharoff. Nadel blackmailed Zaharoff for ten years and was finally found dead in hie suite on </w:t>
      </w:r>
      <w:r w:rsidRPr="000620C9">
        <w:rPr>
          <w:rFonts w:ascii="Times New Roman" w:eastAsia="Times New Roman" w:hAnsi="Times New Roman" w:cs="Times New Roman"/>
          <w:noProof/>
          <w:sz w:val="20"/>
          <w:szCs w:val="20"/>
        </w:rPr>
        <w:drawing>
          <wp:inline distT="0" distB="0" distL="0" distR="0" wp14:anchorId="2976BB52" wp14:editId="4AFD10FB">
            <wp:extent cx="6096" cy="9148"/>
            <wp:effectExtent l="0" t="0" r="0" b="0"/>
            <wp:docPr id="244490" name="Picture 244490"/>
            <wp:cNvGraphicFramePr/>
            <a:graphic xmlns:a="http://schemas.openxmlformats.org/drawingml/2006/main">
              <a:graphicData uri="http://schemas.openxmlformats.org/drawingml/2006/picture">
                <pic:pic xmlns:pic="http://schemas.openxmlformats.org/drawingml/2006/picture">
                  <pic:nvPicPr>
                    <pic:cNvPr id="244490" name="Picture 244490"/>
                    <pic:cNvPicPr/>
                  </pic:nvPicPr>
                  <pic:blipFill>
                    <a:blip r:embed="rId105"/>
                    <a:stretch>
                      <a:fillRect/>
                    </a:stretch>
                  </pic:blipFill>
                  <pic:spPr>
                    <a:xfrm>
                      <a:off x="0" y="0"/>
                      <a:ext cx="6096" cy="9148"/>
                    </a:xfrm>
                    <a:prstGeom prst="rect">
                      <a:avLst/>
                    </a:prstGeom>
                  </pic:spPr>
                </pic:pic>
              </a:graphicData>
            </a:graphic>
          </wp:inline>
        </w:drawing>
      </w:r>
      <w:r w:rsidRPr="000620C9">
        <w:rPr>
          <w:rFonts w:ascii="Times New Roman" w:eastAsia="Times New Roman" w:hAnsi="Times New Roman" w:cs="Times New Roman"/>
          <w:sz w:val="20"/>
          <w:szCs w:val="20"/>
        </w:rPr>
        <w:t>the Riviera with one million franc</w:t>
      </w:r>
      <w:r w:rsidR="0010194A"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in cash in a bureau drawer, apparently the last installment that Zaharoff was willing to pay. </w:t>
      </w:r>
    </w:p>
    <w:p w14:paraId="7263ABFD" w14:textId="77777777" w:rsidR="00E53B12" w:rsidRDefault="00E53B12" w:rsidP="000620C9">
      <w:pPr>
        <w:spacing w:after="5" w:line="227" w:lineRule="auto"/>
        <w:ind w:left="14" w:right="43" w:firstLine="221"/>
        <w:jc w:val="left"/>
        <w:rPr>
          <w:rFonts w:ascii="Times New Roman" w:eastAsia="Times New Roman" w:hAnsi="Times New Roman" w:cs="Times New Roman"/>
          <w:sz w:val="20"/>
          <w:szCs w:val="20"/>
        </w:rPr>
      </w:pPr>
    </w:p>
    <w:p w14:paraId="32896041" w14:textId="26B1577C" w:rsidR="00AD762E" w:rsidRPr="000620C9" w:rsidRDefault="00E53B12" w:rsidP="000620C9">
      <w:pPr>
        <w:spacing w:after="5" w:line="227" w:lineRule="auto"/>
        <w:ind w:left="14" w:right="43" w:firstLine="221"/>
        <w:jc w:val="left"/>
        <w:rPr>
          <w:rFonts w:ascii="Times New Roman" w:eastAsia="Times New Roman" w:hAnsi="Times New Roman" w:cs="Times New Roman"/>
          <w:sz w:val="20"/>
          <w:szCs w:val="20"/>
        </w:rPr>
      </w:pPr>
      <w:r>
        <w:rPr>
          <w:noProof/>
        </w:rPr>
        <w:drawing>
          <wp:anchor distT="0" distB="0" distL="114300" distR="114300" simplePos="0" relativeHeight="251725824" behindDoc="1" locked="0" layoutInCell="1" allowOverlap="1" wp14:anchorId="3CC51492" wp14:editId="48A7890C">
            <wp:simplePos x="0" y="0"/>
            <wp:positionH relativeFrom="margin">
              <wp:posOffset>2419350</wp:posOffset>
            </wp:positionH>
            <wp:positionV relativeFrom="paragraph">
              <wp:posOffset>993775</wp:posOffset>
            </wp:positionV>
            <wp:extent cx="1421130" cy="1552575"/>
            <wp:effectExtent l="0" t="0" r="7620" b="9525"/>
            <wp:wrapTight wrapText="bothSides">
              <wp:wrapPolygon edited="0">
                <wp:start x="0" y="0"/>
                <wp:lineTo x="0" y="21467"/>
                <wp:lineTo x="21426" y="21467"/>
                <wp:lineTo x="21426" y="0"/>
                <wp:lineTo x="0" y="0"/>
              </wp:wrapPolygon>
            </wp:wrapTight>
            <wp:docPr id="27" name="Picture 27" descr="Lawrence of Arabia had a secret female love who taught h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wrence of Arabia had a secret female love who taught him ..."/>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2113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1A148D" w:rsidRPr="00E53B12">
        <w:rPr>
          <w:rFonts w:ascii="Times New Roman" w:eastAsia="Times New Roman" w:hAnsi="Times New Roman" w:cs="Times New Roman"/>
          <w:b/>
          <w:bCs/>
          <w:i/>
          <w:iCs/>
          <w:sz w:val="20"/>
          <w:szCs w:val="20"/>
          <w:highlight w:val="yellow"/>
        </w:rPr>
        <w:t>The First World War had broken out on schedule, carefully planned by Zaharoff and the other Jewish munitions tycoons</w:t>
      </w:r>
      <w:r w:rsidR="001A148D" w:rsidRPr="000620C9">
        <w:rPr>
          <w:rFonts w:ascii="Times New Roman" w:eastAsia="Times New Roman" w:hAnsi="Times New Roman" w:cs="Times New Roman"/>
          <w:sz w:val="20"/>
          <w:szCs w:val="20"/>
        </w:rPr>
        <w:t xml:space="preserve">. Tremendous fortunes were made during the slaughter of the </w:t>
      </w:r>
      <w:r w:rsidR="00891368">
        <w:rPr>
          <w:rFonts w:ascii="Times New Roman" w:eastAsia="Times New Roman" w:hAnsi="Times New Roman" w:cs="Times New Roman"/>
          <w:sz w:val="20"/>
          <w:szCs w:val="20"/>
          <w:highlight w:val="yellow"/>
        </w:rPr>
        <w:t>HUMAN</w:t>
      </w:r>
      <w:r w:rsidR="001A148D" w:rsidRPr="000620C9">
        <w:rPr>
          <w:rFonts w:ascii="Times New Roman" w:eastAsia="Times New Roman" w:hAnsi="Times New Roman" w:cs="Times New Roman"/>
          <w:sz w:val="20"/>
          <w:szCs w:val="20"/>
        </w:rPr>
        <w:t xml:space="preserve">s. A Jewish scientist in England named Chaim Weizmann invented a deadly poison gas during the war, and the Jews agreed that the British could use it if they would support the Zionist movement to seize Palestine. The British accepted the offer, which Lord Balfour made formal in a letter to Lord Rothschild on </w:t>
      </w:r>
      <w:r w:rsidRPr="000620C9">
        <w:rPr>
          <w:rFonts w:ascii="Times New Roman" w:eastAsia="Times New Roman" w:hAnsi="Times New Roman" w:cs="Times New Roman"/>
          <w:sz w:val="20"/>
          <w:szCs w:val="20"/>
        </w:rPr>
        <w:t xml:space="preserve"> </w:t>
      </w:r>
      <w:r w:rsidR="001A148D" w:rsidRPr="000620C9">
        <w:rPr>
          <w:rFonts w:ascii="Times New Roman" w:eastAsia="Times New Roman" w:hAnsi="Times New Roman" w:cs="Times New Roman"/>
          <w:sz w:val="20"/>
          <w:szCs w:val="20"/>
        </w:rPr>
        <w:t xml:space="preserve">November 2, 1917. </w:t>
      </w:r>
      <w:r w:rsidR="001A148D" w:rsidRPr="00E53B12">
        <w:rPr>
          <w:rFonts w:ascii="Times New Roman" w:eastAsia="Times New Roman" w:hAnsi="Times New Roman" w:cs="Times New Roman"/>
          <w:b/>
          <w:bCs/>
          <w:i/>
          <w:iCs/>
          <w:sz w:val="20"/>
          <w:szCs w:val="20"/>
          <w:highlight w:val="yellow"/>
        </w:rPr>
        <w:t>However, T. E. Lawrence, known as Lawrence of Arabia, had persuaded the Arabs to revolt against the Turks and support England. In exchange, the English had agreed to keep the Jews out of Palestine. Lawrence was so disgusted by this betrayal of the Arabs that he left public life forever. Ironically, this double-cross marked the begin</w:t>
      </w:r>
      <w:r w:rsidR="0010194A" w:rsidRPr="00E53B12">
        <w:rPr>
          <w:rFonts w:ascii="Times New Roman" w:eastAsia="Times New Roman" w:hAnsi="Times New Roman" w:cs="Times New Roman"/>
          <w:b/>
          <w:bCs/>
          <w:i/>
          <w:iCs/>
          <w:sz w:val="20"/>
          <w:szCs w:val="20"/>
          <w:highlight w:val="yellow"/>
        </w:rPr>
        <w:t>n</w:t>
      </w:r>
      <w:r w:rsidR="001A148D" w:rsidRPr="00E53B12">
        <w:rPr>
          <w:rFonts w:ascii="Times New Roman" w:eastAsia="Times New Roman" w:hAnsi="Times New Roman" w:cs="Times New Roman"/>
          <w:b/>
          <w:bCs/>
          <w:i/>
          <w:iCs/>
          <w:sz w:val="20"/>
          <w:szCs w:val="20"/>
          <w:highlight w:val="yellow"/>
        </w:rPr>
        <w:t>ing of the decline of England as a world power, and she soon sank to the role of a second</w:t>
      </w:r>
      <w:r w:rsidR="0010194A" w:rsidRPr="00E53B12">
        <w:rPr>
          <w:rFonts w:ascii="Times New Roman" w:eastAsia="Times New Roman" w:hAnsi="Times New Roman" w:cs="Times New Roman"/>
          <w:b/>
          <w:bCs/>
          <w:i/>
          <w:iCs/>
          <w:sz w:val="20"/>
          <w:szCs w:val="20"/>
          <w:highlight w:val="yellow"/>
        </w:rPr>
        <w:t xml:space="preserve"> </w:t>
      </w:r>
      <w:r w:rsidR="001A148D" w:rsidRPr="00E53B12">
        <w:rPr>
          <w:rFonts w:ascii="Times New Roman" w:eastAsia="Times New Roman" w:hAnsi="Times New Roman" w:cs="Times New Roman"/>
          <w:b/>
          <w:bCs/>
          <w:i/>
          <w:iCs/>
          <w:sz w:val="20"/>
          <w:szCs w:val="20"/>
          <w:highlight w:val="yellow"/>
        </w:rPr>
        <w:t>class nation</w:t>
      </w:r>
      <w:r w:rsidR="001A148D" w:rsidRPr="000620C9">
        <w:rPr>
          <w:rFonts w:ascii="Times New Roman" w:eastAsia="Times New Roman" w:hAnsi="Times New Roman" w:cs="Times New Roman"/>
          <w:sz w:val="20"/>
          <w:szCs w:val="20"/>
        </w:rPr>
        <w:t>. '(footnote</w:t>
      </w:r>
      <w:r w:rsidR="0010194A" w:rsidRPr="000620C9">
        <w:rPr>
          <w:rFonts w:ascii="Times New Roman" w:eastAsia="Times New Roman" w:hAnsi="Times New Roman" w:cs="Times New Roman"/>
          <w:sz w:val="20"/>
          <w:szCs w:val="20"/>
        </w:rPr>
        <w:t xml:space="preserve"> #1</w:t>
      </w:r>
      <w:r w:rsidR="001A148D" w:rsidRPr="000620C9">
        <w:rPr>
          <w:rFonts w:ascii="Times New Roman" w:eastAsia="Times New Roman" w:hAnsi="Times New Roman" w:cs="Times New Roman"/>
          <w:sz w:val="20"/>
          <w:szCs w:val="20"/>
        </w:rPr>
        <w:t>, see appendix)</w:t>
      </w:r>
    </w:p>
    <w:p w14:paraId="313DB05F" w14:textId="77777777" w:rsidR="0010194A" w:rsidRPr="000620C9" w:rsidRDefault="0010194A" w:rsidP="000620C9">
      <w:pPr>
        <w:spacing w:after="5" w:line="227" w:lineRule="auto"/>
        <w:ind w:left="14" w:right="43" w:firstLine="221"/>
        <w:jc w:val="left"/>
        <w:rPr>
          <w:rFonts w:ascii="Times New Roman" w:eastAsia="Times New Roman" w:hAnsi="Times New Roman" w:cs="Times New Roman"/>
          <w:sz w:val="20"/>
          <w:szCs w:val="20"/>
        </w:rPr>
      </w:pPr>
    </w:p>
    <w:p w14:paraId="5B3E72E1" w14:textId="42BE96E8" w:rsidR="00AD762E" w:rsidRPr="000620C9" w:rsidRDefault="001A148D" w:rsidP="000620C9">
      <w:pPr>
        <w:spacing w:after="5" w:line="227" w:lineRule="auto"/>
        <w:ind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Chaim Weizmann became known as the Founder of Israel, and the Jewish nation owed its origin to the invention of a weapon </w:t>
      </w:r>
      <w:r w:rsidR="00E53B12">
        <w:rPr>
          <w:rFonts w:ascii="Times New Roman" w:eastAsia="Times New Roman" w:hAnsi="Times New Roman" w:cs="Times New Roman"/>
          <w:sz w:val="20"/>
          <w:szCs w:val="20"/>
        </w:rPr>
        <w:t>so</w:t>
      </w:r>
      <w:r w:rsidRPr="000620C9">
        <w:rPr>
          <w:rFonts w:ascii="Times New Roman" w:eastAsia="Times New Roman" w:hAnsi="Times New Roman" w:cs="Times New Roman"/>
          <w:sz w:val="20"/>
          <w:szCs w:val="20"/>
        </w:rPr>
        <w:t xml:space="preserve"> horrible that most countries have agreed never to use it. During the Second World War, </w:t>
      </w:r>
      <w:r w:rsidRPr="00E53B12">
        <w:rPr>
          <w:rFonts w:ascii="Times New Roman" w:eastAsia="Times New Roman" w:hAnsi="Times New Roman" w:cs="Times New Roman"/>
          <w:sz w:val="20"/>
          <w:szCs w:val="20"/>
          <w:highlight w:val="yellow"/>
        </w:rPr>
        <w:t>Jewish scientists again cooperated to invent a deadlier weapon, the atomic bomb, which became known as the Jewish Hell-bomb.</w:t>
      </w:r>
    </w:p>
    <w:p w14:paraId="4748DAC4" w14:textId="77777777" w:rsidR="0010194A" w:rsidRPr="000620C9" w:rsidRDefault="0010194A" w:rsidP="000620C9">
      <w:pPr>
        <w:spacing w:after="5" w:line="227" w:lineRule="auto"/>
        <w:ind w:left="360" w:right="43" w:firstLine="0"/>
        <w:jc w:val="left"/>
        <w:rPr>
          <w:rFonts w:ascii="Times New Roman" w:eastAsia="Times New Roman" w:hAnsi="Times New Roman" w:cs="Times New Roman"/>
          <w:sz w:val="20"/>
          <w:szCs w:val="20"/>
        </w:rPr>
      </w:pPr>
    </w:p>
    <w:p w14:paraId="05CA16B5" w14:textId="5487DEB2" w:rsidR="00AD762E" w:rsidRPr="000620C9" w:rsidRDefault="001A148D" w:rsidP="000620C9">
      <w:pPr>
        <w:spacing w:after="32" w:line="227" w:lineRule="auto"/>
        <w:ind w:right="43" w:firstLine="0"/>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During the war, the Jews sang their anthem,</w:t>
      </w:r>
    </w:p>
    <w:p w14:paraId="2A87AE0A" w14:textId="77777777" w:rsidR="0010194A" w:rsidRPr="000620C9" w:rsidRDefault="0010194A" w:rsidP="000620C9">
      <w:pPr>
        <w:spacing w:after="32" w:line="227" w:lineRule="auto"/>
        <w:ind w:left="360" w:right="43" w:firstLine="0"/>
        <w:jc w:val="left"/>
        <w:rPr>
          <w:rFonts w:ascii="Times New Roman" w:eastAsia="Times New Roman" w:hAnsi="Times New Roman" w:cs="Times New Roman"/>
          <w:sz w:val="20"/>
          <w:szCs w:val="20"/>
        </w:rPr>
      </w:pPr>
    </w:p>
    <w:p w14:paraId="34D5BF9F" w14:textId="77777777" w:rsidR="00AD762E" w:rsidRPr="000620C9" w:rsidRDefault="001A148D" w:rsidP="00E53B12">
      <w:pPr>
        <w:spacing w:after="34" w:line="222" w:lineRule="auto"/>
        <w:ind w:left="235" w:right="33" w:hanging="5"/>
        <w:jc w:val="center"/>
        <w:rPr>
          <w:rFonts w:ascii="Times New Roman" w:eastAsia="Times New Roman" w:hAnsi="Times New Roman" w:cs="Times New Roman"/>
          <w:i/>
          <w:iCs/>
          <w:sz w:val="20"/>
          <w:szCs w:val="20"/>
        </w:rPr>
      </w:pPr>
      <w:r w:rsidRPr="000620C9">
        <w:rPr>
          <w:rFonts w:ascii="Times New Roman" w:eastAsia="Times New Roman" w:hAnsi="Times New Roman" w:cs="Times New Roman"/>
          <w:i/>
          <w:iCs/>
          <w:sz w:val="20"/>
          <w:szCs w:val="20"/>
        </w:rPr>
        <w:t>"Onward Christian soldiers,</w:t>
      </w:r>
    </w:p>
    <w:p w14:paraId="07251480" w14:textId="77777777" w:rsidR="00AD762E" w:rsidRPr="000620C9" w:rsidRDefault="001A148D" w:rsidP="00E53B12">
      <w:pPr>
        <w:spacing w:after="32" w:line="227" w:lineRule="auto"/>
        <w:ind w:left="254" w:right="43" w:firstLine="0"/>
        <w:jc w:val="center"/>
        <w:rPr>
          <w:rFonts w:ascii="Times New Roman" w:eastAsia="Times New Roman" w:hAnsi="Times New Roman" w:cs="Times New Roman"/>
          <w:i/>
          <w:iCs/>
          <w:sz w:val="20"/>
          <w:szCs w:val="20"/>
        </w:rPr>
      </w:pPr>
      <w:r w:rsidRPr="000620C9">
        <w:rPr>
          <w:rFonts w:ascii="Times New Roman" w:eastAsia="Times New Roman" w:hAnsi="Times New Roman" w:cs="Times New Roman"/>
          <w:i/>
          <w:iCs/>
          <w:sz w:val="20"/>
          <w:szCs w:val="20"/>
        </w:rPr>
        <w:lastRenderedPageBreak/>
        <w:t xml:space="preserve">Marching as to </w:t>
      </w:r>
      <w:proofErr w:type="gramStart"/>
      <w:r w:rsidRPr="000620C9">
        <w:rPr>
          <w:rFonts w:ascii="Times New Roman" w:eastAsia="Times New Roman" w:hAnsi="Times New Roman" w:cs="Times New Roman"/>
          <w:i/>
          <w:iCs/>
          <w:sz w:val="20"/>
          <w:szCs w:val="20"/>
        </w:rPr>
        <w:t>war;</w:t>
      </w:r>
      <w:proofErr w:type="gramEnd"/>
    </w:p>
    <w:p w14:paraId="34902EE5" w14:textId="77777777" w:rsidR="00AD762E" w:rsidRPr="000620C9" w:rsidRDefault="001A148D" w:rsidP="00E53B12">
      <w:pPr>
        <w:spacing w:after="32" w:line="227" w:lineRule="auto"/>
        <w:ind w:left="14" w:right="43" w:firstLine="0"/>
        <w:jc w:val="center"/>
        <w:rPr>
          <w:rFonts w:ascii="Times New Roman" w:eastAsia="Times New Roman" w:hAnsi="Times New Roman" w:cs="Times New Roman"/>
          <w:i/>
          <w:iCs/>
          <w:sz w:val="20"/>
          <w:szCs w:val="20"/>
        </w:rPr>
      </w:pPr>
      <w:r w:rsidRPr="000620C9">
        <w:rPr>
          <w:rFonts w:ascii="Times New Roman" w:eastAsia="Times New Roman" w:hAnsi="Times New Roman" w:cs="Times New Roman"/>
          <w:i/>
          <w:iCs/>
          <w:noProof/>
          <w:sz w:val="20"/>
          <w:szCs w:val="20"/>
        </w:rPr>
        <w:drawing>
          <wp:inline distT="0" distB="0" distL="0" distR="0" wp14:anchorId="74F8B01C" wp14:editId="03892693">
            <wp:extent cx="54864" cy="73183"/>
            <wp:effectExtent l="0" t="0" r="0" b="0"/>
            <wp:docPr id="627328" name="Picture 627328"/>
            <wp:cNvGraphicFramePr/>
            <a:graphic xmlns:a="http://schemas.openxmlformats.org/drawingml/2006/main">
              <a:graphicData uri="http://schemas.openxmlformats.org/drawingml/2006/picture">
                <pic:pic xmlns:pic="http://schemas.openxmlformats.org/drawingml/2006/picture">
                  <pic:nvPicPr>
                    <pic:cNvPr id="627328" name="Picture 627328"/>
                    <pic:cNvPicPr/>
                  </pic:nvPicPr>
                  <pic:blipFill>
                    <a:blip r:embed="rId107"/>
                    <a:stretch>
                      <a:fillRect/>
                    </a:stretch>
                  </pic:blipFill>
                  <pic:spPr>
                    <a:xfrm>
                      <a:off x="0" y="0"/>
                      <a:ext cx="54864" cy="73183"/>
                    </a:xfrm>
                    <a:prstGeom prst="rect">
                      <a:avLst/>
                    </a:prstGeom>
                  </pic:spPr>
                </pic:pic>
              </a:graphicData>
            </a:graphic>
          </wp:inline>
        </w:drawing>
      </w:r>
      <w:r w:rsidRPr="000620C9">
        <w:rPr>
          <w:rFonts w:ascii="Times New Roman" w:eastAsia="Times New Roman" w:hAnsi="Times New Roman" w:cs="Times New Roman"/>
          <w:i/>
          <w:iCs/>
          <w:sz w:val="20"/>
          <w:szCs w:val="20"/>
        </w:rPr>
        <w:t>We will make the uniforms,</w:t>
      </w:r>
      <w:r w:rsidRPr="000620C9">
        <w:rPr>
          <w:rFonts w:ascii="Times New Roman" w:eastAsia="Times New Roman" w:hAnsi="Times New Roman" w:cs="Times New Roman"/>
          <w:i/>
          <w:iCs/>
          <w:noProof/>
          <w:sz w:val="20"/>
          <w:szCs w:val="20"/>
        </w:rPr>
        <w:drawing>
          <wp:inline distT="0" distB="0" distL="0" distR="0" wp14:anchorId="3F998761" wp14:editId="7FEB73FE">
            <wp:extent cx="210312" cy="18296"/>
            <wp:effectExtent l="0" t="0" r="0" b="0"/>
            <wp:docPr id="627330" name="Picture 627330"/>
            <wp:cNvGraphicFramePr/>
            <a:graphic xmlns:a="http://schemas.openxmlformats.org/drawingml/2006/main">
              <a:graphicData uri="http://schemas.openxmlformats.org/drawingml/2006/picture">
                <pic:pic xmlns:pic="http://schemas.openxmlformats.org/drawingml/2006/picture">
                  <pic:nvPicPr>
                    <pic:cNvPr id="627330" name="Picture 627330"/>
                    <pic:cNvPicPr/>
                  </pic:nvPicPr>
                  <pic:blipFill>
                    <a:blip r:embed="rId108"/>
                    <a:stretch>
                      <a:fillRect/>
                    </a:stretch>
                  </pic:blipFill>
                  <pic:spPr>
                    <a:xfrm>
                      <a:off x="0" y="0"/>
                      <a:ext cx="210312" cy="18296"/>
                    </a:xfrm>
                    <a:prstGeom prst="rect">
                      <a:avLst/>
                    </a:prstGeom>
                  </pic:spPr>
                </pic:pic>
              </a:graphicData>
            </a:graphic>
          </wp:inline>
        </w:drawing>
      </w:r>
    </w:p>
    <w:p w14:paraId="1A63CA1B" w14:textId="619CC00F" w:rsidR="00AD762E" w:rsidRPr="000620C9" w:rsidRDefault="001A148D" w:rsidP="00E53B12">
      <w:pPr>
        <w:spacing w:after="32" w:line="227" w:lineRule="auto"/>
        <w:ind w:left="259" w:right="43" w:firstLine="0"/>
        <w:jc w:val="center"/>
        <w:rPr>
          <w:rFonts w:ascii="Times New Roman" w:eastAsia="Times New Roman" w:hAnsi="Times New Roman" w:cs="Times New Roman"/>
          <w:i/>
          <w:iCs/>
          <w:sz w:val="20"/>
          <w:szCs w:val="20"/>
        </w:rPr>
      </w:pPr>
      <w:r w:rsidRPr="000620C9">
        <w:rPr>
          <w:rFonts w:ascii="Times New Roman" w:eastAsia="Times New Roman" w:hAnsi="Times New Roman" w:cs="Times New Roman"/>
          <w:i/>
          <w:iCs/>
          <w:sz w:val="20"/>
          <w:szCs w:val="20"/>
        </w:rPr>
        <w:t>As we did before."</w:t>
      </w:r>
    </w:p>
    <w:p w14:paraId="5580DBFC" w14:textId="77777777" w:rsidR="0010194A" w:rsidRPr="000620C9" w:rsidRDefault="0010194A" w:rsidP="000620C9">
      <w:pPr>
        <w:spacing w:after="32" w:line="227" w:lineRule="auto"/>
        <w:ind w:left="259" w:right="43" w:firstLine="0"/>
        <w:jc w:val="left"/>
        <w:rPr>
          <w:rFonts w:ascii="Times New Roman" w:eastAsia="Times New Roman" w:hAnsi="Times New Roman" w:cs="Times New Roman"/>
          <w:sz w:val="20"/>
          <w:szCs w:val="20"/>
        </w:rPr>
      </w:pPr>
    </w:p>
    <w:p w14:paraId="014D2928" w14:textId="51937924" w:rsidR="00AD762E" w:rsidRPr="000620C9" w:rsidRDefault="00251B34"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Although</w:t>
      </w:r>
      <w:r w:rsidR="001A148D" w:rsidRPr="000620C9">
        <w:rPr>
          <w:rFonts w:ascii="Times New Roman" w:eastAsia="Times New Roman" w:hAnsi="Times New Roman" w:cs="Times New Roman"/>
          <w:sz w:val="20"/>
          <w:szCs w:val="20"/>
        </w:rPr>
        <w:t xml:space="preserve"> the </w:t>
      </w:r>
      <w:r w:rsidR="001A148D" w:rsidRPr="00C50083">
        <w:rPr>
          <w:rFonts w:ascii="Times New Roman" w:eastAsia="Times New Roman" w:hAnsi="Times New Roman" w:cs="Times New Roman"/>
          <w:sz w:val="20"/>
          <w:szCs w:val="20"/>
          <w:highlight w:val="yellow"/>
        </w:rPr>
        <w:t>Jews obtained most of the contracts for supply</w:t>
      </w:r>
      <w:r w:rsidR="0010194A" w:rsidRPr="00C50083">
        <w:rPr>
          <w:rFonts w:ascii="Times New Roman" w:eastAsia="Times New Roman" w:hAnsi="Times New Roman" w:cs="Times New Roman"/>
          <w:sz w:val="20"/>
          <w:szCs w:val="20"/>
          <w:highlight w:val="yellow"/>
        </w:rPr>
        <w:t>in</w:t>
      </w:r>
      <w:r w:rsidR="001A148D" w:rsidRPr="00C50083">
        <w:rPr>
          <w:rFonts w:ascii="Times New Roman" w:eastAsia="Times New Roman" w:hAnsi="Times New Roman" w:cs="Times New Roman"/>
          <w:sz w:val="20"/>
          <w:szCs w:val="20"/>
          <w:highlight w:val="yellow"/>
        </w:rPr>
        <w:t xml:space="preserve">g the struggling </w:t>
      </w:r>
      <w:r w:rsidR="00891368">
        <w:rPr>
          <w:rFonts w:ascii="Times New Roman" w:eastAsia="Times New Roman" w:hAnsi="Times New Roman" w:cs="Times New Roman"/>
          <w:sz w:val="20"/>
          <w:szCs w:val="20"/>
          <w:highlight w:val="yellow"/>
        </w:rPr>
        <w:t>HUMAN</w:t>
      </w:r>
      <w:r w:rsidR="001A148D" w:rsidRPr="00C50083">
        <w:rPr>
          <w:rFonts w:ascii="Times New Roman" w:eastAsia="Times New Roman" w:hAnsi="Times New Roman" w:cs="Times New Roman"/>
          <w:sz w:val="20"/>
          <w:szCs w:val="20"/>
          <w:highlight w:val="yellow"/>
        </w:rPr>
        <w:t xml:space="preserve"> armies, the real money was made by the Rothschilds, in interest on the enormous debts piled up by all of the warring nations</w:t>
      </w:r>
      <w:r w:rsidR="001A148D" w:rsidRPr="000620C9">
        <w:rPr>
          <w:rFonts w:ascii="Times New Roman" w:eastAsia="Times New Roman" w:hAnsi="Times New Roman" w:cs="Times New Roman"/>
          <w:sz w:val="20"/>
          <w:szCs w:val="20"/>
        </w:rPr>
        <w:t xml:space="preserve">. The Jews also took advantage of the war to stage a successful revolution in Russia. At the conclusion of the war, </w:t>
      </w:r>
      <w:r w:rsidR="001A148D" w:rsidRPr="00C50083">
        <w:rPr>
          <w:rFonts w:ascii="Times New Roman" w:eastAsia="Times New Roman" w:hAnsi="Times New Roman" w:cs="Times New Roman"/>
          <w:b/>
          <w:bCs/>
          <w:i/>
          <w:iCs/>
          <w:sz w:val="20"/>
          <w:szCs w:val="20"/>
          <w:highlight w:val="yellow"/>
        </w:rPr>
        <w:t>Jews from all over the world flocked to Paris for the Peace Conference</w:t>
      </w:r>
      <w:r w:rsidR="001A148D" w:rsidRPr="000620C9">
        <w:rPr>
          <w:rFonts w:ascii="Times New Roman" w:eastAsia="Times New Roman" w:hAnsi="Times New Roman" w:cs="Times New Roman"/>
          <w:sz w:val="20"/>
          <w:szCs w:val="20"/>
        </w:rPr>
        <w:t xml:space="preserve">, which could well have been conducted in Yiddish, as every nation was represented by a Jewish delegation, Political observers were amazed at the reckless manner in which the </w:t>
      </w:r>
      <w:r w:rsidR="001A148D" w:rsidRPr="00C50083">
        <w:rPr>
          <w:rFonts w:ascii="Times New Roman" w:eastAsia="Times New Roman" w:hAnsi="Times New Roman" w:cs="Times New Roman"/>
          <w:b/>
          <w:bCs/>
          <w:i/>
          <w:iCs/>
          <w:sz w:val="20"/>
          <w:szCs w:val="20"/>
          <w:highlight w:val="yellow"/>
        </w:rPr>
        <w:t>Jews carved up Europe so as to make a second world war inevitable</w:t>
      </w:r>
      <w:r w:rsidR="001A148D" w:rsidRPr="000620C9">
        <w:rPr>
          <w:rFonts w:ascii="Times New Roman" w:eastAsia="Times New Roman" w:hAnsi="Times New Roman" w:cs="Times New Roman"/>
          <w:sz w:val="20"/>
          <w:szCs w:val="20"/>
        </w:rPr>
        <w:t xml:space="preserve">. They </w:t>
      </w:r>
      <w:r w:rsidR="001A148D" w:rsidRPr="00C50083">
        <w:rPr>
          <w:rFonts w:ascii="Times New Roman" w:eastAsia="Times New Roman" w:hAnsi="Times New Roman" w:cs="Times New Roman"/>
          <w:i/>
          <w:iCs/>
          <w:sz w:val="20"/>
          <w:szCs w:val="20"/>
          <w:highlight w:val="yellow"/>
        </w:rPr>
        <w:t>created a new state, Czechoslovakia</w:t>
      </w:r>
      <w:r w:rsidR="001A148D" w:rsidRPr="000620C9">
        <w:rPr>
          <w:rFonts w:ascii="Times New Roman" w:eastAsia="Times New Roman" w:hAnsi="Times New Roman" w:cs="Times New Roman"/>
          <w:sz w:val="20"/>
          <w:szCs w:val="20"/>
        </w:rPr>
        <w:t xml:space="preserve">, and presented it to their friend Masaryk, </w:t>
      </w:r>
      <w:r w:rsidR="001A148D" w:rsidRPr="00C50083">
        <w:rPr>
          <w:rFonts w:ascii="Times New Roman" w:eastAsia="Times New Roman" w:hAnsi="Times New Roman" w:cs="Times New Roman"/>
          <w:sz w:val="20"/>
          <w:szCs w:val="20"/>
          <w:highlight w:val="yellow"/>
        </w:rPr>
        <w:t>as a reward for having defended them against punishment for crimes of ritual murder</w:t>
      </w:r>
      <w:r w:rsidR="001A148D" w:rsidRPr="000620C9">
        <w:rPr>
          <w:rFonts w:ascii="Times New Roman" w:eastAsia="Times New Roman" w:hAnsi="Times New Roman" w:cs="Times New Roman"/>
          <w:sz w:val="20"/>
          <w:szCs w:val="20"/>
        </w:rPr>
        <w:t>. They demanded huge sums in reparations from the Ge</w:t>
      </w:r>
      <w:r w:rsidR="0010194A" w:rsidRPr="000620C9">
        <w:rPr>
          <w:rFonts w:ascii="Times New Roman" w:eastAsia="Times New Roman" w:hAnsi="Times New Roman" w:cs="Times New Roman"/>
          <w:sz w:val="20"/>
          <w:szCs w:val="20"/>
        </w:rPr>
        <w:t>rm</w:t>
      </w:r>
      <w:r w:rsidR="001A148D" w:rsidRPr="000620C9">
        <w:rPr>
          <w:rFonts w:ascii="Times New Roman" w:eastAsia="Times New Roman" w:hAnsi="Times New Roman" w:cs="Times New Roman"/>
          <w:sz w:val="20"/>
          <w:szCs w:val="20"/>
        </w:rPr>
        <w:t>ans, knowing that this would goad the Germans into fighting again.</w:t>
      </w:r>
    </w:p>
    <w:p w14:paraId="2EFD703D" w14:textId="77777777" w:rsidR="0010194A" w:rsidRPr="000620C9" w:rsidRDefault="0010194A" w:rsidP="000620C9">
      <w:pPr>
        <w:ind w:left="81" w:right="43"/>
        <w:jc w:val="left"/>
        <w:rPr>
          <w:rFonts w:ascii="Times New Roman" w:eastAsia="Times New Roman" w:hAnsi="Times New Roman" w:cs="Times New Roman"/>
          <w:sz w:val="20"/>
          <w:szCs w:val="20"/>
        </w:rPr>
      </w:pPr>
    </w:p>
    <w:p w14:paraId="0830919E" w14:textId="0CD73EC4"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During this Peace Conference, one of the great statesmen of France, Senator Gaudin de Villain, made a speech on May 13, 1919, in the French Senate, in </w:t>
      </w:r>
      <w:r w:rsidRPr="00743F19">
        <w:rPr>
          <w:rFonts w:ascii="Times New Roman" w:eastAsia="Times New Roman" w:hAnsi="Times New Roman" w:cs="Times New Roman"/>
          <w:sz w:val="20"/>
          <w:szCs w:val="20"/>
          <w:highlight w:val="yellow"/>
        </w:rPr>
        <w:t>which he denounced the subver</w:t>
      </w:r>
      <w:r w:rsidR="0010194A" w:rsidRPr="00743F19">
        <w:rPr>
          <w:rFonts w:ascii="Times New Roman" w:eastAsia="Times New Roman" w:hAnsi="Times New Roman" w:cs="Times New Roman"/>
          <w:sz w:val="20"/>
          <w:szCs w:val="20"/>
          <w:highlight w:val="yellow"/>
        </w:rPr>
        <w:t>s</w:t>
      </w:r>
      <w:r w:rsidRPr="00743F19">
        <w:rPr>
          <w:rFonts w:ascii="Times New Roman" w:eastAsia="Times New Roman" w:hAnsi="Times New Roman" w:cs="Times New Roman"/>
          <w:sz w:val="20"/>
          <w:szCs w:val="20"/>
          <w:highlight w:val="yellow"/>
        </w:rPr>
        <w:t>ive acts of the Jews. Among many other points, he said,</w:t>
      </w:r>
    </w:p>
    <w:p w14:paraId="4642C97B" w14:textId="77777777" w:rsidR="0010194A" w:rsidRPr="000620C9" w:rsidRDefault="0010194A" w:rsidP="000620C9">
      <w:pPr>
        <w:ind w:left="81" w:right="43"/>
        <w:jc w:val="left"/>
        <w:rPr>
          <w:rFonts w:ascii="Times New Roman" w:eastAsia="Times New Roman" w:hAnsi="Times New Roman" w:cs="Times New Roman"/>
          <w:sz w:val="20"/>
          <w:szCs w:val="20"/>
        </w:rPr>
      </w:pPr>
    </w:p>
    <w:p w14:paraId="4A4F02B6" w14:textId="2B3334E1" w:rsidR="00085BBA" w:rsidRPr="000620C9" w:rsidRDefault="001A148D" w:rsidP="000620C9">
      <w:pPr>
        <w:spacing w:after="175"/>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w:t>
      </w:r>
      <w:r w:rsidRPr="000620C9">
        <w:rPr>
          <w:rFonts w:ascii="Times New Roman" w:eastAsia="Times New Roman" w:hAnsi="Times New Roman" w:cs="Times New Roman"/>
          <w:i/>
          <w:iCs/>
          <w:sz w:val="20"/>
          <w:szCs w:val="20"/>
        </w:rPr>
        <w:t xml:space="preserve">The Russian Revolution and the Great War of 1914-1918 are only phases of the supreme mobilization of the cosmopolitan powers of money, and this supreme crusade of Gold against the Cross is nothing more nor less than the furious aspiration of the Jew for domination of our world. It is the High Jew Bank which has fomented in Russia the revolution prepared by the Kerengkys and finally perpetrated by the Lenins, Trotskys, and Zinovievs, as was yesterday the </w:t>
      </w:r>
      <w:r w:rsidRPr="00743F19">
        <w:rPr>
          <w:rFonts w:ascii="Times New Roman" w:eastAsia="Times New Roman" w:hAnsi="Times New Roman" w:cs="Times New Roman"/>
          <w:i/>
          <w:iCs/>
          <w:sz w:val="20"/>
          <w:szCs w:val="20"/>
          <w:highlight w:val="yellow"/>
        </w:rPr>
        <w:t>Communist coup d'etat in Hungary, for Bolshevism is nothing but a Talmudic upheaval</w:t>
      </w:r>
      <w:r w:rsidRPr="000620C9">
        <w:rPr>
          <w:rFonts w:ascii="Times New Roman" w:eastAsia="Times New Roman" w:hAnsi="Times New Roman" w:cs="Times New Roman"/>
          <w:i/>
          <w:iCs/>
          <w:sz w:val="20"/>
          <w:szCs w:val="20"/>
        </w:rPr>
        <w:t>."</w:t>
      </w:r>
    </w:p>
    <w:p w14:paraId="6680731A" w14:textId="77777777" w:rsidR="00085BBA" w:rsidRDefault="00085BBA">
      <w:pPr>
        <w:spacing w:after="160" w:line="259" w:lineRule="auto"/>
        <w:ind w:firstLine="0"/>
        <w:jc w:val="left"/>
        <w:rPr>
          <w:rFonts w:ascii="Times New Roman" w:eastAsia="Times New Roman" w:hAnsi="Times New Roman" w:cs="Times New Roman"/>
        </w:rPr>
      </w:pPr>
      <w:r>
        <w:rPr>
          <w:rFonts w:ascii="Times New Roman" w:eastAsia="Times New Roman" w:hAnsi="Times New Roman" w:cs="Times New Roman"/>
        </w:rPr>
        <w:br w:type="page"/>
      </w:r>
    </w:p>
    <w:p w14:paraId="438A4984" w14:textId="77777777" w:rsidR="00AD762E" w:rsidRDefault="00AD762E">
      <w:pPr>
        <w:spacing w:after="175"/>
        <w:ind w:left="81" w:right="43"/>
      </w:pPr>
    </w:p>
    <w:p w14:paraId="18026C3B" w14:textId="313B6C02" w:rsidR="00AD762E" w:rsidRPr="009A1946" w:rsidRDefault="006546F0" w:rsidP="009A1946">
      <w:pPr>
        <w:pStyle w:val="Heading1"/>
        <w:ind w:left="0"/>
        <w:rPr>
          <w:sz w:val="28"/>
          <w:szCs w:val="28"/>
        </w:rPr>
      </w:pPr>
      <w:bookmarkStart w:id="20" w:name="_Toc50465691"/>
      <w:r w:rsidRPr="009A1946">
        <w:rPr>
          <w:sz w:val="28"/>
          <w:szCs w:val="28"/>
        </w:rPr>
        <w:t xml:space="preserve">Chapter 08: </w:t>
      </w:r>
      <w:r w:rsidR="001A148D" w:rsidRPr="009A1946">
        <w:rPr>
          <w:sz w:val="28"/>
          <w:szCs w:val="28"/>
        </w:rPr>
        <w:t>JEWS AND COMMUNISM</w:t>
      </w:r>
      <w:bookmarkEnd w:id="20"/>
    </w:p>
    <w:p w14:paraId="27BF15EE" w14:textId="725D47B5"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With their usual talent for confusing the issues, the Jews have created a number of smokescreens to hide their latest gift to the world, the philosophy of Communism. What is Communism? In some millions of words written on this subject in thousands of</w:t>
      </w:r>
      <w:r w:rsidR="006546F0" w:rsidRPr="000620C9">
        <w:rPr>
          <w:rFonts w:ascii="Times New Roman" w:eastAsia="Times New Roman" w:hAnsi="Times New Roman" w:cs="Times New Roman"/>
          <w:sz w:val="20"/>
          <w:szCs w:val="20"/>
        </w:rPr>
        <w:t xml:space="preserve"> </w:t>
      </w:r>
      <w:r w:rsidRPr="000620C9">
        <w:rPr>
          <w:rFonts w:ascii="Times New Roman" w:eastAsia="Times New Roman" w:hAnsi="Times New Roman" w:cs="Times New Roman"/>
          <w:sz w:val="20"/>
          <w:szCs w:val="20"/>
        </w:rPr>
        <w:t xml:space="preserve">books published by the Jews, you will not find the one sentence which will explain Communism </w:t>
      </w:r>
      <w:r w:rsidRPr="00743F19">
        <w:rPr>
          <w:rFonts w:ascii="Times New Roman" w:eastAsia="Times New Roman" w:hAnsi="Times New Roman" w:cs="Times New Roman"/>
          <w:b/>
          <w:bCs/>
          <w:i/>
          <w:iCs/>
          <w:sz w:val="20"/>
          <w:szCs w:val="20"/>
          <w:highlight w:val="yellow"/>
        </w:rPr>
        <w:t>— Communism is the modem form of the Jewish collective state.</w:t>
      </w:r>
      <w:r w:rsidR="006546F0" w:rsidRPr="000620C9">
        <w:rPr>
          <w:rFonts w:ascii="Times New Roman" w:eastAsia="Times New Roman" w:hAnsi="Times New Roman" w:cs="Times New Roman"/>
          <w:sz w:val="20"/>
          <w:szCs w:val="20"/>
        </w:rPr>
        <w:t xml:space="preserve"> </w:t>
      </w:r>
    </w:p>
    <w:p w14:paraId="7F94E782" w14:textId="77777777" w:rsidR="006546F0" w:rsidRPr="000620C9" w:rsidRDefault="006546F0" w:rsidP="000620C9">
      <w:pPr>
        <w:ind w:left="81" w:right="43"/>
        <w:jc w:val="left"/>
        <w:rPr>
          <w:rFonts w:ascii="Times New Roman" w:hAnsi="Times New Roman" w:cs="Times New Roman"/>
          <w:sz w:val="20"/>
          <w:szCs w:val="20"/>
        </w:rPr>
      </w:pPr>
    </w:p>
    <w:p w14:paraId="68B92466" w14:textId="054A4DC2" w:rsidR="00AD762E" w:rsidRPr="000620C9" w:rsidRDefault="001A148D" w:rsidP="000620C9">
      <w:pPr>
        <w:spacing w:after="5" w:line="227" w:lineRule="auto"/>
        <w:ind w:left="115"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What are the principles of Communism? First of all, Communism is international in scope. </w:t>
      </w:r>
      <w:r w:rsidRPr="00743F19">
        <w:rPr>
          <w:rFonts w:ascii="Times New Roman" w:eastAsia="Times New Roman" w:hAnsi="Times New Roman" w:cs="Times New Roman"/>
          <w:b/>
          <w:bCs/>
          <w:i/>
          <w:iCs/>
          <w:sz w:val="20"/>
          <w:szCs w:val="20"/>
          <w:highlight w:val="yellow"/>
        </w:rPr>
        <w:t>It denies the principles of nationalism</w:t>
      </w:r>
      <w:r w:rsidRPr="000620C9">
        <w:rPr>
          <w:rFonts w:ascii="Times New Roman" w:eastAsia="Times New Roman" w:hAnsi="Times New Roman" w:cs="Times New Roman"/>
          <w:sz w:val="20"/>
          <w:szCs w:val="20"/>
        </w:rPr>
        <w:t xml:space="preserve">. Second, </w:t>
      </w:r>
      <w:r w:rsidRPr="00743F19">
        <w:rPr>
          <w:rFonts w:ascii="Times New Roman" w:eastAsia="Times New Roman" w:hAnsi="Times New Roman" w:cs="Times New Roman"/>
          <w:b/>
          <w:bCs/>
          <w:i/>
          <w:iCs/>
          <w:sz w:val="20"/>
          <w:szCs w:val="20"/>
          <w:highlight w:val="yellow"/>
        </w:rPr>
        <w:t>Communism denies Jesus Christ and His love for the individual</w:t>
      </w:r>
      <w:r w:rsidRPr="000620C9">
        <w:rPr>
          <w:rFonts w:ascii="Times New Roman" w:eastAsia="Times New Roman" w:hAnsi="Times New Roman" w:cs="Times New Roman"/>
          <w:sz w:val="20"/>
          <w:szCs w:val="20"/>
        </w:rPr>
        <w:t xml:space="preserve">. It also </w:t>
      </w:r>
      <w:r w:rsidRPr="00743F19">
        <w:rPr>
          <w:rFonts w:ascii="Times New Roman" w:eastAsia="Times New Roman" w:hAnsi="Times New Roman" w:cs="Times New Roman"/>
          <w:b/>
          <w:bCs/>
          <w:i/>
          <w:iCs/>
          <w:sz w:val="20"/>
          <w:szCs w:val="20"/>
          <w:highlight w:val="yellow"/>
        </w:rPr>
        <w:t>denies the principle of salvation of the soul</w:t>
      </w:r>
      <w:r w:rsidRPr="000620C9">
        <w:rPr>
          <w:rFonts w:ascii="Times New Roman" w:eastAsia="Times New Roman" w:hAnsi="Times New Roman" w:cs="Times New Roman"/>
          <w:sz w:val="20"/>
          <w:szCs w:val="20"/>
        </w:rPr>
        <w:t xml:space="preserve">, which is the basis of all Christian belief. Third, </w:t>
      </w:r>
      <w:r w:rsidRPr="00743F19">
        <w:rPr>
          <w:rFonts w:ascii="Times New Roman" w:eastAsia="Times New Roman" w:hAnsi="Times New Roman" w:cs="Times New Roman"/>
          <w:b/>
          <w:bCs/>
          <w:i/>
          <w:iCs/>
          <w:sz w:val="20"/>
          <w:szCs w:val="20"/>
          <w:highlight w:val="yellow"/>
        </w:rPr>
        <w:t>Communism denies to the individual all human rights, such as private property, a voice in the government, or the right to question the authority of the collective state.</w:t>
      </w:r>
    </w:p>
    <w:p w14:paraId="385EC137" w14:textId="58E89298" w:rsidR="006546F0" w:rsidRPr="000620C9" w:rsidRDefault="006546F0" w:rsidP="000620C9">
      <w:pPr>
        <w:spacing w:after="5" w:line="227" w:lineRule="auto"/>
        <w:ind w:left="115" w:right="43" w:firstLine="221"/>
        <w:jc w:val="left"/>
        <w:rPr>
          <w:rFonts w:ascii="Times New Roman" w:hAnsi="Times New Roman" w:cs="Times New Roman"/>
          <w:sz w:val="20"/>
          <w:szCs w:val="20"/>
        </w:rPr>
      </w:pPr>
    </w:p>
    <w:p w14:paraId="21B64E33" w14:textId="2D3BBD0E" w:rsidR="00AD762E" w:rsidRPr="000620C9" w:rsidRDefault="00743F19" w:rsidP="000620C9">
      <w:pPr>
        <w:spacing w:after="5" w:line="227" w:lineRule="auto"/>
        <w:ind w:left="115" w:right="43" w:firstLine="221"/>
        <w:jc w:val="left"/>
        <w:rPr>
          <w:rFonts w:ascii="Times New Roman" w:eastAsia="Times New Roman" w:hAnsi="Times New Roman" w:cs="Times New Roman"/>
          <w:sz w:val="20"/>
          <w:szCs w:val="20"/>
        </w:rPr>
      </w:pPr>
      <w:r>
        <w:rPr>
          <w:noProof/>
        </w:rPr>
        <w:drawing>
          <wp:anchor distT="0" distB="0" distL="114300" distR="114300" simplePos="0" relativeHeight="251726848" behindDoc="1" locked="0" layoutInCell="1" allowOverlap="1" wp14:anchorId="1E2EF418" wp14:editId="17BCC20E">
            <wp:simplePos x="0" y="0"/>
            <wp:positionH relativeFrom="margin">
              <wp:align>right</wp:align>
            </wp:positionH>
            <wp:positionV relativeFrom="paragraph">
              <wp:posOffset>172085</wp:posOffset>
            </wp:positionV>
            <wp:extent cx="694055" cy="1037590"/>
            <wp:effectExtent l="0" t="0" r="0" b="0"/>
            <wp:wrapTight wrapText="bothSides">
              <wp:wrapPolygon edited="0">
                <wp:start x="0" y="0"/>
                <wp:lineTo x="0" y="21018"/>
                <wp:lineTo x="20750" y="21018"/>
                <wp:lineTo x="20750" y="0"/>
                <wp:lineTo x="0" y="0"/>
              </wp:wrapPolygon>
            </wp:wrapTight>
            <wp:docPr id="45" name="Picture 45" descr="Social &amp; Political Philosophy 12 – Marx &amp; Eng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al &amp; Political Philosophy 12 – Marx &amp; Engel’s ..."/>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94055" cy="1037590"/>
                    </a:xfrm>
                    <a:prstGeom prst="rect">
                      <a:avLst/>
                    </a:prstGeom>
                    <a:noFill/>
                    <a:ln>
                      <a:noFill/>
                    </a:ln>
                  </pic:spPr>
                </pic:pic>
              </a:graphicData>
            </a:graphic>
            <wp14:sizeRelH relativeFrom="page">
              <wp14:pctWidth>0</wp14:pctWidth>
            </wp14:sizeRelH>
            <wp14:sizeRelV relativeFrom="page">
              <wp14:pctHeight>0</wp14:pctHeight>
            </wp14:sizeRelV>
          </wp:anchor>
        </w:drawing>
      </w:r>
      <w:r w:rsidR="001A148D" w:rsidRPr="000620C9">
        <w:rPr>
          <w:rFonts w:ascii="Times New Roman" w:eastAsia="Times New Roman" w:hAnsi="Times New Roman" w:cs="Times New Roman"/>
          <w:sz w:val="20"/>
          <w:szCs w:val="20"/>
        </w:rPr>
        <w:t xml:space="preserve">These, then, are the </w:t>
      </w:r>
      <w:r w:rsidR="001A148D" w:rsidRPr="00743F19">
        <w:rPr>
          <w:rFonts w:ascii="Times New Roman" w:eastAsia="Times New Roman" w:hAnsi="Times New Roman" w:cs="Times New Roman"/>
          <w:b/>
          <w:bCs/>
          <w:i/>
          <w:iCs/>
          <w:sz w:val="20"/>
          <w:szCs w:val="20"/>
          <w:highlight w:val="yellow"/>
        </w:rPr>
        <w:t>fundamental principles of Communism</w:t>
      </w:r>
      <w:r w:rsidR="001A148D" w:rsidRPr="000620C9">
        <w:rPr>
          <w:rFonts w:ascii="Times New Roman" w:eastAsia="Times New Roman" w:hAnsi="Times New Roman" w:cs="Times New Roman"/>
          <w:sz w:val="20"/>
          <w:szCs w:val="20"/>
        </w:rPr>
        <w:t xml:space="preserve">, Oddly enough, </w:t>
      </w:r>
      <w:r w:rsidR="001A148D" w:rsidRPr="00743F19">
        <w:rPr>
          <w:rFonts w:ascii="Times New Roman" w:eastAsia="Times New Roman" w:hAnsi="Times New Roman" w:cs="Times New Roman"/>
          <w:b/>
          <w:bCs/>
          <w:i/>
          <w:iCs/>
          <w:sz w:val="20"/>
          <w:szCs w:val="20"/>
          <w:highlight w:val="yellow"/>
        </w:rPr>
        <w:t>these are also the fundamental principles of the Jews</w:t>
      </w:r>
      <w:r w:rsidR="001A148D" w:rsidRPr="000620C9">
        <w:rPr>
          <w:rFonts w:ascii="Times New Roman" w:eastAsia="Times New Roman" w:hAnsi="Times New Roman" w:cs="Times New Roman"/>
          <w:sz w:val="20"/>
          <w:szCs w:val="20"/>
        </w:rPr>
        <w:t xml:space="preserve">. </w:t>
      </w:r>
      <w:r w:rsidR="008D2A6C" w:rsidRPr="000620C9">
        <w:rPr>
          <w:rFonts w:ascii="Times New Roman" w:eastAsia="Times New Roman" w:hAnsi="Times New Roman" w:cs="Times New Roman"/>
          <w:sz w:val="20"/>
          <w:szCs w:val="20"/>
        </w:rPr>
        <w:t>Internationalism</w:t>
      </w:r>
      <w:r w:rsidR="001A148D" w:rsidRPr="000620C9">
        <w:rPr>
          <w:rFonts w:ascii="Times New Roman" w:eastAsia="Times New Roman" w:hAnsi="Times New Roman" w:cs="Times New Roman"/>
          <w:sz w:val="20"/>
          <w:szCs w:val="20"/>
        </w:rPr>
        <w:t>, hatred of Jesus Christ, hatred of the indi</w:t>
      </w:r>
      <w:r w:rsidR="006D0275" w:rsidRPr="000620C9">
        <w:rPr>
          <w:rFonts w:ascii="Times New Roman" w:eastAsia="Times New Roman" w:hAnsi="Times New Roman" w:cs="Times New Roman"/>
          <w:sz w:val="20"/>
          <w:szCs w:val="20"/>
        </w:rPr>
        <w:t>v</w:t>
      </w:r>
      <w:r w:rsidR="001A148D" w:rsidRPr="000620C9">
        <w:rPr>
          <w:rFonts w:ascii="Times New Roman" w:eastAsia="Times New Roman" w:hAnsi="Times New Roman" w:cs="Times New Roman"/>
          <w:sz w:val="20"/>
          <w:szCs w:val="20"/>
        </w:rPr>
        <w:t xml:space="preserve">idual, the denial of human rights, the dictatorship of the </w:t>
      </w:r>
      <w:r w:rsidR="008D2A6C" w:rsidRPr="000620C9">
        <w:rPr>
          <w:rFonts w:ascii="Times New Roman" w:eastAsia="Times New Roman" w:hAnsi="Times New Roman" w:cs="Times New Roman"/>
          <w:sz w:val="20"/>
          <w:szCs w:val="20"/>
        </w:rPr>
        <w:t>collective</w:t>
      </w:r>
      <w:r w:rsidR="001A148D" w:rsidRPr="000620C9">
        <w:rPr>
          <w:rFonts w:ascii="Times New Roman" w:eastAsia="Times New Roman" w:hAnsi="Times New Roman" w:cs="Times New Roman"/>
          <w:sz w:val="20"/>
          <w:szCs w:val="20"/>
        </w:rPr>
        <w:t xml:space="preserve"> state, these are equally basic to both Jewish political movements and Communist political movements. </w:t>
      </w:r>
      <w:r w:rsidR="001A148D" w:rsidRPr="00743F19">
        <w:rPr>
          <w:rFonts w:ascii="Times New Roman" w:eastAsia="Times New Roman" w:hAnsi="Times New Roman" w:cs="Times New Roman"/>
          <w:b/>
          <w:bCs/>
          <w:i/>
          <w:iCs/>
          <w:sz w:val="20"/>
          <w:szCs w:val="20"/>
          <w:highlight w:val="yellow"/>
        </w:rPr>
        <w:t>One should not be surprised, then, to find that a</w:t>
      </w:r>
      <w:r w:rsidR="001A148D" w:rsidRPr="000620C9">
        <w:rPr>
          <w:rFonts w:ascii="Times New Roman" w:eastAsia="Times New Roman" w:hAnsi="Times New Roman" w:cs="Times New Roman"/>
          <w:sz w:val="20"/>
          <w:szCs w:val="20"/>
        </w:rPr>
        <w:t xml:space="preserve"> </w:t>
      </w:r>
      <w:r w:rsidR="001A148D" w:rsidRPr="00743F19">
        <w:rPr>
          <w:rFonts w:ascii="Times New Roman" w:eastAsia="Times New Roman" w:hAnsi="Times New Roman" w:cs="Times New Roman"/>
          <w:b/>
          <w:bCs/>
          <w:i/>
          <w:iCs/>
          <w:sz w:val="20"/>
          <w:szCs w:val="20"/>
          <w:highlight w:val="yellow"/>
        </w:rPr>
        <w:t>Jew, Karl Marx, is the father of the philosophy of Communism</w:t>
      </w:r>
      <w:r w:rsidR="006546F0" w:rsidRPr="000620C9">
        <w:rPr>
          <w:rFonts w:ascii="Times New Roman" w:eastAsia="Times New Roman" w:hAnsi="Times New Roman" w:cs="Times New Roman"/>
          <w:sz w:val="20"/>
          <w:szCs w:val="20"/>
        </w:rPr>
        <w:t>.</w:t>
      </w:r>
    </w:p>
    <w:p w14:paraId="1EDA9D58" w14:textId="38346370" w:rsidR="006546F0" w:rsidRPr="000620C9" w:rsidRDefault="006546F0" w:rsidP="000620C9">
      <w:pPr>
        <w:spacing w:after="5" w:line="227" w:lineRule="auto"/>
        <w:ind w:left="115" w:right="43" w:firstLine="221"/>
        <w:jc w:val="left"/>
        <w:rPr>
          <w:rFonts w:ascii="Times New Roman" w:hAnsi="Times New Roman" w:cs="Times New Roman"/>
          <w:sz w:val="20"/>
          <w:szCs w:val="20"/>
        </w:rPr>
      </w:pPr>
    </w:p>
    <w:p w14:paraId="69E2B8A4" w14:textId="09D156B6" w:rsidR="00AD762E" w:rsidRPr="00743F19" w:rsidRDefault="001A148D" w:rsidP="000620C9">
      <w:pPr>
        <w:spacing w:after="5" w:line="227" w:lineRule="auto"/>
        <w:ind w:left="120" w:right="43" w:firstLine="221"/>
        <w:jc w:val="left"/>
        <w:rPr>
          <w:rFonts w:ascii="Times New Roman" w:eastAsia="Times New Roman" w:hAnsi="Times New Roman" w:cs="Times New Roman"/>
          <w:b/>
          <w:bCs/>
          <w:i/>
          <w:iCs/>
          <w:sz w:val="20"/>
          <w:szCs w:val="20"/>
        </w:rPr>
      </w:pPr>
      <w:r w:rsidRPr="000620C9">
        <w:rPr>
          <w:rFonts w:ascii="Times New Roman" w:eastAsia="Times New Roman" w:hAnsi="Times New Roman" w:cs="Times New Roman"/>
          <w:sz w:val="20"/>
          <w:szCs w:val="20"/>
        </w:rPr>
        <w:t xml:space="preserve">We have already discussed the iron discipline under which the individual Jew lives, the dictatorship  by the Elders of Zion over every aspect of Jewish life. </w:t>
      </w:r>
      <w:r w:rsidRPr="00743F19">
        <w:rPr>
          <w:rFonts w:ascii="Times New Roman" w:eastAsia="Times New Roman" w:hAnsi="Times New Roman" w:cs="Times New Roman"/>
          <w:b/>
          <w:bCs/>
          <w:i/>
          <w:iCs/>
          <w:sz w:val="20"/>
          <w:szCs w:val="20"/>
          <w:highlight w:val="yellow"/>
        </w:rPr>
        <w:t xml:space="preserve">This Jewish dictatorship, extended over the </w:t>
      </w:r>
      <w:r w:rsidR="00891368">
        <w:rPr>
          <w:rFonts w:ascii="Times New Roman" w:eastAsia="Times New Roman" w:hAnsi="Times New Roman" w:cs="Times New Roman"/>
          <w:sz w:val="20"/>
          <w:szCs w:val="20"/>
          <w:highlight w:val="yellow"/>
        </w:rPr>
        <w:t>HUMAN</w:t>
      </w:r>
      <w:r w:rsidRPr="00743F19">
        <w:rPr>
          <w:rFonts w:ascii="Times New Roman" w:eastAsia="Times New Roman" w:hAnsi="Times New Roman" w:cs="Times New Roman"/>
          <w:b/>
          <w:bCs/>
          <w:i/>
          <w:iCs/>
          <w:sz w:val="20"/>
          <w:szCs w:val="20"/>
          <w:highlight w:val="yellow"/>
        </w:rPr>
        <w:t>s, is then called Communism.</w:t>
      </w:r>
    </w:p>
    <w:p w14:paraId="109162E3" w14:textId="77777777" w:rsidR="006546F0" w:rsidRPr="000620C9" w:rsidRDefault="006546F0" w:rsidP="000620C9">
      <w:pPr>
        <w:spacing w:after="5" w:line="227" w:lineRule="auto"/>
        <w:ind w:left="120" w:right="43" w:firstLine="221"/>
        <w:jc w:val="left"/>
        <w:rPr>
          <w:rFonts w:ascii="Times New Roman" w:hAnsi="Times New Roman" w:cs="Times New Roman"/>
          <w:sz w:val="20"/>
          <w:szCs w:val="20"/>
        </w:rPr>
      </w:pPr>
    </w:p>
    <w:p w14:paraId="39D25BAC" w14:textId="0D1BDE69" w:rsidR="00AD762E" w:rsidRPr="000620C9" w:rsidRDefault="009B145F" w:rsidP="000620C9">
      <w:pPr>
        <w:spacing w:after="5" w:line="227" w:lineRule="auto"/>
        <w:ind w:left="120"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But</w:t>
      </w:r>
      <w:r w:rsidR="001A148D" w:rsidRPr="000620C9">
        <w:rPr>
          <w:rFonts w:ascii="Times New Roman" w:eastAsia="Times New Roman" w:hAnsi="Times New Roman" w:cs="Times New Roman"/>
          <w:sz w:val="20"/>
          <w:szCs w:val="20"/>
        </w:rPr>
        <w:t xml:space="preserve"> one may ask, why </w:t>
      </w:r>
      <w:r w:rsidR="001A148D" w:rsidRPr="00743F19">
        <w:rPr>
          <w:rFonts w:ascii="Times New Roman" w:eastAsia="Times New Roman" w:hAnsi="Times New Roman" w:cs="Times New Roman"/>
          <w:b/>
          <w:bCs/>
          <w:i/>
          <w:iCs/>
          <w:sz w:val="20"/>
          <w:szCs w:val="20"/>
          <w:highlight w:val="yellow"/>
        </w:rPr>
        <w:t>do the Jews attack the principle of private property when the Jews already own 80% of the private property in the Weste</w:t>
      </w:r>
      <w:r w:rsidR="006546F0" w:rsidRPr="00743F19">
        <w:rPr>
          <w:rFonts w:ascii="Times New Roman" w:eastAsia="Times New Roman" w:hAnsi="Times New Roman" w:cs="Times New Roman"/>
          <w:b/>
          <w:bCs/>
          <w:i/>
          <w:iCs/>
          <w:sz w:val="20"/>
          <w:szCs w:val="20"/>
          <w:highlight w:val="yellow"/>
        </w:rPr>
        <w:t>rn</w:t>
      </w:r>
      <w:r w:rsidR="001A148D" w:rsidRPr="00743F19">
        <w:rPr>
          <w:rFonts w:ascii="Times New Roman" w:eastAsia="Times New Roman" w:hAnsi="Times New Roman" w:cs="Times New Roman"/>
          <w:b/>
          <w:bCs/>
          <w:i/>
          <w:iCs/>
          <w:sz w:val="20"/>
          <w:szCs w:val="20"/>
          <w:highlight w:val="yellow"/>
        </w:rPr>
        <w:t xml:space="preserve"> nations?</w:t>
      </w:r>
      <w:r w:rsidR="001A148D" w:rsidRPr="000620C9">
        <w:rPr>
          <w:rFonts w:ascii="Times New Roman" w:eastAsia="Times New Roman" w:hAnsi="Times New Roman" w:cs="Times New Roman"/>
          <w:sz w:val="20"/>
          <w:szCs w:val="20"/>
        </w:rPr>
        <w:t xml:space="preserve"> First of all, by the term private property the Jew means property which is still owned by the </w:t>
      </w:r>
      <w:r w:rsidR="00891368">
        <w:rPr>
          <w:rFonts w:ascii="Times New Roman" w:eastAsia="Times New Roman" w:hAnsi="Times New Roman" w:cs="Times New Roman"/>
          <w:sz w:val="20"/>
          <w:szCs w:val="20"/>
          <w:highlight w:val="yellow"/>
        </w:rPr>
        <w:t>HUMAN</w:t>
      </w:r>
      <w:r w:rsidR="001A148D" w:rsidRPr="000620C9">
        <w:rPr>
          <w:rFonts w:ascii="Times New Roman" w:eastAsia="Times New Roman" w:hAnsi="Times New Roman" w:cs="Times New Roman"/>
          <w:sz w:val="20"/>
          <w:szCs w:val="20"/>
        </w:rPr>
        <w:t xml:space="preserve">s. </w:t>
      </w:r>
      <w:r w:rsidR="001A148D" w:rsidRPr="00743F19">
        <w:rPr>
          <w:rFonts w:ascii="Times New Roman" w:eastAsia="Times New Roman" w:hAnsi="Times New Roman" w:cs="Times New Roman"/>
          <w:b/>
          <w:bCs/>
          <w:i/>
          <w:iCs/>
          <w:szCs w:val="24"/>
          <w:highlight w:val="yellow"/>
        </w:rPr>
        <w:t xml:space="preserve">Under Talmudic law, </w:t>
      </w:r>
      <w:r w:rsidR="00891368">
        <w:rPr>
          <w:rFonts w:ascii="Times New Roman" w:eastAsia="Times New Roman" w:hAnsi="Times New Roman" w:cs="Times New Roman"/>
          <w:sz w:val="20"/>
          <w:szCs w:val="20"/>
          <w:highlight w:val="yellow"/>
        </w:rPr>
        <w:t>HUMAN</w:t>
      </w:r>
      <w:r w:rsidR="001A148D" w:rsidRPr="00743F19">
        <w:rPr>
          <w:rFonts w:ascii="Times New Roman" w:eastAsia="Times New Roman" w:hAnsi="Times New Roman" w:cs="Times New Roman"/>
          <w:b/>
          <w:bCs/>
          <w:i/>
          <w:iCs/>
          <w:szCs w:val="24"/>
          <w:highlight w:val="yellow"/>
        </w:rPr>
        <w:t xml:space="preserve">s are beasts who cannot be allowed to own </w:t>
      </w:r>
      <w:r w:rsidR="001A148D" w:rsidRPr="00743F19">
        <w:rPr>
          <w:rFonts w:ascii="Times New Roman" w:eastAsia="Times New Roman" w:hAnsi="Times New Roman" w:cs="Times New Roman"/>
          <w:b/>
          <w:bCs/>
          <w:i/>
          <w:iCs/>
          <w:szCs w:val="24"/>
          <w:highlight w:val="yellow"/>
        </w:rPr>
        <w:lastRenderedPageBreak/>
        <w:t>anything, neither homes, nor land, nor personal property</w:t>
      </w:r>
      <w:r w:rsidR="001A148D" w:rsidRPr="000620C9">
        <w:rPr>
          <w:rFonts w:ascii="Times New Roman" w:eastAsia="Times New Roman" w:hAnsi="Times New Roman" w:cs="Times New Roman"/>
          <w:sz w:val="20"/>
          <w:szCs w:val="20"/>
        </w:rPr>
        <w:t xml:space="preserve">. </w:t>
      </w:r>
      <w:r w:rsidRPr="000620C9">
        <w:rPr>
          <w:rFonts w:ascii="Times New Roman" w:eastAsia="Times New Roman" w:hAnsi="Times New Roman" w:cs="Times New Roman"/>
          <w:sz w:val="20"/>
          <w:szCs w:val="20"/>
        </w:rPr>
        <w:t>Therefore,</w:t>
      </w:r>
      <w:r w:rsidR="001A148D" w:rsidRPr="000620C9">
        <w:rPr>
          <w:rFonts w:ascii="Times New Roman" w:eastAsia="Times New Roman" w:hAnsi="Times New Roman" w:cs="Times New Roman"/>
          <w:sz w:val="20"/>
          <w:szCs w:val="20"/>
        </w:rPr>
        <w:t xml:space="preserve"> in carrying out the seizure of private property from the </w:t>
      </w:r>
      <w:r w:rsidR="00891368">
        <w:rPr>
          <w:rFonts w:ascii="Times New Roman" w:eastAsia="Times New Roman" w:hAnsi="Times New Roman" w:cs="Times New Roman"/>
          <w:sz w:val="20"/>
          <w:szCs w:val="20"/>
          <w:highlight w:val="yellow"/>
        </w:rPr>
        <w:t>HUMAN</w:t>
      </w:r>
      <w:r w:rsidR="001A148D" w:rsidRPr="000620C9">
        <w:rPr>
          <w:rFonts w:ascii="Times New Roman" w:eastAsia="Times New Roman" w:hAnsi="Times New Roman" w:cs="Times New Roman"/>
          <w:sz w:val="20"/>
          <w:szCs w:val="20"/>
        </w:rPr>
        <w:t>s, the Jews are simply following a basic principle of their religion.</w:t>
      </w:r>
    </w:p>
    <w:p w14:paraId="11F1A5D7" w14:textId="77777777" w:rsidR="006546F0" w:rsidRPr="000620C9" w:rsidRDefault="006546F0" w:rsidP="000620C9">
      <w:pPr>
        <w:spacing w:after="5" w:line="227" w:lineRule="auto"/>
        <w:ind w:left="120" w:right="43" w:firstLine="221"/>
        <w:jc w:val="left"/>
        <w:rPr>
          <w:rFonts w:ascii="Times New Roman" w:hAnsi="Times New Roman" w:cs="Times New Roman"/>
          <w:sz w:val="20"/>
          <w:szCs w:val="20"/>
        </w:rPr>
      </w:pPr>
    </w:p>
    <w:p w14:paraId="5613A522" w14:textId="14AEAF7A" w:rsidR="00AD762E" w:rsidRPr="000620C9" w:rsidRDefault="001A148D" w:rsidP="000620C9">
      <w:pPr>
        <w:spacing w:after="5" w:line="227" w:lineRule="auto"/>
        <w:ind w:left="130" w:right="43" w:firstLine="221"/>
        <w:jc w:val="left"/>
        <w:rPr>
          <w:rFonts w:ascii="Times New Roman" w:eastAsia="Times New Roman" w:hAnsi="Times New Roman" w:cs="Times New Roman"/>
          <w:sz w:val="20"/>
          <w:szCs w:val="20"/>
        </w:rPr>
      </w:pPr>
      <w:r w:rsidRPr="00743F19">
        <w:rPr>
          <w:rFonts w:ascii="Times New Roman" w:eastAsia="Times New Roman" w:hAnsi="Times New Roman" w:cs="Times New Roman"/>
          <w:b/>
          <w:bCs/>
          <w:sz w:val="20"/>
          <w:szCs w:val="20"/>
          <w:highlight w:val="yellow"/>
        </w:rPr>
        <w:t xml:space="preserve">When Communists take over a country, the first thing they do is to murder all of the </w:t>
      </w:r>
      <w:r w:rsidR="00891368">
        <w:rPr>
          <w:rFonts w:ascii="Times New Roman" w:eastAsia="Times New Roman" w:hAnsi="Times New Roman" w:cs="Times New Roman"/>
          <w:sz w:val="20"/>
          <w:szCs w:val="20"/>
          <w:highlight w:val="yellow"/>
        </w:rPr>
        <w:t>HUMAN</w:t>
      </w:r>
      <w:r w:rsidRPr="00743F19">
        <w:rPr>
          <w:rFonts w:ascii="Times New Roman" w:eastAsia="Times New Roman" w:hAnsi="Times New Roman" w:cs="Times New Roman"/>
          <w:b/>
          <w:bCs/>
          <w:sz w:val="20"/>
          <w:szCs w:val="20"/>
          <w:highlight w:val="yellow"/>
        </w:rPr>
        <w:t xml:space="preserve"> leaders — the professors, doctors, government officials, and any other </w:t>
      </w:r>
      <w:r w:rsidR="00891368">
        <w:rPr>
          <w:rFonts w:ascii="Times New Roman" w:eastAsia="Times New Roman" w:hAnsi="Times New Roman" w:cs="Times New Roman"/>
          <w:sz w:val="20"/>
          <w:szCs w:val="20"/>
          <w:highlight w:val="yellow"/>
        </w:rPr>
        <w:t>HUMAN</w:t>
      </w:r>
      <w:r w:rsidRPr="00743F19">
        <w:rPr>
          <w:rFonts w:ascii="Times New Roman" w:eastAsia="Times New Roman" w:hAnsi="Times New Roman" w:cs="Times New Roman"/>
          <w:b/>
          <w:bCs/>
          <w:sz w:val="20"/>
          <w:szCs w:val="20"/>
          <w:highlight w:val="yellow"/>
        </w:rPr>
        <w:t>s who might lead opposition against them, This follows the basic Jewish command, "</w:t>
      </w:r>
      <w:r w:rsidRPr="00743F19">
        <w:rPr>
          <w:rFonts w:ascii="Times New Roman" w:eastAsia="Times New Roman" w:hAnsi="Times New Roman" w:cs="Times New Roman"/>
          <w:b/>
          <w:bCs/>
          <w:i/>
          <w:iCs/>
          <w:sz w:val="20"/>
          <w:szCs w:val="20"/>
          <w:highlight w:val="yellow"/>
        </w:rPr>
        <w:t xml:space="preserve">The best of the </w:t>
      </w:r>
      <w:r w:rsidR="00891368">
        <w:rPr>
          <w:rFonts w:ascii="Times New Roman" w:eastAsia="Times New Roman" w:hAnsi="Times New Roman" w:cs="Times New Roman"/>
          <w:sz w:val="20"/>
          <w:szCs w:val="20"/>
          <w:highlight w:val="yellow"/>
        </w:rPr>
        <w:t>HUMAN</w:t>
      </w:r>
      <w:r w:rsidRPr="00743F19">
        <w:rPr>
          <w:rFonts w:ascii="Times New Roman" w:eastAsia="Times New Roman" w:hAnsi="Times New Roman" w:cs="Times New Roman"/>
          <w:b/>
          <w:bCs/>
          <w:i/>
          <w:iCs/>
          <w:sz w:val="20"/>
          <w:szCs w:val="20"/>
          <w:highlight w:val="yellow"/>
        </w:rPr>
        <w:t>s — kill</w:t>
      </w:r>
      <w:r w:rsidRPr="00743F19">
        <w:rPr>
          <w:rFonts w:ascii="Times New Roman" w:eastAsia="Times New Roman" w:hAnsi="Times New Roman" w:cs="Times New Roman"/>
          <w:b/>
          <w:bCs/>
          <w:sz w:val="20"/>
          <w:szCs w:val="20"/>
          <w:highlight w:val="yellow"/>
        </w:rPr>
        <w:t>"</w:t>
      </w:r>
      <w:r w:rsidRPr="000620C9">
        <w:rPr>
          <w:rFonts w:ascii="Times New Roman" w:eastAsia="Times New Roman" w:hAnsi="Times New Roman" w:cs="Times New Roman"/>
          <w:sz w:val="20"/>
          <w:szCs w:val="20"/>
        </w:rPr>
        <w:t>'</w:t>
      </w:r>
    </w:p>
    <w:p w14:paraId="412F2BC7" w14:textId="77777777" w:rsidR="006546F0" w:rsidRPr="000620C9" w:rsidRDefault="006546F0" w:rsidP="000620C9">
      <w:pPr>
        <w:spacing w:after="5" w:line="227" w:lineRule="auto"/>
        <w:ind w:left="130" w:right="43" w:firstLine="221"/>
        <w:jc w:val="left"/>
        <w:rPr>
          <w:rFonts w:ascii="Times New Roman" w:hAnsi="Times New Roman" w:cs="Times New Roman"/>
          <w:sz w:val="20"/>
          <w:szCs w:val="20"/>
        </w:rPr>
      </w:pPr>
    </w:p>
    <w:p w14:paraId="4AB2E66A" w14:textId="128B497E" w:rsidR="00AD762E" w:rsidRPr="000620C9" w:rsidRDefault="001A148D" w:rsidP="000620C9">
      <w:pPr>
        <w:spacing w:after="231"/>
        <w:ind w:left="81" w:right="43"/>
        <w:jc w:val="left"/>
        <w:rPr>
          <w:rFonts w:ascii="Times New Roman" w:hAnsi="Times New Roman" w:cs="Times New Roman"/>
          <w:sz w:val="20"/>
          <w:szCs w:val="20"/>
        </w:rPr>
      </w:pPr>
      <w:r w:rsidRPr="00743F19">
        <w:rPr>
          <w:rFonts w:ascii="Times New Roman" w:eastAsia="Times New Roman" w:hAnsi="Times New Roman" w:cs="Times New Roman"/>
          <w:sz w:val="20"/>
          <w:szCs w:val="20"/>
          <w:highlight w:val="yellow"/>
        </w:rPr>
        <w:t>Since the Jewish people do not believe in individual rights, the concept of private property is alien to them</w:t>
      </w:r>
      <w:r w:rsidRPr="000620C9">
        <w:rPr>
          <w:rFonts w:ascii="Times New Roman" w:eastAsia="Times New Roman" w:hAnsi="Times New Roman" w:cs="Times New Roman"/>
          <w:sz w:val="20"/>
          <w:szCs w:val="20"/>
        </w:rPr>
        <w:t xml:space="preserve">. Every Jew considers the wealth of other Jews as part of the Israeli national wealth. Although individual Jews may have the use of their money during their lifetimes, they must contribute heavily to Jewish institutions, finance Jewish revolutionary movements, bribe officials to cover up Jewish ritual murders, and spend most of their income on purely Jewish matters. </w:t>
      </w:r>
      <w:r w:rsidRPr="00743F19">
        <w:rPr>
          <w:rFonts w:ascii="Times New Roman" w:eastAsia="Times New Roman" w:hAnsi="Times New Roman" w:cs="Times New Roman"/>
          <w:b/>
          <w:bCs/>
          <w:i/>
          <w:iCs/>
          <w:sz w:val="20"/>
          <w:szCs w:val="20"/>
          <w:highlight w:val="yellow"/>
        </w:rPr>
        <w:t xml:space="preserve">After their death, their money must go to Jews, and under no circumstances is it allowed to pass into </w:t>
      </w:r>
      <w:r w:rsidR="00891368">
        <w:rPr>
          <w:rFonts w:ascii="Times New Roman" w:eastAsia="Times New Roman" w:hAnsi="Times New Roman" w:cs="Times New Roman"/>
          <w:sz w:val="20"/>
          <w:szCs w:val="20"/>
          <w:highlight w:val="yellow"/>
        </w:rPr>
        <w:t>HUMAN</w:t>
      </w:r>
      <w:r w:rsidRPr="00743F19">
        <w:rPr>
          <w:rFonts w:ascii="Times New Roman" w:eastAsia="Times New Roman" w:hAnsi="Times New Roman" w:cs="Times New Roman"/>
          <w:b/>
          <w:bCs/>
          <w:i/>
          <w:iCs/>
          <w:sz w:val="20"/>
          <w:szCs w:val="20"/>
          <w:highlight w:val="yellow"/>
        </w:rPr>
        <w:t xml:space="preserve"> hands</w:t>
      </w:r>
      <w:r w:rsidRPr="000620C9">
        <w:rPr>
          <w:rFonts w:ascii="Times New Roman" w:eastAsia="Times New Roman" w:hAnsi="Times New Roman" w:cs="Times New Roman"/>
          <w:sz w:val="20"/>
          <w:szCs w:val="20"/>
        </w:rPr>
        <w:t xml:space="preserve">. Therefore, the </w:t>
      </w:r>
      <w:r w:rsidRPr="00F50C39">
        <w:rPr>
          <w:rFonts w:ascii="Times New Roman" w:eastAsia="Times New Roman" w:hAnsi="Times New Roman" w:cs="Times New Roman"/>
          <w:sz w:val="20"/>
          <w:szCs w:val="20"/>
          <w:highlight w:val="yellow"/>
        </w:rPr>
        <w:t>Jews set up Zionist foundation</w:t>
      </w:r>
      <w:r w:rsidR="006546F0" w:rsidRPr="00F50C39">
        <w:rPr>
          <w:rFonts w:ascii="Times New Roman" w:eastAsia="Times New Roman" w:hAnsi="Times New Roman" w:cs="Times New Roman"/>
          <w:sz w:val="20"/>
          <w:szCs w:val="20"/>
          <w:highlight w:val="yellow"/>
        </w:rPr>
        <w:t>s</w:t>
      </w:r>
      <w:r w:rsidRPr="00F50C39">
        <w:rPr>
          <w:rFonts w:ascii="Times New Roman" w:eastAsia="Times New Roman" w:hAnsi="Times New Roman" w:cs="Times New Roman"/>
          <w:sz w:val="20"/>
          <w:szCs w:val="20"/>
          <w:highlight w:val="yellow"/>
        </w:rPr>
        <w:t>, avoiding all taxes on their money</w:t>
      </w:r>
      <w:r w:rsidRPr="000620C9">
        <w:rPr>
          <w:rFonts w:ascii="Times New Roman" w:eastAsia="Times New Roman" w:hAnsi="Times New Roman" w:cs="Times New Roman"/>
          <w:sz w:val="20"/>
          <w:szCs w:val="20"/>
        </w:rPr>
        <w:t xml:space="preserve">, despite the punitive Marxist taxation laws which they enact and enforce on the </w:t>
      </w:r>
      <w:r w:rsidR="00891368">
        <w:rPr>
          <w:rFonts w:ascii="Times New Roman" w:eastAsia="Times New Roman" w:hAnsi="Times New Roman" w:cs="Times New Roman"/>
          <w:sz w:val="20"/>
          <w:szCs w:val="20"/>
          <w:highlight w:val="yellow"/>
        </w:rPr>
        <w:t>HUMAN</w:t>
      </w:r>
      <w:r w:rsidR="00743F19">
        <w:rPr>
          <w:rFonts w:ascii="Times New Roman" w:eastAsia="Times New Roman" w:hAnsi="Times New Roman" w:cs="Times New Roman"/>
          <w:sz w:val="20"/>
          <w:szCs w:val="20"/>
        </w:rPr>
        <w:t>s.</w:t>
      </w:r>
    </w:p>
    <w:p w14:paraId="4C3E3AE9" w14:textId="21A45690"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But how can Jewish bankers be Communists, asks the earnest citizen? Everyone knows that Communists attack </w:t>
      </w:r>
      <w:r w:rsidR="009B145F" w:rsidRPr="000620C9">
        <w:rPr>
          <w:rFonts w:ascii="Times New Roman" w:eastAsia="Times New Roman" w:hAnsi="Times New Roman" w:cs="Times New Roman"/>
          <w:sz w:val="20"/>
          <w:szCs w:val="20"/>
        </w:rPr>
        <w:t>bankers and</w:t>
      </w:r>
      <w:r w:rsidRPr="000620C9">
        <w:rPr>
          <w:rFonts w:ascii="Times New Roman" w:eastAsia="Times New Roman" w:hAnsi="Times New Roman" w:cs="Times New Roman"/>
          <w:sz w:val="20"/>
          <w:szCs w:val="20"/>
        </w:rPr>
        <w:t xml:space="preserve"> confiscate their wealth. </w:t>
      </w:r>
      <w:r w:rsidRPr="00F50C39">
        <w:rPr>
          <w:rFonts w:ascii="Times New Roman" w:eastAsia="Times New Roman" w:hAnsi="Times New Roman" w:cs="Times New Roman"/>
          <w:b/>
          <w:bCs/>
          <w:i/>
          <w:iCs/>
          <w:sz w:val="20"/>
          <w:szCs w:val="20"/>
          <w:highlight w:val="yellow"/>
        </w:rPr>
        <w:t>Nevertheless, tons of documents prove that all funds for the growth of Communism throughout the world have come from Jewish bankers</w:t>
      </w:r>
      <w:r w:rsidRPr="000620C9">
        <w:rPr>
          <w:rFonts w:ascii="Times New Roman" w:eastAsia="Times New Roman" w:hAnsi="Times New Roman" w:cs="Times New Roman"/>
          <w:sz w:val="20"/>
          <w:szCs w:val="20"/>
        </w:rPr>
        <w:t xml:space="preserve">. The chief source has been the Jewish-controlled Bank of England, and the Bank of France. These are departments of what Senator de Villain called "the High Jew Bank", which is administered by the Rothschild family. </w:t>
      </w:r>
      <w:r w:rsidR="009B145F" w:rsidRPr="000620C9">
        <w:rPr>
          <w:rFonts w:ascii="Times New Roman" w:eastAsia="Times New Roman" w:hAnsi="Times New Roman" w:cs="Times New Roman"/>
          <w:sz w:val="20"/>
          <w:szCs w:val="20"/>
        </w:rPr>
        <w:t>Thus,</w:t>
      </w:r>
      <w:r w:rsidRPr="000620C9">
        <w:rPr>
          <w:rFonts w:ascii="Times New Roman" w:eastAsia="Times New Roman" w:hAnsi="Times New Roman" w:cs="Times New Roman"/>
          <w:sz w:val="20"/>
          <w:szCs w:val="20"/>
        </w:rPr>
        <w:t xml:space="preserve"> we find that a supposedly private Jewish fortune is used principally in Jewish activities and in financing the international Jewish Communist revolutionary movement. </w:t>
      </w:r>
      <w:r w:rsidRPr="000620C9">
        <w:rPr>
          <w:rFonts w:ascii="Times New Roman" w:hAnsi="Times New Roman" w:cs="Times New Roman"/>
          <w:noProof/>
          <w:sz w:val="20"/>
          <w:szCs w:val="20"/>
        </w:rPr>
        <w:drawing>
          <wp:inline distT="0" distB="0" distL="0" distR="0" wp14:anchorId="72D1A1E1" wp14:editId="6F3C1911">
            <wp:extent cx="3050" cy="9148"/>
            <wp:effectExtent l="0" t="0" r="0" b="0"/>
            <wp:docPr id="251469" name="Picture 251469"/>
            <wp:cNvGraphicFramePr/>
            <a:graphic xmlns:a="http://schemas.openxmlformats.org/drawingml/2006/main">
              <a:graphicData uri="http://schemas.openxmlformats.org/drawingml/2006/picture">
                <pic:pic xmlns:pic="http://schemas.openxmlformats.org/drawingml/2006/picture">
                  <pic:nvPicPr>
                    <pic:cNvPr id="251469" name="Picture 251469"/>
                    <pic:cNvPicPr/>
                  </pic:nvPicPr>
                  <pic:blipFill>
                    <a:blip r:embed="rId110"/>
                    <a:stretch>
                      <a:fillRect/>
                    </a:stretch>
                  </pic:blipFill>
                  <pic:spPr>
                    <a:xfrm>
                      <a:off x="0" y="0"/>
                      <a:ext cx="3050" cy="9148"/>
                    </a:xfrm>
                    <a:prstGeom prst="rect">
                      <a:avLst/>
                    </a:prstGeom>
                  </pic:spPr>
                </pic:pic>
              </a:graphicData>
            </a:graphic>
          </wp:inline>
        </w:drawing>
      </w:r>
    </w:p>
    <w:p w14:paraId="5E03A181" w14:textId="77777777" w:rsidR="006546F0" w:rsidRPr="000620C9" w:rsidRDefault="006546F0" w:rsidP="000620C9">
      <w:pPr>
        <w:ind w:left="81" w:right="43"/>
        <w:jc w:val="left"/>
        <w:rPr>
          <w:rFonts w:ascii="Times New Roman" w:hAnsi="Times New Roman" w:cs="Times New Roman"/>
          <w:sz w:val="20"/>
          <w:szCs w:val="20"/>
        </w:rPr>
      </w:pPr>
    </w:p>
    <w:p w14:paraId="285E6C47" w14:textId="6A5DBE8D" w:rsidR="00AD762E" w:rsidRPr="00F50C39" w:rsidRDefault="001A148D" w:rsidP="000620C9">
      <w:pPr>
        <w:ind w:left="81" w:right="43"/>
        <w:jc w:val="left"/>
        <w:rPr>
          <w:rFonts w:ascii="Times New Roman" w:eastAsia="Times New Roman" w:hAnsi="Times New Roman" w:cs="Times New Roman"/>
          <w:b/>
          <w:bCs/>
          <w:i/>
          <w:iCs/>
          <w:sz w:val="20"/>
          <w:szCs w:val="20"/>
        </w:rPr>
      </w:pPr>
      <w:r w:rsidRPr="000620C9">
        <w:rPr>
          <w:rFonts w:ascii="Times New Roman" w:eastAsia="Times New Roman" w:hAnsi="Times New Roman" w:cs="Times New Roman"/>
          <w:sz w:val="20"/>
          <w:szCs w:val="20"/>
        </w:rPr>
        <w:t>Also, despite the fact that the Jews own or control most of the property in Christian nations, it is the peculiar characteristic of the Jew parasite that he must dominate</w:t>
      </w:r>
      <w:r w:rsidR="006546F0" w:rsidRPr="000620C9">
        <w:rPr>
          <w:rFonts w:ascii="Times New Roman" w:eastAsia="Times New Roman" w:hAnsi="Times New Roman" w:cs="Times New Roman"/>
          <w:sz w:val="20"/>
          <w:szCs w:val="20"/>
        </w:rPr>
        <w:t xml:space="preserve"> </w:t>
      </w:r>
      <w:r w:rsidRPr="000620C9">
        <w:rPr>
          <w:rFonts w:ascii="Times New Roman" w:eastAsia="Times New Roman" w:hAnsi="Times New Roman" w:cs="Times New Roman"/>
          <w:sz w:val="20"/>
          <w:szCs w:val="20"/>
        </w:rPr>
        <w:t xml:space="preserve">every action and detail in the life of the </w:t>
      </w:r>
      <w:r w:rsidR="00891368">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host. Without thi</w:t>
      </w:r>
      <w:r w:rsidR="004A3312"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complete dictatorship over the </w:t>
      </w:r>
      <w:r w:rsidR="00891368">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without the fury and the schizophrenia of the Jew which makes it necessary, modem life would lose much of its direction, for the Jew can never feel wholly </w:t>
      </w:r>
      <w:r w:rsidRPr="000620C9">
        <w:rPr>
          <w:rFonts w:ascii="Times New Roman" w:eastAsia="Times New Roman" w:hAnsi="Times New Roman" w:cs="Times New Roman"/>
          <w:sz w:val="20"/>
          <w:szCs w:val="20"/>
        </w:rPr>
        <w:lastRenderedPageBreak/>
        <w:t xml:space="preserve">secure. </w:t>
      </w:r>
      <w:r w:rsidRPr="00F50C39">
        <w:rPr>
          <w:rFonts w:ascii="Times New Roman" w:eastAsia="Times New Roman" w:hAnsi="Times New Roman" w:cs="Times New Roman"/>
          <w:b/>
          <w:bCs/>
          <w:i/>
          <w:iCs/>
          <w:sz w:val="20"/>
          <w:szCs w:val="20"/>
          <w:highlight w:val="yellow"/>
        </w:rPr>
        <w:t xml:space="preserve">A Rothschild with his billions has the same nightmare as the little Jewish tailor down the street, the fear that </w:t>
      </w:r>
      <w:r w:rsidR="009B145F" w:rsidRPr="00F50C39">
        <w:rPr>
          <w:rFonts w:ascii="Times New Roman" w:eastAsia="Times New Roman" w:hAnsi="Times New Roman" w:cs="Times New Roman"/>
          <w:b/>
          <w:bCs/>
          <w:i/>
          <w:iCs/>
          <w:sz w:val="20"/>
          <w:szCs w:val="20"/>
          <w:highlight w:val="yellow"/>
        </w:rPr>
        <w:t>someday</w:t>
      </w:r>
      <w:r w:rsidRPr="00F50C39">
        <w:rPr>
          <w:rFonts w:ascii="Times New Roman" w:eastAsia="Times New Roman" w:hAnsi="Times New Roman" w:cs="Times New Roman"/>
          <w:b/>
          <w:bCs/>
          <w:i/>
          <w:iCs/>
          <w:sz w:val="20"/>
          <w:szCs w:val="20"/>
          <w:highlight w:val="yellow"/>
        </w:rPr>
        <w:t xml:space="preserve">, he may be driven off of the </w:t>
      </w:r>
      <w:r w:rsidR="00891368">
        <w:rPr>
          <w:rFonts w:ascii="Times New Roman" w:eastAsia="Times New Roman" w:hAnsi="Times New Roman" w:cs="Times New Roman"/>
          <w:sz w:val="20"/>
          <w:szCs w:val="20"/>
          <w:highlight w:val="yellow"/>
        </w:rPr>
        <w:t>HUMAN</w:t>
      </w:r>
      <w:r w:rsidRPr="00F50C39">
        <w:rPr>
          <w:rFonts w:ascii="Times New Roman" w:eastAsia="Times New Roman" w:hAnsi="Times New Roman" w:cs="Times New Roman"/>
          <w:b/>
          <w:bCs/>
          <w:i/>
          <w:iCs/>
          <w:sz w:val="20"/>
          <w:szCs w:val="20"/>
          <w:highlight w:val="yellow"/>
        </w:rPr>
        <w:t xml:space="preserve"> host, that he may be denied his parasitic existence. Therefore, he has to attain a life and death power over the </w:t>
      </w:r>
      <w:r w:rsidR="00DB05F0">
        <w:rPr>
          <w:rFonts w:ascii="Times New Roman" w:eastAsia="Times New Roman" w:hAnsi="Times New Roman" w:cs="Times New Roman"/>
          <w:sz w:val="20"/>
          <w:szCs w:val="20"/>
          <w:highlight w:val="yellow"/>
        </w:rPr>
        <w:t>HUMAN</w:t>
      </w:r>
      <w:r w:rsidRPr="00F50C39">
        <w:rPr>
          <w:rFonts w:ascii="Times New Roman" w:eastAsia="Times New Roman" w:hAnsi="Times New Roman" w:cs="Times New Roman"/>
          <w:b/>
          <w:bCs/>
          <w:i/>
          <w:iCs/>
          <w:sz w:val="20"/>
          <w:szCs w:val="20"/>
          <w:highlight w:val="yellow"/>
        </w:rPr>
        <w:t xml:space="preserve"> host.</w:t>
      </w:r>
    </w:p>
    <w:p w14:paraId="31B8EBE9" w14:textId="77777777" w:rsidR="006546F0" w:rsidRPr="000620C9" w:rsidRDefault="006546F0" w:rsidP="000620C9">
      <w:pPr>
        <w:ind w:left="81" w:right="43"/>
        <w:jc w:val="left"/>
        <w:rPr>
          <w:rFonts w:ascii="Times New Roman" w:hAnsi="Times New Roman" w:cs="Times New Roman"/>
          <w:sz w:val="20"/>
          <w:szCs w:val="20"/>
        </w:rPr>
      </w:pPr>
    </w:p>
    <w:p w14:paraId="496CAD91" w14:textId="0E5D71DC" w:rsidR="00AD762E" w:rsidRPr="000620C9" w:rsidRDefault="001A148D" w:rsidP="000620C9">
      <w:pPr>
        <w:spacing w:after="5" w:line="227" w:lineRule="auto"/>
        <w:ind w:left="120"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Most </w:t>
      </w:r>
      <w:r w:rsidR="00891368">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s make the error of supposing that the Jew is interested only in money. This is a dangerous oversimplification. If the Jew were only interested in money, he would no longer be a problem, for he already has our money. </w:t>
      </w:r>
      <w:r w:rsidRPr="002C4ABC">
        <w:rPr>
          <w:rFonts w:ascii="Times New Roman" w:eastAsia="Times New Roman" w:hAnsi="Times New Roman" w:cs="Times New Roman"/>
          <w:b/>
          <w:bCs/>
          <w:i/>
          <w:iCs/>
          <w:sz w:val="20"/>
          <w:szCs w:val="20"/>
          <w:highlight w:val="yellow"/>
        </w:rPr>
        <w:t xml:space="preserve">The Jew is interested in money primarily as a weapon, an instrument of power over the </w:t>
      </w:r>
      <w:r w:rsidR="00891368">
        <w:rPr>
          <w:rFonts w:ascii="Times New Roman" w:eastAsia="Times New Roman" w:hAnsi="Times New Roman" w:cs="Times New Roman"/>
          <w:sz w:val="20"/>
          <w:szCs w:val="20"/>
          <w:highlight w:val="yellow"/>
        </w:rPr>
        <w:t>HUMAN</w:t>
      </w:r>
      <w:r w:rsidRPr="002C4ABC">
        <w:rPr>
          <w:rFonts w:ascii="Times New Roman" w:eastAsia="Times New Roman" w:hAnsi="Times New Roman" w:cs="Times New Roman"/>
          <w:b/>
          <w:bCs/>
          <w:i/>
          <w:iCs/>
          <w:sz w:val="20"/>
          <w:szCs w:val="20"/>
          <w:highlight w:val="yellow"/>
        </w:rPr>
        <w:t xml:space="preserve"> host</w:t>
      </w:r>
      <w:r w:rsidRPr="000620C9">
        <w:rPr>
          <w:rFonts w:ascii="Times New Roman" w:eastAsia="Times New Roman" w:hAnsi="Times New Roman" w:cs="Times New Roman"/>
          <w:sz w:val="20"/>
          <w:szCs w:val="20"/>
        </w:rPr>
        <w:t xml:space="preserve">. With money, </w:t>
      </w:r>
      <w:r w:rsidR="008D2A6C" w:rsidRPr="000620C9">
        <w:rPr>
          <w:rFonts w:ascii="Times New Roman" w:eastAsia="Times New Roman" w:hAnsi="Times New Roman" w:cs="Times New Roman"/>
          <w:sz w:val="20"/>
          <w:szCs w:val="20"/>
        </w:rPr>
        <w:t>the</w:t>
      </w:r>
      <w:r w:rsidRPr="000620C9">
        <w:rPr>
          <w:rFonts w:ascii="Times New Roman" w:eastAsia="Times New Roman" w:hAnsi="Times New Roman" w:cs="Times New Roman"/>
          <w:sz w:val="20"/>
          <w:szCs w:val="20"/>
        </w:rPr>
        <w:t xml:space="preserve"> Jew </w:t>
      </w:r>
      <w:r w:rsidR="002C4ABC">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pends hundreds of thousands of dollars to cover up brutal ritual murders of innocent Christian children; he bribes </w:t>
      </w:r>
      <w:r w:rsidR="00891368">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officials, bankrupts those </w:t>
      </w:r>
      <w:r w:rsidR="00891368">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s who dare to oppose him, buys evidence and witnesses to send </w:t>
      </w:r>
      <w:r w:rsidR="00891368">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s to prison or to insane asylums on trumped-up charges.</w:t>
      </w:r>
    </w:p>
    <w:p w14:paraId="758671A2" w14:textId="77777777" w:rsidR="006546F0" w:rsidRPr="000620C9" w:rsidRDefault="006546F0" w:rsidP="000620C9">
      <w:pPr>
        <w:spacing w:after="5" w:line="227" w:lineRule="auto"/>
        <w:ind w:left="120" w:right="43" w:firstLine="221"/>
        <w:jc w:val="left"/>
        <w:rPr>
          <w:rFonts w:ascii="Times New Roman" w:hAnsi="Times New Roman" w:cs="Times New Roman"/>
          <w:sz w:val="20"/>
          <w:szCs w:val="20"/>
        </w:rPr>
      </w:pPr>
    </w:p>
    <w:p w14:paraId="694B8258" w14:textId="2EBF7D81" w:rsidR="00AD762E" w:rsidRPr="000620C9" w:rsidRDefault="001A148D" w:rsidP="000620C9">
      <w:pPr>
        <w:spacing w:after="5" w:line="227" w:lineRule="auto"/>
        <w:ind w:left="120"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Communism is merely the next step in the Jewish parasite's furious desire to subdue and control the </w:t>
      </w:r>
      <w:r w:rsidR="00891368">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host. First comes the financial power, then the government dictatorship of Communism. </w:t>
      </w:r>
      <w:r w:rsidRPr="002C4ABC">
        <w:rPr>
          <w:rFonts w:ascii="Times New Roman" w:eastAsia="Times New Roman" w:hAnsi="Times New Roman" w:cs="Times New Roman"/>
          <w:b/>
          <w:bCs/>
          <w:i/>
          <w:iCs/>
          <w:sz w:val="20"/>
          <w:szCs w:val="20"/>
          <w:highlight w:val="yellow"/>
        </w:rPr>
        <w:t xml:space="preserve">Under Communism, the Jew does not have to bribe </w:t>
      </w:r>
      <w:r w:rsidR="00891368">
        <w:rPr>
          <w:rFonts w:ascii="Times New Roman" w:eastAsia="Times New Roman" w:hAnsi="Times New Roman" w:cs="Times New Roman"/>
          <w:sz w:val="20"/>
          <w:szCs w:val="20"/>
          <w:highlight w:val="yellow"/>
        </w:rPr>
        <w:t>HUMAN</w:t>
      </w:r>
      <w:r w:rsidRPr="002C4ABC">
        <w:rPr>
          <w:rFonts w:ascii="Times New Roman" w:eastAsia="Times New Roman" w:hAnsi="Times New Roman" w:cs="Times New Roman"/>
          <w:b/>
          <w:bCs/>
          <w:i/>
          <w:iCs/>
          <w:sz w:val="20"/>
          <w:szCs w:val="20"/>
          <w:highlight w:val="yellow"/>
        </w:rPr>
        <w:t xml:space="preserve"> officials. He merely signs their order of execution.</w:t>
      </w:r>
      <w:r w:rsidRPr="000620C9">
        <w:rPr>
          <w:rFonts w:ascii="Times New Roman" w:eastAsia="Times New Roman" w:hAnsi="Times New Roman" w:cs="Times New Roman"/>
          <w:sz w:val="20"/>
          <w:szCs w:val="20"/>
        </w:rPr>
        <w:t xml:space="preserve"> Weak </w:t>
      </w:r>
      <w:r w:rsidR="00891368">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s are sent to concentration camps; strong ones, who might become leaders, and who might present a threat to the rabbinical theocracy which rules the state, are tortured and murdered. After a few years of Jewish Communist rule, there are no </w:t>
      </w:r>
      <w:r w:rsidR="00891368">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leaders left, and the </w:t>
      </w:r>
      <w:r w:rsidR="00891368">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survivors sink into a state of hopeless </w:t>
      </w:r>
      <w:r w:rsidR="008D2A6C" w:rsidRPr="000620C9">
        <w:rPr>
          <w:rFonts w:ascii="Times New Roman" w:eastAsia="Times New Roman" w:hAnsi="Times New Roman" w:cs="Times New Roman"/>
          <w:sz w:val="20"/>
          <w:szCs w:val="20"/>
        </w:rPr>
        <w:t>apathy</w:t>
      </w:r>
      <w:r w:rsidRPr="000620C9">
        <w:rPr>
          <w:rFonts w:ascii="Times New Roman" w:eastAsia="Times New Roman" w:hAnsi="Times New Roman" w:cs="Times New Roman"/>
          <w:sz w:val="20"/>
          <w:szCs w:val="20"/>
        </w:rPr>
        <w:t xml:space="preserve">, for the tension which brought the Communist state into being, the need for the </w:t>
      </w:r>
      <w:r w:rsidRPr="002C4ABC">
        <w:rPr>
          <w:rFonts w:ascii="Times New Roman" w:eastAsia="Times New Roman" w:hAnsi="Times New Roman" w:cs="Times New Roman"/>
          <w:sz w:val="20"/>
          <w:szCs w:val="20"/>
          <w:highlight w:val="yellow"/>
        </w:rPr>
        <w:t xml:space="preserve">Jewish parasite to control the </w:t>
      </w:r>
      <w:r w:rsidR="00891368">
        <w:rPr>
          <w:rFonts w:ascii="Times New Roman" w:eastAsia="Times New Roman" w:hAnsi="Times New Roman" w:cs="Times New Roman"/>
          <w:sz w:val="20"/>
          <w:szCs w:val="20"/>
          <w:highlight w:val="yellow"/>
        </w:rPr>
        <w:t>HUMAN</w:t>
      </w:r>
      <w:r w:rsidRPr="002C4ABC">
        <w:rPr>
          <w:rFonts w:ascii="Times New Roman" w:eastAsia="Times New Roman" w:hAnsi="Times New Roman" w:cs="Times New Roman"/>
          <w:sz w:val="20"/>
          <w:szCs w:val="20"/>
          <w:highlight w:val="yellow"/>
        </w:rPr>
        <w:t xml:space="preserve"> host, no longer exists</w:t>
      </w:r>
      <w:r w:rsidRPr="000620C9">
        <w:rPr>
          <w:rFonts w:ascii="Times New Roman" w:eastAsia="Times New Roman" w:hAnsi="Times New Roman" w:cs="Times New Roman"/>
          <w:sz w:val="20"/>
          <w:szCs w:val="20"/>
        </w:rPr>
        <w:t xml:space="preserve">. </w:t>
      </w:r>
      <w:r w:rsidRPr="002C4ABC">
        <w:rPr>
          <w:rFonts w:ascii="Times New Roman" w:eastAsia="Times New Roman" w:hAnsi="Times New Roman" w:cs="Times New Roman"/>
          <w:b/>
          <w:bCs/>
          <w:i/>
          <w:iCs/>
          <w:sz w:val="20"/>
          <w:szCs w:val="20"/>
          <w:highlight w:val="yellow"/>
        </w:rPr>
        <w:t xml:space="preserve">Jews and </w:t>
      </w:r>
      <w:r w:rsidR="00891368">
        <w:rPr>
          <w:rFonts w:ascii="Times New Roman" w:eastAsia="Times New Roman" w:hAnsi="Times New Roman" w:cs="Times New Roman"/>
          <w:sz w:val="20"/>
          <w:szCs w:val="20"/>
          <w:highlight w:val="yellow"/>
        </w:rPr>
        <w:t>HUMAN</w:t>
      </w:r>
      <w:r w:rsidRPr="002C4ABC">
        <w:rPr>
          <w:rFonts w:ascii="Times New Roman" w:eastAsia="Times New Roman" w:hAnsi="Times New Roman" w:cs="Times New Roman"/>
          <w:b/>
          <w:bCs/>
          <w:i/>
          <w:iCs/>
          <w:sz w:val="20"/>
          <w:szCs w:val="20"/>
          <w:highlight w:val="yellow"/>
        </w:rPr>
        <w:t>s alike slip into a life of shabby hopelessness</w:t>
      </w:r>
      <w:r w:rsidRPr="000620C9">
        <w:rPr>
          <w:rFonts w:ascii="Times New Roman" w:eastAsia="Times New Roman" w:hAnsi="Times New Roman" w:cs="Times New Roman"/>
          <w:sz w:val="20"/>
          <w:szCs w:val="20"/>
        </w:rPr>
        <w:t>. What sort of life is this? It is the life of the ghetto. A Communist state is merely a ghetto of a nation.</w:t>
      </w:r>
    </w:p>
    <w:p w14:paraId="45DA13DA" w14:textId="77777777" w:rsidR="00093F98" w:rsidRPr="000620C9" w:rsidRDefault="00093F98" w:rsidP="000620C9">
      <w:pPr>
        <w:spacing w:after="5" w:line="227" w:lineRule="auto"/>
        <w:ind w:left="120" w:right="43" w:firstLine="221"/>
        <w:jc w:val="left"/>
        <w:rPr>
          <w:rFonts w:ascii="Times New Roman" w:hAnsi="Times New Roman" w:cs="Times New Roman"/>
          <w:sz w:val="20"/>
          <w:szCs w:val="20"/>
        </w:rPr>
      </w:pPr>
    </w:p>
    <w:p w14:paraId="10D44EAD" w14:textId="6416F6B9" w:rsidR="00AD762E" w:rsidRPr="000620C9" w:rsidRDefault="001A148D" w:rsidP="000620C9">
      <w:pPr>
        <w:spacing w:after="5" w:line="227" w:lineRule="auto"/>
        <w:ind w:left="130"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All visitors from the West who enter a Communist country remark immediately on the drabness of people and cities alike. Everything is shabby and rundown. </w:t>
      </w:r>
      <w:r w:rsidRPr="002C4ABC">
        <w:rPr>
          <w:rFonts w:ascii="Times New Roman" w:eastAsia="Times New Roman" w:hAnsi="Times New Roman" w:cs="Times New Roman"/>
          <w:b/>
          <w:bCs/>
          <w:i/>
          <w:iCs/>
          <w:sz w:val="20"/>
          <w:szCs w:val="20"/>
          <w:highlight w:val="yellow"/>
        </w:rPr>
        <w:t>The spark of life has been extinguished</w:t>
      </w:r>
      <w:r w:rsidRPr="000620C9">
        <w:rPr>
          <w:rFonts w:ascii="Times New Roman" w:eastAsia="Times New Roman" w:hAnsi="Times New Roman" w:cs="Times New Roman"/>
          <w:sz w:val="20"/>
          <w:szCs w:val="20"/>
        </w:rPr>
        <w:t xml:space="preserve">. The </w:t>
      </w:r>
      <w:r w:rsidR="00891368">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s exist in a zombie half-world of fear and poverty, while fat Jews travel from one vacation </w:t>
      </w:r>
      <w:r w:rsidR="008D2A6C" w:rsidRPr="000620C9">
        <w:rPr>
          <w:rFonts w:ascii="Times New Roman" w:eastAsia="Times New Roman" w:hAnsi="Times New Roman" w:cs="Times New Roman"/>
          <w:sz w:val="20"/>
          <w:szCs w:val="20"/>
        </w:rPr>
        <w:t>resort</w:t>
      </w:r>
      <w:r w:rsidRPr="000620C9">
        <w:rPr>
          <w:rFonts w:ascii="Times New Roman" w:eastAsia="Times New Roman" w:hAnsi="Times New Roman" w:cs="Times New Roman"/>
          <w:sz w:val="20"/>
          <w:szCs w:val="20"/>
        </w:rPr>
        <w:t xml:space="preserve"> to another, accompanied by blond mistresses in sable coats. Despite their obvious pleasures, the </w:t>
      </w:r>
      <w:r w:rsidRPr="002C4ABC">
        <w:rPr>
          <w:rFonts w:ascii="Times New Roman" w:eastAsia="Times New Roman" w:hAnsi="Times New Roman" w:cs="Times New Roman"/>
          <w:b/>
          <w:bCs/>
          <w:i/>
          <w:iCs/>
          <w:sz w:val="20"/>
          <w:szCs w:val="20"/>
          <w:highlight w:val="yellow"/>
        </w:rPr>
        <w:t>Jew also finds Communism a boring existence</w:t>
      </w:r>
      <w:r w:rsidRPr="000620C9">
        <w:rPr>
          <w:rFonts w:ascii="Times New Roman" w:eastAsia="Times New Roman" w:hAnsi="Times New Roman" w:cs="Times New Roman"/>
          <w:sz w:val="20"/>
          <w:szCs w:val="20"/>
        </w:rPr>
        <w:t xml:space="preserve">. Why is this? Every stroke of invention, every bit of creative life, has come from the </w:t>
      </w:r>
      <w:r w:rsidR="00891368">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because the </w:t>
      </w:r>
      <w:r w:rsidRPr="00C22C57">
        <w:rPr>
          <w:rFonts w:ascii="Times New Roman" w:eastAsia="Times New Roman" w:hAnsi="Times New Roman" w:cs="Times New Roman"/>
          <w:b/>
          <w:bCs/>
          <w:i/>
          <w:iCs/>
          <w:sz w:val="20"/>
          <w:szCs w:val="20"/>
          <w:highlight w:val="yellow"/>
        </w:rPr>
        <w:t xml:space="preserve">earthbound Jews, living collectively and hating the </w:t>
      </w:r>
      <w:r w:rsidRPr="00C22C57">
        <w:rPr>
          <w:rFonts w:ascii="Times New Roman" w:eastAsia="Times New Roman" w:hAnsi="Times New Roman" w:cs="Times New Roman"/>
          <w:b/>
          <w:bCs/>
          <w:i/>
          <w:iCs/>
          <w:sz w:val="20"/>
          <w:szCs w:val="20"/>
          <w:highlight w:val="yellow"/>
        </w:rPr>
        <w:lastRenderedPageBreak/>
        <w:t>individual, lack any imaginative or creative instinct</w:t>
      </w:r>
      <w:r w:rsidRPr="000620C9">
        <w:rPr>
          <w:rFonts w:ascii="Times New Roman" w:eastAsia="Times New Roman" w:hAnsi="Times New Roman" w:cs="Times New Roman"/>
          <w:sz w:val="20"/>
          <w:szCs w:val="20"/>
        </w:rPr>
        <w:t>. They have always had to get thi</w:t>
      </w:r>
      <w:r w:rsidR="004A3312"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from the </w:t>
      </w:r>
      <w:r w:rsidR="00891368">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s. Now it is gone, for under Communism, the </w:t>
      </w:r>
      <w:r w:rsidR="00891368">
        <w:rPr>
          <w:rFonts w:ascii="Times New Roman" w:eastAsia="Times New Roman" w:hAnsi="Times New Roman" w:cs="Times New Roman"/>
          <w:sz w:val="20"/>
          <w:szCs w:val="20"/>
          <w:highlight w:val="yellow"/>
        </w:rPr>
        <w:t>HUMAN</w:t>
      </w:r>
      <w:r w:rsidRPr="00C22C57">
        <w:rPr>
          <w:rFonts w:ascii="Times New Roman" w:eastAsia="Times New Roman" w:hAnsi="Times New Roman" w:cs="Times New Roman"/>
          <w:b/>
          <w:bCs/>
          <w:i/>
          <w:iCs/>
          <w:sz w:val="20"/>
          <w:szCs w:val="20"/>
          <w:highlight w:val="yellow"/>
        </w:rPr>
        <w:t>s have no money or leisure to develop new inventions or works of art.</w:t>
      </w:r>
    </w:p>
    <w:p w14:paraId="400E7888" w14:textId="77777777" w:rsidR="00093F98" w:rsidRPr="000620C9" w:rsidRDefault="00093F98" w:rsidP="000620C9">
      <w:pPr>
        <w:spacing w:after="5" w:line="227" w:lineRule="auto"/>
        <w:ind w:left="130" w:right="43" w:firstLine="221"/>
        <w:jc w:val="left"/>
        <w:rPr>
          <w:rFonts w:ascii="Times New Roman" w:hAnsi="Times New Roman" w:cs="Times New Roman"/>
          <w:sz w:val="20"/>
          <w:szCs w:val="20"/>
        </w:rPr>
      </w:pPr>
    </w:p>
    <w:p w14:paraId="3BDAFB1F" w14:textId="5109C84B"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Consequently, the </w:t>
      </w:r>
      <w:r w:rsidRPr="00C22C57">
        <w:rPr>
          <w:rFonts w:ascii="Times New Roman" w:eastAsia="Times New Roman" w:hAnsi="Times New Roman" w:cs="Times New Roman"/>
          <w:b/>
          <w:bCs/>
          <w:i/>
          <w:iCs/>
          <w:sz w:val="20"/>
          <w:szCs w:val="20"/>
          <w:highlight w:val="yellow"/>
        </w:rPr>
        <w:t>Jew loses his reason for existence</w:t>
      </w:r>
      <w:r w:rsidRPr="000620C9">
        <w:rPr>
          <w:rFonts w:ascii="Times New Roman" w:eastAsia="Times New Roman" w:hAnsi="Times New Roman" w:cs="Times New Roman"/>
          <w:sz w:val="20"/>
          <w:szCs w:val="20"/>
        </w:rPr>
        <w:t xml:space="preserve">. The </w:t>
      </w:r>
      <w:r w:rsidRPr="00C22C57">
        <w:rPr>
          <w:rFonts w:ascii="Times New Roman" w:eastAsia="Times New Roman" w:hAnsi="Times New Roman" w:cs="Times New Roman"/>
          <w:b/>
          <w:bCs/>
          <w:i/>
          <w:iCs/>
          <w:sz w:val="20"/>
          <w:szCs w:val="20"/>
          <w:highlight w:val="yellow"/>
        </w:rPr>
        <w:t>driving purpose of Jewish life for five thousand years ha</w:t>
      </w:r>
      <w:r w:rsidR="008D2A6C" w:rsidRPr="00C22C57">
        <w:rPr>
          <w:rFonts w:ascii="Times New Roman" w:eastAsia="Times New Roman" w:hAnsi="Times New Roman" w:cs="Times New Roman"/>
          <w:b/>
          <w:bCs/>
          <w:i/>
          <w:iCs/>
          <w:sz w:val="20"/>
          <w:szCs w:val="20"/>
          <w:highlight w:val="yellow"/>
        </w:rPr>
        <w:t>s</w:t>
      </w:r>
      <w:r w:rsidRPr="00C22C57">
        <w:rPr>
          <w:rFonts w:ascii="Times New Roman" w:eastAsia="Times New Roman" w:hAnsi="Times New Roman" w:cs="Times New Roman"/>
          <w:b/>
          <w:bCs/>
          <w:i/>
          <w:iCs/>
          <w:sz w:val="20"/>
          <w:szCs w:val="20"/>
          <w:highlight w:val="yellow"/>
        </w:rPr>
        <w:t xml:space="preserve"> been to </w:t>
      </w:r>
      <w:r w:rsidR="008D2A6C" w:rsidRPr="00C22C57">
        <w:rPr>
          <w:rFonts w:ascii="Times New Roman" w:eastAsia="Times New Roman" w:hAnsi="Times New Roman" w:cs="Times New Roman"/>
          <w:b/>
          <w:bCs/>
          <w:i/>
          <w:iCs/>
          <w:sz w:val="20"/>
          <w:szCs w:val="20"/>
          <w:highlight w:val="yellow"/>
        </w:rPr>
        <w:t>s</w:t>
      </w:r>
      <w:r w:rsidRPr="00C22C57">
        <w:rPr>
          <w:rFonts w:ascii="Times New Roman" w:eastAsia="Times New Roman" w:hAnsi="Times New Roman" w:cs="Times New Roman"/>
          <w:b/>
          <w:bCs/>
          <w:i/>
          <w:iCs/>
          <w:sz w:val="20"/>
          <w:szCs w:val="20"/>
          <w:highlight w:val="yellow"/>
        </w:rPr>
        <w:t xml:space="preserve">ubdue or control the </w:t>
      </w:r>
      <w:r w:rsidR="00891368">
        <w:rPr>
          <w:rFonts w:ascii="Times New Roman" w:eastAsia="Times New Roman" w:hAnsi="Times New Roman" w:cs="Times New Roman"/>
          <w:sz w:val="20"/>
          <w:szCs w:val="20"/>
          <w:highlight w:val="yellow"/>
        </w:rPr>
        <w:t>HUMAN</w:t>
      </w:r>
      <w:r w:rsidRPr="00C22C57">
        <w:rPr>
          <w:rFonts w:ascii="Times New Roman" w:eastAsia="Times New Roman" w:hAnsi="Times New Roman" w:cs="Times New Roman"/>
          <w:b/>
          <w:bCs/>
          <w:i/>
          <w:iCs/>
          <w:sz w:val="20"/>
          <w:szCs w:val="20"/>
          <w:highlight w:val="yellow"/>
        </w:rPr>
        <w:t xml:space="preserve"> host</w:t>
      </w:r>
      <w:r w:rsidRPr="000620C9">
        <w:rPr>
          <w:rFonts w:ascii="Times New Roman" w:eastAsia="Times New Roman" w:hAnsi="Times New Roman" w:cs="Times New Roman"/>
          <w:sz w:val="20"/>
          <w:szCs w:val="20"/>
        </w:rPr>
        <w:t xml:space="preserve">. Once this has been achieved, the Jew has nothing left to live for. He has destroyed the spark of life in the </w:t>
      </w:r>
      <w:r w:rsidR="00891368">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host, and he is horrified to discover that he has, by </w:t>
      </w:r>
      <w:r w:rsidR="00C22C57">
        <w:rPr>
          <w:rFonts w:ascii="Times New Roman" w:eastAsia="Times New Roman" w:hAnsi="Times New Roman" w:cs="Times New Roman"/>
          <w:sz w:val="20"/>
          <w:szCs w:val="20"/>
        </w:rPr>
        <w:t>so</w:t>
      </w:r>
      <w:r w:rsidRPr="000620C9">
        <w:rPr>
          <w:rFonts w:ascii="Times New Roman" w:eastAsia="Times New Roman" w:hAnsi="Times New Roman" w:cs="Times New Roman"/>
          <w:sz w:val="20"/>
          <w:szCs w:val="20"/>
        </w:rPr>
        <w:t xml:space="preserve"> doing, extinguished the spark of life in himself, for hi</w:t>
      </w:r>
      <w:r w:rsidR="006E63FC"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own life was wholly dependent on the life of the host.</w:t>
      </w:r>
    </w:p>
    <w:p w14:paraId="648EC433" w14:textId="77777777" w:rsidR="00093F98" w:rsidRPr="000620C9" w:rsidRDefault="00093F98" w:rsidP="000620C9">
      <w:pPr>
        <w:ind w:left="81" w:right="43"/>
        <w:jc w:val="left"/>
        <w:rPr>
          <w:rFonts w:ascii="Times New Roman" w:hAnsi="Times New Roman" w:cs="Times New Roman"/>
          <w:sz w:val="20"/>
          <w:szCs w:val="20"/>
        </w:rPr>
      </w:pPr>
    </w:p>
    <w:p w14:paraId="5AE0978C" w14:textId="64E02336"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In a recent book, Floodtide in Europe, the eminent jou</w:t>
      </w:r>
      <w:r w:rsidR="008D2A6C"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alist, Don Cook, states that all newspapermen who go to Communist countries speak of "</w:t>
      </w:r>
      <w:r w:rsidRPr="00C22C57">
        <w:rPr>
          <w:rFonts w:ascii="Times New Roman" w:eastAsia="Times New Roman" w:hAnsi="Times New Roman" w:cs="Times New Roman"/>
          <w:b/>
          <w:bCs/>
          <w:i/>
          <w:iCs/>
          <w:sz w:val="20"/>
          <w:szCs w:val="20"/>
          <w:highlight w:val="yellow"/>
        </w:rPr>
        <w:t>the smell of Communism</w:t>
      </w:r>
      <w:r w:rsidRPr="000620C9">
        <w:rPr>
          <w:rFonts w:ascii="Times New Roman" w:eastAsia="Times New Roman" w:hAnsi="Times New Roman" w:cs="Times New Roman"/>
          <w:sz w:val="20"/>
          <w:szCs w:val="20"/>
        </w:rPr>
        <w:t xml:space="preserve">". He </w:t>
      </w:r>
      <w:r w:rsidR="00362DB8"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ays, "Worst of all to me was the peculiar and unmistakable smell of Russia and the Communist world which pervaded Leipzig."</w:t>
      </w:r>
    </w:p>
    <w:p w14:paraId="13B90A10" w14:textId="77777777" w:rsidR="00093F98" w:rsidRPr="000620C9" w:rsidRDefault="00093F98" w:rsidP="000620C9">
      <w:pPr>
        <w:ind w:left="81" w:right="43"/>
        <w:jc w:val="left"/>
        <w:rPr>
          <w:rFonts w:ascii="Times New Roman" w:hAnsi="Times New Roman" w:cs="Times New Roman"/>
          <w:sz w:val="20"/>
          <w:szCs w:val="20"/>
        </w:rPr>
      </w:pPr>
    </w:p>
    <w:p w14:paraId="7522B40B" w14:textId="047BB27C"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Thirty years ago, </w:t>
      </w:r>
      <w:r w:rsidR="008D2A6C" w:rsidRPr="000620C9">
        <w:rPr>
          <w:rFonts w:ascii="Times New Roman" w:eastAsia="Times New Roman" w:hAnsi="Times New Roman" w:cs="Times New Roman"/>
          <w:sz w:val="20"/>
          <w:szCs w:val="20"/>
        </w:rPr>
        <w:t>Le</w:t>
      </w:r>
      <w:r w:rsidRPr="000620C9">
        <w:rPr>
          <w:rFonts w:ascii="Times New Roman" w:eastAsia="Times New Roman" w:hAnsi="Times New Roman" w:cs="Times New Roman"/>
          <w:sz w:val="20"/>
          <w:szCs w:val="20"/>
        </w:rPr>
        <w:t xml:space="preserve">ipzig was a spotless German city. </w:t>
      </w:r>
      <w:r w:rsidRPr="00C22C57">
        <w:rPr>
          <w:rFonts w:ascii="Times New Roman" w:eastAsia="Times New Roman" w:hAnsi="Times New Roman" w:cs="Times New Roman"/>
          <w:b/>
          <w:bCs/>
          <w:i/>
          <w:iCs/>
          <w:sz w:val="20"/>
          <w:szCs w:val="20"/>
          <w:highlight w:val="yellow"/>
        </w:rPr>
        <w:t>Under Communism, it soon reverted to the grime of a medieval Jewish ghetto</w:t>
      </w:r>
      <w:r w:rsidRPr="000620C9">
        <w:rPr>
          <w:rFonts w:ascii="Times New Roman" w:eastAsia="Times New Roman" w:hAnsi="Times New Roman" w:cs="Times New Roman"/>
          <w:sz w:val="20"/>
          <w:szCs w:val="20"/>
        </w:rPr>
        <w:t>. Cook continues,</w:t>
      </w:r>
    </w:p>
    <w:p w14:paraId="3F13F39A" w14:textId="77777777" w:rsidR="00093F98" w:rsidRPr="000620C9" w:rsidRDefault="00093F98" w:rsidP="000620C9">
      <w:pPr>
        <w:ind w:left="81" w:right="43"/>
        <w:jc w:val="left"/>
        <w:rPr>
          <w:rFonts w:ascii="Times New Roman" w:hAnsi="Times New Roman" w:cs="Times New Roman"/>
          <w:sz w:val="20"/>
          <w:szCs w:val="20"/>
        </w:rPr>
      </w:pPr>
    </w:p>
    <w:p w14:paraId="4F61F033" w14:textId="3290C7C0"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vertAlign w:val="superscript"/>
        </w:rPr>
        <w:t xml:space="preserve">6 </w:t>
      </w:r>
      <w:r w:rsidRPr="00C22C57">
        <w:rPr>
          <w:rFonts w:ascii="Times New Roman" w:eastAsia="Times New Roman" w:hAnsi="Times New Roman" w:cs="Times New Roman"/>
          <w:i/>
          <w:iCs/>
          <w:sz w:val="20"/>
          <w:szCs w:val="20"/>
        </w:rPr>
        <w:t>'Everyone who ha</w:t>
      </w:r>
      <w:r w:rsidR="00093F98" w:rsidRPr="00C22C57">
        <w:rPr>
          <w:rFonts w:ascii="Times New Roman" w:eastAsia="Times New Roman" w:hAnsi="Times New Roman" w:cs="Times New Roman"/>
          <w:i/>
          <w:iCs/>
          <w:sz w:val="20"/>
          <w:szCs w:val="20"/>
        </w:rPr>
        <w:t>s</w:t>
      </w:r>
      <w:r w:rsidRPr="00C22C57">
        <w:rPr>
          <w:rFonts w:ascii="Times New Roman" w:eastAsia="Times New Roman" w:hAnsi="Times New Roman" w:cs="Times New Roman"/>
          <w:i/>
          <w:iCs/>
          <w:sz w:val="20"/>
          <w:szCs w:val="20"/>
        </w:rPr>
        <w:t xml:space="preserve"> ever set foot in the Soviet Union knows that smell — a stale, heavy, unwashed smell</w:t>
      </w:r>
      <w:r w:rsidRPr="000620C9">
        <w:rPr>
          <w:rFonts w:ascii="Times New Roman" w:eastAsia="Times New Roman" w:hAnsi="Times New Roman" w:cs="Times New Roman"/>
          <w:sz w:val="20"/>
          <w:szCs w:val="20"/>
        </w:rPr>
        <w:t xml:space="preserve">." Cook calls it </w:t>
      </w:r>
      <w:r w:rsidRPr="00C22C57">
        <w:rPr>
          <w:rFonts w:ascii="Times New Roman" w:eastAsia="Times New Roman" w:hAnsi="Times New Roman" w:cs="Times New Roman"/>
          <w:i/>
          <w:iCs/>
          <w:sz w:val="20"/>
          <w:szCs w:val="20"/>
        </w:rPr>
        <w:t>"a prison smell of hopelessness and despair and indifference</w:t>
      </w:r>
      <w:r w:rsidRPr="000620C9">
        <w:rPr>
          <w:rFonts w:ascii="Times New Roman" w:eastAsia="Times New Roman" w:hAnsi="Times New Roman" w:cs="Times New Roman"/>
          <w:sz w:val="20"/>
          <w:szCs w:val="20"/>
        </w:rPr>
        <w:t>." He also describes it as a smell "</w:t>
      </w:r>
      <w:r w:rsidRPr="00C22C57">
        <w:rPr>
          <w:rFonts w:ascii="Times New Roman" w:eastAsia="Times New Roman" w:hAnsi="Times New Roman" w:cs="Times New Roman"/>
          <w:i/>
          <w:iCs/>
          <w:sz w:val="20"/>
          <w:szCs w:val="20"/>
        </w:rPr>
        <w:t>of old lavatories, carbolic soap, unwa</w:t>
      </w:r>
      <w:r w:rsidR="006E63FC" w:rsidRPr="00C22C57">
        <w:rPr>
          <w:rFonts w:ascii="Times New Roman" w:eastAsia="Times New Roman" w:hAnsi="Times New Roman" w:cs="Times New Roman"/>
          <w:i/>
          <w:iCs/>
          <w:sz w:val="20"/>
          <w:szCs w:val="20"/>
        </w:rPr>
        <w:t>s</w:t>
      </w:r>
      <w:r w:rsidRPr="00C22C57">
        <w:rPr>
          <w:rFonts w:ascii="Times New Roman" w:eastAsia="Times New Roman" w:hAnsi="Times New Roman" w:cs="Times New Roman"/>
          <w:i/>
          <w:iCs/>
          <w:sz w:val="20"/>
          <w:szCs w:val="20"/>
        </w:rPr>
        <w:t>hed bodies , . . a smell that closes in as soon as you enter a building, a smell that nobody can do anything about, a smell that goes with the system</w:t>
      </w:r>
      <w:r w:rsidRPr="000620C9">
        <w:rPr>
          <w:rFonts w:ascii="Times New Roman" w:eastAsia="Times New Roman" w:hAnsi="Times New Roman" w:cs="Times New Roman"/>
          <w:sz w:val="20"/>
          <w:szCs w:val="20"/>
        </w:rPr>
        <w:t>."</w:t>
      </w:r>
    </w:p>
    <w:p w14:paraId="1179183F" w14:textId="77777777" w:rsidR="00093F98" w:rsidRPr="000620C9" w:rsidRDefault="00093F98" w:rsidP="000620C9">
      <w:pPr>
        <w:ind w:left="81" w:right="43"/>
        <w:jc w:val="left"/>
        <w:rPr>
          <w:rFonts w:ascii="Times New Roman" w:hAnsi="Times New Roman" w:cs="Times New Roman"/>
          <w:sz w:val="20"/>
          <w:szCs w:val="20"/>
        </w:rPr>
      </w:pPr>
    </w:p>
    <w:p w14:paraId="7B48A512" w14:textId="483E2D79" w:rsidR="00AD762E" w:rsidRPr="000620C9" w:rsidRDefault="001A148D" w:rsidP="000620C9">
      <w:pPr>
        <w:ind w:left="81" w:right="43"/>
        <w:jc w:val="left"/>
        <w:rPr>
          <w:rFonts w:ascii="Times New Roman" w:eastAsia="Times New Roman" w:hAnsi="Times New Roman" w:cs="Times New Roman"/>
          <w:sz w:val="20"/>
          <w:szCs w:val="20"/>
        </w:rPr>
      </w:pPr>
      <w:r w:rsidRPr="00C22C57">
        <w:rPr>
          <w:rFonts w:ascii="Times New Roman" w:eastAsia="Times New Roman" w:hAnsi="Times New Roman" w:cs="Times New Roman"/>
          <w:b/>
          <w:bCs/>
          <w:i/>
          <w:iCs/>
          <w:sz w:val="20"/>
          <w:szCs w:val="20"/>
          <w:highlight w:val="yellow"/>
        </w:rPr>
        <w:t>What is this smell that goes with the Communist system</w:t>
      </w:r>
      <w:r w:rsidRPr="000620C9">
        <w:rPr>
          <w:rFonts w:ascii="Times New Roman" w:eastAsia="Times New Roman" w:hAnsi="Times New Roman" w:cs="Times New Roman"/>
          <w:sz w:val="20"/>
          <w:szCs w:val="20"/>
        </w:rPr>
        <w:t>? It i</w:t>
      </w:r>
      <w:r w:rsidR="00093F98"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the rank and putrid air of the Warsaw ghetto in the Middle Ages, created by </w:t>
      </w:r>
      <w:r w:rsidRPr="00C22C57">
        <w:rPr>
          <w:rFonts w:ascii="Times New Roman" w:eastAsia="Times New Roman" w:hAnsi="Times New Roman" w:cs="Times New Roman"/>
          <w:sz w:val="20"/>
          <w:szCs w:val="20"/>
          <w:highlight w:val="yellow"/>
        </w:rPr>
        <w:t>the Jews a</w:t>
      </w:r>
      <w:r w:rsidR="00093F98" w:rsidRPr="00C22C57">
        <w:rPr>
          <w:rFonts w:ascii="Times New Roman" w:eastAsia="Times New Roman" w:hAnsi="Times New Roman" w:cs="Times New Roman"/>
          <w:sz w:val="20"/>
          <w:szCs w:val="20"/>
          <w:highlight w:val="yellow"/>
        </w:rPr>
        <w:t>s</w:t>
      </w:r>
      <w:r w:rsidRPr="00C22C57">
        <w:rPr>
          <w:rFonts w:ascii="Times New Roman" w:eastAsia="Times New Roman" w:hAnsi="Times New Roman" w:cs="Times New Roman"/>
          <w:sz w:val="20"/>
          <w:szCs w:val="20"/>
          <w:highlight w:val="yellow"/>
        </w:rPr>
        <w:t xml:space="preserve"> they sat, unwashed for years, in tiny rooms pouring over the Talmud and wondering when they would be able to gain power over the </w:t>
      </w:r>
      <w:r w:rsidR="00DB05F0">
        <w:rPr>
          <w:rFonts w:ascii="Times New Roman" w:eastAsia="Times New Roman" w:hAnsi="Times New Roman" w:cs="Times New Roman"/>
          <w:sz w:val="20"/>
          <w:szCs w:val="20"/>
          <w:highlight w:val="yellow"/>
        </w:rPr>
        <w:t>HUMAN</w:t>
      </w:r>
      <w:r w:rsidRPr="00C22C57">
        <w:rPr>
          <w:rFonts w:ascii="Times New Roman" w:eastAsia="Times New Roman" w:hAnsi="Times New Roman" w:cs="Times New Roman"/>
          <w:sz w:val="20"/>
          <w:szCs w:val="20"/>
          <w:highlight w:val="yellow"/>
        </w:rPr>
        <w:t>s</w:t>
      </w:r>
      <w:r w:rsidRPr="000620C9">
        <w:rPr>
          <w:rFonts w:ascii="Times New Roman" w:eastAsia="Times New Roman" w:hAnsi="Times New Roman" w:cs="Times New Roman"/>
          <w:sz w:val="20"/>
          <w:szCs w:val="20"/>
        </w:rPr>
        <w:t xml:space="preserve">. Baths or a change of linen were unknown to them. One would have had to work for these things, and this was unthinkable to a Jew. </w:t>
      </w:r>
      <w:r w:rsidRPr="00C22C57">
        <w:rPr>
          <w:rFonts w:ascii="Times New Roman" w:eastAsia="Times New Roman" w:hAnsi="Times New Roman" w:cs="Times New Roman"/>
          <w:b/>
          <w:bCs/>
          <w:i/>
          <w:iCs/>
          <w:sz w:val="20"/>
          <w:szCs w:val="20"/>
          <w:highlight w:val="yellow"/>
        </w:rPr>
        <w:t>Their religion forbade them to work for a "</w:t>
      </w:r>
      <w:r w:rsidR="00DB05F0">
        <w:rPr>
          <w:rFonts w:ascii="Times New Roman" w:eastAsia="Times New Roman" w:hAnsi="Times New Roman" w:cs="Times New Roman"/>
          <w:sz w:val="20"/>
          <w:szCs w:val="20"/>
          <w:highlight w:val="yellow"/>
        </w:rPr>
        <w:t>HUMAN</w:t>
      </w:r>
      <w:r w:rsidRPr="00C22C57">
        <w:rPr>
          <w:rFonts w:ascii="Times New Roman" w:eastAsia="Times New Roman" w:hAnsi="Times New Roman" w:cs="Times New Roman"/>
          <w:b/>
          <w:bCs/>
          <w:i/>
          <w:iCs/>
          <w:sz w:val="20"/>
          <w:szCs w:val="20"/>
          <w:highlight w:val="yellow"/>
        </w:rPr>
        <w:t xml:space="preserve"> beast"</w:t>
      </w:r>
      <w:r w:rsidRPr="000620C9">
        <w:rPr>
          <w:rFonts w:ascii="Times New Roman" w:eastAsia="Times New Roman" w:hAnsi="Times New Roman" w:cs="Times New Roman"/>
          <w:sz w:val="20"/>
          <w:szCs w:val="20"/>
        </w:rPr>
        <w:t>, and in any case, the only skill they had was black magic, and this usually failed to come off.</w:t>
      </w:r>
    </w:p>
    <w:p w14:paraId="44B8C844" w14:textId="77777777" w:rsidR="00093F98" w:rsidRPr="000620C9" w:rsidRDefault="00093F98" w:rsidP="000620C9">
      <w:pPr>
        <w:ind w:left="81" w:right="43"/>
        <w:jc w:val="left"/>
        <w:rPr>
          <w:rFonts w:ascii="Times New Roman" w:hAnsi="Times New Roman" w:cs="Times New Roman"/>
          <w:sz w:val="20"/>
          <w:szCs w:val="20"/>
        </w:rPr>
      </w:pPr>
    </w:p>
    <w:p w14:paraId="2CF1ADDC" w14:textId="059EDA67" w:rsidR="00AD762E" w:rsidRPr="000620C9" w:rsidRDefault="001A148D" w:rsidP="000620C9">
      <w:pPr>
        <w:spacing w:after="5" w:line="227" w:lineRule="auto"/>
        <w:ind w:left="101"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lastRenderedPageBreak/>
        <w:t xml:space="preserve">This stale, unwashed smell of Communist hopelessness is not unknown in the United States. We find it on Skid Row, where Jewish hotelkeepers rack up the unwashed bodies of bums at 25 cents a head for the night in stinking cubicles. These are the </w:t>
      </w:r>
      <w:r w:rsidR="00DB05F0">
        <w:rPr>
          <w:rFonts w:ascii="Times New Roman" w:eastAsia="Times New Roman" w:hAnsi="Times New Roman" w:cs="Times New Roman"/>
          <w:sz w:val="20"/>
          <w:szCs w:val="20"/>
          <w:highlight w:val="yellow"/>
        </w:rPr>
        <w:t>HUMAN</w:t>
      </w:r>
      <w:r w:rsidR="005E51C2"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who have lost their fortunes to Jewish entrepreneurs and who now drink themselves into a state of hopeless inertia; and we also find thi</w:t>
      </w:r>
      <w:r w:rsidR="004A3312"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smell in the insane asylums where the Jewish psychiatri</w:t>
      </w:r>
      <w:r w:rsidR="006E63FC"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t</w:t>
      </w:r>
      <w:r w:rsidR="006E63FC"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have sentenced so many </w:t>
      </w:r>
      <w:r w:rsidR="00DB05F0">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critics of the Jews to be imprisoned for the rest of their lives, without a trial and without having committed a crime, except for the unpardonable crime of </w:t>
      </w:r>
      <w:r w:rsidR="00C22C57">
        <w:rPr>
          <w:noProof/>
        </w:rPr>
        <w:drawing>
          <wp:anchor distT="0" distB="0" distL="114300" distR="114300" simplePos="0" relativeHeight="251728896" behindDoc="1" locked="0" layoutInCell="1" allowOverlap="1" wp14:anchorId="1100226F" wp14:editId="16EC153D">
            <wp:simplePos x="0" y="0"/>
            <wp:positionH relativeFrom="margin">
              <wp:align>right</wp:align>
            </wp:positionH>
            <wp:positionV relativeFrom="paragraph">
              <wp:posOffset>867410</wp:posOffset>
            </wp:positionV>
            <wp:extent cx="835025" cy="1201420"/>
            <wp:effectExtent l="0" t="0" r="3175" b="0"/>
            <wp:wrapTight wrapText="bothSides">
              <wp:wrapPolygon edited="0">
                <wp:start x="0" y="0"/>
                <wp:lineTo x="0" y="21235"/>
                <wp:lineTo x="21189" y="21235"/>
                <wp:lineTo x="21189" y="0"/>
                <wp:lineTo x="0" y="0"/>
              </wp:wrapPolygon>
            </wp:wrapTight>
            <wp:docPr id="46" name="Picture 46" descr="Gunnar Gunnarsson Secret Agent: Part II | A Farm in Ic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nnar Gunnarsson Secret Agent: Part II | A Farm in Icelan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35025" cy="1201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20C9">
        <w:rPr>
          <w:rFonts w:ascii="Times New Roman" w:eastAsia="Times New Roman" w:hAnsi="Times New Roman" w:cs="Times New Roman"/>
          <w:sz w:val="20"/>
          <w:szCs w:val="20"/>
        </w:rPr>
        <w:t xml:space="preserve">having opposed the Jews. </w:t>
      </w:r>
      <w:r w:rsidRPr="00C22C57">
        <w:rPr>
          <w:rFonts w:ascii="Times New Roman" w:eastAsia="Times New Roman" w:hAnsi="Times New Roman" w:cs="Times New Roman"/>
          <w:b/>
          <w:bCs/>
          <w:i/>
          <w:iCs/>
          <w:sz w:val="20"/>
          <w:szCs w:val="20"/>
          <w:highlight w:val="yellow"/>
        </w:rPr>
        <w:t>The poet Ezra Pound, who criticized the Jews for plunging the world into the horrors of a second world war, spent thirteen years in the Hellhole of St. Elizabethg, a Federal mental institution in Washington, D.C. for political prisoners</w:t>
      </w:r>
      <w:r w:rsidRPr="000620C9">
        <w:rPr>
          <w:rFonts w:ascii="Times New Roman" w:eastAsia="Times New Roman" w:hAnsi="Times New Roman" w:cs="Times New Roman"/>
          <w:sz w:val="20"/>
          <w:szCs w:val="20"/>
        </w:rPr>
        <w:t>. Pound won a number of prizes for his writing</w:t>
      </w:r>
      <w:r w:rsidR="005E51C2"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while the Jews had him locked up a</w:t>
      </w:r>
      <w:r w:rsidR="00C22C57">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a madman. Many vi</w:t>
      </w:r>
      <w:r w:rsidR="00725D49"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it</w:t>
      </w:r>
      <w:r w:rsidR="00725D49" w:rsidRPr="000620C9">
        <w:rPr>
          <w:rFonts w:ascii="Times New Roman" w:eastAsia="Times New Roman" w:hAnsi="Times New Roman" w:cs="Times New Roman"/>
          <w:sz w:val="20"/>
          <w:szCs w:val="20"/>
        </w:rPr>
        <w:t>ati</w:t>
      </w:r>
      <w:r w:rsidRPr="000620C9">
        <w:rPr>
          <w:rFonts w:ascii="Times New Roman" w:eastAsia="Times New Roman" w:hAnsi="Times New Roman" w:cs="Times New Roman"/>
          <w:sz w:val="20"/>
          <w:szCs w:val="20"/>
        </w:rPr>
        <w:t>on</w:t>
      </w:r>
      <w:r w:rsidR="00725D49"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to the ward, including this writer, commented that the stench of the place was exactly like that of the cities in Europe which had fallen to the Jewish Communists.</w:t>
      </w:r>
    </w:p>
    <w:p w14:paraId="783D5EB5" w14:textId="54517137" w:rsidR="00093F98" w:rsidRPr="000620C9" w:rsidRDefault="00093F98" w:rsidP="000620C9">
      <w:pPr>
        <w:spacing w:after="5" w:line="227" w:lineRule="auto"/>
        <w:ind w:left="101" w:right="43" w:firstLine="221"/>
        <w:jc w:val="left"/>
        <w:rPr>
          <w:rFonts w:ascii="Times New Roman" w:hAnsi="Times New Roman" w:cs="Times New Roman"/>
          <w:sz w:val="20"/>
          <w:szCs w:val="20"/>
        </w:rPr>
      </w:pPr>
    </w:p>
    <w:p w14:paraId="4EA79063" w14:textId="0480EC79" w:rsidR="00AD762E" w:rsidRPr="000620C9" w:rsidRDefault="001A148D" w:rsidP="000620C9">
      <w:pPr>
        <w:spacing w:after="5" w:line="227" w:lineRule="auto"/>
        <w:ind w:left="110" w:right="43" w:firstLine="221"/>
        <w:jc w:val="left"/>
        <w:rPr>
          <w:rFonts w:ascii="Times New Roman" w:eastAsia="Times New Roman" w:hAnsi="Times New Roman" w:cs="Times New Roman"/>
          <w:sz w:val="20"/>
          <w:szCs w:val="20"/>
        </w:rPr>
      </w:pPr>
      <w:r w:rsidRPr="00C22C57">
        <w:rPr>
          <w:rFonts w:ascii="Times New Roman" w:eastAsia="Times New Roman" w:hAnsi="Times New Roman" w:cs="Times New Roman"/>
          <w:sz w:val="20"/>
          <w:szCs w:val="20"/>
          <w:highlight w:val="yellow"/>
        </w:rPr>
        <w:t>Not only does Communism bear the awful smell of human despair, but it also exhibits all of the inhumane aspects of the Jew</w:t>
      </w:r>
      <w:r w:rsidRPr="000620C9">
        <w:rPr>
          <w:rFonts w:ascii="Times New Roman" w:eastAsia="Times New Roman" w:hAnsi="Times New Roman" w:cs="Times New Roman"/>
          <w:sz w:val="20"/>
          <w:szCs w:val="20"/>
        </w:rPr>
        <w:t>. The French writer, Simone de Beauvoir, in her recent book, The Force of Circumstance, stated that she had visited Brasilia, a city in Brazil which had been designed by an architect named Oscar Niemeyer, whom she describes as a "Communist Jew". She said of the architecture there, page 533,</w:t>
      </w:r>
    </w:p>
    <w:p w14:paraId="43027BA2" w14:textId="77777777" w:rsidR="00093F98" w:rsidRPr="000620C9" w:rsidRDefault="00093F98" w:rsidP="000620C9">
      <w:pPr>
        <w:spacing w:after="5" w:line="227" w:lineRule="auto"/>
        <w:ind w:left="110" w:right="43" w:firstLine="221"/>
        <w:jc w:val="left"/>
        <w:rPr>
          <w:rFonts w:ascii="Times New Roman" w:hAnsi="Times New Roman" w:cs="Times New Roman"/>
          <w:sz w:val="20"/>
          <w:szCs w:val="20"/>
        </w:rPr>
      </w:pPr>
    </w:p>
    <w:p w14:paraId="0D5AFA0A" w14:textId="5848F3F1" w:rsidR="00AD762E" w:rsidRPr="000620C9" w:rsidRDefault="001A148D" w:rsidP="000620C9">
      <w:pPr>
        <w:spacing w:after="5" w:line="227" w:lineRule="auto"/>
        <w:ind w:left="110"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w:t>
      </w:r>
      <w:r w:rsidRPr="000620C9">
        <w:rPr>
          <w:rFonts w:ascii="Times New Roman" w:eastAsia="Times New Roman" w:hAnsi="Times New Roman" w:cs="Times New Roman"/>
          <w:i/>
          <w:iCs/>
          <w:sz w:val="20"/>
          <w:szCs w:val="20"/>
        </w:rPr>
        <w:t>This inhumanity is the first thing that strikes one</w:t>
      </w:r>
      <w:r w:rsidRPr="000620C9">
        <w:rPr>
          <w:rFonts w:ascii="Times New Roman" w:eastAsia="Times New Roman" w:hAnsi="Times New Roman" w:cs="Times New Roman"/>
          <w:sz w:val="20"/>
          <w:szCs w:val="20"/>
        </w:rPr>
        <w:t>." She also quotes Lacerda'</w:t>
      </w:r>
      <w:r w:rsidR="00093F98" w:rsidRPr="000620C9">
        <w:rPr>
          <w:rFonts w:ascii="Times New Roman" w:eastAsia="Times New Roman" w:hAnsi="Times New Roman" w:cs="Times New Roman"/>
          <w:sz w:val="20"/>
          <w:szCs w:val="20"/>
        </w:rPr>
        <w:t xml:space="preserve">s </w:t>
      </w:r>
      <w:r w:rsidRPr="000620C9">
        <w:rPr>
          <w:rFonts w:ascii="Times New Roman" w:eastAsia="Times New Roman" w:hAnsi="Times New Roman" w:cs="Times New Roman"/>
          <w:sz w:val="20"/>
          <w:szCs w:val="20"/>
        </w:rPr>
        <w:t>comment on Brasilia, "It is an architectural exhibition life size". de Beauvoir fails to add that the American taxpayer put up five hundred million dollars to build this dream city of the Jews in the midst of a Brazilian jungle.</w:t>
      </w:r>
    </w:p>
    <w:p w14:paraId="6132879C" w14:textId="3CDCE1B6" w:rsidR="00093F98" w:rsidRPr="000620C9" w:rsidRDefault="00C22C57" w:rsidP="000620C9">
      <w:pPr>
        <w:spacing w:after="5" w:line="227" w:lineRule="auto"/>
        <w:ind w:left="110" w:right="43" w:firstLine="221"/>
        <w:jc w:val="left"/>
        <w:rPr>
          <w:rFonts w:ascii="Times New Roman" w:hAnsi="Times New Roman" w:cs="Times New Roman"/>
          <w:sz w:val="20"/>
          <w:szCs w:val="20"/>
        </w:rPr>
      </w:pPr>
      <w:r>
        <w:rPr>
          <w:noProof/>
        </w:rPr>
        <w:lastRenderedPageBreak/>
        <w:drawing>
          <wp:anchor distT="0" distB="0" distL="114300" distR="114300" simplePos="0" relativeHeight="251729920" behindDoc="1" locked="0" layoutInCell="1" allowOverlap="1" wp14:anchorId="062D55BA" wp14:editId="00CBC8A8">
            <wp:simplePos x="0" y="0"/>
            <wp:positionH relativeFrom="margin">
              <wp:align>right</wp:align>
            </wp:positionH>
            <wp:positionV relativeFrom="paragraph">
              <wp:posOffset>-4445</wp:posOffset>
            </wp:positionV>
            <wp:extent cx="1049655" cy="1369060"/>
            <wp:effectExtent l="0" t="0" r="0" b="2540"/>
            <wp:wrapTight wrapText="bothSides">
              <wp:wrapPolygon edited="0">
                <wp:start x="0" y="0"/>
                <wp:lineTo x="0" y="21340"/>
                <wp:lineTo x="21169" y="21340"/>
                <wp:lineTo x="21169"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049655" cy="1369060"/>
                    </a:xfrm>
                    <a:prstGeom prst="rect">
                      <a:avLst/>
                    </a:prstGeom>
                  </pic:spPr>
                </pic:pic>
              </a:graphicData>
            </a:graphic>
            <wp14:sizeRelH relativeFrom="page">
              <wp14:pctWidth>0</wp14:pctWidth>
            </wp14:sizeRelH>
            <wp14:sizeRelV relativeFrom="page">
              <wp14:pctHeight>0</wp14:pctHeight>
            </wp14:sizeRelV>
          </wp:anchor>
        </w:drawing>
      </w:r>
    </w:p>
    <w:p w14:paraId="7636FD76" w14:textId="7C0891B3" w:rsidR="00AD762E" w:rsidRPr="000620C9" w:rsidRDefault="001A148D" w:rsidP="000620C9">
      <w:pPr>
        <w:ind w:left="81" w:right="43"/>
        <w:jc w:val="left"/>
        <w:rPr>
          <w:rFonts w:ascii="Times New Roman" w:eastAsia="Times New Roman" w:hAnsi="Times New Roman" w:cs="Times New Roman"/>
          <w:sz w:val="20"/>
          <w:szCs w:val="20"/>
        </w:rPr>
      </w:pPr>
      <w:r w:rsidRPr="00C22C57">
        <w:rPr>
          <w:rFonts w:ascii="Times New Roman" w:eastAsia="Times New Roman" w:hAnsi="Times New Roman" w:cs="Times New Roman"/>
          <w:b/>
          <w:bCs/>
          <w:i/>
          <w:iCs/>
          <w:sz w:val="20"/>
          <w:szCs w:val="20"/>
          <w:highlight w:val="yellow"/>
        </w:rPr>
        <w:t xml:space="preserve">Inhumanity and bloodthirstiness — these are the hallmarks of </w:t>
      </w:r>
      <w:r w:rsidR="00C22C57" w:rsidRPr="00C22C57">
        <w:rPr>
          <w:rFonts w:ascii="Times New Roman" w:eastAsia="Times New Roman" w:hAnsi="Times New Roman" w:cs="Times New Roman"/>
          <w:b/>
          <w:bCs/>
          <w:i/>
          <w:iCs/>
          <w:sz w:val="20"/>
          <w:szCs w:val="20"/>
          <w:highlight w:val="yellow"/>
        </w:rPr>
        <w:t xml:space="preserve"> </w:t>
      </w:r>
      <w:r w:rsidRPr="00C22C57">
        <w:rPr>
          <w:rFonts w:ascii="Times New Roman" w:eastAsia="Times New Roman" w:hAnsi="Times New Roman" w:cs="Times New Roman"/>
          <w:b/>
          <w:bCs/>
          <w:i/>
          <w:iCs/>
          <w:sz w:val="20"/>
          <w:szCs w:val="20"/>
          <w:highlight w:val="yellow"/>
        </w:rPr>
        <w:t>Jewish Communism</w:t>
      </w:r>
      <w:r w:rsidRPr="000620C9">
        <w:rPr>
          <w:rFonts w:ascii="Times New Roman" w:eastAsia="Times New Roman" w:hAnsi="Times New Roman" w:cs="Times New Roman"/>
          <w:sz w:val="20"/>
          <w:szCs w:val="20"/>
        </w:rPr>
        <w:t xml:space="preserve">. To incite the French revolution, Jewish bankers paid agitators to work up the crowds in the streets, while the French king was appalled, unable to understand what was happening. The </w:t>
      </w:r>
      <w:r w:rsidR="009B145F" w:rsidRPr="000620C9">
        <w:rPr>
          <w:rFonts w:ascii="Times New Roman" w:eastAsia="Times New Roman" w:hAnsi="Times New Roman" w:cs="Times New Roman"/>
          <w:sz w:val="20"/>
          <w:szCs w:val="20"/>
        </w:rPr>
        <w:t>well-known</w:t>
      </w:r>
      <w:r w:rsidRPr="000620C9">
        <w:rPr>
          <w:rFonts w:ascii="Times New Roman" w:eastAsia="Times New Roman" w:hAnsi="Times New Roman" w:cs="Times New Roman"/>
          <w:sz w:val="20"/>
          <w:szCs w:val="20"/>
        </w:rPr>
        <w:t xml:space="preserve"> scholar, Stanton Coblentz, on page 126 of his book, "</w:t>
      </w:r>
      <w:r w:rsidRPr="00C22C57">
        <w:rPr>
          <w:rFonts w:ascii="Times New Roman" w:eastAsia="Times New Roman" w:hAnsi="Times New Roman" w:cs="Times New Roman"/>
          <w:b/>
          <w:bCs/>
          <w:i/>
          <w:iCs/>
          <w:sz w:val="20"/>
          <w:szCs w:val="20"/>
        </w:rPr>
        <w:t>Ten Crises of Civilization</w:t>
      </w:r>
      <w:r w:rsidRPr="000620C9">
        <w:rPr>
          <w:rFonts w:ascii="Times New Roman" w:eastAsia="Times New Roman" w:hAnsi="Times New Roman" w:cs="Times New Roman"/>
          <w:sz w:val="20"/>
          <w:szCs w:val="20"/>
        </w:rPr>
        <w:t>", mentions "the secret directing force which seem</w:t>
      </w:r>
      <w:r w:rsidR="006E63FC"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to have been at work" in the French Revolution. Either he feared to mention that this force was the Jews, or it wa</w:t>
      </w:r>
      <w:r w:rsidR="00257262"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deleted from his manuscript by a Jewish editor. Many other scholars have named the Jews a</w:t>
      </w:r>
      <w:r w:rsidR="003823AD">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the secret force behind the French Revolution.</w:t>
      </w:r>
    </w:p>
    <w:p w14:paraId="302DF966" w14:textId="77777777" w:rsidR="00093F98" w:rsidRPr="000620C9" w:rsidRDefault="00093F98" w:rsidP="000620C9">
      <w:pPr>
        <w:ind w:left="81" w:right="43"/>
        <w:jc w:val="left"/>
        <w:rPr>
          <w:rFonts w:ascii="Times New Roman" w:hAnsi="Times New Roman" w:cs="Times New Roman"/>
          <w:sz w:val="20"/>
          <w:szCs w:val="20"/>
        </w:rPr>
      </w:pPr>
    </w:p>
    <w:p w14:paraId="36A6A209" w14:textId="77F2235E"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After they had incited the crowds to murder the </w:t>
      </w:r>
      <w:r w:rsidR="00DB05F0">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leader</w:t>
      </w:r>
      <w:r w:rsidR="003823AD">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the Jews dragged thousands of nuns and priests out of the churche</w:t>
      </w:r>
      <w:r w:rsidR="00257262"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and chopped them to bits with axes and hatchets, or they murdered them before the altar of Christ, </w:t>
      </w:r>
      <w:r w:rsidR="003823AD">
        <w:rPr>
          <w:rFonts w:ascii="Times New Roman" w:eastAsia="Times New Roman" w:hAnsi="Times New Roman" w:cs="Times New Roman"/>
          <w:sz w:val="20"/>
          <w:szCs w:val="20"/>
        </w:rPr>
        <w:t>so</w:t>
      </w:r>
      <w:r w:rsidRPr="000620C9">
        <w:rPr>
          <w:rFonts w:ascii="Times New Roman" w:eastAsia="Times New Roman" w:hAnsi="Times New Roman" w:cs="Times New Roman"/>
          <w:sz w:val="20"/>
          <w:szCs w:val="20"/>
        </w:rPr>
        <w:t xml:space="preserve"> that the Chri</w:t>
      </w:r>
      <w:r w:rsidR="006E63FC"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tian cathedrals became hell-changed into traditional Jewish synagogue</w:t>
      </w:r>
      <w:r w:rsidR="006E63FC"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reeking with </w:t>
      </w:r>
      <w:r w:rsidR="00DB05F0">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blood and echoing with the </w:t>
      </w:r>
      <w:r w:rsidR="00257262"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crea</w:t>
      </w:r>
      <w:r w:rsidR="00257262" w:rsidRPr="000620C9">
        <w:rPr>
          <w:rFonts w:ascii="Times New Roman" w:eastAsia="Times New Roman" w:hAnsi="Times New Roman" w:cs="Times New Roman"/>
          <w:sz w:val="20"/>
          <w:szCs w:val="20"/>
        </w:rPr>
        <w:t>m</w:t>
      </w:r>
      <w:r w:rsidRPr="000620C9">
        <w:rPr>
          <w:rFonts w:ascii="Times New Roman" w:eastAsia="Times New Roman" w:hAnsi="Times New Roman" w:cs="Times New Roman"/>
          <w:sz w:val="20"/>
          <w:szCs w:val="20"/>
        </w:rPr>
        <w:t>s of dying women and children. Hundreds of helples</w:t>
      </w:r>
      <w:r w:rsidR="00257262"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Christian men and women were stripped naked, tied together in couples, and thrown into the rivers to drown, while Jews stood on the banks and jeered at the victims of these "</w:t>
      </w:r>
      <w:r w:rsidRPr="003823AD">
        <w:rPr>
          <w:rFonts w:ascii="Times New Roman" w:eastAsia="Times New Roman" w:hAnsi="Times New Roman" w:cs="Times New Roman"/>
          <w:b/>
          <w:bCs/>
          <w:i/>
          <w:iCs/>
          <w:sz w:val="20"/>
          <w:szCs w:val="20"/>
          <w:highlight w:val="yellow"/>
        </w:rPr>
        <w:t>Revolutionary weddings</w:t>
      </w:r>
      <w:r w:rsidRPr="000620C9">
        <w:rPr>
          <w:rFonts w:ascii="Times New Roman" w:eastAsia="Times New Roman" w:hAnsi="Times New Roman" w:cs="Times New Roman"/>
          <w:sz w:val="20"/>
          <w:szCs w:val="20"/>
        </w:rPr>
        <w:t>". The French Revolution had been hailed as the greate</w:t>
      </w:r>
      <w:r w:rsidR="006D0275"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t triumph of the Jewish Communi</w:t>
      </w:r>
      <w:r w:rsidR="006E63FC"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t</w:t>
      </w:r>
      <w:r w:rsidR="006E63FC"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Why, then, did the </w:t>
      </w:r>
      <w:r w:rsidR="00DB05F0">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Napoleon take over? </w:t>
      </w:r>
      <w:r w:rsidRPr="003823AD">
        <w:rPr>
          <w:rFonts w:ascii="Times New Roman" w:eastAsia="Times New Roman" w:hAnsi="Times New Roman" w:cs="Times New Roman"/>
          <w:sz w:val="20"/>
          <w:szCs w:val="20"/>
          <w:highlight w:val="yellow"/>
        </w:rPr>
        <w:t>Why could not the Jews set up a Communist dictatorship in Fran</w:t>
      </w:r>
      <w:r w:rsidR="006D0275" w:rsidRPr="003823AD">
        <w:rPr>
          <w:rFonts w:ascii="Times New Roman" w:eastAsia="Times New Roman" w:hAnsi="Times New Roman" w:cs="Times New Roman"/>
          <w:sz w:val="20"/>
          <w:szCs w:val="20"/>
          <w:highlight w:val="yellow"/>
        </w:rPr>
        <w:t>ce</w:t>
      </w:r>
      <w:r w:rsidRPr="003823AD">
        <w:rPr>
          <w:rFonts w:ascii="Times New Roman" w:eastAsia="Times New Roman" w:hAnsi="Times New Roman" w:cs="Times New Roman"/>
          <w:sz w:val="20"/>
          <w:szCs w:val="20"/>
          <w:highlight w:val="yellow"/>
        </w:rPr>
        <w:t>?</w:t>
      </w:r>
    </w:p>
    <w:p w14:paraId="2D2D4031" w14:textId="77777777" w:rsidR="00093F98" w:rsidRPr="000620C9" w:rsidRDefault="00093F98" w:rsidP="000620C9">
      <w:pPr>
        <w:ind w:left="81" w:right="43"/>
        <w:jc w:val="left"/>
        <w:rPr>
          <w:rFonts w:ascii="Times New Roman" w:hAnsi="Times New Roman" w:cs="Times New Roman"/>
          <w:sz w:val="20"/>
          <w:szCs w:val="20"/>
        </w:rPr>
      </w:pPr>
    </w:p>
    <w:p w14:paraId="31A30B03" w14:textId="5E38E1E2" w:rsidR="00AD762E" w:rsidRPr="000620C9" w:rsidRDefault="001A148D" w:rsidP="000620C9">
      <w:pPr>
        <w:ind w:left="81" w:right="43"/>
        <w:jc w:val="left"/>
        <w:rPr>
          <w:rFonts w:ascii="Times New Roman" w:eastAsia="Times New Roman" w:hAnsi="Times New Roman" w:cs="Times New Roman"/>
          <w:sz w:val="20"/>
          <w:szCs w:val="20"/>
        </w:rPr>
      </w:pPr>
      <w:r w:rsidRPr="003823AD">
        <w:rPr>
          <w:rFonts w:ascii="Times New Roman" w:eastAsia="Times New Roman" w:hAnsi="Times New Roman" w:cs="Times New Roman"/>
          <w:sz w:val="20"/>
          <w:szCs w:val="20"/>
          <w:highlight w:val="yellow"/>
        </w:rPr>
        <w:t>The Jews have never been able to retain political power over a North European people, whose intelligence and courage had made them the masters of the world</w:t>
      </w:r>
      <w:r w:rsidRPr="000620C9">
        <w:rPr>
          <w:rFonts w:ascii="Times New Roman" w:eastAsia="Times New Roman" w:hAnsi="Times New Roman" w:cs="Times New Roman"/>
          <w:sz w:val="20"/>
          <w:szCs w:val="20"/>
        </w:rPr>
        <w:t xml:space="preserve">. The Jews could win with their cunning, but cunning could not administer a nation nor forge the chains of </w:t>
      </w:r>
      <w:r w:rsidR="00257262"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lavery about the North Europeans. A</w:t>
      </w:r>
      <w:r w:rsidR="003823AD">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a result, throughout the nineteenth century, Karl Marx and other J</w:t>
      </w:r>
      <w:r w:rsidR="00F73176" w:rsidRPr="000620C9">
        <w:rPr>
          <w:rFonts w:ascii="Times New Roman" w:eastAsia="Times New Roman" w:hAnsi="Times New Roman" w:cs="Times New Roman"/>
          <w:sz w:val="20"/>
          <w:szCs w:val="20"/>
        </w:rPr>
        <w:t>e</w:t>
      </w:r>
      <w:r w:rsidRPr="000620C9">
        <w:rPr>
          <w:rFonts w:ascii="Times New Roman" w:eastAsia="Times New Roman" w:hAnsi="Times New Roman" w:cs="Times New Roman"/>
          <w:sz w:val="20"/>
          <w:szCs w:val="20"/>
        </w:rPr>
        <w:t>wi</w:t>
      </w:r>
      <w:r w:rsidR="006E63FC"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h Communist</w:t>
      </w:r>
      <w:r w:rsidR="006E63FC"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were able to incite revolutions, but they could not win the power</w:t>
      </w:r>
      <w:r w:rsidRPr="003823AD">
        <w:rPr>
          <w:rFonts w:ascii="Times New Roman" w:eastAsia="Times New Roman" w:hAnsi="Times New Roman" w:cs="Times New Roman"/>
          <w:sz w:val="20"/>
          <w:szCs w:val="20"/>
          <w:highlight w:val="yellow"/>
        </w:rPr>
        <w:t>. It wa</w:t>
      </w:r>
      <w:r w:rsidR="00257262" w:rsidRPr="003823AD">
        <w:rPr>
          <w:rFonts w:ascii="Times New Roman" w:eastAsia="Times New Roman" w:hAnsi="Times New Roman" w:cs="Times New Roman"/>
          <w:sz w:val="20"/>
          <w:szCs w:val="20"/>
          <w:highlight w:val="yellow"/>
        </w:rPr>
        <w:t>s</w:t>
      </w:r>
      <w:r w:rsidRPr="003823AD">
        <w:rPr>
          <w:rFonts w:ascii="Times New Roman" w:eastAsia="Times New Roman" w:hAnsi="Times New Roman" w:cs="Times New Roman"/>
          <w:sz w:val="20"/>
          <w:szCs w:val="20"/>
          <w:highlight w:val="yellow"/>
        </w:rPr>
        <w:t xml:space="preserve"> in Russia that the Jews finally found their victim, and even </w:t>
      </w:r>
      <w:r w:rsidR="009B145F" w:rsidRPr="003823AD">
        <w:rPr>
          <w:rFonts w:ascii="Times New Roman" w:eastAsia="Times New Roman" w:hAnsi="Times New Roman" w:cs="Times New Roman"/>
          <w:sz w:val="20"/>
          <w:szCs w:val="20"/>
          <w:highlight w:val="yellow"/>
        </w:rPr>
        <w:t>then,</w:t>
      </w:r>
      <w:r w:rsidRPr="003823AD">
        <w:rPr>
          <w:rFonts w:ascii="Times New Roman" w:eastAsia="Times New Roman" w:hAnsi="Times New Roman" w:cs="Times New Roman"/>
          <w:sz w:val="20"/>
          <w:szCs w:val="20"/>
          <w:highlight w:val="yellow"/>
        </w:rPr>
        <w:t xml:space="preserve"> they could not have won if the Ru</w:t>
      </w:r>
      <w:r w:rsidR="00257262" w:rsidRPr="003823AD">
        <w:rPr>
          <w:rFonts w:ascii="Times New Roman" w:eastAsia="Times New Roman" w:hAnsi="Times New Roman" w:cs="Times New Roman"/>
          <w:sz w:val="20"/>
          <w:szCs w:val="20"/>
          <w:highlight w:val="yellow"/>
        </w:rPr>
        <w:t>ss</w:t>
      </w:r>
      <w:r w:rsidRPr="003823AD">
        <w:rPr>
          <w:rFonts w:ascii="Times New Roman" w:eastAsia="Times New Roman" w:hAnsi="Times New Roman" w:cs="Times New Roman"/>
          <w:sz w:val="20"/>
          <w:szCs w:val="20"/>
          <w:highlight w:val="yellow"/>
        </w:rPr>
        <w:t>ian leader</w:t>
      </w:r>
      <w:r w:rsidR="00257262" w:rsidRPr="003823AD">
        <w:rPr>
          <w:rFonts w:ascii="Times New Roman" w:eastAsia="Times New Roman" w:hAnsi="Times New Roman" w:cs="Times New Roman"/>
          <w:sz w:val="20"/>
          <w:szCs w:val="20"/>
          <w:highlight w:val="yellow"/>
        </w:rPr>
        <w:t>s</w:t>
      </w:r>
      <w:r w:rsidRPr="003823AD">
        <w:rPr>
          <w:rFonts w:ascii="Times New Roman" w:eastAsia="Times New Roman" w:hAnsi="Times New Roman" w:cs="Times New Roman"/>
          <w:sz w:val="20"/>
          <w:szCs w:val="20"/>
          <w:highlight w:val="yellow"/>
        </w:rPr>
        <w:t xml:space="preserve"> had not been distracted by the task</w:t>
      </w:r>
      <w:r w:rsidR="00257262" w:rsidRPr="003823AD">
        <w:rPr>
          <w:rFonts w:ascii="Times New Roman" w:eastAsia="Times New Roman" w:hAnsi="Times New Roman" w:cs="Times New Roman"/>
          <w:sz w:val="20"/>
          <w:szCs w:val="20"/>
          <w:highlight w:val="yellow"/>
        </w:rPr>
        <w:t>s</w:t>
      </w:r>
      <w:r w:rsidRPr="000620C9">
        <w:rPr>
          <w:rFonts w:ascii="Times New Roman" w:eastAsia="Times New Roman" w:hAnsi="Times New Roman" w:cs="Times New Roman"/>
          <w:sz w:val="20"/>
          <w:szCs w:val="20"/>
        </w:rPr>
        <w:t xml:space="preserve"> of war. Baron </w:t>
      </w:r>
      <w:r w:rsidR="00362DB8"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ays, "Great Ages and Ideas of the Jewi</w:t>
      </w:r>
      <w:r w:rsidR="00257262"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h People," page 329,</w:t>
      </w:r>
    </w:p>
    <w:p w14:paraId="1115776D" w14:textId="77777777" w:rsidR="00093F98" w:rsidRPr="000620C9" w:rsidRDefault="00093F98" w:rsidP="000620C9">
      <w:pPr>
        <w:ind w:left="81" w:right="43"/>
        <w:jc w:val="left"/>
        <w:rPr>
          <w:rFonts w:ascii="Times New Roman" w:hAnsi="Times New Roman" w:cs="Times New Roman"/>
          <w:sz w:val="20"/>
          <w:szCs w:val="20"/>
        </w:rPr>
      </w:pPr>
    </w:p>
    <w:p w14:paraId="56EA4077" w14:textId="44329B0A" w:rsidR="00AD762E" w:rsidRPr="000620C9" w:rsidRDefault="001A148D" w:rsidP="000620C9">
      <w:pPr>
        <w:ind w:left="158"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lastRenderedPageBreak/>
        <w:t>"</w:t>
      </w:r>
      <w:r w:rsidRPr="000620C9">
        <w:rPr>
          <w:rFonts w:ascii="Times New Roman" w:eastAsia="Times New Roman" w:hAnsi="Times New Roman" w:cs="Times New Roman"/>
          <w:i/>
          <w:iCs/>
          <w:sz w:val="20"/>
          <w:szCs w:val="20"/>
        </w:rPr>
        <w:t>During the Revolution (of 1848), Jewish leadership came to the fore in a most dramatic fashion. In Vienna, where the Mette</w:t>
      </w:r>
      <w:r w:rsidR="00F73176" w:rsidRPr="000620C9">
        <w:rPr>
          <w:rFonts w:ascii="Times New Roman" w:eastAsia="Times New Roman" w:hAnsi="Times New Roman" w:cs="Times New Roman"/>
          <w:i/>
          <w:iCs/>
          <w:sz w:val="20"/>
          <w:szCs w:val="20"/>
        </w:rPr>
        <w:t>rn</w:t>
      </w:r>
      <w:r w:rsidRPr="000620C9">
        <w:rPr>
          <w:rFonts w:ascii="Times New Roman" w:eastAsia="Times New Roman" w:hAnsi="Times New Roman" w:cs="Times New Roman"/>
          <w:i/>
          <w:iCs/>
          <w:sz w:val="20"/>
          <w:szCs w:val="20"/>
        </w:rPr>
        <w:t>ich system wa</w:t>
      </w:r>
      <w:r w:rsidR="00362DB8" w:rsidRPr="000620C9">
        <w:rPr>
          <w:rFonts w:ascii="Times New Roman" w:eastAsia="Times New Roman" w:hAnsi="Times New Roman" w:cs="Times New Roman"/>
          <w:i/>
          <w:iCs/>
          <w:sz w:val="20"/>
          <w:szCs w:val="20"/>
        </w:rPr>
        <w:t>s</w:t>
      </w:r>
      <w:r w:rsidRPr="000620C9">
        <w:rPr>
          <w:rFonts w:ascii="Times New Roman" w:eastAsia="Times New Roman" w:hAnsi="Times New Roman" w:cs="Times New Roman"/>
          <w:i/>
          <w:iCs/>
          <w:sz w:val="20"/>
          <w:szCs w:val="20"/>
        </w:rPr>
        <w:t xml:space="preserve"> suddenly overthrown, two young Jewish phy</w:t>
      </w:r>
      <w:r w:rsidR="00257262" w:rsidRPr="000620C9">
        <w:rPr>
          <w:rFonts w:ascii="Times New Roman" w:eastAsia="Times New Roman" w:hAnsi="Times New Roman" w:cs="Times New Roman"/>
          <w:i/>
          <w:iCs/>
          <w:sz w:val="20"/>
          <w:szCs w:val="20"/>
        </w:rPr>
        <w:t>s</w:t>
      </w:r>
      <w:r w:rsidRPr="000620C9">
        <w:rPr>
          <w:rFonts w:ascii="Times New Roman" w:eastAsia="Times New Roman" w:hAnsi="Times New Roman" w:cs="Times New Roman"/>
          <w:i/>
          <w:iCs/>
          <w:sz w:val="20"/>
          <w:szCs w:val="20"/>
        </w:rPr>
        <w:t>ician</w:t>
      </w:r>
      <w:r w:rsidR="00257262" w:rsidRPr="000620C9">
        <w:rPr>
          <w:rFonts w:ascii="Times New Roman" w:eastAsia="Times New Roman" w:hAnsi="Times New Roman" w:cs="Times New Roman"/>
          <w:i/>
          <w:iCs/>
          <w:sz w:val="20"/>
          <w:szCs w:val="20"/>
        </w:rPr>
        <w:t>s</w:t>
      </w:r>
      <w:r w:rsidRPr="000620C9">
        <w:rPr>
          <w:rFonts w:ascii="Times New Roman" w:eastAsia="Times New Roman" w:hAnsi="Times New Roman" w:cs="Times New Roman"/>
          <w:i/>
          <w:iCs/>
          <w:sz w:val="20"/>
          <w:szCs w:val="20"/>
        </w:rPr>
        <w:t>, Afold Fischof and Jo</w:t>
      </w:r>
      <w:r w:rsidR="00F73176" w:rsidRPr="000620C9">
        <w:rPr>
          <w:rFonts w:ascii="Times New Roman" w:eastAsia="Times New Roman" w:hAnsi="Times New Roman" w:cs="Times New Roman"/>
          <w:i/>
          <w:iCs/>
          <w:sz w:val="20"/>
          <w:szCs w:val="20"/>
        </w:rPr>
        <w:t>se</w:t>
      </w:r>
      <w:r w:rsidRPr="000620C9">
        <w:rPr>
          <w:rFonts w:ascii="Times New Roman" w:eastAsia="Times New Roman" w:hAnsi="Times New Roman" w:cs="Times New Roman"/>
          <w:i/>
          <w:iCs/>
          <w:sz w:val="20"/>
          <w:szCs w:val="20"/>
        </w:rPr>
        <w:t>ph Goldmark, became the chief architects of the revolutionary movement. A</w:t>
      </w:r>
      <w:r w:rsidR="003823AD">
        <w:rPr>
          <w:rFonts w:ascii="Times New Roman" w:eastAsia="Times New Roman" w:hAnsi="Times New Roman" w:cs="Times New Roman"/>
          <w:i/>
          <w:iCs/>
          <w:sz w:val="20"/>
          <w:szCs w:val="20"/>
        </w:rPr>
        <w:t>s</w:t>
      </w:r>
      <w:r w:rsidRPr="000620C9">
        <w:rPr>
          <w:rFonts w:ascii="Times New Roman" w:eastAsia="Times New Roman" w:hAnsi="Times New Roman" w:cs="Times New Roman"/>
          <w:i/>
          <w:iCs/>
          <w:sz w:val="20"/>
          <w:szCs w:val="20"/>
        </w:rPr>
        <w:t xml:space="preserve"> head of the Comite on Security, Fischof appeared as the uncrowned emperor of Austria . . . In Italy, too, the Revolu</w:t>
      </w:r>
      <w:r w:rsidR="00F73176" w:rsidRPr="000620C9">
        <w:rPr>
          <w:rFonts w:ascii="Times New Roman" w:eastAsia="Times New Roman" w:hAnsi="Times New Roman" w:cs="Times New Roman"/>
          <w:i/>
          <w:iCs/>
          <w:sz w:val="20"/>
          <w:szCs w:val="20"/>
        </w:rPr>
        <w:t>ti</w:t>
      </w:r>
      <w:r w:rsidRPr="000620C9">
        <w:rPr>
          <w:rFonts w:ascii="Times New Roman" w:eastAsia="Times New Roman" w:hAnsi="Times New Roman" w:cs="Times New Roman"/>
          <w:i/>
          <w:iCs/>
          <w:sz w:val="20"/>
          <w:szCs w:val="20"/>
        </w:rPr>
        <w:t>on was often led by Jews. The head of the new Venetian Republic was a converted Jew, Daniel Man</w:t>
      </w:r>
      <w:r w:rsidRPr="000620C9">
        <w:rPr>
          <w:rFonts w:ascii="Times New Roman" w:eastAsia="Times New Roman" w:hAnsi="Times New Roman" w:cs="Times New Roman"/>
          <w:i/>
          <w:iCs/>
          <w:sz w:val="20"/>
          <w:szCs w:val="20"/>
          <w:vertAlign w:val="superscript"/>
        </w:rPr>
        <w:t xml:space="preserve">e </w:t>
      </w:r>
      <w:r w:rsidRPr="000620C9">
        <w:rPr>
          <w:rFonts w:ascii="Times New Roman" w:eastAsia="Times New Roman" w:hAnsi="Times New Roman" w:cs="Times New Roman"/>
          <w:i/>
          <w:iCs/>
          <w:sz w:val="20"/>
          <w:szCs w:val="20"/>
        </w:rPr>
        <w:t>in, but his cabinet included two loyal Jews</w:t>
      </w:r>
      <w:r w:rsidRPr="000620C9">
        <w:rPr>
          <w:rFonts w:ascii="Times New Roman" w:eastAsia="Times New Roman" w:hAnsi="Times New Roman" w:cs="Times New Roman"/>
          <w:sz w:val="20"/>
          <w:szCs w:val="20"/>
        </w:rPr>
        <w:t>."</w:t>
      </w:r>
    </w:p>
    <w:p w14:paraId="514B0BB1" w14:textId="77777777" w:rsidR="00093F98" w:rsidRPr="000620C9" w:rsidRDefault="00093F98" w:rsidP="000620C9">
      <w:pPr>
        <w:ind w:left="158" w:right="43"/>
        <w:jc w:val="left"/>
        <w:rPr>
          <w:rFonts w:ascii="Times New Roman" w:hAnsi="Times New Roman" w:cs="Times New Roman"/>
          <w:sz w:val="20"/>
          <w:szCs w:val="20"/>
        </w:rPr>
      </w:pPr>
    </w:p>
    <w:p w14:paraId="73B7EEEB" w14:textId="189B3374" w:rsidR="00AD762E" w:rsidRPr="000620C9" w:rsidRDefault="001A148D" w:rsidP="000620C9">
      <w:pPr>
        <w:spacing w:after="5" w:line="227" w:lineRule="auto"/>
        <w:ind w:left="101"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Loyal to whom, one must ask. To the people of Venice? Baron does not say, but obviously he means, loyal to international Jewry. It was merely another Jewish revolution. A Jew was "the uncrowned emperor of Austria", ag the result of a Jewish revolt, but he could not hold the power. The </w:t>
      </w:r>
      <w:r w:rsidR="00DB05F0">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gove</w:t>
      </w:r>
      <w:r w:rsidR="00F73176"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ments had to be weakened another seventy-five years before the Jews could keep control.</w:t>
      </w:r>
    </w:p>
    <w:p w14:paraId="426B2593" w14:textId="77777777" w:rsidR="00093F98" w:rsidRPr="000620C9" w:rsidRDefault="00093F98" w:rsidP="000620C9">
      <w:pPr>
        <w:spacing w:after="5" w:line="227" w:lineRule="auto"/>
        <w:ind w:left="101" w:right="43" w:firstLine="221"/>
        <w:jc w:val="left"/>
        <w:rPr>
          <w:rFonts w:ascii="Times New Roman" w:hAnsi="Times New Roman" w:cs="Times New Roman"/>
          <w:sz w:val="20"/>
          <w:szCs w:val="20"/>
        </w:rPr>
      </w:pPr>
    </w:p>
    <w:p w14:paraId="72559778" w14:textId="169F7D9F" w:rsidR="00AD762E" w:rsidRPr="000620C9" w:rsidRDefault="001A148D" w:rsidP="000620C9">
      <w:pPr>
        <w:spacing w:after="5" w:line="227" w:lineRule="auto"/>
        <w:ind w:left="115"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Russia gave the Jews their opportunity. The Slavic people were much like the Jews, in that they had little cultural life. Archaeologists find no artifacts of civilization in Russia. Like Pale</w:t>
      </w:r>
      <w:r w:rsidR="00F73176"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tine, the home of the Jews, the soil yields only fragments of clay pots and other evidences of Stone-Age culture. Russia too was the home of nomadic bandits until recent times. Two Greek monks travel-led to Russia and set up the Cyrillic alphabet, named after one of them. In 908 A.D., the Slavs asked the Germans to come in and rule them, for they stated that they were incapable of ruling themselves. The Germans founded an aristocracy, known as White Russians, who administered the country for one thousand years, until the Jews took it over in 1917. The Slavic peasants had never made any trouble, but in less than a century, the Jews achieved their revolution. As Baron </w:t>
      </w:r>
      <w:r w:rsidR="00725D49" w:rsidRPr="000620C9">
        <w:rPr>
          <w:rFonts w:ascii="Times New Roman" w:eastAsia="Times New Roman" w:hAnsi="Times New Roman" w:cs="Times New Roman"/>
          <w:sz w:val="20"/>
          <w:szCs w:val="20"/>
        </w:rPr>
        <w:t>st</w:t>
      </w:r>
      <w:r w:rsidRPr="000620C9">
        <w:rPr>
          <w:rFonts w:ascii="Times New Roman" w:eastAsia="Times New Roman" w:hAnsi="Times New Roman" w:cs="Times New Roman"/>
          <w:sz w:val="20"/>
          <w:szCs w:val="20"/>
        </w:rPr>
        <w:t xml:space="preserve">ates, page 332, Great </w:t>
      </w:r>
      <w:proofErr w:type="gramStart"/>
      <w:r w:rsidRPr="000620C9">
        <w:rPr>
          <w:rFonts w:ascii="Times New Roman" w:eastAsia="Times New Roman" w:hAnsi="Times New Roman" w:cs="Times New Roman"/>
          <w:sz w:val="20"/>
          <w:szCs w:val="20"/>
        </w:rPr>
        <w:t>Ages</w:t>
      </w:r>
      <w:proofErr w:type="gramEnd"/>
      <w:r w:rsidRPr="000620C9">
        <w:rPr>
          <w:rFonts w:ascii="Times New Roman" w:eastAsia="Times New Roman" w:hAnsi="Times New Roman" w:cs="Times New Roman"/>
          <w:sz w:val="20"/>
          <w:szCs w:val="20"/>
        </w:rPr>
        <w:t xml:space="preserve"> and Ideas of the Jewish People,</w:t>
      </w:r>
    </w:p>
    <w:p w14:paraId="00EC16F0" w14:textId="77777777" w:rsidR="00093F98" w:rsidRPr="000620C9" w:rsidRDefault="00093F98" w:rsidP="000620C9">
      <w:pPr>
        <w:spacing w:after="5" w:line="227" w:lineRule="auto"/>
        <w:ind w:left="115" w:right="43" w:firstLine="221"/>
        <w:jc w:val="left"/>
        <w:rPr>
          <w:rFonts w:ascii="Times New Roman" w:hAnsi="Times New Roman" w:cs="Times New Roman"/>
          <w:sz w:val="20"/>
          <w:szCs w:val="20"/>
        </w:rPr>
      </w:pPr>
    </w:p>
    <w:p w14:paraId="58A0B839" w14:textId="6D265529" w:rsidR="00AD762E" w:rsidRPr="000620C9" w:rsidRDefault="001A148D" w:rsidP="000620C9">
      <w:pPr>
        <w:spacing w:after="5" w:line="227" w:lineRule="auto"/>
        <w:ind w:left="13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w:t>
      </w:r>
      <w:r w:rsidRPr="000620C9">
        <w:rPr>
          <w:rFonts w:ascii="Times New Roman" w:eastAsia="Times New Roman" w:hAnsi="Times New Roman" w:cs="Times New Roman"/>
          <w:i/>
          <w:iCs/>
          <w:sz w:val="20"/>
          <w:szCs w:val="20"/>
        </w:rPr>
        <w:t>The realization increasingly dawned upon the growing Jewish intelligentsia that the Jewish question could not be solved without the total overthrow of Rucia'</w:t>
      </w:r>
      <w:r w:rsidR="006E63FC" w:rsidRPr="000620C9">
        <w:rPr>
          <w:rFonts w:ascii="Times New Roman" w:eastAsia="Times New Roman" w:hAnsi="Times New Roman" w:cs="Times New Roman"/>
          <w:i/>
          <w:iCs/>
          <w:sz w:val="20"/>
          <w:szCs w:val="20"/>
        </w:rPr>
        <w:t>s</w:t>
      </w:r>
      <w:r w:rsidRPr="000620C9">
        <w:rPr>
          <w:rFonts w:ascii="Times New Roman" w:eastAsia="Times New Roman" w:hAnsi="Times New Roman" w:cs="Times New Roman"/>
          <w:i/>
          <w:iCs/>
          <w:sz w:val="20"/>
          <w:szCs w:val="20"/>
        </w:rPr>
        <w:t xml:space="preserve"> established order</w:t>
      </w:r>
      <w:r w:rsidRPr="000620C9">
        <w:rPr>
          <w:rFonts w:ascii="Times New Roman" w:eastAsia="Times New Roman" w:hAnsi="Times New Roman" w:cs="Times New Roman"/>
          <w:sz w:val="20"/>
          <w:szCs w:val="20"/>
        </w:rPr>
        <w:t>."</w:t>
      </w:r>
    </w:p>
    <w:p w14:paraId="26773EBE" w14:textId="77777777" w:rsidR="00093F98" w:rsidRPr="000620C9" w:rsidRDefault="00093F98" w:rsidP="000620C9">
      <w:pPr>
        <w:spacing w:after="5" w:line="227" w:lineRule="auto"/>
        <w:ind w:left="134" w:right="43" w:firstLine="221"/>
        <w:jc w:val="left"/>
        <w:rPr>
          <w:rFonts w:ascii="Times New Roman" w:hAnsi="Times New Roman" w:cs="Times New Roman"/>
          <w:sz w:val="20"/>
          <w:szCs w:val="20"/>
        </w:rPr>
      </w:pPr>
    </w:p>
    <w:p w14:paraId="28C8569F" w14:textId="5C88AA77" w:rsidR="00AD762E" w:rsidRPr="000620C9" w:rsidRDefault="001A148D" w:rsidP="000620C9">
      <w:pPr>
        <w:spacing w:after="5" w:line="227" w:lineRule="auto"/>
        <w:ind w:left="139"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What an interesting decision! It was hardly a new one. In Fact, the Jews have come to this inevitable conclusion in every </w:t>
      </w:r>
      <w:r w:rsidR="00DB05F0">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country in which they have established a community of parasites. They must devote themselves to the overthrow of the established order. This is a typical "</w:t>
      </w:r>
      <w:r w:rsidRPr="000620C9">
        <w:rPr>
          <w:rFonts w:ascii="Times New Roman" w:eastAsia="Times New Roman" w:hAnsi="Times New Roman" w:cs="Times New Roman"/>
          <w:i/>
          <w:iCs/>
          <w:sz w:val="20"/>
          <w:szCs w:val="20"/>
        </w:rPr>
        <w:t>Great Idea of the Jewish People"</w:t>
      </w:r>
      <w:r w:rsidRPr="000620C9">
        <w:rPr>
          <w:rFonts w:ascii="Times New Roman" w:eastAsia="Times New Roman" w:hAnsi="Times New Roman" w:cs="Times New Roman"/>
          <w:sz w:val="20"/>
          <w:szCs w:val="20"/>
        </w:rPr>
        <w:t>. It is the only idea they have ever had.</w:t>
      </w:r>
    </w:p>
    <w:p w14:paraId="14982373" w14:textId="77777777" w:rsidR="00093F98" w:rsidRPr="000620C9" w:rsidRDefault="00093F98" w:rsidP="000620C9">
      <w:pPr>
        <w:spacing w:after="5" w:line="227" w:lineRule="auto"/>
        <w:ind w:left="139" w:right="43" w:firstLine="221"/>
        <w:jc w:val="left"/>
        <w:rPr>
          <w:rFonts w:ascii="Times New Roman" w:hAnsi="Times New Roman" w:cs="Times New Roman"/>
          <w:sz w:val="20"/>
          <w:szCs w:val="20"/>
        </w:rPr>
      </w:pPr>
    </w:p>
    <w:p w14:paraId="28AFEB87" w14:textId="2C65349E" w:rsidR="00AD762E" w:rsidRPr="000620C9" w:rsidRDefault="001A148D" w:rsidP="000620C9">
      <w:pPr>
        <w:ind w:left="154"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On page 416, Baron tells us that "The rise to power of Jewish banking firms led some socialist writers to join in the </w:t>
      </w:r>
      <w:r w:rsidR="00725D49" w:rsidRPr="000620C9">
        <w:rPr>
          <w:rFonts w:ascii="Times New Roman" w:eastAsia="Times New Roman" w:hAnsi="Times New Roman" w:cs="Times New Roman"/>
          <w:sz w:val="20"/>
          <w:szCs w:val="20"/>
        </w:rPr>
        <w:t>anti-Semitic</w:t>
      </w:r>
      <w:r w:rsidRPr="000620C9">
        <w:rPr>
          <w:rFonts w:ascii="Times New Roman" w:eastAsia="Times New Roman" w:hAnsi="Times New Roman" w:cs="Times New Roman"/>
          <w:sz w:val="20"/>
          <w:szCs w:val="20"/>
        </w:rPr>
        <w:t xml:space="preserve"> outcry against so-called Jewish financial domination."</w:t>
      </w:r>
    </w:p>
    <w:p w14:paraId="030B02A6" w14:textId="77777777" w:rsidR="00093F98" w:rsidRPr="000620C9" w:rsidRDefault="00093F98" w:rsidP="000620C9">
      <w:pPr>
        <w:ind w:left="154" w:right="43"/>
        <w:jc w:val="left"/>
        <w:rPr>
          <w:rFonts w:ascii="Times New Roman" w:hAnsi="Times New Roman" w:cs="Times New Roman"/>
          <w:sz w:val="20"/>
          <w:szCs w:val="20"/>
        </w:rPr>
      </w:pPr>
    </w:p>
    <w:p w14:paraId="7FEB64BE" w14:textId="34EBCBE9" w:rsidR="00AD762E" w:rsidRPr="000620C9" w:rsidRDefault="001A148D" w:rsidP="000620C9">
      <w:pPr>
        <w:ind w:left="144"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For a hundred yea</w:t>
      </w:r>
      <w:r w:rsidR="00093F98" w:rsidRPr="000620C9">
        <w:rPr>
          <w:rFonts w:ascii="Times New Roman" w:eastAsia="Times New Roman" w:hAnsi="Times New Roman" w:cs="Times New Roman"/>
          <w:sz w:val="20"/>
          <w:szCs w:val="20"/>
        </w:rPr>
        <w:t>r</w:t>
      </w:r>
      <w:r w:rsidRPr="000620C9">
        <w:rPr>
          <w:rFonts w:ascii="Times New Roman" w:eastAsia="Times New Roman" w:hAnsi="Times New Roman" w:cs="Times New Roman"/>
          <w:sz w:val="20"/>
          <w:szCs w:val="20"/>
        </w:rPr>
        <w:t xml:space="preserve">, this posed an embarrassing dilemma for the Jewish Communists. On the one hand, they had to attack all </w:t>
      </w:r>
      <w:r w:rsidR="00DB05F0">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landowners, factory operators and bankers as "enemies of the people". On the other hand, they had somehow to exempt Jewish landowners, factory owners and bankers from these attacks. They algo walked a constant tightrope to conceal the fact that all Communi</w:t>
      </w:r>
      <w:r w:rsidR="006E63FC"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t funds came from Jewish bankers. In the entire Communist literature, one finds not a single criticism of the Rothschilds, but many pages of fulmination against </w:t>
      </w:r>
      <w:r w:rsidR="00DB05F0">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highlight w:val="yellow"/>
        </w:rPr>
        <w:t xml:space="preserve"> banke</w:t>
      </w:r>
      <w:r w:rsidR="00F73176" w:rsidRPr="000620C9">
        <w:rPr>
          <w:rFonts w:ascii="Times New Roman" w:eastAsia="Times New Roman" w:hAnsi="Times New Roman" w:cs="Times New Roman"/>
          <w:sz w:val="20"/>
          <w:szCs w:val="20"/>
          <w:highlight w:val="yellow"/>
        </w:rPr>
        <w:t>rs</w:t>
      </w:r>
      <w:r w:rsidRPr="000620C9">
        <w:rPr>
          <w:rFonts w:ascii="Times New Roman" w:eastAsia="Times New Roman" w:hAnsi="Times New Roman" w:cs="Times New Roman"/>
          <w:sz w:val="20"/>
          <w:szCs w:val="20"/>
          <w:highlight w:val="yellow"/>
        </w:rPr>
        <w:t xml:space="preserve"> such ag J.P. Morgan</w:t>
      </w:r>
      <w:r w:rsidRPr="000620C9">
        <w:rPr>
          <w:rFonts w:ascii="Times New Roman" w:eastAsia="Times New Roman" w:hAnsi="Times New Roman" w:cs="Times New Roman"/>
          <w:sz w:val="20"/>
          <w:szCs w:val="20"/>
        </w:rPr>
        <w:t>.</w:t>
      </w:r>
    </w:p>
    <w:p w14:paraId="26FBEA35" w14:textId="77777777" w:rsidR="00093F98" w:rsidRPr="000620C9" w:rsidRDefault="00093F98" w:rsidP="000620C9">
      <w:pPr>
        <w:ind w:left="144" w:right="43"/>
        <w:jc w:val="left"/>
        <w:rPr>
          <w:rFonts w:ascii="Times New Roman" w:hAnsi="Times New Roman" w:cs="Times New Roman"/>
          <w:sz w:val="20"/>
          <w:szCs w:val="20"/>
        </w:rPr>
      </w:pPr>
    </w:p>
    <w:p w14:paraId="0484D0E7" w14:textId="5C9AF7F1" w:rsidR="00AD762E" w:rsidRPr="000620C9" w:rsidRDefault="001A148D" w:rsidP="000620C9">
      <w:pPr>
        <w:ind w:left="154"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"The Jewish problem" in Russia, of course, was the exploitation of the peasants by the Jews, and the measures taken by the White Russian leaders to protect the peasants from further exploitation. All scholars agree that the "pogroms" or attacks on the Jews by the peasants came about because the Jews cornered the grain markets and ruthles</w:t>
      </w:r>
      <w:r w:rsidR="006E63FC"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1y exploited the peasants. The Jews became so rich that many of them had no occupation of any kind. The famous Jewish writer J.L. Peretz wrote of the Jews of Odes</w:t>
      </w:r>
      <w:r w:rsidR="00093F98"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a during this period,</w:t>
      </w:r>
    </w:p>
    <w:p w14:paraId="31113426" w14:textId="77777777" w:rsidR="00093F98" w:rsidRPr="000620C9" w:rsidRDefault="00093F98" w:rsidP="000620C9">
      <w:pPr>
        <w:ind w:left="154" w:right="43"/>
        <w:jc w:val="left"/>
        <w:rPr>
          <w:rFonts w:ascii="Times New Roman" w:hAnsi="Times New Roman" w:cs="Times New Roman"/>
          <w:sz w:val="20"/>
          <w:szCs w:val="20"/>
        </w:rPr>
      </w:pPr>
    </w:p>
    <w:p w14:paraId="764ED567" w14:textId="3E790049" w:rsidR="00AD762E" w:rsidRPr="000620C9" w:rsidRDefault="001A148D" w:rsidP="000620C9">
      <w:pPr>
        <w:ind w:left="168"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"Alas, we have become a nation of </w:t>
      </w:r>
      <w:r w:rsidR="00725D49" w:rsidRPr="00501386">
        <w:rPr>
          <w:rFonts w:ascii="Times New Roman" w:eastAsia="Times New Roman" w:hAnsi="Times New Roman" w:cs="Times New Roman"/>
          <w:b/>
          <w:bCs/>
          <w:i/>
          <w:iCs/>
          <w:sz w:val="20"/>
          <w:szCs w:val="20"/>
          <w:highlight w:val="yellow"/>
        </w:rPr>
        <w:t>luftmenschen</w:t>
      </w:r>
      <w:r w:rsidRPr="00501386">
        <w:rPr>
          <w:rFonts w:ascii="Times New Roman" w:eastAsia="Times New Roman" w:hAnsi="Times New Roman" w:cs="Times New Roman"/>
          <w:b/>
          <w:bCs/>
          <w:i/>
          <w:iCs/>
          <w:sz w:val="20"/>
          <w:szCs w:val="20"/>
          <w:highlight w:val="yellow"/>
        </w:rPr>
        <w:t>.</w:t>
      </w:r>
      <w:r w:rsidRPr="000620C9">
        <w:rPr>
          <w:rFonts w:ascii="Times New Roman" w:eastAsia="Times New Roman" w:hAnsi="Times New Roman" w:cs="Times New Roman"/>
          <w:sz w:val="20"/>
          <w:szCs w:val="20"/>
        </w:rPr>
        <w:t>" This is Yiddish for "</w:t>
      </w:r>
      <w:r w:rsidRPr="00501386">
        <w:rPr>
          <w:rFonts w:ascii="Times New Roman" w:eastAsia="Times New Roman" w:hAnsi="Times New Roman" w:cs="Times New Roman"/>
          <w:b/>
          <w:bCs/>
          <w:sz w:val="20"/>
          <w:szCs w:val="20"/>
          <w:highlight w:val="yellow"/>
        </w:rPr>
        <w:t>people who live without vi</w:t>
      </w:r>
      <w:r w:rsidR="00546379" w:rsidRPr="00501386">
        <w:rPr>
          <w:rFonts w:ascii="Times New Roman" w:eastAsia="Times New Roman" w:hAnsi="Times New Roman" w:cs="Times New Roman"/>
          <w:b/>
          <w:bCs/>
          <w:sz w:val="20"/>
          <w:szCs w:val="20"/>
          <w:highlight w:val="yellow"/>
        </w:rPr>
        <w:t>s</w:t>
      </w:r>
      <w:r w:rsidRPr="00501386">
        <w:rPr>
          <w:rFonts w:ascii="Times New Roman" w:eastAsia="Times New Roman" w:hAnsi="Times New Roman" w:cs="Times New Roman"/>
          <w:b/>
          <w:bCs/>
          <w:sz w:val="20"/>
          <w:szCs w:val="20"/>
          <w:highlight w:val="yellow"/>
        </w:rPr>
        <w:t xml:space="preserve">ible means </w:t>
      </w:r>
      <w:r w:rsidRPr="00501386">
        <w:rPr>
          <w:rFonts w:ascii="Times New Roman" w:eastAsia="Times New Roman" w:hAnsi="Times New Roman" w:cs="Times New Roman"/>
          <w:b/>
          <w:bCs/>
          <w:sz w:val="20"/>
          <w:szCs w:val="20"/>
        </w:rPr>
        <w:t>of s</w:t>
      </w:r>
      <w:r w:rsidRPr="00501386">
        <w:rPr>
          <w:rFonts w:ascii="Times New Roman" w:eastAsia="Times New Roman" w:hAnsi="Times New Roman" w:cs="Times New Roman"/>
          <w:b/>
          <w:bCs/>
          <w:sz w:val="20"/>
          <w:szCs w:val="20"/>
          <w:highlight w:val="yellow"/>
        </w:rPr>
        <w:t>upport</w:t>
      </w:r>
      <w:r w:rsidRPr="000620C9">
        <w:rPr>
          <w:rFonts w:ascii="Times New Roman" w:eastAsia="Times New Roman" w:hAnsi="Times New Roman" w:cs="Times New Roman"/>
          <w:sz w:val="20"/>
          <w:szCs w:val="20"/>
        </w:rPr>
        <w:t>".</w:t>
      </w:r>
    </w:p>
    <w:p w14:paraId="4735CC5E" w14:textId="77777777" w:rsidR="00093F98" w:rsidRPr="000620C9" w:rsidRDefault="00093F98" w:rsidP="000620C9">
      <w:pPr>
        <w:ind w:left="168" w:right="43"/>
        <w:jc w:val="left"/>
        <w:rPr>
          <w:rFonts w:ascii="Times New Roman" w:hAnsi="Times New Roman" w:cs="Times New Roman"/>
          <w:sz w:val="20"/>
          <w:szCs w:val="20"/>
        </w:rPr>
      </w:pPr>
    </w:p>
    <w:p w14:paraId="495DC60E" w14:textId="3080454F" w:rsidR="00AD762E" w:rsidRPr="000620C9" w:rsidRDefault="001A148D" w:rsidP="000620C9">
      <w:pPr>
        <w:ind w:left="168"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During the nineteenth century, thou</w:t>
      </w:r>
      <w:r w:rsidR="00546379"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ands of Jewish agitat</w:t>
      </w:r>
      <w:r w:rsidR="00F73176" w:rsidRPr="000620C9">
        <w:rPr>
          <w:rFonts w:ascii="Times New Roman" w:eastAsia="Times New Roman" w:hAnsi="Times New Roman" w:cs="Times New Roman"/>
          <w:sz w:val="20"/>
          <w:szCs w:val="20"/>
        </w:rPr>
        <w:t>or</w:t>
      </w:r>
      <w:r w:rsidR="00546379"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worked to promote Communist revolutions. With the publication of Karl Marx's Communist Manifesto in 1848, the Jews split into two groups. </w:t>
      </w:r>
      <w:r w:rsidRPr="00501386">
        <w:rPr>
          <w:rFonts w:ascii="Times New Roman" w:eastAsia="Times New Roman" w:hAnsi="Times New Roman" w:cs="Times New Roman"/>
          <w:b/>
          <w:bCs/>
          <w:i/>
          <w:iCs/>
          <w:sz w:val="20"/>
          <w:szCs w:val="20"/>
          <w:highlight w:val="yellow"/>
        </w:rPr>
        <w:t xml:space="preserve">The Bolshevist Marxists followed the hard line that all </w:t>
      </w:r>
      <w:r w:rsidR="00DB05F0">
        <w:rPr>
          <w:rFonts w:ascii="Times New Roman" w:eastAsia="Times New Roman" w:hAnsi="Times New Roman" w:cs="Times New Roman"/>
          <w:sz w:val="20"/>
          <w:szCs w:val="20"/>
          <w:highlight w:val="yellow"/>
        </w:rPr>
        <w:t>HUMAN</w:t>
      </w:r>
      <w:r w:rsidRPr="00501386">
        <w:rPr>
          <w:rFonts w:ascii="Times New Roman" w:eastAsia="Times New Roman" w:hAnsi="Times New Roman" w:cs="Times New Roman"/>
          <w:b/>
          <w:bCs/>
          <w:i/>
          <w:iCs/>
          <w:sz w:val="20"/>
          <w:szCs w:val="20"/>
          <w:highlight w:val="yellow"/>
        </w:rPr>
        <w:t xml:space="preserve"> landowners must be exterminated</w:t>
      </w:r>
      <w:r w:rsidRPr="000620C9">
        <w:rPr>
          <w:rFonts w:ascii="Times New Roman" w:eastAsia="Times New Roman" w:hAnsi="Times New Roman" w:cs="Times New Roman"/>
          <w:sz w:val="20"/>
          <w:szCs w:val="20"/>
        </w:rPr>
        <w:t xml:space="preserve">. The </w:t>
      </w:r>
      <w:r w:rsidRPr="00916229">
        <w:rPr>
          <w:rFonts w:ascii="Times New Roman" w:eastAsia="Times New Roman" w:hAnsi="Times New Roman" w:cs="Times New Roman"/>
          <w:sz w:val="20"/>
          <w:szCs w:val="20"/>
          <w:highlight w:val="yellow"/>
        </w:rPr>
        <w:t>Socialist Marxi</w:t>
      </w:r>
      <w:r w:rsidR="00546379" w:rsidRPr="00916229">
        <w:rPr>
          <w:rFonts w:ascii="Times New Roman" w:eastAsia="Times New Roman" w:hAnsi="Times New Roman" w:cs="Times New Roman"/>
          <w:sz w:val="20"/>
          <w:szCs w:val="20"/>
          <w:highlight w:val="yellow"/>
        </w:rPr>
        <w:t>s</w:t>
      </w:r>
      <w:r w:rsidRPr="00916229">
        <w:rPr>
          <w:rFonts w:ascii="Times New Roman" w:eastAsia="Times New Roman" w:hAnsi="Times New Roman" w:cs="Times New Roman"/>
          <w:sz w:val="20"/>
          <w:szCs w:val="20"/>
          <w:highlight w:val="yellow"/>
        </w:rPr>
        <w:t>t</w:t>
      </w:r>
      <w:r w:rsidR="00546379" w:rsidRPr="00916229">
        <w:rPr>
          <w:rFonts w:ascii="Times New Roman" w:eastAsia="Times New Roman" w:hAnsi="Times New Roman" w:cs="Times New Roman"/>
          <w:sz w:val="20"/>
          <w:szCs w:val="20"/>
          <w:highlight w:val="yellow"/>
        </w:rPr>
        <w:t>s</w:t>
      </w:r>
      <w:r w:rsidRPr="000620C9">
        <w:rPr>
          <w:rFonts w:ascii="Times New Roman" w:eastAsia="Times New Roman" w:hAnsi="Times New Roman" w:cs="Times New Roman"/>
          <w:sz w:val="20"/>
          <w:szCs w:val="20"/>
        </w:rPr>
        <w:t xml:space="preserve"> </w:t>
      </w:r>
      <w:r w:rsidRPr="00501386">
        <w:rPr>
          <w:rFonts w:ascii="Times New Roman" w:eastAsia="Times New Roman" w:hAnsi="Times New Roman" w:cs="Times New Roman"/>
          <w:b/>
          <w:bCs/>
          <w:i/>
          <w:iCs/>
          <w:sz w:val="20"/>
          <w:szCs w:val="20"/>
          <w:highlight w:val="yellow"/>
        </w:rPr>
        <w:t xml:space="preserve">argued that conquest of the </w:t>
      </w:r>
      <w:r w:rsidR="00DB05F0">
        <w:rPr>
          <w:rFonts w:ascii="Times New Roman" w:eastAsia="Times New Roman" w:hAnsi="Times New Roman" w:cs="Times New Roman"/>
          <w:sz w:val="20"/>
          <w:szCs w:val="20"/>
          <w:highlight w:val="yellow"/>
        </w:rPr>
        <w:t>HUMAN</w:t>
      </w:r>
      <w:r w:rsidRPr="00501386">
        <w:rPr>
          <w:rFonts w:ascii="Times New Roman" w:eastAsia="Times New Roman" w:hAnsi="Times New Roman" w:cs="Times New Roman"/>
          <w:b/>
          <w:bCs/>
          <w:i/>
          <w:iCs/>
          <w:sz w:val="20"/>
          <w:szCs w:val="20"/>
          <w:highlight w:val="yellow"/>
        </w:rPr>
        <w:t xml:space="preserve">s should be done gradually by acquiring control of all government and educational facilities, leaving the </w:t>
      </w:r>
      <w:r w:rsidR="00DB05F0">
        <w:rPr>
          <w:rFonts w:ascii="Times New Roman" w:eastAsia="Times New Roman" w:hAnsi="Times New Roman" w:cs="Times New Roman"/>
          <w:sz w:val="20"/>
          <w:szCs w:val="20"/>
          <w:highlight w:val="yellow"/>
        </w:rPr>
        <w:t>HUMAN</w:t>
      </w:r>
      <w:r w:rsidRPr="00501386">
        <w:rPr>
          <w:rFonts w:ascii="Times New Roman" w:eastAsia="Times New Roman" w:hAnsi="Times New Roman" w:cs="Times New Roman"/>
          <w:b/>
          <w:bCs/>
          <w:i/>
          <w:iCs/>
          <w:sz w:val="20"/>
          <w:szCs w:val="20"/>
          <w:highlight w:val="yellow"/>
        </w:rPr>
        <w:t>s helples</w:t>
      </w:r>
      <w:r w:rsidR="00093F98" w:rsidRPr="00501386">
        <w:rPr>
          <w:rFonts w:ascii="Times New Roman" w:eastAsia="Times New Roman" w:hAnsi="Times New Roman" w:cs="Times New Roman"/>
          <w:b/>
          <w:bCs/>
          <w:i/>
          <w:iCs/>
          <w:sz w:val="20"/>
          <w:szCs w:val="20"/>
          <w:highlight w:val="yellow"/>
        </w:rPr>
        <w:t>s</w:t>
      </w:r>
      <w:r w:rsidRPr="00501386">
        <w:rPr>
          <w:rFonts w:ascii="Times New Roman" w:eastAsia="Times New Roman" w:hAnsi="Times New Roman" w:cs="Times New Roman"/>
          <w:b/>
          <w:bCs/>
          <w:i/>
          <w:iCs/>
          <w:sz w:val="20"/>
          <w:szCs w:val="20"/>
          <w:highlight w:val="yellow"/>
        </w:rPr>
        <w:t xml:space="preserve"> to govern themselve</w:t>
      </w:r>
      <w:r w:rsidR="00093F98" w:rsidRPr="00501386">
        <w:rPr>
          <w:rFonts w:ascii="Times New Roman" w:eastAsia="Times New Roman" w:hAnsi="Times New Roman" w:cs="Times New Roman"/>
          <w:b/>
          <w:bCs/>
          <w:i/>
          <w:iCs/>
          <w:sz w:val="20"/>
          <w:szCs w:val="20"/>
          <w:highlight w:val="yellow"/>
        </w:rPr>
        <w:t>s</w:t>
      </w:r>
      <w:r w:rsidRPr="00501386">
        <w:rPr>
          <w:rFonts w:ascii="Times New Roman" w:eastAsia="Times New Roman" w:hAnsi="Times New Roman" w:cs="Times New Roman"/>
          <w:b/>
          <w:bCs/>
          <w:i/>
          <w:iCs/>
          <w:sz w:val="20"/>
          <w:szCs w:val="20"/>
          <w:highlight w:val="yellow"/>
        </w:rPr>
        <w:t>.</w:t>
      </w:r>
      <w:r w:rsidRPr="000620C9">
        <w:rPr>
          <w:rFonts w:ascii="Times New Roman" w:eastAsia="Times New Roman" w:hAnsi="Times New Roman" w:cs="Times New Roman"/>
          <w:sz w:val="20"/>
          <w:szCs w:val="20"/>
        </w:rPr>
        <w:t xml:space="preserve"> Edward Bernstein led the "soft" line. He i</w:t>
      </w:r>
      <w:r w:rsidR="00546379"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described as "one of the leader</w:t>
      </w:r>
      <w:r w:rsidR="00093F98"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of Marxian ideology, but as an exile in England he had become a Fabian gradualist". Bern</w:t>
      </w:r>
      <w:r w:rsidR="00F73176"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tein is the father of the pre</w:t>
      </w:r>
      <w:r w:rsidR="00546379"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ent socialist Labor government in England. Lenin wa</w:t>
      </w:r>
      <w:r w:rsidR="00257262"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the leader of the "hard line" group, and he carried on a propaganda war against the "Bernsteinians".</w:t>
      </w:r>
    </w:p>
    <w:p w14:paraId="2741673C" w14:textId="77777777" w:rsidR="00093F98" w:rsidRPr="000620C9" w:rsidRDefault="00093F98" w:rsidP="000620C9">
      <w:pPr>
        <w:ind w:left="168" w:right="43"/>
        <w:jc w:val="left"/>
        <w:rPr>
          <w:rFonts w:ascii="Times New Roman" w:hAnsi="Times New Roman" w:cs="Times New Roman"/>
          <w:sz w:val="20"/>
          <w:szCs w:val="20"/>
        </w:rPr>
      </w:pPr>
    </w:p>
    <w:p w14:paraId="2D83E7D2" w14:textId="12AD21AA" w:rsidR="00AD762E" w:rsidRPr="000620C9" w:rsidRDefault="001A148D" w:rsidP="000620C9">
      <w:pPr>
        <w:spacing w:after="5" w:line="227" w:lineRule="auto"/>
        <w:ind w:left="96" w:right="43" w:firstLine="221"/>
        <w:jc w:val="left"/>
        <w:rPr>
          <w:rFonts w:ascii="Times New Roman" w:eastAsia="Times New Roman" w:hAnsi="Times New Roman" w:cs="Times New Roman"/>
          <w:sz w:val="20"/>
          <w:szCs w:val="20"/>
        </w:rPr>
      </w:pPr>
      <w:r w:rsidRPr="00501386">
        <w:rPr>
          <w:rFonts w:ascii="Times New Roman" w:eastAsia="Times New Roman" w:hAnsi="Times New Roman" w:cs="Times New Roman"/>
          <w:b/>
          <w:bCs/>
          <w:i/>
          <w:iCs/>
          <w:sz w:val="20"/>
          <w:szCs w:val="20"/>
          <w:highlight w:val="yellow"/>
        </w:rPr>
        <w:t>In 1905, the Leninists made their first attempt to seize power in Russia</w:t>
      </w:r>
      <w:r w:rsidRPr="000620C9">
        <w:rPr>
          <w:rFonts w:ascii="Times New Roman" w:eastAsia="Times New Roman" w:hAnsi="Times New Roman" w:cs="Times New Roman"/>
          <w:sz w:val="20"/>
          <w:szCs w:val="20"/>
        </w:rPr>
        <w:t xml:space="preserve">. They won but, being theoreticians, they had no idea of how to administer the government. </w:t>
      </w:r>
      <w:r w:rsidRPr="00501386">
        <w:rPr>
          <w:rFonts w:ascii="Times New Roman" w:eastAsia="Times New Roman" w:hAnsi="Times New Roman" w:cs="Times New Roman"/>
          <w:sz w:val="20"/>
          <w:szCs w:val="20"/>
          <w:highlight w:val="yellow"/>
        </w:rPr>
        <w:t>The wild-eyed Jewish intellectual</w:t>
      </w:r>
      <w:r w:rsidR="00F73176" w:rsidRPr="00501386">
        <w:rPr>
          <w:rFonts w:ascii="Times New Roman" w:eastAsia="Times New Roman" w:hAnsi="Times New Roman" w:cs="Times New Roman"/>
          <w:sz w:val="20"/>
          <w:szCs w:val="20"/>
          <w:highlight w:val="yellow"/>
        </w:rPr>
        <w:t>s</w:t>
      </w:r>
      <w:r w:rsidRPr="00501386">
        <w:rPr>
          <w:rFonts w:ascii="Times New Roman" w:eastAsia="Times New Roman" w:hAnsi="Times New Roman" w:cs="Times New Roman"/>
          <w:sz w:val="20"/>
          <w:szCs w:val="20"/>
          <w:highlight w:val="yellow"/>
        </w:rPr>
        <w:t xml:space="preserve"> stood on the street haranguing the crowds for days after their victory</w:t>
      </w:r>
      <w:r w:rsidRPr="000620C9">
        <w:rPr>
          <w:rFonts w:ascii="Times New Roman" w:eastAsia="Times New Roman" w:hAnsi="Times New Roman" w:cs="Times New Roman"/>
          <w:sz w:val="20"/>
          <w:szCs w:val="20"/>
        </w:rPr>
        <w:t>, until the Czarist officials went back into their offices and began issuing orders. The revolution was over.</w:t>
      </w:r>
    </w:p>
    <w:p w14:paraId="21219E65" w14:textId="77777777" w:rsidR="00093F98" w:rsidRPr="000620C9" w:rsidRDefault="00093F98" w:rsidP="000620C9">
      <w:pPr>
        <w:spacing w:after="5" w:line="227" w:lineRule="auto"/>
        <w:ind w:left="96" w:right="43" w:firstLine="221"/>
        <w:jc w:val="left"/>
        <w:rPr>
          <w:rFonts w:ascii="Times New Roman" w:hAnsi="Times New Roman" w:cs="Times New Roman"/>
          <w:sz w:val="20"/>
          <w:szCs w:val="20"/>
        </w:rPr>
      </w:pPr>
    </w:p>
    <w:p w14:paraId="3ED75354" w14:textId="2F541962" w:rsidR="00501386" w:rsidRDefault="001A148D" w:rsidP="000620C9">
      <w:pPr>
        <w:spacing w:after="5" w:line="227" w:lineRule="auto"/>
        <w:ind w:left="96"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In 1917, the Leninists had learned their lesson. In March, </w:t>
      </w:r>
      <w:r w:rsidR="00501386">
        <w:rPr>
          <w:rFonts w:ascii="Times New Roman" w:eastAsia="Times New Roman" w:hAnsi="Times New Roman" w:cs="Times New Roman"/>
          <w:sz w:val="20"/>
          <w:szCs w:val="20"/>
        </w:rPr>
        <w:t>a</w:t>
      </w:r>
      <w:r w:rsidRPr="000620C9">
        <w:rPr>
          <w:rFonts w:ascii="Times New Roman" w:eastAsia="Times New Roman" w:hAnsi="Times New Roman" w:cs="Times New Roman"/>
          <w:sz w:val="20"/>
          <w:szCs w:val="20"/>
        </w:rPr>
        <w:t xml:space="preserve"> group of "Bernsteinians", led by the Jew Kerensky, set up a liberal socialist government of Jews, but they did not murder anyone. Trotsky, as IRV Bronstein liked to call himself, and Lenin led a Bolshevik seizure of power in October of that year. Copying the example of the French Revolution, </w:t>
      </w:r>
      <w:r w:rsidRPr="00501386">
        <w:rPr>
          <w:rFonts w:ascii="Times New Roman" w:eastAsia="Times New Roman" w:hAnsi="Times New Roman" w:cs="Times New Roman"/>
          <w:sz w:val="20"/>
          <w:szCs w:val="20"/>
          <w:highlight w:val="yellow"/>
        </w:rPr>
        <w:t>Trotsky initiated a Reign of Terror</w:t>
      </w:r>
      <w:r w:rsidRPr="000620C9">
        <w:rPr>
          <w:rFonts w:ascii="Times New Roman" w:eastAsia="Times New Roman" w:hAnsi="Times New Roman" w:cs="Times New Roman"/>
          <w:sz w:val="20"/>
          <w:szCs w:val="20"/>
        </w:rPr>
        <w:t>. During the next three yea</w:t>
      </w:r>
      <w:r w:rsidR="00501386">
        <w:rPr>
          <w:rFonts w:ascii="Times New Roman" w:eastAsia="Times New Roman" w:hAnsi="Times New Roman" w:cs="Times New Roman"/>
          <w:sz w:val="20"/>
          <w:szCs w:val="20"/>
        </w:rPr>
        <w:t>rs</w:t>
      </w:r>
      <w:r w:rsidRPr="000620C9">
        <w:rPr>
          <w:rFonts w:ascii="Times New Roman" w:eastAsia="Times New Roman" w:hAnsi="Times New Roman" w:cs="Times New Roman"/>
          <w:sz w:val="20"/>
          <w:szCs w:val="20"/>
        </w:rPr>
        <w:t xml:space="preserve">, </w:t>
      </w:r>
      <w:r w:rsidRPr="00501386">
        <w:rPr>
          <w:rFonts w:ascii="Times New Roman" w:eastAsia="Times New Roman" w:hAnsi="Times New Roman" w:cs="Times New Roman"/>
          <w:sz w:val="20"/>
          <w:szCs w:val="20"/>
          <w:highlight w:val="yellow"/>
        </w:rPr>
        <w:t>he murdered eighty-eight per cent of the White Russians</w:t>
      </w:r>
      <w:r w:rsidRPr="000620C9">
        <w:rPr>
          <w:rFonts w:ascii="Times New Roman" w:eastAsia="Times New Roman" w:hAnsi="Times New Roman" w:cs="Times New Roman"/>
          <w:sz w:val="20"/>
          <w:szCs w:val="20"/>
        </w:rPr>
        <w:t xml:space="preserve">. </w:t>
      </w:r>
      <w:r w:rsidRPr="00501386">
        <w:rPr>
          <w:rFonts w:ascii="Times New Roman" w:eastAsia="Times New Roman" w:hAnsi="Times New Roman" w:cs="Times New Roman"/>
          <w:b/>
          <w:bCs/>
          <w:sz w:val="20"/>
          <w:szCs w:val="20"/>
          <w:highlight w:val="yellow"/>
        </w:rPr>
        <w:t xml:space="preserve">Only two </w:t>
      </w:r>
      <w:r w:rsidR="00DB05F0">
        <w:rPr>
          <w:rFonts w:ascii="Times New Roman" w:eastAsia="Times New Roman" w:hAnsi="Times New Roman" w:cs="Times New Roman"/>
          <w:sz w:val="20"/>
          <w:szCs w:val="20"/>
          <w:highlight w:val="yellow"/>
        </w:rPr>
        <w:t>HUMAN</w:t>
      </w:r>
      <w:r w:rsidRPr="00501386">
        <w:rPr>
          <w:rFonts w:ascii="Times New Roman" w:eastAsia="Times New Roman" w:hAnsi="Times New Roman" w:cs="Times New Roman"/>
          <w:b/>
          <w:bCs/>
          <w:sz w:val="20"/>
          <w:szCs w:val="20"/>
          <w:highlight w:val="yellow"/>
        </w:rPr>
        <w:t xml:space="preserve"> officials were known out of 312 leading Communists in Russia. All of the others were Jews.</w:t>
      </w:r>
      <w:r w:rsidRPr="000620C9">
        <w:rPr>
          <w:rFonts w:ascii="Times New Roman" w:eastAsia="Times New Roman" w:hAnsi="Times New Roman" w:cs="Times New Roman"/>
          <w:sz w:val="20"/>
          <w:szCs w:val="20"/>
        </w:rPr>
        <w:t xml:space="preserve"> </w:t>
      </w:r>
    </w:p>
    <w:p w14:paraId="75667A34" w14:textId="77777777" w:rsidR="00501386" w:rsidRDefault="00501386" w:rsidP="000620C9">
      <w:pPr>
        <w:spacing w:after="5" w:line="227" w:lineRule="auto"/>
        <w:ind w:left="96" w:right="43" w:firstLine="221"/>
        <w:jc w:val="left"/>
        <w:rPr>
          <w:rFonts w:ascii="Times New Roman" w:eastAsia="Times New Roman" w:hAnsi="Times New Roman" w:cs="Times New Roman"/>
          <w:sz w:val="20"/>
          <w:szCs w:val="20"/>
        </w:rPr>
      </w:pPr>
    </w:p>
    <w:p w14:paraId="386129DF" w14:textId="4B62C667" w:rsidR="00AD762E" w:rsidRPr="000620C9" w:rsidRDefault="00B8100E" w:rsidP="000620C9">
      <w:pPr>
        <w:spacing w:after="5" w:line="227" w:lineRule="auto"/>
        <w:ind w:left="96" w:right="43" w:firstLine="221"/>
        <w:jc w:val="left"/>
        <w:rPr>
          <w:rFonts w:ascii="Times New Roman" w:eastAsia="Times New Roman" w:hAnsi="Times New Roman" w:cs="Times New Roman"/>
          <w:sz w:val="20"/>
          <w:szCs w:val="20"/>
        </w:rPr>
      </w:pPr>
      <w:r>
        <w:rPr>
          <w:noProof/>
        </w:rPr>
        <w:drawing>
          <wp:anchor distT="0" distB="0" distL="114300" distR="114300" simplePos="0" relativeHeight="251730944" behindDoc="1" locked="0" layoutInCell="1" allowOverlap="1" wp14:anchorId="623F5467" wp14:editId="0943458A">
            <wp:simplePos x="0" y="0"/>
            <wp:positionH relativeFrom="margin">
              <wp:align>right</wp:align>
            </wp:positionH>
            <wp:positionV relativeFrom="paragraph">
              <wp:posOffset>1272540</wp:posOffset>
            </wp:positionV>
            <wp:extent cx="1992630" cy="1221105"/>
            <wp:effectExtent l="0" t="0" r="7620" b="0"/>
            <wp:wrapTight wrapText="bothSides">
              <wp:wrapPolygon edited="0">
                <wp:start x="0" y="0"/>
                <wp:lineTo x="0" y="21229"/>
                <wp:lineTo x="21476" y="21229"/>
                <wp:lineTo x="21476" y="0"/>
                <wp:lineTo x="0" y="0"/>
              </wp:wrapPolygon>
            </wp:wrapTight>
            <wp:docPr id="48" name="Picture 2">
              <a:extLst xmlns:a="http://schemas.openxmlformats.org/drawingml/2006/main">
                <a:ext uri="{FF2B5EF4-FFF2-40B4-BE49-F238E27FC236}">
                  <a16:creationId xmlns:a16="http://schemas.microsoft.com/office/drawing/2014/main" id="{CCEE3F2D-ED86-482D-A598-EE7D9F528D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CEE3F2D-ED86-482D-A598-EE7D9F528DD5}"/>
                        </a:ext>
                      </a:extLst>
                    </pic:cNvPr>
                    <pic:cNvPicPr>
                      <a:picLocks noChangeAspect="1"/>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992630" cy="1221105"/>
                    </a:xfrm>
                    <a:prstGeom prst="rect">
                      <a:avLst/>
                    </a:prstGeom>
                  </pic:spPr>
                </pic:pic>
              </a:graphicData>
            </a:graphic>
            <wp14:sizeRelH relativeFrom="page">
              <wp14:pctWidth>0</wp14:pctWidth>
            </wp14:sizeRelH>
            <wp14:sizeRelV relativeFrom="page">
              <wp14:pctHeight>0</wp14:pctHeight>
            </wp14:sizeRelV>
          </wp:anchor>
        </w:drawing>
      </w:r>
      <w:r w:rsidR="001A148D" w:rsidRPr="00501386">
        <w:rPr>
          <w:rFonts w:ascii="Times New Roman" w:eastAsia="Times New Roman" w:hAnsi="Times New Roman" w:cs="Times New Roman"/>
          <w:b/>
          <w:bCs/>
          <w:i/>
          <w:iCs/>
          <w:sz w:val="20"/>
          <w:szCs w:val="20"/>
          <w:highlight w:val="yellow"/>
        </w:rPr>
        <w:t>Their first official act was to pass a law that anti</w:t>
      </w:r>
      <w:r w:rsidR="00501386" w:rsidRPr="00501386">
        <w:rPr>
          <w:rFonts w:ascii="Times New Roman" w:eastAsia="Times New Roman" w:hAnsi="Times New Roman" w:cs="Times New Roman"/>
          <w:b/>
          <w:bCs/>
          <w:i/>
          <w:iCs/>
          <w:sz w:val="20"/>
          <w:szCs w:val="20"/>
          <w:highlight w:val="yellow"/>
        </w:rPr>
        <w:t>-</w:t>
      </w:r>
      <w:r w:rsidR="001A148D" w:rsidRPr="00501386">
        <w:rPr>
          <w:rFonts w:ascii="Times New Roman" w:eastAsia="Times New Roman" w:hAnsi="Times New Roman" w:cs="Times New Roman"/>
          <w:b/>
          <w:bCs/>
          <w:i/>
          <w:iCs/>
          <w:sz w:val="20"/>
          <w:szCs w:val="20"/>
          <w:highlight w:val="yellow"/>
        </w:rPr>
        <w:t>Semitism, or criticism of the Jews</w:t>
      </w:r>
      <w:r w:rsidR="00F934C6" w:rsidRPr="00501386">
        <w:rPr>
          <w:rFonts w:ascii="Times New Roman" w:eastAsia="Times New Roman" w:hAnsi="Times New Roman" w:cs="Times New Roman"/>
          <w:b/>
          <w:bCs/>
          <w:i/>
          <w:iCs/>
          <w:sz w:val="20"/>
          <w:szCs w:val="20"/>
          <w:highlight w:val="yellow"/>
        </w:rPr>
        <w:t xml:space="preserve"> </w:t>
      </w:r>
      <w:r w:rsidR="001A148D" w:rsidRPr="00501386">
        <w:rPr>
          <w:rFonts w:ascii="Times New Roman" w:eastAsia="Times New Roman" w:hAnsi="Times New Roman" w:cs="Times New Roman"/>
          <w:b/>
          <w:bCs/>
          <w:i/>
          <w:iCs/>
          <w:sz w:val="20"/>
          <w:szCs w:val="20"/>
          <w:highlight w:val="yellow"/>
        </w:rPr>
        <w:t>was the worst crime one could commit in Communist Russia</w:t>
      </w:r>
      <w:r w:rsidR="001A148D" w:rsidRPr="000620C9">
        <w:rPr>
          <w:rFonts w:ascii="Times New Roman" w:eastAsia="Times New Roman" w:hAnsi="Times New Roman" w:cs="Times New Roman"/>
          <w:sz w:val="20"/>
          <w:szCs w:val="20"/>
        </w:rPr>
        <w:t xml:space="preserve">. It was punishable by death and might be as insignificant as telling an anti-Jewish joke. Even the possession of books about the Jews, such as the Protocols of the </w:t>
      </w:r>
      <w:r w:rsidR="00F934C6" w:rsidRPr="000620C9">
        <w:rPr>
          <w:rFonts w:ascii="Times New Roman" w:eastAsia="Times New Roman" w:hAnsi="Times New Roman" w:cs="Times New Roman"/>
          <w:sz w:val="20"/>
          <w:szCs w:val="20"/>
        </w:rPr>
        <w:t>Learned</w:t>
      </w:r>
      <w:r w:rsidR="001A148D" w:rsidRPr="000620C9">
        <w:rPr>
          <w:rFonts w:ascii="Times New Roman" w:eastAsia="Times New Roman" w:hAnsi="Times New Roman" w:cs="Times New Roman"/>
          <w:sz w:val="20"/>
          <w:szCs w:val="20"/>
        </w:rPr>
        <w:t xml:space="preserve"> Elders of Zion, was a crime punishable by death. </w:t>
      </w:r>
      <w:r w:rsidR="001A148D" w:rsidRPr="00501386">
        <w:rPr>
          <w:rFonts w:ascii="Times New Roman" w:eastAsia="Times New Roman" w:hAnsi="Times New Roman" w:cs="Times New Roman"/>
          <w:sz w:val="20"/>
          <w:szCs w:val="20"/>
          <w:highlight w:val="yellow"/>
        </w:rPr>
        <w:t xml:space="preserve">The seizure of power by the Jewish Communists was characterized by the slaughters of the </w:t>
      </w:r>
      <w:r w:rsidR="00DB05F0">
        <w:rPr>
          <w:rFonts w:ascii="Times New Roman" w:eastAsia="Times New Roman" w:hAnsi="Times New Roman" w:cs="Times New Roman"/>
          <w:sz w:val="20"/>
          <w:szCs w:val="20"/>
          <w:highlight w:val="yellow"/>
        </w:rPr>
        <w:t>HUMAN</w:t>
      </w:r>
      <w:r w:rsidR="001A148D" w:rsidRPr="00501386">
        <w:rPr>
          <w:rFonts w:ascii="Times New Roman" w:eastAsia="Times New Roman" w:hAnsi="Times New Roman" w:cs="Times New Roman"/>
          <w:sz w:val="20"/>
          <w:szCs w:val="20"/>
          <w:highlight w:val="yellow"/>
        </w:rPr>
        <w:t>s such as occurred during Esther's heyday in Persia, the French Revolution, and other scenes of horror</w:t>
      </w:r>
      <w:r w:rsidR="001A148D" w:rsidRPr="000620C9">
        <w:rPr>
          <w:rFonts w:ascii="Times New Roman" w:eastAsia="Times New Roman" w:hAnsi="Times New Roman" w:cs="Times New Roman"/>
          <w:sz w:val="20"/>
          <w:szCs w:val="20"/>
        </w:rPr>
        <w:t xml:space="preserve">. Thousands of brutal Jewish Mordecais and Esthers seized White Russians, including priests and nuns, and tortured them in an unspeakable manner before delivering them to the firing squads. </w:t>
      </w:r>
      <w:r w:rsidR="001A148D" w:rsidRPr="000620C9">
        <w:rPr>
          <w:rFonts w:ascii="Times New Roman" w:eastAsia="Times New Roman" w:hAnsi="Times New Roman" w:cs="Times New Roman"/>
          <w:sz w:val="20"/>
          <w:szCs w:val="20"/>
          <w:highlight w:val="yellow"/>
        </w:rPr>
        <w:t xml:space="preserve">Between 1917 and 1940, the Jews murdered twenty million </w:t>
      </w:r>
      <w:r w:rsidRPr="000620C9">
        <w:rPr>
          <w:rFonts w:ascii="Times New Roman" w:eastAsia="Times New Roman" w:hAnsi="Times New Roman" w:cs="Times New Roman"/>
          <w:sz w:val="20"/>
          <w:szCs w:val="20"/>
          <w:highlight w:val="yellow"/>
        </w:rPr>
        <w:t xml:space="preserve"> </w:t>
      </w:r>
      <w:r w:rsidR="001A148D" w:rsidRPr="000620C9">
        <w:rPr>
          <w:rFonts w:ascii="Times New Roman" w:eastAsia="Times New Roman" w:hAnsi="Times New Roman" w:cs="Times New Roman"/>
          <w:sz w:val="20"/>
          <w:szCs w:val="20"/>
          <w:highlight w:val="yellow"/>
        </w:rPr>
        <w:t>Christians in Russia</w:t>
      </w:r>
      <w:r>
        <w:rPr>
          <w:rStyle w:val="FootnoteReference"/>
          <w:rFonts w:ascii="Times New Roman" w:eastAsia="Times New Roman" w:hAnsi="Times New Roman" w:cs="Times New Roman"/>
          <w:sz w:val="20"/>
          <w:szCs w:val="20"/>
          <w:highlight w:val="yellow"/>
        </w:rPr>
        <w:footnoteReference w:id="6"/>
      </w:r>
      <w:r w:rsidR="001A148D" w:rsidRPr="000620C9">
        <w:rPr>
          <w:rFonts w:ascii="Times New Roman" w:eastAsia="Times New Roman" w:hAnsi="Times New Roman" w:cs="Times New Roman"/>
          <w:sz w:val="20"/>
          <w:szCs w:val="20"/>
          <w:highlight w:val="yellow"/>
        </w:rPr>
        <w:t>.</w:t>
      </w:r>
    </w:p>
    <w:p w14:paraId="4DCE05FB" w14:textId="77777777" w:rsidR="00093F98" w:rsidRPr="000620C9" w:rsidRDefault="00093F98" w:rsidP="000620C9">
      <w:pPr>
        <w:spacing w:after="5" w:line="227" w:lineRule="auto"/>
        <w:ind w:left="96" w:right="43" w:firstLine="221"/>
        <w:jc w:val="left"/>
        <w:rPr>
          <w:rFonts w:ascii="Times New Roman" w:hAnsi="Times New Roman" w:cs="Times New Roman"/>
          <w:sz w:val="20"/>
          <w:szCs w:val="20"/>
        </w:rPr>
      </w:pPr>
    </w:p>
    <w:p w14:paraId="02902DE7" w14:textId="6FBDD3F2" w:rsidR="00AD762E" w:rsidRPr="000620C9" w:rsidRDefault="001A148D" w:rsidP="000620C9">
      <w:pPr>
        <w:spacing w:after="5" w:line="227" w:lineRule="auto"/>
        <w:ind w:left="101" w:right="106"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A Jewish brute herded the Czar of Rus</w:t>
      </w:r>
      <w:r w:rsidR="00546379"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ia, his wife and children, into a cellar and shot them down in cold blood, It was the most heinous </w:t>
      </w:r>
      <w:r w:rsidRPr="000620C9">
        <w:rPr>
          <w:rFonts w:ascii="Times New Roman" w:eastAsia="Times New Roman" w:hAnsi="Times New Roman" w:cs="Times New Roman"/>
          <w:sz w:val="20"/>
          <w:szCs w:val="20"/>
        </w:rPr>
        <w:lastRenderedPageBreak/>
        <w:t>political assassination in European history, yet the Czar'</w:t>
      </w:r>
      <w:r w:rsidR="00546379"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first cousin, King George V of E</w:t>
      </w:r>
      <w:r w:rsidR="00F934C6" w:rsidRPr="000620C9">
        <w:rPr>
          <w:rFonts w:ascii="Times New Roman" w:eastAsia="Times New Roman" w:hAnsi="Times New Roman" w:cs="Times New Roman"/>
          <w:sz w:val="20"/>
          <w:szCs w:val="20"/>
        </w:rPr>
        <w:t>n</w:t>
      </w:r>
      <w:r w:rsidRPr="000620C9">
        <w:rPr>
          <w:rFonts w:ascii="Times New Roman" w:eastAsia="Times New Roman" w:hAnsi="Times New Roman" w:cs="Times New Roman"/>
          <w:sz w:val="20"/>
          <w:szCs w:val="20"/>
        </w:rPr>
        <w:t>gland, made no effort to save his relatives. Why was this? Did he have no feelings?</w:t>
      </w:r>
    </w:p>
    <w:p w14:paraId="66F58F0A" w14:textId="77777777" w:rsidR="00093F98" w:rsidRPr="000620C9" w:rsidRDefault="00093F98" w:rsidP="000620C9">
      <w:pPr>
        <w:spacing w:after="5" w:line="227" w:lineRule="auto"/>
        <w:ind w:left="101" w:right="106" w:firstLine="221"/>
        <w:jc w:val="left"/>
        <w:rPr>
          <w:rFonts w:ascii="Times New Roman" w:hAnsi="Times New Roman" w:cs="Times New Roman"/>
          <w:sz w:val="20"/>
          <w:szCs w:val="20"/>
        </w:rPr>
      </w:pPr>
    </w:p>
    <w:p w14:paraId="703D9AE2" w14:textId="6CC05B0B" w:rsidR="00AD762E" w:rsidRPr="000620C9" w:rsidRDefault="00773F23" w:rsidP="000620C9">
      <w:pPr>
        <w:ind w:left="81" w:right="43" w:firstLine="14"/>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Of course,</w:t>
      </w:r>
      <w:r w:rsidR="001A148D" w:rsidRPr="000620C9">
        <w:rPr>
          <w:rFonts w:ascii="Times New Roman" w:eastAsia="Times New Roman" w:hAnsi="Times New Roman" w:cs="Times New Roman"/>
          <w:sz w:val="20"/>
          <w:szCs w:val="20"/>
        </w:rPr>
        <w:t xml:space="preserve"> he had feelings. He also had a Privy Council who refused to let him make an appeal to the Bolsheviks to spare the Czar. This Privy Council in 1919 was comp</w:t>
      </w:r>
      <w:r w:rsidR="00257262" w:rsidRPr="000620C9">
        <w:rPr>
          <w:rFonts w:ascii="Times New Roman" w:eastAsia="Times New Roman" w:hAnsi="Times New Roman" w:cs="Times New Roman"/>
          <w:sz w:val="20"/>
          <w:szCs w:val="20"/>
        </w:rPr>
        <w:t>os</w:t>
      </w:r>
      <w:r w:rsidR="001A148D" w:rsidRPr="000620C9">
        <w:rPr>
          <w:rFonts w:ascii="Times New Roman" w:eastAsia="Times New Roman" w:hAnsi="Times New Roman" w:cs="Times New Roman"/>
          <w:sz w:val="20"/>
          <w:szCs w:val="20"/>
        </w:rPr>
        <w:t>ed only of Jews. It wa</w:t>
      </w:r>
      <w:r w:rsidR="00257262" w:rsidRPr="000620C9">
        <w:rPr>
          <w:rFonts w:ascii="Times New Roman" w:eastAsia="Times New Roman" w:hAnsi="Times New Roman" w:cs="Times New Roman"/>
          <w:sz w:val="20"/>
          <w:szCs w:val="20"/>
        </w:rPr>
        <w:t>s</w:t>
      </w:r>
      <w:r w:rsidR="001A148D" w:rsidRPr="000620C9">
        <w:rPr>
          <w:rFonts w:ascii="Times New Roman" w:eastAsia="Times New Roman" w:hAnsi="Times New Roman" w:cs="Times New Roman"/>
          <w:sz w:val="20"/>
          <w:szCs w:val="20"/>
        </w:rPr>
        <w:t xml:space="preserve"> headed by Lord Rothschild and consisted of Sir Edwin Montagu, Sir Edgar Speyer, a Jewish banker born in Frankfurt, Germany, and inexplicably raised to the highest council in England, Sir Matthew Nathan, Sir Alfred Moritz Mond, head of Imperial Chemicals Ltd., Sir Harry Samuel, owner of Shell Oil, Sir Ernest Cassel, and Earl Reading, Rufus Isaacs. The King's fortune was entirely in the hands of these Jewish bankers. He dared not open hi</w:t>
      </w:r>
      <w:r w:rsidR="00257262" w:rsidRPr="000620C9">
        <w:rPr>
          <w:rFonts w:ascii="Times New Roman" w:eastAsia="Times New Roman" w:hAnsi="Times New Roman" w:cs="Times New Roman"/>
          <w:sz w:val="20"/>
          <w:szCs w:val="20"/>
        </w:rPr>
        <w:t>s</w:t>
      </w:r>
      <w:r w:rsidR="001A148D" w:rsidRPr="000620C9">
        <w:rPr>
          <w:rFonts w:ascii="Times New Roman" w:eastAsia="Times New Roman" w:hAnsi="Times New Roman" w:cs="Times New Roman"/>
          <w:sz w:val="20"/>
          <w:szCs w:val="20"/>
        </w:rPr>
        <w:t xml:space="preserve"> mouth, even to </w:t>
      </w:r>
      <w:r w:rsidR="00257262" w:rsidRPr="000620C9">
        <w:rPr>
          <w:rFonts w:ascii="Times New Roman" w:eastAsia="Times New Roman" w:hAnsi="Times New Roman" w:cs="Times New Roman"/>
          <w:sz w:val="20"/>
          <w:szCs w:val="20"/>
        </w:rPr>
        <w:t>s</w:t>
      </w:r>
      <w:r w:rsidR="001A148D" w:rsidRPr="000620C9">
        <w:rPr>
          <w:rFonts w:ascii="Times New Roman" w:eastAsia="Times New Roman" w:hAnsi="Times New Roman" w:cs="Times New Roman"/>
          <w:sz w:val="20"/>
          <w:szCs w:val="20"/>
        </w:rPr>
        <w:t>ave his blood relative</w:t>
      </w:r>
      <w:r w:rsidR="00257262" w:rsidRPr="000620C9">
        <w:rPr>
          <w:rFonts w:ascii="Times New Roman" w:eastAsia="Times New Roman" w:hAnsi="Times New Roman" w:cs="Times New Roman"/>
          <w:sz w:val="20"/>
          <w:szCs w:val="20"/>
        </w:rPr>
        <w:t>s</w:t>
      </w:r>
      <w:r w:rsidR="001A148D" w:rsidRPr="000620C9">
        <w:rPr>
          <w:rFonts w:ascii="Times New Roman" w:eastAsia="Times New Roman" w:hAnsi="Times New Roman" w:cs="Times New Roman"/>
          <w:sz w:val="20"/>
          <w:szCs w:val="20"/>
        </w:rPr>
        <w:t>. A few year</w:t>
      </w:r>
      <w:r w:rsidR="00257262" w:rsidRPr="000620C9">
        <w:rPr>
          <w:rFonts w:ascii="Times New Roman" w:eastAsia="Times New Roman" w:hAnsi="Times New Roman" w:cs="Times New Roman"/>
          <w:sz w:val="20"/>
          <w:szCs w:val="20"/>
        </w:rPr>
        <w:t xml:space="preserve">s </w:t>
      </w:r>
      <w:r w:rsidR="001A148D" w:rsidRPr="000620C9">
        <w:rPr>
          <w:rFonts w:ascii="Times New Roman" w:eastAsia="Times New Roman" w:hAnsi="Times New Roman" w:cs="Times New Roman"/>
          <w:sz w:val="20"/>
          <w:szCs w:val="20"/>
        </w:rPr>
        <w:t xml:space="preserve">later, the British Crown welcomed Soviet envoys to </w:t>
      </w:r>
      <w:r w:rsidR="00257262" w:rsidRPr="000620C9">
        <w:rPr>
          <w:rFonts w:ascii="Times New Roman" w:eastAsia="Times New Roman" w:hAnsi="Times New Roman" w:cs="Times New Roman"/>
          <w:sz w:val="20"/>
          <w:szCs w:val="20"/>
        </w:rPr>
        <w:t>Lo</w:t>
      </w:r>
      <w:r w:rsidR="001A148D" w:rsidRPr="000620C9">
        <w:rPr>
          <w:rFonts w:ascii="Times New Roman" w:eastAsia="Times New Roman" w:hAnsi="Times New Roman" w:cs="Times New Roman"/>
          <w:sz w:val="20"/>
          <w:szCs w:val="20"/>
        </w:rPr>
        <w:t>ndon. After all, England had provided a home for Karl Marx while he formulated his theorie</w:t>
      </w:r>
      <w:r w:rsidR="00257262" w:rsidRPr="000620C9">
        <w:rPr>
          <w:rFonts w:ascii="Times New Roman" w:eastAsia="Times New Roman" w:hAnsi="Times New Roman" w:cs="Times New Roman"/>
          <w:sz w:val="20"/>
          <w:szCs w:val="20"/>
        </w:rPr>
        <w:t>s</w:t>
      </w:r>
      <w:r w:rsidR="001A148D" w:rsidRPr="000620C9">
        <w:rPr>
          <w:rFonts w:ascii="Times New Roman" w:eastAsia="Times New Roman" w:hAnsi="Times New Roman" w:cs="Times New Roman"/>
          <w:sz w:val="20"/>
          <w:szCs w:val="20"/>
        </w:rPr>
        <w:t xml:space="preserve"> of Communism, working them out while sitting at a desk in the British Museum, and he is buried in England.</w:t>
      </w:r>
    </w:p>
    <w:p w14:paraId="45332BBD" w14:textId="77777777" w:rsidR="00257262" w:rsidRPr="000620C9" w:rsidRDefault="00257262" w:rsidP="000620C9">
      <w:pPr>
        <w:ind w:left="81" w:right="43" w:firstLine="14"/>
        <w:jc w:val="left"/>
        <w:rPr>
          <w:rFonts w:ascii="Times New Roman" w:hAnsi="Times New Roman" w:cs="Times New Roman"/>
          <w:sz w:val="20"/>
          <w:szCs w:val="20"/>
        </w:rPr>
      </w:pPr>
    </w:p>
    <w:p w14:paraId="066BB124" w14:textId="7CE2AB65" w:rsidR="00AD762E" w:rsidRPr="000620C9" w:rsidRDefault="004D5E7C" w:rsidP="000620C9">
      <w:pPr>
        <w:ind w:left="81" w:right="115"/>
        <w:jc w:val="left"/>
        <w:rPr>
          <w:rFonts w:ascii="Times New Roman" w:hAnsi="Times New Roman" w:cs="Times New Roman"/>
          <w:sz w:val="20"/>
          <w:szCs w:val="20"/>
        </w:rPr>
      </w:pPr>
      <w:r>
        <w:rPr>
          <w:noProof/>
        </w:rPr>
        <w:drawing>
          <wp:anchor distT="0" distB="0" distL="114300" distR="114300" simplePos="0" relativeHeight="251731968" behindDoc="1" locked="0" layoutInCell="1" allowOverlap="1" wp14:anchorId="59CFA444" wp14:editId="256D4A18">
            <wp:simplePos x="0" y="0"/>
            <wp:positionH relativeFrom="margin">
              <wp:align>right</wp:align>
            </wp:positionH>
            <wp:positionV relativeFrom="paragraph">
              <wp:posOffset>1040038</wp:posOffset>
            </wp:positionV>
            <wp:extent cx="1667510" cy="1191260"/>
            <wp:effectExtent l="0" t="0" r="8890" b="8890"/>
            <wp:wrapTight wrapText="bothSides">
              <wp:wrapPolygon edited="0">
                <wp:start x="0" y="0"/>
                <wp:lineTo x="0" y="21416"/>
                <wp:lineTo x="21468" y="21416"/>
                <wp:lineTo x="21468" y="0"/>
                <wp:lineTo x="0" y="0"/>
              </wp:wrapPolygon>
            </wp:wrapTight>
            <wp:docPr id="49" name="Picture 49" descr="Romanov Family Murders | : The Family TreeTsar Nicholas I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manov Family Murders | : The Family TreeTsar Nicholas II ..."/>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667510" cy="1191260"/>
                    </a:xfrm>
                    <a:prstGeom prst="rect">
                      <a:avLst/>
                    </a:prstGeom>
                    <a:noFill/>
                    <a:ln>
                      <a:noFill/>
                    </a:ln>
                  </pic:spPr>
                </pic:pic>
              </a:graphicData>
            </a:graphic>
            <wp14:sizeRelH relativeFrom="page">
              <wp14:pctWidth>0</wp14:pctWidth>
            </wp14:sizeRelH>
            <wp14:sizeRelV relativeFrom="page">
              <wp14:pctHeight>0</wp14:pctHeight>
            </wp14:sizeRelV>
          </wp:anchor>
        </w:drawing>
      </w:r>
      <w:r w:rsidR="001A148D" w:rsidRPr="000620C9">
        <w:rPr>
          <w:rFonts w:ascii="Times New Roman" w:eastAsia="Times New Roman" w:hAnsi="Times New Roman" w:cs="Times New Roman"/>
          <w:sz w:val="20"/>
          <w:szCs w:val="20"/>
        </w:rPr>
        <w:t xml:space="preserve">It was also a crime punishable by death in Communist Russia to have been a Czarist official. For years, </w:t>
      </w:r>
      <w:r w:rsidR="001A148D" w:rsidRPr="004D5E7C">
        <w:rPr>
          <w:rFonts w:ascii="Times New Roman" w:eastAsia="Times New Roman" w:hAnsi="Times New Roman" w:cs="Times New Roman"/>
          <w:b/>
          <w:bCs/>
          <w:i/>
          <w:iCs/>
          <w:sz w:val="20"/>
          <w:szCs w:val="20"/>
          <w:highlight w:val="yellow"/>
        </w:rPr>
        <w:t>Russian officials had warned the Czar that Jews were attempting to overthrow the government</w:t>
      </w:r>
      <w:r w:rsidR="001A148D" w:rsidRPr="000620C9">
        <w:rPr>
          <w:rFonts w:ascii="Times New Roman" w:eastAsia="Times New Roman" w:hAnsi="Times New Roman" w:cs="Times New Roman"/>
          <w:sz w:val="20"/>
          <w:szCs w:val="20"/>
        </w:rPr>
        <w:t xml:space="preserve">. It was </w:t>
      </w:r>
      <w:r w:rsidRPr="000620C9">
        <w:rPr>
          <w:rFonts w:ascii="Times New Roman" w:eastAsia="Times New Roman" w:hAnsi="Times New Roman" w:cs="Times New Roman"/>
          <w:sz w:val="20"/>
          <w:szCs w:val="20"/>
        </w:rPr>
        <w:t xml:space="preserve"> </w:t>
      </w:r>
      <w:r w:rsidR="001A148D" w:rsidRPr="000620C9">
        <w:rPr>
          <w:rFonts w:ascii="Times New Roman" w:eastAsia="Times New Roman" w:hAnsi="Times New Roman" w:cs="Times New Roman"/>
          <w:sz w:val="20"/>
          <w:szCs w:val="20"/>
        </w:rPr>
        <w:t>imperative that these officials be killed before they could get away to wa</w:t>
      </w:r>
      <w:r w:rsidR="00F934C6" w:rsidRPr="000620C9">
        <w:rPr>
          <w:rFonts w:ascii="Times New Roman" w:eastAsia="Times New Roman" w:hAnsi="Times New Roman" w:cs="Times New Roman"/>
          <w:sz w:val="20"/>
          <w:szCs w:val="20"/>
        </w:rPr>
        <w:t>rn</w:t>
      </w:r>
      <w:r w:rsidR="001A148D" w:rsidRPr="000620C9">
        <w:rPr>
          <w:rFonts w:ascii="Times New Roman" w:eastAsia="Times New Roman" w:hAnsi="Times New Roman" w:cs="Times New Roman"/>
          <w:sz w:val="20"/>
          <w:szCs w:val="20"/>
        </w:rPr>
        <w:t xml:space="preserve"> the rest of Europe against the Jews. </w:t>
      </w:r>
      <w:r w:rsidR="001A148D" w:rsidRPr="004D5E7C">
        <w:rPr>
          <w:rFonts w:ascii="Times New Roman" w:eastAsia="Times New Roman" w:hAnsi="Times New Roman" w:cs="Times New Roman"/>
          <w:b/>
          <w:bCs/>
          <w:i/>
          <w:iCs/>
          <w:sz w:val="20"/>
          <w:szCs w:val="20"/>
          <w:highlight w:val="yellow"/>
        </w:rPr>
        <w:t>In 1903, Minister Wenzel von Plehve had made a written report to the Czar, drawing upon police files, that ninety per cent of all Communist revolutionaries in Russia were known Jews.</w:t>
      </w:r>
      <w:r w:rsidR="001A148D" w:rsidRPr="000620C9">
        <w:rPr>
          <w:rFonts w:ascii="Times New Roman" w:eastAsia="Times New Roman" w:hAnsi="Times New Roman" w:cs="Times New Roman"/>
          <w:sz w:val="20"/>
          <w:szCs w:val="20"/>
        </w:rPr>
        <w:t xml:space="preserve"> The Czar tried to appease the Jews by granting them speci</w:t>
      </w:r>
      <w:r w:rsidR="00F934C6" w:rsidRPr="000620C9">
        <w:rPr>
          <w:rFonts w:ascii="Times New Roman" w:eastAsia="Times New Roman" w:hAnsi="Times New Roman" w:cs="Times New Roman"/>
          <w:sz w:val="20"/>
          <w:szCs w:val="20"/>
        </w:rPr>
        <w:t>a</w:t>
      </w:r>
      <w:r w:rsidR="001A148D" w:rsidRPr="000620C9">
        <w:rPr>
          <w:rFonts w:ascii="Times New Roman" w:eastAsia="Times New Roman" w:hAnsi="Times New Roman" w:cs="Times New Roman"/>
          <w:sz w:val="20"/>
          <w:szCs w:val="20"/>
        </w:rPr>
        <w:t xml:space="preserve">l privileges, but this was like throwing gasoline onto a fire. They showed their gratitude by murdering him and his family. </w:t>
      </w:r>
      <w:r w:rsidR="001A148D" w:rsidRPr="004D5E7C">
        <w:rPr>
          <w:rFonts w:ascii="Times New Roman" w:eastAsia="Times New Roman" w:hAnsi="Times New Roman" w:cs="Times New Roman"/>
          <w:b/>
          <w:bCs/>
          <w:i/>
          <w:iCs/>
          <w:sz w:val="20"/>
          <w:szCs w:val="20"/>
          <w:highlight w:val="yellow"/>
        </w:rPr>
        <w:t>The officials who had warned him died before the firing squads</w:t>
      </w:r>
      <w:r w:rsidR="001A148D" w:rsidRPr="000620C9">
        <w:rPr>
          <w:rFonts w:ascii="Times New Roman" w:eastAsia="Times New Roman" w:hAnsi="Times New Roman" w:cs="Times New Roman"/>
          <w:sz w:val="20"/>
          <w:szCs w:val="20"/>
        </w:rPr>
        <w:t>. Lenin wrote that they had to park rows of trucks in Moscow at night, with the engines running full blast, to drown out the continuous roar of the gun</w:t>
      </w:r>
      <w:r w:rsidRPr="004D5E7C">
        <w:rPr>
          <w:rFonts w:ascii="Times New Roman" w:eastAsia="Times New Roman" w:hAnsi="Times New Roman" w:cs="Times New Roman"/>
          <w:sz w:val="20"/>
          <w:szCs w:val="20"/>
        </w:rPr>
        <w:t>s</w:t>
      </w:r>
      <w:r w:rsidR="001A148D" w:rsidRPr="000620C9">
        <w:rPr>
          <w:rFonts w:ascii="Times New Roman" w:eastAsia="Times New Roman" w:hAnsi="Times New Roman" w:cs="Times New Roman"/>
          <w:sz w:val="20"/>
          <w:szCs w:val="20"/>
        </w:rPr>
        <w:t xml:space="preserve"> of the firing squads.</w:t>
      </w:r>
    </w:p>
    <w:p w14:paraId="630E0E13" w14:textId="77777777" w:rsidR="00093F98" w:rsidRPr="000620C9" w:rsidRDefault="00093F98" w:rsidP="000620C9">
      <w:pPr>
        <w:spacing w:after="5" w:line="227" w:lineRule="auto"/>
        <w:ind w:left="14" w:right="134" w:firstLine="221"/>
        <w:jc w:val="left"/>
        <w:rPr>
          <w:rFonts w:ascii="Times New Roman" w:eastAsia="Times New Roman" w:hAnsi="Times New Roman" w:cs="Times New Roman"/>
          <w:sz w:val="20"/>
          <w:szCs w:val="20"/>
        </w:rPr>
      </w:pPr>
    </w:p>
    <w:p w14:paraId="6C775ECF" w14:textId="1F842C31" w:rsidR="00AD762E" w:rsidRPr="000620C9" w:rsidRDefault="001A148D" w:rsidP="000620C9">
      <w:pPr>
        <w:spacing w:after="5" w:line="227" w:lineRule="auto"/>
        <w:ind w:left="14" w:right="134"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The Russian ruling class, the </w:t>
      </w:r>
      <w:r w:rsidRPr="004D5E7C">
        <w:rPr>
          <w:rFonts w:ascii="Times New Roman" w:eastAsia="Times New Roman" w:hAnsi="Times New Roman" w:cs="Times New Roman"/>
          <w:sz w:val="20"/>
          <w:szCs w:val="20"/>
          <w:highlight w:val="yellow"/>
        </w:rPr>
        <w:t>White Russians of German descent, were wiped out</w:t>
      </w:r>
      <w:r w:rsidRPr="000620C9">
        <w:rPr>
          <w:rFonts w:ascii="Times New Roman" w:eastAsia="Times New Roman" w:hAnsi="Times New Roman" w:cs="Times New Roman"/>
          <w:sz w:val="20"/>
          <w:szCs w:val="20"/>
        </w:rPr>
        <w:t xml:space="preserve">, with the exception of a few who escaped to the West. It was </w:t>
      </w:r>
      <w:r w:rsidRPr="000620C9">
        <w:rPr>
          <w:rFonts w:ascii="Times New Roman" w:eastAsia="Times New Roman" w:hAnsi="Times New Roman" w:cs="Times New Roman"/>
          <w:sz w:val="20"/>
          <w:szCs w:val="20"/>
        </w:rPr>
        <w:lastRenderedPageBreak/>
        <w:t>the French Revolution over again. The Jews forced the populations of entire towns to march through inspection line</w:t>
      </w:r>
      <w:r w:rsidR="00F934C6"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w:t>
      </w:r>
      <w:r w:rsidRPr="001F2A79">
        <w:rPr>
          <w:rFonts w:ascii="Times New Roman" w:eastAsia="Times New Roman" w:hAnsi="Times New Roman" w:cs="Times New Roman"/>
          <w:b/>
          <w:bCs/>
          <w:i/>
          <w:iCs/>
          <w:sz w:val="20"/>
          <w:szCs w:val="20"/>
          <w:highlight w:val="yellow"/>
        </w:rPr>
        <w:t>If the men had no callouses on their hands, they were not workingmen, and they were shot.</w:t>
      </w:r>
      <w:r w:rsidRPr="000620C9">
        <w:rPr>
          <w:rFonts w:ascii="Times New Roman" w:eastAsia="Times New Roman" w:hAnsi="Times New Roman" w:cs="Times New Roman"/>
          <w:sz w:val="20"/>
          <w:szCs w:val="20"/>
        </w:rPr>
        <w:t xml:space="preserve"> </w:t>
      </w:r>
      <w:r w:rsidRPr="001F2A79">
        <w:rPr>
          <w:rFonts w:ascii="Times New Roman" w:eastAsia="Times New Roman" w:hAnsi="Times New Roman" w:cs="Times New Roman"/>
          <w:b/>
          <w:bCs/>
          <w:i/>
          <w:iCs/>
          <w:sz w:val="20"/>
          <w:szCs w:val="20"/>
          <w:highlight w:val="yellow"/>
        </w:rPr>
        <w:t>If the women spoke good grammar, they were shot</w:t>
      </w:r>
      <w:r w:rsidRPr="000620C9">
        <w:rPr>
          <w:rFonts w:ascii="Times New Roman" w:eastAsia="Times New Roman" w:hAnsi="Times New Roman" w:cs="Times New Roman"/>
          <w:sz w:val="20"/>
          <w:szCs w:val="20"/>
        </w:rPr>
        <w:t xml:space="preserve">. In this manner, </w:t>
      </w:r>
      <w:r w:rsidRPr="001F2A79">
        <w:rPr>
          <w:rFonts w:ascii="Times New Roman" w:eastAsia="Times New Roman" w:hAnsi="Times New Roman" w:cs="Times New Roman"/>
          <w:sz w:val="20"/>
          <w:szCs w:val="20"/>
          <w:highlight w:val="yellow"/>
        </w:rPr>
        <w:t xml:space="preserve">the </w:t>
      </w:r>
      <w:r w:rsidR="00DB05F0">
        <w:rPr>
          <w:rFonts w:ascii="Times New Roman" w:eastAsia="Times New Roman" w:hAnsi="Times New Roman" w:cs="Times New Roman"/>
          <w:sz w:val="20"/>
          <w:szCs w:val="20"/>
          <w:highlight w:val="yellow"/>
        </w:rPr>
        <w:t>HUMAN</w:t>
      </w:r>
      <w:r w:rsidRPr="001F2A79">
        <w:rPr>
          <w:rFonts w:ascii="Times New Roman" w:eastAsia="Times New Roman" w:hAnsi="Times New Roman" w:cs="Times New Roman"/>
          <w:sz w:val="20"/>
          <w:szCs w:val="20"/>
          <w:highlight w:val="yellow"/>
        </w:rPr>
        <w:t xml:space="preserve"> </w:t>
      </w:r>
      <w:r w:rsidR="00725D49" w:rsidRPr="001F2A79">
        <w:rPr>
          <w:rFonts w:ascii="Times New Roman" w:eastAsia="Times New Roman" w:hAnsi="Times New Roman" w:cs="Times New Roman"/>
          <w:sz w:val="20"/>
          <w:szCs w:val="20"/>
          <w:highlight w:val="yellow"/>
        </w:rPr>
        <w:t>intelligentsia</w:t>
      </w:r>
      <w:r w:rsidRPr="001F2A79">
        <w:rPr>
          <w:rFonts w:ascii="Times New Roman" w:eastAsia="Times New Roman" w:hAnsi="Times New Roman" w:cs="Times New Roman"/>
          <w:sz w:val="20"/>
          <w:szCs w:val="20"/>
          <w:highlight w:val="yellow"/>
        </w:rPr>
        <w:t xml:space="preserve"> was exterminated, leaving a horde of illiterate peasants ruled by a minority of Jewish bandits and assassins</w:t>
      </w:r>
      <w:r w:rsidRPr="000620C9">
        <w:rPr>
          <w:rFonts w:ascii="Times New Roman" w:eastAsia="Times New Roman" w:hAnsi="Times New Roman" w:cs="Times New Roman"/>
          <w:sz w:val="20"/>
          <w:szCs w:val="20"/>
        </w:rPr>
        <w:t xml:space="preserve">. The Jews had their slave population, as </w:t>
      </w:r>
      <w:r w:rsidRPr="00DF4F23">
        <w:rPr>
          <w:rFonts w:ascii="Times New Roman" w:eastAsia="Times New Roman" w:hAnsi="Times New Roman" w:cs="Times New Roman"/>
          <w:b/>
          <w:bCs/>
          <w:i/>
          <w:iCs/>
          <w:sz w:val="20"/>
          <w:szCs w:val="20"/>
          <w:highlight w:val="yellow"/>
        </w:rPr>
        <w:t>Nietzsche had written of them in 1871</w:t>
      </w:r>
      <w:r w:rsidRPr="000620C9">
        <w:rPr>
          <w:rFonts w:ascii="Times New Roman" w:eastAsia="Times New Roman" w:hAnsi="Times New Roman" w:cs="Times New Roman"/>
          <w:sz w:val="20"/>
          <w:szCs w:val="20"/>
        </w:rPr>
        <w:t>, commenting upon the Jewish culture set up by the Elders of Zion in the ancient city of Alexandria, which became known as the Alexandrian or Utopianist movement:</w:t>
      </w:r>
    </w:p>
    <w:p w14:paraId="60B2C423" w14:textId="77777777" w:rsidR="00093F98" w:rsidRPr="000620C9" w:rsidRDefault="00093F98" w:rsidP="000620C9">
      <w:pPr>
        <w:spacing w:after="5" w:line="227" w:lineRule="auto"/>
        <w:ind w:left="14" w:right="134" w:firstLine="221"/>
        <w:jc w:val="left"/>
        <w:rPr>
          <w:rFonts w:ascii="Times New Roman" w:hAnsi="Times New Roman" w:cs="Times New Roman"/>
          <w:sz w:val="20"/>
          <w:szCs w:val="20"/>
        </w:rPr>
      </w:pPr>
    </w:p>
    <w:p w14:paraId="3A7D15E6" w14:textId="395F0AB6" w:rsidR="00AD762E" w:rsidRPr="000620C9" w:rsidRDefault="001A148D" w:rsidP="000620C9">
      <w:pPr>
        <w:spacing w:after="5" w:line="227" w:lineRule="auto"/>
        <w:ind w:left="14" w:right="43" w:firstLine="221"/>
        <w:jc w:val="left"/>
        <w:rPr>
          <w:rFonts w:ascii="Times New Roman" w:eastAsia="Times New Roman" w:hAnsi="Times New Roman" w:cs="Times New Roman"/>
          <w:i/>
          <w:iCs/>
          <w:sz w:val="20"/>
          <w:szCs w:val="20"/>
        </w:rPr>
      </w:pPr>
      <w:r w:rsidRPr="000620C9">
        <w:rPr>
          <w:rFonts w:ascii="Times New Roman" w:eastAsia="Times New Roman" w:hAnsi="Times New Roman" w:cs="Times New Roman"/>
          <w:sz w:val="20"/>
          <w:szCs w:val="20"/>
        </w:rPr>
        <w:t>"</w:t>
      </w:r>
      <w:r w:rsidRPr="000620C9">
        <w:rPr>
          <w:rFonts w:ascii="Times New Roman" w:eastAsia="Times New Roman" w:hAnsi="Times New Roman" w:cs="Times New Roman"/>
          <w:i/>
          <w:iCs/>
          <w:sz w:val="20"/>
          <w:szCs w:val="20"/>
        </w:rPr>
        <w:t>But let us note that the Alexandrian culture requires slavery in order to maintain its existence."</w:t>
      </w:r>
    </w:p>
    <w:p w14:paraId="0E2AB78B" w14:textId="77777777" w:rsidR="00F934C6" w:rsidRPr="000620C9" w:rsidRDefault="00F934C6" w:rsidP="000620C9">
      <w:pPr>
        <w:spacing w:after="5" w:line="227" w:lineRule="auto"/>
        <w:ind w:left="14" w:right="43" w:firstLine="221"/>
        <w:jc w:val="left"/>
        <w:rPr>
          <w:rFonts w:ascii="Times New Roman" w:hAnsi="Times New Roman" w:cs="Times New Roman"/>
          <w:i/>
          <w:iCs/>
          <w:sz w:val="20"/>
          <w:szCs w:val="20"/>
        </w:rPr>
      </w:pPr>
    </w:p>
    <w:p w14:paraId="6BBDE534" w14:textId="727FF42A"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The Jews realized this too late when they drove the Arabs out of Israel and had no </w:t>
      </w:r>
      <w:r w:rsidR="00DB05F0">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slaves to do their work. Now they are trying to entice them to return.</w:t>
      </w:r>
    </w:p>
    <w:p w14:paraId="4526604F" w14:textId="77777777" w:rsidR="00093F98" w:rsidRPr="000620C9" w:rsidRDefault="00093F98" w:rsidP="000620C9">
      <w:pPr>
        <w:spacing w:after="5" w:line="227" w:lineRule="auto"/>
        <w:ind w:left="14" w:right="43" w:firstLine="221"/>
        <w:jc w:val="left"/>
        <w:rPr>
          <w:rFonts w:ascii="Times New Roman" w:hAnsi="Times New Roman" w:cs="Times New Roman"/>
          <w:sz w:val="20"/>
          <w:szCs w:val="20"/>
        </w:rPr>
      </w:pPr>
    </w:p>
    <w:p w14:paraId="6F0EF51F" w14:textId="6DAC234C" w:rsidR="00AD762E" w:rsidRPr="00DF4F23" w:rsidRDefault="001A148D" w:rsidP="000620C9">
      <w:pPr>
        <w:spacing w:after="5" w:line="227" w:lineRule="auto"/>
        <w:ind w:left="14" w:right="43" w:firstLine="221"/>
        <w:jc w:val="left"/>
        <w:rPr>
          <w:rFonts w:ascii="Times New Roman" w:eastAsia="Times New Roman" w:hAnsi="Times New Roman" w:cs="Times New Roman"/>
          <w:b/>
          <w:bCs/>
          <w:i/>
          <w:iCs/>
          <w:sz w:val="20"/>
          <w:szCs w:val="20"/>
          <w:highlight w:val="yellow"/>
        </w:rPr>
      </w:pPr>
      <w:r w:rsidRPr="000620C9">
        <w:rPr>
          <w:rFonts w:ascii="Times New Roman" w:eastAsia="Times New Roman" w:hAnsi="Times New Roman" w:cs="Times New Roman"/>
          <w:sz w:val="20"/>
          <w:szCs w:val="20"/>
        </w:rPr>
        <w:t xml:space="preserve">With the extermination of the White Russians, within a year, the country was on the brink of collapse. There were no schools — </w:t>
      </w:r>
      <w:r w:rsidRPr="00DF4F23">
        <w:rPr>
          <w:rFonts w:ascii="Times New Roman" w:eastAsia="Times New Roman" w:hAnsi="Times New Roman" w:cs="Times New Roman"/>
          <w:b/>
          <w:bCs/>
          <w:i/>
          <w:iCs/>
          <w:sz w:val="20"/>
          <w:szCs w:val="20"/>
          <w:highlight w:val="yellow"/>
        </w:rPr>
        <w:t>the Jews had murdered the teachers</w:t>
      </w:r>
      <w:r w:rsidRPr="000620C9">
        <w:rPr>
          <w:rFonts w:ascii="Times New Roman" w:eastAsia="Times New Roman" w:hAnsi="Times New Roman" w:cs="Times New Roman"/>
          <w:sz w:val="20"/>
          <w:szCs w:val="20"/>
        </w:rPr>
        <w:t xml:space="preserve">. There was no medical care— the Jews had </w:t>
      </w:r>
      <w:r w:rsidRPr="00DF4F23">
        <w:rPr>
          <w:rFonts w:ascii="Times New Roman" w:eastAsia="Times New Roman" w:hAnsi="Times New Roman" w:cs="Times New Roman"/>
          <w:b/>
          <w:bCs/>
          <w:i/>
          <w:iCs/>
          <w:sz w:val="20"/>
          <w:szCs w:val="20"/>
          <w:highlight w:val="yellow"/>
        </w:rPr>
        <w:t>murdered the doctors</w:t>
      </w:r>
      <w:r w:rsidRPr="000620C9">
        <w:rPr>
          <w:rFonts w:ascii="Times New Roman" w:eastAsia="Times New Roman" w:hAnsi="Times New Roman" w:cs="Times New Roman"/>
          <w:sz w:val="20"/>
          <w:szCs w:val="20"/>
        </w:rPr>
        <w:t xml:space="preserve">. There were no roads, and the factories were not operating — the Jews had </w:t>
      </w:r>
      <w:r w:rsidRPr="00DF4F23">
        <w:rPr>
          <w:rFonts w:ascii="Times New Roman" w:eastAsia="Times New Roman" w:hAnsi="Times New Roman" w:cs="Times New Roman"/>
          <w:b/>
          <w:bCs/>
          <w:i/>
          <w:iCs/>
          <w:sz w:val="20"/>
          <w:szCs w:val="20"/>
          <w:highlight w:val="yellow"/>
        </w:rPr>
        <w:t>murdered the engineers</w:t>
      </w:r>
      <w:r w:rsidRPr="000620C9">
        <w:rPr>
          <w:rFonts w:ascii="Times New Roman" w:eastAsia="Times New Roman" w:hAnsi="Times New Roman" w:cs="Times New Roman"/>
          <w:sz w:val="20"/>
          <w:szCs w:val="20"/>
        </w:rPr>
        <w:t xml:space="preserve">. There were </w:t>
      </w:r>
      <w:r w:rsidRPr="00DF4F23">
        <w:rPr>
          <w:rFonts w:ascii="Times New Roman" w:eastAsia="Times New Roman" w:hAnsi="Times New Roman" w:cs="Times New Roman"/>
          <w:b/>
          <w:bCs/>
          <w:i/>
          <w:iCs/>
          <w:sz w:val="20"/>
          <w:szCs w:val="20"/>
          <w:highlight w:val="yellow"/>
        </w:rPr>
        <w:t>no merchants,</w:t>
      </w:r>
      <w:r w:rsidRPr="000620C9">
        <w:rPr>
          <w:rFonts w:ascii="Times New Roman" w:eastAsia="Times New Roman" w:hAnsi="Times New Roman" w:cs="Times New Roman"/>
          <w:sz w:val="20"/>
          <w:szCs w:val="20"/>
        </w:rPr>
        <w:t xml:space="preserve"> there were only Jewish black marketeers. </w:t>
      </w:r>
      <w:r w:rsidRPr="00DF4F23">
        <w:rPr>
          <w:rFonts w:ascii="Times New Roman" w:eastAsia="Times New Roman" w:hAnsi="Times New Roman" w:cs="Times New Roman"/>
          <w:b/>
          <w:bCs/>
          <w:i/>
          <w:iCs/>
          <w:sz w:val="20"/>
          <w:szCs w:val="20"/>
          <w:highlight w:val="yellow"/>
        </w:rPr>
        <w:t>Communist Russia was saved only by a massive inpouring of money from the Western democracies</w:t>
      </w:r>
      <w:r w:rsidRPr="000620C9">
        <w:rPr>
          <w:rFonts w:ascii="Times New Roman" w:eastAsia="Times New Roman" w:hAnsi="Times New Roman" w:cs="Times New Roman"/>
          <w:sz w:val="20"/>
          <w:szCs w:val="20"/>
        </w:rPr>
        <w:t xml:space="preserve">, just as it was </w:t>
      </w:r>
      <w:r w:rsidRPr="00DF4F23">
        <w:rPr>
          <w:rFonts w:ascii="Times New Roman" w:eastAsia="Times New Roman" w:hAnsi="Times New Roman" w:cs="Times New Roman"/>
          <w:b/>
          <w:bCs/>
          <w:i/>
          <w:iCs/>
          <w:sz w:val="20"/>
          <w:szCs w:val="20"/>
          <w:highlight w:val="yellow"/>
        </w:rPr>
        <w:t xml:space="preserve">saved during the Second World War by one hundred </w:t>
      </w:r>
      <w:proofErr w:type="spellStart"/>
      <w:r w:rsidR="009B145F" w:rsidRPr="00DF4F23">
        <w:rPr>
          <w:rFonts w:ascii="Times New Roman" w:eastAsia="Times New Roman" w:hAnsi="Times New Roman" w:cs="Times New Roman"/>
          <w:b/>
          <w:bCs/>
          <w:i/>
          <w:iCs/>
          <w:sz w:val="20"/>
          <w:szCs w:val="20"/>
          <w:highlight w:val="yellow"/>
        </w:rPr>
        <w:t>billion</w:t>
      </w:r>
      <w:proofErr w:type="spellEnd"/>
      <w:r w:rsidRPr="00DF4F23">
        <w:rPr>
          <w:rFonts w:ascii="Times New Roman" w:eastAsia="Times New Roman" w:hAnsi="Times New Roman" w:cs="Times New Roman"/>
          <w:b/>
          <w:bCs/>
          <w:i/>
          <w:iCs/>
          <w:sz w:val="20"/>
          <w:szCs w:val="20"/>
          <w:highlight w:val="yellow"/>
        </w:rPr>
        <w:t xml:space="preserve"> of dollars of military supplies paid for by the American taxpayer.</w:t>
      </w:r>
    </w:p>
    <w:p w14:paraId="5AD96B38" w14:textId="77777777" w:rsidR="00093F98" w:rsidRPr="000620C9" w:rsidRDefault="00093F98" w:rsidP="000620C9">
      <w:pPr>
        <w:spacing w:after="5" w:line="227" w:lineRule="auto"/>
        <w:ind w:left="14" w:right="43" w:firstLine="221"/>
        <w:jc w:val="left"/>
        <w:rPr>
          <w:rFonts w:ascii="Times New Roman" w:hAnsi="Times New Roman" w:cs="Times New Roman"/>
          <w:sz w:val="20"/>
          <w:szCs w:val="20"/>
        </w:rPr>
      </w:pPr>
    </w:p>
    <w:p w14:paraId="2BDEA292" w14:textId="61F33A8E"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DF4F23">
        <w:rPr>
          <w:rFonts w:ascii="Times New Roman" w:eastAsia="Times New Roman" w:hAnsi="Times New Roman" w:cs="Times New Roman"/>
          <w:b/>
          <w:bCs/>
          <w:i/>
          <w:iCs/>
          <w:sz w:val="20"/>
          <w:szCs w:val="20"/>
          <w:highlight w:val="yellow"/>
        </w:rPr>
        <w:t>As in every Communist nation, famine soon threatened to wipe out the people</w:t>
      </w:r>
      <w:r w:rsidRPr="000620C9">
        <w:rPr>
          <w:rFonts w:ascii="Times New Roman" w:eastAsia="Times New Roman" w:hAnsi="Times New Roman" w:cs="Times New Roman"/>
          <w:sz w:val="20"/>
          <w:szCs w:val="20"/>
        </w:rPr>
        <w:t xml:space="preserve">. The Jews begged for food from the free nations, while at the same time maintaining a vast army of spies and assassins in these same countries. The Chief of MI-5, the British Intelligence Service, recently stated that his </w:t>
      </w:r>
      <w:r w:rsidRPr="00DF4F23">
        <w:rPr>
          <w:rFonts w:ascii="Times New Roman" w:eastAsia="Times New Roman" w:hAnsi="Times New Roman" w:cs="Times New Roman"/>
          <w:b/>
          <w:bCs/>
          <w:i/>
          <w:iCs/>
          <w:sz w:val="20"/>
          <w:szCs w:val="20"/>
          <w:highlight w:val="yellow"/>
        </w:rPr>
        <w:t>files contained the names of 4326 persons definitely known to have been murdered in the United States and Europe by Communist assassins since 1920</w:t>
      </w:r>
      <w:r w:rsidRPr="000620C9">
        <w:rPr>
          <w:rFonts w:ascii="Times New Roman" w:eastAsia="Times New Roman" w:hAnsi="Times New Roman" w:cs="Times New Roman"/>
          <w:sz w:val="20"/>
          <w:szCs w:val="20"/>
        </w:rPr>
        <w:t xml:space="preserve">. This international network of Jewish assassins was exposed by the </w:t>
      </w:r>
      <w:r w:rsidRPr="00DF4F23">
        <w:rPr>
          <w:rFonts w:ascii="Times New Roman" w:eastAsia="Times New Roman" w:hAnsi="Times New Roman" w:cs="Times New Roman"/>
          <w:b/>
          <w:bCs/>
          <w:i/>
          <w:iCs/>
          <w:sz w:val="20"/>
          <w:szCs w:val="20"/>
          <w:highlight w:val="yellow"/>
        </w:rPr>
        <w:t>murder of a defector Walter Krivitsky</w:t>
      </w:r>
      <w:r w:rsidRPr="000620C9">
        <w:rPr>
          <w:rFonts w:ascii="Times New Roman" w:eastAsia="Times New Roman" w:hAnsi="Times New Roman" w:cs="Times New Roman"/>
          <w:sz w:val="20"/>
          <w:szCs w:val="20"/>
        </w:rPr>
        <w:t>, in Washington, D.C. in 1938. Flora Lewis tells the story in the Washington Post, Feb. 13, 1966:</w:t>
      </w:r>
    </w:p>
    <w:p w14:paraId="4B1A330D" w14:textId="77777777" w:rsidR="00093F98" w:rsidRPr="000620C9" w:rsidRDefault="00093F98" w:rsidP="000620C9">
      <w:pPr>
        <w:spacing w:after="5" w:line="227" w:lineRule="auto"/>
        <w:ind w:left="14" w:right="43" w:firstLine="221"/>
        <w:jc w:val="left"/>
        <w:rPr>
          <w:rFonts w:ascii="Times New Roman" w:hAnsi="Times New Roman" w:cs="Times New Roman"/>
          <w:sz w:val="20"/>
          <w:szCs w:val="20"/>
        </w:rPr>
      </w:pPr>
    </w:p>
    <w:p w14:paraId="170F7BB4" w14:textId="516FD5A4" w:rsidR="00AD762E" w:rsidRPr="000620C9" w:rsidRDefault="001A148D" w:rsidP="000620C9">
      <w:pPr>
        <w:ind w:left="10"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lastRenderedPageBreak/>
        <w:t xml:space="preserve">A Polish Jew named </w:t>
      </w:r>
      <w:r w:rsidRPr="00DF4F23">
        <w:rPr>
          <w:rFonts w:ascii="Times New Roman" w:eastAsia="Times New Roman" w:hAnsi="Times New Roman" w:cs="Times New Roman"/>
          <w:b/>
          <w:bCs/>
          <w:sz w:val="20"/>
          <w:szCs w:val="20"/>
          <w:highlight w:val="yellow"/>
        </w:rPr>
        <w:t>Schmelka Ginsberg</w:t>
      </w:r>
      <w:r w:rsidRPr="000620C9">
        <w:rPr>
          <w:rFonts w:ascii="Times New Roman" w:eastAsia="Times New Roman" w:hAnsi="Times New Roman" w:cs="Times New Roman"/>
          <w:sz w:val="20"/>
          <w:szCs w:val="20"/>
        </w:rPr>
        <w:t>, bo</w:t>
      </w:r>
      <w:r w:rsidR="00F934C6"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 xml:space="preserve"> in 1899 and only 18 years old at the time of the Bolshevik Revolution, </w:t>
      </w:r>
      <w:r w:rsidRPr="00DF4F23">
        <w:rPr>
          <w:rFonts w:ascii="Times New Roman" w:eastAsia="Times New Roman" w:hAnsi="Times New Roman" w:cs="Times New Roman"/>
          <w:b/>
          <w:bCs/>
          <w:i/>
          <w:iCs/>
          <w:sz w:val="20"/>
          <w:szCs w:val="20"/>
          <w:highlight w:val="yellow"/>
        </w:rPr>
        <w:t xml:space="preserve">distinguished himself as an executioner of </w:t>
      </w:r>
      <w:r w:rsidR="00DB05F0">
        <w:rPr>
          <w:rFonts w:ascii="Times New Roman" w:eastAsia="Times New Roman" w:hAnsi="Times New Roman" w:cs="Times New Roman"/>
          <w:sz w:val="20"/>
          <w:szCs w:val="20"/>
          <w:highlight w:val="yellow"/>
        </w:rPr>
        <w:t>HUMAN</w:t>
      </w:r>
      <w:r w:rsidRPr="00DF4F23">
        <w:rPr>
          <w:rFonts w:ascii="Times New Roman" w:eastAsia="Times New Roman" w:hAnsi="Times New Roman" w:cs="Times New Roman"/>
          <w:b/>
          <w:bCs/>
          <w:i/>
          <w:iCs/>
          <w:sz w:val="20"/>
          <w:szCs w:val="20"/>
          <w:highlight w:val="yellow"/>
        </w:rPr>
        <w:t>s</w:t>
      </w:r>
      <w:r w:rsidRPr="000620C9">
        <w:rPr>
          <w:rFonts w:ascii="Times New Roman" w:eastAsia="Times New Roman" w:hAnsi="Times New Roman" w:cs="Times New Roman"/>
          <w:sz w:val="20"/>
          <w:szCs w:val="20"/>
        </w:rPr>
        <w:t>. Squads in his command shot 2341 people, and he himself usually delivered the coup de grace with a pistol bullet in the head. He changed his name to Walter Krivit</w:t>
      </w:r>
      <w:r w:rsidR="00546379"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ky, and by 1935, he was Chief of Soviet Military Intelligence for all Weste</w:t>
      </w:r>
      <w:r w:rsidR="00F934C6"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 xml:space="preserve"> Europe, with headquarters in Paris. </w:t>
      </w:r>
      <w:r w:rsidRPr="00DF4F23">
        <w:rPr>
          <w:rFonts w:ascii="Times New Roman" w:eastAsia="Times New Roman" w:hAnsi="Times New Roman" w:cs="Times New Roman"/>
          <w:sz w:val="20"/>
          <w:szCs w:val="20"/>
          <w:highlight w:val="yellow"/>
        </w:rPr>
        <w:t>After twenty years of a career as a professional assassin, his nerves began to crack and Moscow ordered him to murder a fellow Jew, a Communist assassin named Ignatz Reiss</w:t>
      </w:r>
      <w:r w:rsidRPr="000620C9">
        <w:rPr>
          <w:rFonts w:ascii="Times New Roman" w:eastAsia="Times New Roman" w:hAnsi="Times New Roman" w:cs="Times New Roman"/>
          <w:sz w:val="20"/>
          <w:szCs w:val="20"/>
        </w:rPr>
        <w:t>. The Fourth Bureau had discovered that Reiss had banked large sums of money in Switzerland and intended to defect to the West. This had become a common practice of Jewish Co</w:t>
      </w:r>
      <w:r w:rsidR="00F934C6" w:rsidRPr="000620C9">
        <w:rPr>
          <w:rFonts w:ascii="Times New Roman" w:eastAsia="Times New Roman" w:hAnsi="Times New Roman" w:cs="Times New Roman"/>
          <w:sz w:val="20"/>
          <w:szCs w:val="20"/>
        </w:rPr>
        <w:t>m</w:t>
      </w:r>
      <w:r w:rsidRPr="000620C9">
        <w:rPr>
          <w:rFonts w:ascii="Times New Roman" w:eastAsia="Times New Roman" w:hAnsi="Times New Roman" w:cs="Times New Roman"/>
          <w:sz w:val="20"/>
          <w:szCs w:val="20"/>
        </w:rPr>
        <w:t>munist spies, and orders had gone out that anyone else who attempted it must be killed at once.</w:t>
      </w:r>
    </w:p>
    <w:p w14:paraId="7D515500" w14:textId="77777777" w:rsidR="00093F98" w:rsidRPr="000620C9" w:rsidRDefault="00093F98" w:rsidP="000620C9">
      <w:pPr>
        <w:ind w:left="10" w:right="43"/>
        <w:jc w:val="left"/>
        <w:rPr>
          <w:rFonts w:ascii="Times New Roman" w:hAnsi="Times New Roman" w:cs="Times New Roman"/>
          <w:sz w:val="20"/>
          <w:szCs w:val="20"/>
        </w:rPr>
      </w:pPr>
    </w:p>
    <w:p w14:paraId="480978DD" w14:textId="27AA554E"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Krivit</w:t>
      </w:r>
      <w:r w:rsidR="00093F98"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ky-Ginsberg tried to stall the operation, and the OGPU, the secret police in Moscow, which was at that time completely in Jewish hands, sent an agent named Israel Spigelglass to carry out the murder. Reiss was shot and his body dumped on the road in Switzerland on September 4, 1937, in typical gangland style. Krivit</w:t>
      </w:r>
      <w:r w:rsidR="00546379"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ky knew that he was next on the </w:t>
      </w:r>
      <w:proofErr w:type="gramStart"/>
      <w:r w:rsidRPr="000620C9">
        <w:rPr>
          <w:rFonts w:ascii="Times New Roman" w:eastAsia="Times New Roman" w:hAnsi="Times New Roman" w:cs="Times New Roman"/>
          <w:sz w:val="20"/>
          <w:szCs w:val="20"/>
        </w:rPr>
        <w:t>list, because</w:t>
      </w:r>
      <w:proofErr w:type="gramEnd"/>
      <w:r w:rsidRPr="000620C9">
        <w:rPr>
          <w:rFonts w:ascii="Times New Roman" w:eastAsia="Times New Roman" w:hAnsi="Times New Roman" w:cs="Times New Roman"/>
          <w:sz w:val="20"/>
          <w:szCs w:val="20"/>
        </w:rPr>
        <w:t xml:space="preserve"> he had tried to shield Reiss. The Communist Party, like the Mafia, always executes a member who refuses to carry out a murder. Krivit</w:t>
      </w:r>
      <w:r w:rsidR="00546379"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ky hurried to the office of the Jewish Premier of France, Leon Blum, who promised to protect him. Another Jew, named Paul Wohl, smuggled Krivitsky out of France to the United States. Another Jew, Isaac Don Levine, </w:t>
      </w:r>
      <w:r w:rsidRPr="00DF4F23">
        <w:rPr>
          <w:rFonts w:ascii="Times New Roman" w:eastAsia="Times New Roman" w:hAnsi="Times New Roman" w:cs="Times New Roman"/>
          <w:sz w:val="20"/>
          <w:szCs w:val="20"/>
          <w:highlight w:val="yellow"/>
        </w:rPr>
        <w:t>got Krivitsky a contract to write nine articles for the Saturday Evening Post for five thousand dollars each</w:t>
      </w:r>
      <w:r w:rsidRPr="000620C9">
        <w:rPr>
          <w:rFonts w:ascii="Times New Roman" w:eastAsia="Times New Roman" w:hAnsi="Times New Roman" w:cs="Times New Roman"/>
          <w:sz w:val="20"/>
          <w:szCs w:val="20"/>
        </w:rPr>
        <w:t>. Other Jews who aided Krivitsky were Boris Shub and Adolf Berle. Krivitsky was found shot in his Washington hotel room a short time later. Exit Schmelka Ginsberg, a typical Jewish assassin who had lived and died by lex talioni</w:t>
      </w:r>
      <w:r w:rsidR="00546379"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the Jewish law of the jungle.</w:t>
      </w:r>
    </w:p>
    <w:p w14:paraId="65AA4702" w14:textId="77777777" w:rsidR="00093F98" w:rsidRPr="000620C9" w:rsidRDefault="00093F98" w:rsidP="000620C9">
      <w:pPr>
        <w:ind w:left="81" w:right="43"/>
        <w:jc w:val="left"/>
        <w:rPr>
          <w:rFonts w:ascii="Times New Roman" w:hAnsi="Times New Roman" w:cs="Times New Roman"/>
          <w:sz w:val="20"/>
          <w:szCs w:val="20"/>
        </w:rPr>
      </w:pPr>
    </w:p>
    <w:p w14:paraId="2A78B569" w14:textId="3F314D39" w:rsidR="00AD762E" w:rsidRPr="000620C9" w:rsidRDefault="001A148D" w:rsidP="000620C9">
      <w:pPr>
        <w:ind w:left="81" w:right="43"/>
        <w:jc w:val="left"/>
        <w:rPr>
          <w:rFonts w:ascii="Times New Roman" w:eastAsia="Times New Roman" w:hAnsi="Times New Roman" w:cs="Times New Roman"/>
          <w:sz w:val="20"/>
          <w:szCs w:val="20"/>
        </w:rPr>
      </w:pPr>
      <w:r w:rsidRPr="00DF4F23">
        <w:rPr>
          <w:rFonts w:ascii="Times New Roman" w:eastAsia="Times New Roman" w:hAnsi="Times New Roman" w:cs="Times New Roman"/>
          <w:sz w:val="20"/>
          <w:szCs w:val="20"/>
          <w:highlight w:val="yellow"/>
        </w:rPr>
        <w:t>During the 1920</w:t>
      </w:r>
      <w:r w:rsidR="00093F98" w:rsidRPr="00DF4F23">
        <w:rPr>
          <w:rFonts w:ascii="Times New Roman" w:eastAsia="Times New Roman" w:hAnsi="Times New Roman" w:cs="Times New Roman"/>
          <w:sz w:val="20"/>
          <w:szCs w:val="20"/>
          <w:highlight w:val="yellow"/>
        </w:rPr>
        <w:t>s</w:t>
      </w:r>
      <w:r w:rsidRPr="00DF4F23">
        <w:rPr>
          <w:rFonts w:ascii="Times New Roman" w:eastAsia="Times New Roman" w:hAnsi="Times New Roman" w:cs="Times New Roman"/>
          <w:sz w:val="20"/>
          <w:szCs w:val="20"/>
          <w:highlight w:val="yellow"/>
        </w:rPr>
        <w:t>, Russia staggered along under the dictatorship of lunatic Jewish commissars</w:t>
      </w:r>
      <w:r w:rsidRPr="000620C9">
        <w:rPr>
          <w:rFonts w:ascii="Times New Roman" w:eastAsia="Times New Roman" w:hAnsi="Times New Roman" w:cs="Times New Roman"/>
          <w:sz w:val="20"/>
          <w:szCs w:val="20"/>
        </w:rPr>
        <w:t>, until it wa</w:t>
      </w:r>
      <w:r w:rsidR="00257262"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obvious that something must be done. Josef Stalin, who had been chosen by the Jews to be Commissar of Minorities and to prosecute any </w:t>
      </w:r>
      <w:r w:rsidR="00DB05F0">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s who opposed the Jews, was made Chairman of the Central Committee of the Communist Party. </w:t>
      </w:r>
      <w:r w:rsidRPr="00DF4F23">
        <w:rPr>
          <w:rFonts w:ascii="Times New Roman" w:eastAsia="Times New Roman" w:hAnsi="Times New Roman" w:cs="Times New Roman"/>
          <w:sz w:val="20"/>
          <w:szCs w:val="20"/>
          <w:highlight w:val="yellow"/>
        </w:rPr>
        <w:t>His first task was to get rid of</w:t>
      </w:r>
      <w:r w:rsidR="00093F98" w:rsidRPr="00DF4F23">
        <w:rPr>
          <w:rFonts w:ascii="Times New Roman" w:hAnsi="Times New Roman" w:cs="Times New Roman"/>
          <w:sz w:val="20"/>
          <w:szCs w:val="20"/>
          <w:highlight w:val="yellow"/>
        </w:rPr>
        <w:t xml:space="preserve"> </w:t>
      </w:r>
      <w:r w:rsidRPr="00DF4F23">
        <w:rPr>
          <w:rFonts w:ascii="Times New Roman" w:eastAsia="Times New Roman" w:hAnsi="Times New Roman" w:cs="Times New Roman"/>
          <w:sz w:val="20"/>
          <w:szCs w:val="20"/>
          <w:highlight w:val="yellow"/>
        </w:rPr>
        <w:t>the wild-eyed Jewish revolutionaries led by Trotsky</w:t>
      </w:r>
      <w:r w:rsidRPr="000620C9">
        <w:rPr>
          <w:rFonts w:ascii="Times New Roman" w:eastAsia="Times New Roman" w:hAnsi="Times New Roman" w:cs="Times New Roman"/>
          <w:sz w:val="20"/>
          <w:szCs w:val="20"/>
        </w:rPr>
        <w:t>. While So</w:t>
      </w:r>
      <w:r w:rsidR="009B1C0A" w:rsidRPr="000620C9">
        <w:rPr>
          <w:rFonts w:ascii="Times New Roman" w:eastAsia="Times New Roman" w:hAnsi="Times New Roman" w:cs="Times New Roman"/>
          <w:sz w:val="20"/>
          <w:szCs w:val="20"/>
        </w:rPr>
        <w:t>v</w:t>
      </w:r>
      <w:r w:rsidRPr="000620C9">
        <w:rPr>
          <w:rFonts w:ascii="Times New Roman" w:eastAsia="Times New Roman" w:hAnsi="Times New Roman" w:cs="Times New Roman"/>
          <w:sz w:val="20"/>
          <w:szCs w:val="20"/>
        </w:rPr>
        <w:t xml:space="preserve">iet Russia was falling apart, the Trotskyites still wanted to use all of the Soviet funds to promote revolution in other countries, despite the fact that the Jewish Communist bid for power had </w:t>
      </w:r>
      <w:r w:rsidRPr="000620C9">
        <w:rPr>
          <w:rFonts w:ascii="Times New Roman" w:eastAsia="Times New Roman" w:hAnsi="Times New Roman" w:cs="Times New Roman"/>
          <w:sz w:val="20"/>
          <w:szCs w:val="20"/>
        </w:rPr>
        <w:lastRenderedPageBreak/>
        <w:t>been defeated in every country in Europe. A madman named Bela Cohen had been released from a Hungarian insane asylum to head a short-lived Jewish Communist reign in Hungary; Rosa Luxemburg and another crowd of Jewish hysterics had promoted a brief Communist gove</w:t>
      </w:r>
      <w:r w:rsidR="009B1C0A"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ment in Ger</w:t>
      </w:r>
      <w:r w:rsidR="009B1C0A" w:rsidRPr="000620C9">
        <w:rPr>
          <w:rFonts w:ascii="Times New Roman" w:eastAsia="Times New Roman" w:hAnsi="Times New Roman" w:cs="Times New Roman"/>
          <w:sz w:val="20"/>
          <w:szCs w:val="20"/>
        </w:rPr>
        <w:t>m</w:t>
      </w:r>
      <w:r w:rsidRPr="000620C9">
        <w:rPr>
          <w:rFonts w:ascii="Times New Roman" w:eastAsia="Times New Roman" w:hAnsi="Times New Roman" w:cs="Times New Roman"/>
          <w:sz w:val="20"/>
          <w:szCs w:val="20"/>
        </w:rPr>
        <w:t xml:space="preserve">any; Mussolini had shoved the Communists aside in Italy, and although he had Jewish intellectuals in his camp, his regime was a practical </w:t>
      </w:r>
      <w:r w:rsidR="00DB05F0">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operation.</w:t>
      </w:r>
    </w:p>
    <w:p w14:paraId="558B3C89" w14:textId="77777777" w:rsidR="00093F98" w:rsidRPr="000620C9" w:rsidRDefault="00093F98" w:rsidP="000620C9">
      <w:pPr>
        <w:ind w:left="81" w:right="43"/>
        <w:jc w:val="left"/>
        <w:rPr>
          <w:rFonts w:ascii="Times New Roman" w:hAnsi="Times New Roman" w:cs="Times New Roman"/>
          <w:sz w:val="20"/>
          <w:szCs w:val="20"/>
        </w:rPr>
      </w:pPr>
    </w:p>
    <w:p w14:paraId="73D434BD" w14:textId="3DD828CB"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At a meeting of the Party, Stalin asked that Trotsky and his band of lunatic Jews be expelled. The delegates agreed and Trotsky was asked to leave Russia. Stalin himself had murdered his second wife during a drunken brawl and was now married to Esther Kaganovich, sister of the Jewish Commissar of Heavy Industri</w:t>
      </w:r>
      <w:r w:rsidR="009B1C0A" w:rsidRPr="000620C9">
        <w:rPr>
          <w:rFonts w:ascii="Times New Roman" w:eastAsia="Times New Roman" w:hAnsi="Times New Roman" w:cs="Times New Roman"/>
          <w:sz w:val="20"/>
          <w:szCs w:val="20"/>
        </w:rPr>
        <w:t>al</w:t>
      </w:r>
      <w:r w:rsidRPr="000620C9">
        <w:rPr>
          <w:rFonts w:ascii="Times New Roman" w:eastAsia="Times New Roman" w:hAnsi="Times New Roman" w:cs="Times New Roman"/>
          <w:sz w:val="20"/>
          <w:szCs w:val="20"/>
        </w:rPr>
        <w:t xml:space="preserve">. He was safely in the hands of the Jews, and he married his daughter to another Kaganovich. </w:t>
      </w:r>
      <w:r w:rsidRPr="00DF4F23">
        <w:rPr>
          <w:rFonts w:ascii="Times New Roman" w:eastAsia="Times New Roman" w:hAnsi="Times New Roman" w:cs="Times New Roman"/>
          <w:b/>
          <w:bCs/>
          <w:i/>
          <w:iCs/>
          <w:sz w:val="20"/>
          <w:szCs w:val="20"/>
          <w:highlight w:val="yellow"/>
        </w:rPr>
        <w:t>Jews have never worried about inbreeding</w:t>
      </w:r>
      <w:r w:rsidRPr="000620C9">
        <w:rPr>
          <w:rFonts w:ascii="Times New Roman" w:eastAsia="Times New Roman" w:hAnsi="Times New Roman" w:cs="Times New Roman"/>
          <w:sz w:val="20"/>
          <w:szCs w:val="20"/>
        </w:rPr>
        <w:t>. Stalin's righthand man was Molotov, whose wife was Rebecca Karp, sister of the Jewish realtor. Sammy Karp, in Connecticut. Karp's influence there promoted the first Jewish Gove</w:t>
      </w:r>
      <w:r w:rsidR="009B1C0A"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or of Connecticut, "Abie the Rib" Ribicoff.</w:t>
      </w:r>
    </w:p>
    <w:p w14:paraId="2368556F" w14:textId="77777777" w:rsidR="00093F98" w:rsidRPr="000620C9" w:rsidRDefault="00093F98" w:rsidP="000620C9">
      <w:pPr>
        <w:spacing w:after="5" w:line="227" w:lineRule="auto"/>
        <w:ind w:left="14" w:right="43" w:firstLine="221"/>
        <w:jc w:val="left"/>
        <w:rPr>
          <w:rFonts w:ascii="Times New Roman" w:hAnsi="Times New Roman" w:cs="Times New Roman"/>
          <w:sz w:val="20"/>
          <w:szCs w:val="20"/>
        </w:rPr>
      </w:pPr>
    </w:p>
    <w:p w14:paraId="2EF82E52" w14:textId="211B5594" w:rsidR="00AD762E" w:rsidRPr="000620C9" w:rsidRDefault="00773F23" w:rsidP="000620C9">
      <w:pPr>
        <w:spacing w:after="5" w:line="227" w:lineRule="auto"/>
        <w:ind w:left="14" w:right="43" w:firstLine="221"/>
        <w:jc w:val="left"/>
        <w:rPr>
          <w:rFonts w:ascii="Times New Roman" w:hAnsi="Times New Roman" w:cs="Times New Roman"/>
          <w:sz w:val="20"/>
          <w:szCs w:val="20"/>
        </w:rPr>
      </w:pPr>
      <w:r w:rsidRPr="00DF4F23">
        <w:rPr>
          <w:rFonts w:ascii="Times New Roman" w:eastAsia="Times New Roman" w:hAnsi="Times New Roman" w:cs="Times New Roman"/>
          <w:sz w:val="20"/>
          <w:szCs w:val="20"/>
          <w:highlight w:val="yellow"/>
        </w:rPr>
        <w:t>Thus,</w:t>
      </w:r>
      <w:r w:rsidR="001A148D" w:rsidRPr="00DF4F23">
        <w:rPr>
          <w:rFonts w:ascii="Times New Roman" w:eastAsia="Times New Roman" w:hAnsi="Times New Roman" w:cs="Times New Roman"/>
          <w:sz w:val="20"/>
          <w:szCs w:val="20"/>
          <w:highlight w:val="yellow"/>
        </w:rPr>
        <w:t xml:space="preserve"> the Stalin gove</w:t>
      </w:r>
      <w:r w:rsidR="009B1C0A" w:rsidRPr="00DF4F23">
        <w:rPr>
          <w:rFonts w:ascii="Times New Roman" w:eastAsia="Times New Roman" w:hAnsi="Times New Roman" w:cs="Times New Roman"/>
          <w:sz w:val="20"/>
          <w:szCs w:val="20"/>
          <w:highlight w:val="yellow"/>
        </w:rPr>
        <w:t>rn</w:t>
      </w:r>
      <w:r w:rsidR="001A148D" w:rsidRPr="00DF4F23">
        <w:rPr>
          <w:rFonts w:ascii="Times New Roman" w:eastAsia="Times New Roman" w:hAnsi="Times New Roman" w:cs="Times New Roman"/>
          <w:sz w:val="20"/>
          <w:szCs w:val="20"/>
          <w:highlight w:val="yellow"/>
        </w:rPr>
        <w:t>ment was a group of more conservative Jews who replaced the hysterical Trotskyite Jews</w:t>
      </w:r>
      <w:r w:rsidR="001A148D" w:rsidRPr="000620C9">
        <w:rPr>
          <w:rFonts w:ascii="Times New Roman" w:eastAsia="Times New Roman" w:hAnsi="Times New Roman" w:cs="Times New Roman"/>
          <w:sz w:val="20"/>
          <w:szCs w:val="20"/>
        </w:rPr>
        <w:t>. Since 1917, only one man has survived all Party purges. He is Ilya Ehrenberg, a Jew who has directed the policies of the Soviet gove</w:t>
      </w:r>
      <w:r w:rsidR="009B1C0A" w:rsidRPr="000620C9">
        <w:rPr>
          <w:rFonts w:ascii="Times New Roman" w:eastAsia="Times New Roman" w:hAnsi="Times New Roman" w:cs="Times New Roman"/>
          <w:sz w:val="20"/>
          <w:szCs w:val="20"/>
        </w:rPr>
        <w:t>rn</w:t>
      </w:r>
      <w:r w:rsidR="001A148D" w:rsidRPr="000620C9">
        <w:rPr>
          <w:rFonts w:ascii="Times New Roman" w:eastAsia="Times New Roman" w:hAnsi="Times New Roman" w:cs="Times New Roman"/>
          <w:sz w:val="20"/>
          <w:szCs w:val="20"/>
        </w:rPr>
        <w:t xml:space="preserve">ment from behind the scenes for half a century. Newsweek recently called him "the richest man in Soviet Russia". During the Second World War, he and another Jew named Litvinov-Wallach actually directed the military operations of the United States! </w:t>
      </w:r>
      <w:r w:rsidR="001A148D" w:rsidRPr="00DF4F23">
        <w:rPr>
          <w:rFonts w:ascii="Times New Roman" w:eastAsia="Times New Roman" w:hAnsi="Times New Roman" w:cs="Times New Roman"/>
          <w:sz w:val="20"/>
          <w:szCs w:val="20"/>
          <w:highlight w:val="yellow"/>
        </w:rPr>
        <w:t>Against General MacArthur's wishes, they forced us to concentrate our military strength in Europe, in order to aid the Jews, while American soldiers in the Pacific theatre of war were slaughtered by the thousands, because they could not get ammunition and air cover</w:t>
      </w:r>
      <w:r w:rsidR="001A148D" w:rsidRPr="000620C9">
        <w:rPr>
          <w:rFonts w:ascii="Times New Roman" w:eastAsia="Times New Roman" w:hAnsi="Times New Roman" w:cs="Times New Roman"/>
          <w:sz w:val="20"/>
          <w:szCs w:val="20"/>
        </w:rPr>
        <w:t>. Ehrenberg is the leader of a group of Jewish millionaires, the new Russian aristocracy, who have villas on the Black Sea, mistresses in all of the satellite countries, and who cannot be removed from office because they hold no official position.</w:t>
      </w:r>
    </w:p>
    <w:p w14:paraId="0215DCC7" w14:textId="77777777" w:rsidR="00AD762E" w:rsidRPr="000620C9" w:rsidRDefault="001A148D" w:rsidP="000620C9">
      <w:pPr>
        <w:spacing w:after="6" w:line="259" w:lineRule="auto"/>
        <w:ind w:left="202" w:firstLine="0"/>
        <w:jc w:val="left"/>
        <w:rPr>
          <w:rFonts w:ascii="Times New Roman" w:hAnsi="Times New Roman" w:cs="Times New Roman"/>
          <w:sz w:val="20"/>
          <w:szCs w:val="20"/>
        </w:rPr>
      </w:pPr>
      <w:r w:rsidRPr="000620C9">
        <w:rPr>
          <w:rFonts w:ascii="Times New Roman" w:hAnsi="Times New Roman" w:cs="Times New Roman"/>
          <w:noProof/>
          <w:sz w:val="20"/>
          <w:szCs w:val="20"/>
        </w:rPr>
        <w:drawing>
          <wp:inline distT="0" distB="0" distL="0" distR="0" wp14:anchorId="6F9A8367" wp14:editId="15B00BB8">
            <wp:extent cx="6096" cy="3048"/>
            <wp:effectExtent l="0" t="0" r="0" b="0"/>
            <wp:docPr id="280595" name="Picture 280595"/>
            <wp:cNvGraphicFramePr/>
            <a:graphic xmlns:a="http://schemas.openxmlformats.org/drawingml/2006/main">
              <a:graphicData uri="http://schemas.openxmlformats.org/drawingml/2006/picture">
                <pic:pic xmlns:pic="http://schemas.openxmlformats.org/drawingml/2006/picture">
                  <pic:nvPicPr>
                    <pic:cNvPr id="280595" name="Picture 280595"/>
                    <pic:cNvPicPr/>
                  </pic:nvPicPr>
                  <pic:blipFill>
                    <a:blip r:embed="rId24"/>
                    <a:stretch>
                      <a:fillRect/>
                    </a:stretch>
                  </pic:blipFill>
                  <pic:spPr>
                    <a:xfrm>
                      <a:off x="0" y="0"/>
                      <a:ext cx="6096" cy="3048"/>
                    </a:xfrm>
                    <a:prstGeom prst="rect">
                      <a:avLst/>
                    </a:prstGeom>
                  </pic:spPr>
                </pic:pic>
              </a:graphicData>
            </a:graphic>
          </wp:inline>
        </w:drawing>
      </w:r>
    </w:p>
    <w:p w14:paraId="1BC381BB" w14:textId="5B6B8F75" w:rsidR="00AD762E" w:rsidRPr="000620C9" w:rsidRDefault="001A148D" w:rsidP="000620C9">
      <w:pPr>
        <w:ind w:left="81" w:right="43"/>
        <w:jc w:val="left"/>
        <w:rPr>
          <w:rFonts w:ascii="Times New Roman" w:eastAsia="Times New Roman" w:hAnsi="Times New Roman" w:cs="Times New Roman"/>
          <w:sz w:val="20"/>
          <w:szCs w:val="20"/>
        </w:rPr>
      </w:pPr>
      <w:r w:rsidRPr="00DF4F23">
        <w:rPr>
          <w:rFonts w:ascii="Times New Roman" w:eastAsia="Times New Roman" w:hAnsi="Times New Roman" w:cs="Times New Roman"/>
          <w:b/>
          <w:bCs/>
          <w:i/>
          <w:iCs/>
          <w:sz w:val="20"/>
          <w:szCs w:val="20"/>
          <w:highlight w:val="yellow"/>
        </w:rPr>
        <w:t>Another revolt of Jew against Jew occurred during Krushchev'</w:t>
      </w:r>
      <w:r w:rsidR="009B1C0A" w:rsidRPr="00DF4F23">
        <w:rPr>
          <w:rFonts w:ascii="Times New Roman" w:eastAsia="Times New Roman" w:hAnsi="Times New Roman" w:cs="Times New Roman"/>
          <w:b/>
          <w:bCs/>
          <w:i/>
          <w:iCs/>
          <w:sz w:val="20"/>
          <w:szCs w:val="20"/>
          <w:highlight w:val="yellow"/>
        </w:rPr>
        <w:t>s</w:t>
      </w:r>
      <w:r w:rsidRPr="00DF4F23">
        <w:rPr>
          <w:rFonts w:ascii="Times New Roman" w:eastAsia="Times New Roman" w:hAnsi="Times New Roman" w:cs="Times New Roman"/>
          <w:b/>
          <w:bCs/>
          <w:i/>
          <w:iCs/>
          <w:sz w:val="20"/>
          <w:szCs w:val="20"/>
          <w:highlight w:val="yellow"/>
        </w:rPr>
        <w:t xml:space="preserve"> regime.</w:t>
      </w:r>
      <w:r w:rsidRPr="000620C9">
        <w:rPr>
          <w:rFonts w:ascii="Times New Roman" w:eastAsia="Times New Roman" w:hAnsi="Times New Roman" w:cs="Times New Roman"/>
          <w:sz w:val="20"/>
          <w:szCs w:val="20"/>
        </w:rPr>
        <w:t xml:space="preserve"> The Jewish head of secret police, Beria conspired with Kaganovich and Molotov to remove Krushchev's, but Krushchev's group of Jews murdered Beria and retained power. So</w:t>
      </w:r>
      <w:r w:rsidR="009B1C0A" w:rsidRPr="000620C9">
        <w:rPr>
          <w:rFonts w:ascii="Times New Roman" w:eastAsia="Times New Roman" w:hAnsi="Times New Roman" w:cs="Times New Roman"/>
          <w:sz w:val="20"/>
          <w:szCs w:val="20"/>
        </w:rPr>
        <w:t>v</w:t>
      </w:r>
      <w:r w:rsidRPr="000620C9">
        <w:rPr>
          <w:rFonts w:ascii="Times New Roman" w:eastAsia="Times New Roman" w:hAnsi="Times New Roman" w:cs="Times New Roman"/>
          <w:sz w:val="20"/>
          <w:szCs w:val="20"/>
        </w:rPr>
        <w:t>iet Rus</w:t>
      </w:r>
      <w:r w:rsidR="009B1C0A"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ia continued to be the promised land of the Jews. The New York Times reported on July 8, 1965, that a Jew named Shakerman had led a band of Jews who forced </w:t>
      </w:r>
      <w:r w:rsidRPr="000620C9">
        <w:rPr>
          <w:rFonts w:ascii="Times New Roman" w:eastAsia="Times New Roman" w:hAnsi="Times New Roman" w:cs="Times New Roman"/>
          <w:sz w:val="20"/>
          <w:szCs w:val="20"/>
        </w:rPr>
        <w:lastRenderedPageBreak/>
        <w:t>inmates of a mental institution to work at hard labor manufacturing knitted goods, which the Jews sold on the black market for four million rubles. The Jews were sentenced to death "in absentia", as they had miraculously escaped before the trial and had become refugees to the United States. Shakerman is now operating a knitted goods factory in Union City, New Jersey.</w:t>
      </w:r>
    </w:p>
    <w:p w14:paraId="10398FD6" w14:textId="77777777" w:rsidR="00093F98" w:rsidRPr="000620C9" w:rsidRDefault="00093F98" w:rsidP="000620C9">
      <w:pPr>
        <w:ind w:left="81" w:right="43"/>
        <w:jc w:val="left"/>
        <w:rPr>
          <w:rFonts w:ascii="Times New Roman" w:hAnsi="Times New Roman" w:cs="Times New Roman"/>
          <w:sz w:val="20"/>
          <w:szCs w:val="20"/>
        </w:rPr>
      </w:pPr>
    </w:p>
    <w:p w14:paraId="3654A8B2" w14:textId="75F377CC" w:rsidR="00AD762E" w:rsidRPr="000620C9" w:rsidRDefault="001A148D" w:rsidP="000620C9">
      <w:pPr>
        <w:spacing w:after="60"/>
        <w:ind w:left="81" w:right="130"/>
        <w:jc w:val="left"/>
        <w:rPr>
          <w:rFonts w:ascii="Times New Roman" w:eastAsia="Times New Roman" w:hAnsi="Times New Roman" w:cs="Times New Roman"/>
          <w:sz w:val="20"/>
          <w:szCs w:val="20"/>
        </w:rPr>
      </w:pPr>
      <w:r w:rsidRPr="001175B1">
        <w:rPr>
          <w:rFonts w:ascii="Times New Roman" w:eastAsia="Times New Roman" w:hAnsi="Times New Roman" w:cs="Times New Roman"/>
          <w:sz w:val="20"/>
          <w:szCs w:val="20"/>
          <w:highlight w:val="yellow"/>
        </w:rPr>
        <w:t>The Soviet Jews occasionally have trouble controlling their intellectuals, even though they imprison them whenever they dare to disagree with the Talmudic concept of Communism</w:t>
      </w:r>
      <w:r w:rsidRPr="000620C9">
        <w:rPr>
          <w:rFonts w:ascii="Times New Roman" w:eastAsia="Times New Roman" w:hAnsi="Times New Roman" w:cs="Times New Roman"/>
          <w:sz w:val="20"/>
          <w:szCs w:val="20"/>
        </w:rPr>
        <w:t>. The columnist Joseph Newman wrote in the Roanoke Times, Sept. 6, 1965, commenting upon the plight of Soviet writer Valeriy Tarsis, who had been put into a mental institution, as per the law of Purim, because he criticized Jewish Communis</w:t>
      </w:r>
      <w:r w:rsidR="009B1C0A" w:rsidRPr="000620C9">
        <w:rPr>
          <w:rFonts w:ascii="Times New Roman" w:eastAsia="Times New Roman" w:hAnsi="Times New Roman" w:cs="Times New Roman"/>
          <w:sz w:val="20"/>
          <w:szCs w:val="20"/>
        </w:rPr>
        <w:t>m</w:t>
      </w:r>
      <w:r w:rsidRPr="000620C9">
        <w:rPr>
          <w:rFonts w:ascii="Times New Roman" w:eastAsia="Times New Roman" w:hAnsi="Times New Roman" w:cs="Times New Roman"/>
          <w:sz w:val="20"/>
          <w:szCs w:val="20"/>
        </w:rPr>
        <w:t>. Newman quoted Tanis as follows:</w:t>
      </w:r>
    </w:p>
    <w:p w14:paraId="1847D628" w14:textId="77777777" w:rsidR="009B1C0A" w:rsidRPr="000620C9" w:rsidRDefault="009B1C0A" w:rsidP="000620C9">
      <w:pPr>
        <w:spacing w:after="60"/>
        <w:ind w:left="81" w:right="130"/>
        <w:jc w:val="left"/>
        <w:rPr>
          <w:rFonts w:ascii="Times New Roman" w:hAnsi="Times New Roman" w:cs="Times New Roman"/>
          <w:sz w:val="20"/>
          <w:szCs w:val="20"/>
        </w:rPr>
      </w:pPr>
    </w:p>
    <w:p w14:paraId="68D88343" w14:textId="45A36D61" w:rsidR="00AD762E" w:rsidRPr="000620C9" w:rsidRDefault="001A148D" w:rsidP="000620C9">
      <w:pPr>
        <w:ind w:left="81" w:right="115"/>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w:t>
      </w:r>
      <w:r w:rsidRPr="000620C9">
        <w:rPr>
          <w:rFonts w:ascii="Times New Roman" w:eastAsia="Times New Roman" w:hAnsi="Times New Roman" w:cs="Times New Roman"/>
          <w:i/>
          <w:iCs/>
          <w:sz w:val="20"/>
          <w:szCs w:val="20"/>
        </w:rPr>
        <w:t xml:space="preserve">All great thinkers have been aristocrats of the spirit, and not one of them, from Heraclitus to </w:t>
      </w:r>
      <w:r w:rsidR="00725D49" w:rsidRPr="000620C9">
        <w:rPr>
          <w:rFonts w:ascii="Times New Roman" w:eastAsia="Times New Roman" w:hAnsi="Times New Roman" w:cs="Times New Roman"/>
          <w:i/>
          <w:iCs/>
          <w:sz w:val="20"/>
          <w:szCs w:val="20"/>
        </w:rPr>
        <w:t>Nietzsche</w:t>
      </w:r>
      <w:r w:rsidRPr="000620C9">
        <w:rPr>
          <w:rFonts w:ascii="Times New Roman" w:eastAsia="Times New Roman" w:hAnsi="Times New Roman" w:cs="Times New Roman"/>
          <w:i/>
          <w:iCs/>
          <w:sz w:val="20"/>
          <w:szCs w:val="20"/>
        </w:rPr>
        <w:t xml:space="preserve">, could have fathered </w:t>
      </w:r>
      <w:r w:rsidRPr="000620C9">
        <w:rPr>
          <w:rFonts w:ascii="Times New Roman" w:hAnsi="Times New Roman" w:cs="Times New Roman"/>
          <w:i/>
          <w:iCs/>
          <w:noProof/>
          <w:sz w:val="20"/>
          <w:szCs w:val="20"/>
        </w:rPr>
        <w:drawing>
          <wp:inline distT="0" distB="0" distL="0" distR="0" wp14:anchorId="1DBE4AB7" wp14:editId="28452327">
            <wp:extent cx="3048" cy="3048"/>
            <wp:effectExtent l="0" t="0" r="0" b="0"/>
            <wp:docPr id="280596" name="Picture 280596"/>
            <wp:cNvGraphicFramePr/>
            <a:graphic xmlns:a="http://schemas.openxmlformats.org/drawingml/2006/main">
              <a:graphicData uri="http://schemas.openxmlformats.org/drawingml/2006/picture">
                <pic:pic xmlns:pic="http://schemas.openxmlformats.org/drawingml/2006/picture">
                  <pic:nvPicPr>
                    <pic:cNvPr id="280596" name="Picture 280596"/>
                    <pic:cNvPicPr/>
                  </pic:nvPicPr>
                  <pic:blipFill>
                    <a:blip r:embed="rId114"/>
                    <a:stretch>
                      <a:fillRect/>
                    </a:stretch>
                  </pic:blipFill>
                  <pic:spPr>
                    <a:xfrm>
                      <a:off x="0" y="0"/>
                      <a:ext cx="3048" cy="3048"/>
                    </a:xfrm>
                    <a:prstGeom prst="rect">
                      <a:avLst/>
                    </a:prstGeom>
                  </pic:spPr>
                </pic:pic>
              </a:graphicData>
            </a:graphic>
          </wp:inline>
        </w:drawing>
      </w:r>
      <w:r w:rsidRPr="000620C9">
        <w:rPr>
          <w:rFonts w:ascii="Times New Roman" w:eastAsia="Times New Roman" w:hAnsi="Times New Roman" w:cs="Times New Roman"/>
          <w:i/>
          <w:iCs/>
          <w:sz w:val="20"/>
          <w:szCs w:val="20"/>
        </w:rPr>
        <w:t xml:space="preserve">the wretched doctrine of that bearded Jewish philistine Marx — nor does anyone follow him except our blockheaded </w:t>
      </w:r>
      <w:r w:rsidR="00725D49" w:rsidRPr="000620C9">
        <w:rPr>
          <w:rFonts w:ascii="Times New Roman" w:eastAsia="Times New Roman" w:hAnsi="Times New Roman" w:cs="Times New Roman"/>
          <w:i/>
          <w:iCs/>
          <w:sz w:val="20"/>
          <w:szCs w:val="20"/>
        </w:rPr>
        <w:t>Talmudists</w:t>
      </w:r>
      <w:r w:rsidRPr="000620C9">
        <w:rPr>
          <w:rFonts w:ascii="Times New Roman" w:eastAsia="Times New Roman" w:hAnsi="Times New Roman" w:cs="Times New Roman"/>
          <w:i/>
          <w:iCs/>
          <w:sz w:val="20"/>
          <w:szCs w:val="20"/>
        </w:rPr>
        <w:t xml:space="preserve"> and the demagogues who make up our ruling junta . . . But 1 firmly believe that man will triumph and not the ape</w:t>
      </w:r>
      <w:r w:rsidRPr="000620C9">
        <w:rPr>
          <w:rFonts w:ascii="Times New Roman" w:eastAsia="Times New Roman" w:hAnsi="Times New Roman" w:cs="Times New Roman"/>
          <w:sz w:val="20"/>
          <w:szCs w:val="20"/>
        </w:rPr>
        <w:t>."</w:t>
      </w:r>
    </w:p>
    <w:p w14:paraId="3FA3D4DF" w14:textId="77777777" w:rsidR="00093F98" w:rsidRPr="000620C9" w:rsidRDefault="00093F98" w:rsidP="000620C9">
      <w:pPr>
        <w:ind w:left="81" w:right="115"/>
        <w:jc w:val="left"/>
        <w:rPr>
          <w:rFonts w:ascii="Times New Roman" w:hAnsi="Times New Roman" w:cs="Times New Roman"/>
          <w:sz w:val="20"/>
          <w:szCs w:val="20"/>
        </w:rPr>
      </w:pPr>
    </w:p>
    <w:p w14:paraId="55308FEF" w14:textId="71D47E49" w:rsidR="00AD762E" w:rsidRPr="000620C9" w:rsidRDefault="00773F23" w:rsidP="000620C9">
      <w:pPr>
        <w:spacing w:after="5" w:line="227" w:lineRule="auto"/>
        <w:ind w:left="134" w:right="115" w:firstLine="221"/>
        <w:jc w:val="left"/>
        <w:rPr>
          <w:rFonts w:ascii="Times New Roman" w:eastAsia="Times New Roman" w:hAnsi="Times New Roman" w:cs="Times New Roman"/>
          <w:sz w:val="20"/>
          <w:szCs w:val="20"/>
        </w:rPr>
      </w:pPr>
      <w:r w:rsidRPr="001175B1">
        <w:rPr>
          <w:rFonts w:ascii="Times New Roman" w:eastAsia="Times New Roman" w:hAnsi="Times New Roman" w:cs="Times New Roman"/>
          <w:sz w:val="20"/>
          <w:szCs w:val="20"/>
          <w:highlight w:val="yellow"/>
        </w:rPr>
        <w:t>Thus,</w:t>
      </w:r>
      <w:r w:rsidR="001A148D" w:rsidRPr="001175B1">
        <w:rPr>
          <w:rFonts w:ascii="Times New Roman" w:eastAsia="Times New Roman" w:hAnsi="Times New Roman" w:cs="Times New Roman"/>
          <w:sz w:val="20"/>
          <w:szCs w:val="20"/>
          <w:highlight w:val="yellow"/>
        </w:rPr>
        <w:t xml:space="preserve"> Tanis equates the Talmudic Communist state with the ape, a valid </w:t>
      </w:r>
      <w:proofErr w:type="gramStart"/>
      <w:r w:rsidR="001A148D" w:rsidRPr="001175B1">
        <w:rPr>
          <w:rFonts w:ascii="Times New Roman" w:eastAsia="Times New Roman" w:hAnsi="Times New Roman" w:cs="Times New Roman"/>
          <w:sz w:val="20"/>
          <w:szCs w:val="20"/>
          <w:highlight w:val="yellow"/>
        </w:rPr>
        <w:t>observation, since</w:t>
      </w:r>
      <w:proofErr w:type="gramEnd"/>
      <w:r w:rsidR="001A148D" w:rsidRPr="001175B1">
        <w:rPr>
          <w:rFonts w:ascii="Times New Roman" w:eastAsia="Times New Roman" w:hAnsi="Times New Roman" w:cs="Times New Roman"/>
          <w:sz w:val="20"/>
          <w:szCs w:val="20"/>
          <w:highlight w:val="yellow"/>
        </w:rPr>
        <w:t xml:space="preserve"> it is a Stone Age culture</w:t>
      </w:r>
      <w:r w:rsidR="001A148D" w:rsidRPr="000620C9">
        <w:rPr>
          <w:rFonts w:ascii="Times New Roman" w:eastAsia="Times New Roman" w:hAnsi="Times New Roman" w:cs="Times New Roman"/>
          <w:sz w:val="20"/>
          <w:szCs w:val="20"/>
        </w:rPr>
        <w:t xml:space="preserve">. However, it is dangerous to have schizophrenic Jews controlling a great modern power with its store of deadly weapons. </w:t>
      </w:r>
      <w:r w:rsidR="001A148D" w:rsidRPr="001175B1">
        <w:rPr>
          <w:rFonts w:ascii="Times New Roman" w:eastAsia="Times New Roman" w:hAnsi="Times New Roman" w:cs="Times New Roman"/>
          <w:b/>
          <w:bCs/>
          <w:i/>
          <w:iCs/>
          <w:sz w:val="20"/>
          <w:szCs w:val="20"/>
          <w:highlight w:val="yellow"/>
        </w:rPr>
        <w:t>We narrowly escaped a Third World War in October</w:t>
      </w:r>
      <w:r w:rsidR="00124244" w:rsidRPr="001175B1">
        <w:rPr>
          <w:rFonts w:ascii="Times New Roman" w:eastAsia="Times New Roman" w:hAnsi="Times New Roman" w:cs="Times New Roman"/>
          <w:b/>
          <w:bCs/>
          <w:i/>
          <w:iCs/>
          <w:sz w:val="20"/>
          <w:szCs w:val="20"/>
          <w:highlight w:val="yellow"/>
        </w:rPr>
        <w:t xml:space="preserve"> </w:t>
      </w:r>
      <w:r w:rsidR="001A148D" w:rsidRPr="001175B1">
        <w:rPr>
          <w:rFonts w:ascii="Times New Roman" w:eastAsia="Times New Roman" w:hAnsi="Times New Roman" w:cs="Times New Roman"/>
          <w:b/>
          <w:bCs/>
          <w:i/>
          <w:iCs/>
          <w:sz w:val="20"/>
          <w:szCs w:val="20"/>
          <w:highlight w:val="yellow"/>
        </w:rPr>
        <w:t>1956, when the Rothschilds plotted to take back their Suez Canal,</w:t>
      </w:r>
      <w:r w:rsidR="001A148D" w:rsidRPr="001175B1">
        <w:rPr>
          <w:rFonts w:ascii="Times New Roman" w:eastAsia="Times New Roman" w:hAnsi="Times New Roman" w:cs="Times New Roman"/>
          <w:b/>
          <w:bCs/>
          <w:i/>
          <w:iCs/>
          <w:sz w:val="20"/>
          <w:szCs w:val="20"/>
        </w:rPr>
        <w:t xml:space="preserve"> </w:t>
      </w:r>
      <w:r w:rsidR="001A148D" w:rsidRPr="000620C9">
        <w:rPr>
          <w:rFonts w:ascii="Times New Roman" w:eastAsia="Times New Roman" w:hAnsi="Times New Roman" w:cs="Times New Roman"/>
          <w:sz w:val="20"/>
          <w:szCs w:val="20"/>
        </w:rPr>
        <w:t>which had been seized by President Nasser of Egypt after the British had broken thirty</w:t>
      </w:r>
      <w:r w:rsidR="00124244" w:rsidRPr="000620C9">
        <w:rPr>
          <w:rFonts w:ascii="Times New Roman" w:eastAsia="Times New Roman" w:hAnsi="Times New Roman" w:cs="Times New Roman"/>
          <w:sz w:val="20"/>
          <w:szCs w:val="20"/>
        </w:rPr>
        <w:t xml:space="preserve"> </w:t>
      </w:r>
      <w:r w:rsidR="001A148D" w:rsidRPr="000620C9">
        <w:rPr>
          <w:rFonts w:ascii="Times New Roman" w:eastAsia="Times New Roman" w:hAnsi="Times New Roman" w:cs="Times New Roman"/>
          <w:sz w:val="20"/>
          <w:szCs w:val="20"/>
        </w:rPr>
        <w:t>three treaties conce</w:t>
      </w:r>
      <w:r w:rsidR="00124244" w:rsidRPr="000620C9">
        <w:rPr>
          <w:rFonts w:ascii="Times New Roman" w:eastAsia="Times New Roman" w:hAnsi="Times New Roman" w:cs="Times New Roman"/>
          <w:sz w:val="20"/>
          <w:szCs w:val="20"/>
        </w:rPr>
        <w:t>rn</w:t>
      </w:r>
      <w:r w:rsidR="001A148D" w:rsidRPr="000620C9">
        <w:rPr>
          <w:rFonts w:ascii="Times New Roman" w:eastAsia="Times New Roman" w:hAnsi="Times New Roman" w:cs="Times New Roman"/>
          <w:sz w:val="20"/>
          <w:szCs w:val="20"/>
        </w:rPr>
        <w:t xml:space="preserve">ing Egypt and the Canal. The plot was to have English paratroopers descend upon Egypt while French jets bombed and strafed the Egyptian defenses, and Israeli troops moved in for a mopping up operation. </w:t>
      </w:r>
      <w:r w:rsidR="001A148D" w:rsidRPr="001175B1">
        <w:rPr>
          <w:rFonts w:ascii="Times New Roman" w:eastAsia="Times New Roman" w:hAnsi="Times New Roman" w:cs="Times New Roman"/>
          <w:sz w:val="20"/>
          <w:szCs w:val="20"/>
          <w:highlight w:val="yellow"/>
        </w:rPr>
        <w:t>The Jews saw nothing wrong in an unprovoked attack upon another country, and their power was demonstrated by the fact that they could order the British Amy and the French Air Force to support the Israeli Army</w:t>
      </w:r>
      <w:r w:rsidR="001A148D" w:rsidRPr="000620C9">
        <w:rPr>
          <w:rFonts w:ascii="Times New Roman" w:eastAsia="Times New Roman" w:hAnsi="Times New Roman" w:cs="Times New Roman"/>
          <w:sz w:val="20"/>
          <w:szCs w:val="20"/>
        </w:rPr>
        <w:t xml:space="preserve">. At the same time, the Soviet Union decided to take advantage of this distraction to wipe out Hungarian patriots who had temporarily overthrown the Jewish Communist government there. The Hungarians were massacred while Jewish advisors to Eisenhower ordered him not to send them any aid, but the Israelis were forced to withdraw from Egypt. Nevertheless, for </w:t>
      </w:r>
      <w:r w:rsidR="001A148D" w:rsidRPr="000620C9">
        <w:rPr>
          <w:rFonts w:ascii="Times New Roman" w:eastAsia="Times New Roman" w:hAnsi="Times New Roman" w:cs="Times New Roman"/>
          <w:sz w:val="20"/>
          <w:szCs w:val="20"/>
        </w:rPr>
        <w:lastRenderedPageBreak/>
        <w:t>several days, the world was on the brink of atomic war, a situation which had been precipitated by the State of Israel.</w:t>
      </w:r>
    </w:p>
    <w:p w14:paraId="70FD1C12" w14:textId="77777777" w:rsidR="00093F98" w:rsidRPr="000620C9" w:rsidRDefault="00093F98" w:rsidP="000620C9">
      <w:pPr>
        <w:spacing w:after="5" w:line="227" w:lineRule="auto"/>
        <w:ind w:left="134" w:right="115" w:firstLine="221"/>
        <w:jc w:val="left"/>
        <w:rPr>
          <w:rFonts w:ascii="Times New Roman" w:hAnsi="Times New Roman" w:cs="Times New Roman"/>
          <w:sz w:val="20"/>
          <w:szCs w:val="20"/>
        </w:rPr>
      </w:pPr>
    </w:p>
    <w:p w14:paraId="430EA18F" w14:textId="7F6EEAF8" w:rsidR="00AD762E" w:rsidRPr="000620C9" w:rsidRDefault="001A148D" w:rsidP="000620C9">
      <w:pPr>
        <w:spacing w:after="5" w:line="227" w:lineRule="auto"/>
        <w:ind w:left="14" w:right="197"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A key fig</w:t>
      </w:r>
      <w:r w:rsidR="00124244" w:rsidRPr="000620C9">
        <w:rPr>
          <w:rFonts w:ascii="Times New Roman" w:eastAsia="Times New Roman" w:hAnsi="Times New Roman" w:cs="Times New Roman"/>
          <w:sz w:val="20"/>
          <w:szCs w:val="20"/>
        </w:rPr>
        <w:t>u</w:t>
      </w:r>
      <w:r w:rsidRPr="000620C9">
        <w:rPr>
          <w:rFonts w:ascii="Times New Roman" w:eastAsia="Times New Roman" w:hAnsi="Times New Roman" w:cs="Times New Roman"/>
          <w:sz w:val="20"/>
          <w:szCs w:val="20"/>
        </w:rPr>
        <w:t xml:space="preserve">re in this plot was Marcel Bloch, a Jew who survived the detention camp of Auschwitz and who suddenly became one of the richest men in France. He owned the influential newspaper Jours de France, and he manufactured the Mystere jet fighter. It was these fighters which had attacked Egypt. Another figure in this plot was the former Premier Mendes France, a radical Jew who "successfully negotiated an end to the war in Indochina," according to journalist Don Cook Mendes France's solution was to surrender to the Communists and to give up French investments in Indochina worth billions of dollars. Mendes France led the French delegation to Bretton Woods, where the Jewish bankers set up a World Bank and </w:t>
      </w:r>
      <w:r w:rsidR="00725D49" w:rsidRPr="000620C9">
        <w:rPr>
          <w:rFonts w:ascii="Times New Roman" w:eastAsia="Times New Roman" w:hAnsi="Times New Roman" w:cs="Times New Roman"/>
          <w:sz w:val="20"/>
          <w:szCs w:val="20"/>
        </w:rPr>
        <w:t>International</w:t>
      </w:r>
      <w:r w:rsidRPr="000620C9">
        <w:rPr>
          <w:rFonts w:ascii="Times New Roman" w:eastAsia="Times New Roman" w:hAnsi="Times New Roman" w:cs="Times New Roman"/>
          <w:sz w:val="20"/>
          <w:szCs w:val="20"/>
        </w:rPr>
        <w:t xml:space="preserve"> Monetary fund in 1944, dividing up the money of the </w:t>
      </w:r>
      <w:r w:rsidR="00DB05F0">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s at the very time that the </w:t>
      </w:r>
      <w:r w:rsidR="00DB05F0">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s were saving them from the Germans.</w:t>
      </w:r>
    </w:p>
    <w:p w14:paraId="3ADE45B9" w14:textId="77777777" w:rsidR="00093F98" w:rsidRPr="000620C9" w:rsidRDefault="00093F98" w:rsidP="000620C9">
      <w:pPr>
        <w:spacing w:after="5" w:line="227" w:lineRule="auto"/>
        <w:ind w:left="14" w:right="197" w:firstLine="221"/>
        <w:jc w:val="left"/>
        <w:rPr>
          <w:rFonts w:ascii="Times New Roman" w:hAnsi="Times New Roman" w:cs="Times New Roman"/>
          <w:sz w:val="20"/>
          <w:szCs w:val="20"/>
        </w:rPr>
      </w:pPr>
    </w:p>
    <w:p w14:paraId="2358CDB5" w14:textId="29A7F5C9" w:rsidR="00AD762E" w:rsidRDefault="001A148D" w:rsidP="000620C9">
      <w:pPr>
        <w:ind w:left="81" w:right="192"/>
        <w:jc w:val="left"/>
        <w:rPr>
          <w:rFonts w:ascii="Times New Roman" w:eastAsia="Times New Roman" w:hAnsi="Times New Roman" w:cs="Times New Roman"/>
          <w:sz w:val="20"/>
          <w:szCs w:val="20"/>
        </w:rPr>
      </w:pPr>
      <w:r w:rsidRPr="001175B1">
        <w:rPr>
          <w:rFonts w:ascii="Times New Roman" w:eastAsia="Times New Roman" w:hAnsi="Times New Roman" w:cs="Times New Roman"/>
          <w:sz w:val="20"/>
          <w:szCs w:val="20"/>
          <w:highlight w:val="yellow"/>
        </w:rPr>
        <w:t>Although murder is one of the accepted Jewish techniques, blackmail and kidnapping are also widely practiced</w:t>
      </w:r>
      <w:r w:rsidRPr="000620C9">
        <w:rPr>
          <w:rFonts w:ascii="Times New Roman" w:eastAsia="Times New Roman" w:hAnsi="Times New Roman" w:cs="Times New Roman"/>
          <w:sz w:val="20"/>
          <w:szCs w:val="20"/>
        </w:rPr>
        <w:t xml:space="preserve">. Castro kidnapped Americans in order to promote his Communist revolution in Cuba. In This Week, October 16, 1965, a feature story described how a Jew named Henry Jacober, who was high in the ranks of the Soviet Secret Police, obtained dollars to finance Soviet activities in Europe. He </w:t>
      </w:r>
      <w:r w:rsidRPr="001175B1">
        <w:rPr>
          <w:rFonts w:ascii="Times New Roman" w:eastAsia="Times New Roman" w:hAnsi="Times New Roman" w:cs="Times New Roman"/>
          <w:sz w:val="20"/>
          <w:szCs w:val="20"/>
          <w:highlight w:val="yellow"/>
        </w:rPr>
        <w:t>allowed American Jews to ransom their relatives out of Soviet concentration camps, where they had been sentenced for various crimes, for $3000 each</w:t>
      </w:r>
      <w:r w:rsidRPr="000620C9">
        <w:rPr>
          <w:rFonts w:ascii="Times New Roman" w:eastAsia="Times New Roman" w:hAnsi="Times New Roman" w:cs="Times New Roman"/>
          <w:sz w:val="20"/>
          <w:szCs w:val="20"/>
        </w:rPr>
        <w:t>. Seventy thousand Russian Jews were purchased from Soviet Russia and brought to the United States, which gave the Soviet espionage forces $210,000,000 in operating funds. The West Ge</w:t>
      </w:r>
      <w:r w:rsidR="00124244" w:rsidRPr="000620C9">
        <w:rPr>
          <w:rFonts w:ascii="Times New Roman" w:eastAsia="Times New Roman" w:hAnsi="Times New Roman" w:cs="Times New Roman"/>
          <w:sz w:val="20"/>
          <w:szCs w:val="20"/>
        </w:rPr>
        <w:t>rm</w:t>
      </w:r>
      <w:r w:rsidRPr="000620C9">
        <w:rPr>
          <w:rFonts w:ascii="Times New Roman" w:eastAsia="Times New Roman" w:hAnsi="Times New Roman" w:cs="Times New Roman"/>
          <w:sz w:val="20"/>
          <w:szCs w:val="20"/>
        </w:rPr>
        <w:t xml:space="preserve">an </w:t>
      </w:r>
      <w:r w:rsidR="00725D49" w:rsidRPr="000620C9">
        <w:rPr>
          <w:rFonts w:ascii="Times New Roman" w:eastAsia="Times New Roman" w:hAnsi="Times New Roman" w:cs="Times New Roman"/>
          <w:sz w:val="20"/>
          <w:szCs w:val="20"/>
        </w:rPr>
        <w:t>government</w:t>
      </w:r>
      <w:r w:rsidRPr="000620C9">
        <w:rPr>
          <w:rFonts w:ascii="Times New Roman" w:eastAsia="Times New Roman" w:hAnsi="Times New Roman" w:cs="Times New Roman"/>
          <w:sz w:val="20"/>
          <w:szCs w:val="20"/>
        </w:rPr>
        <w:t xml:space="preserve"> disclosed that it had purchased 25,000 German Jews from East Germany for $25,000,000 to bolster the economy of that Communist satellite. </w:t>
      </w:r>
      <w:r w:rsidRPr="000620C9">
        <w:rPr>
          <w:rFonts w:ascii="Times New Roman" w:hAnsi="Times New Roman" w:cs="Times New Roman"/>
          <w:noProof/>
          <w:sz w:val="20"/>
          <w:szCs w:val="20"/>
        </w:rPr>
        <w:drawing>
          <wp:inline distT="0" distB="0" distL="0" distR="0" wp14:anchorId="7F624C61" wp14:editId="791934CC">
            <wp:extent cx="6096" cy="3048"/>
            <wp:effectExtent l="0" t="0" r="0" b="0"/>
            <wp:docPr id="285339" name="Picture 285339"/>
            <wp:cNvGraphicFramePr/>
            <a:graphic xmlns:a="http://schemas.openxmlformats.org/drawingml/2006/main">
              <a:graphicData uri="http://schemas.openxmlformats.org/drawingml/2006/picture">
                <pic:pic xmlns:pic="http://schemas.openxmlformats.org/drawingml/2006/picture">
                  <pic:nvPicPr>
                    <pic:cNvPr id="285339" name="Picture 285339"/>
                    <pic:cNvPicPr/>
                  </pic:nvPicPr>
                  <pic:blipFill>
                    <a:blip r:embed="rId24"/>
                    <a:stretch>
                      <a:fillRect/>
                    </a:stretch>
                  </pic:blipFill>
                  <pic:spPr>
                    <a:xfrm>
                      <a:off x="0" y="0"/>
                      <a:ext cx="6096" cy="3048"/>
                    </a:xfrm>
                    <a:prstGeom prst="rect">
                      <a:avLst/>
                    </a:prstGeom>
                  </pic:spPr>
                </pic:pic>
              </a:graphicData>
            </a:graphic>
          </wp:inline>
        </w:drawing>
      </w:r>
    </w:p>
    <w:p w14:paraId="2B8CE7CD" w14:textId="77777777" w:rsidR="001175B1" w:rsidRPr="000620C9" w:rsidRDefault="001175B1" w:rsidP="000620C9">
      <w:pPr>
        <w:ind w:left="81" w:right="192"/>
        <w:jc w:val="left"/>
        <w:rPr>
          <w:rFonts w:ascii="Times New Roman" w:hAnsi="Times New Roman" w:cs="Times New Roman"/>
          <w:sz w:val="20"/>
          <w:szCs w:val="20"/>
        </w:rPr>
      </w:pPr>
    </w:p>
    <w:p w14:paraId="20D85BAB" w14:textId="634D75C5" w:rsidR="00AD762E" w:rsidRPr="000620C9" w:rsidRDefault="001A148D" w:rsidP="000620C9">
      <w:pPr>
        <w:ind w:left="81" w:right="106"/>
        <w:jc w:val="left"/>
        <w:rPr>
          <w:rFonts w:ascii="Times New Roman" w:eastAsia="Times New Roman" w:hAnsi="Times New Roman" w:cs="Times New Roman"/>
          <w:sz w:val="20"/>
          <w:szCs w:val="20"/>
        </w:rPr>
      </w:pPr>
      <w:r w:rsidRPr="001175B1">
        <w:rPr>
          <w:rFonts w:ascii="Times New Roman" w:eastAsia="Times New Roman" w:hAnsi="Times New Roman" w:cs="Times New Roman"/>
          <w:sz w:val="20"/>
          <w:szCs w:val="20"/>
          <w:highlight w:val="yellow"/>
        </w:rPr>
        <w:t>The unthinking citizen might say, if Soviet Russia is a paradise for the Jews, how is it that some of them are being put into concentration camps, and others shot</w:t>
      </w:r>
      <w:r w:rsidRPr="000620C9">
        <w:rPr>
          <w:rFonts w:ascii="Times New Roman" w:eastAsia="Times New Roman" w:hAnsi="Times New Roman" w:cs="Times New Roman"/>
          <w:sz w:val="20"/>
          <w:szCs w:val="20"/>
        </w:rPr>
        <w:t xml:space="preserve">? Few </w:t>
      </w:r>
      <w:r w:rsidR="00DB05F0">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s have any conception of the vicious inter-tribal warfare which is waged constantly among the Stone Age Jews. </w:t>
      </w:r>
      <w:r w:rsidRPr="001175B1">
        <w:rPr>
          <w:rFonts w:ascii="Times New Roman" w:eastAsia="Times New Roman" w:hAnsi="Times New Roman" w:cs="Times New Roman"/>
          <w:b/>
          <w:bCs/>
          <w:i/>
          <w:iCs/>
          <w:sz w:val="20"/>
          <w:szCs w:val="20"/>
          <w:highlight w:val="yellow"/>
        </w:rPr>
        <w:t>They do not know how often Jewish leaders conspire to ruin or murder each other, in their unending struggle for power</w:t>
      </w:r>
      <w:r w:rsidRPr="000620C9">
        <w:rPr>
          <w:rFonts w:ascii="Times New Roman" w:eastAsia="Times New Roman" w:hAnsi="Times New Roman" w:cs="Times New Roman"/>
          <w:sz w:val="20"/>
          <w:szCs w:val="20"/>
        </w:rPr>
        <w:t xml:space="preserve">. The chaos of Jewish community organizations in the United States gives some indication of the </w:t>
      </w:r>
      <w:r w:rsidRPr="001175B1">
        <w:rPr>
          <w:rFonts w:ascii="Times New Roman" w:eastAsia="Times New Roman" w:hAnsi="Times New Roman" w:cs="Times New Roman"/>
          <w:b/>
          <w:bCs/>
          <w:i/>
          <w:iCs/>
          <w:sz w:val="20"/>
          <w:szCs w:val="20"/>
          <w:highlight w:val="yellow"/>
        </w:rPr>
        <w:t>viciousne</w:t>
      </w:r>
      <w:r w:rsidR="00124244" w:rsidRPr="001175B1">
        <w:rPr>
          <w:rFonts w:ascii="Times New Roman" w:eastAsia="Times New Roman" w:hAnsi="Times New Roman" w:cs="Times New Roman"/>
          <w:b/>
          <w:bCs/>
          <w:i/>
          <w:iCs/>
          <w:sz w:val="20"/>
          <w:szCs w:val="20"/>
          <w:highlight w:val="yellow"/>
        </w:rPr>
        <w:t>ss</w:t>
      </w:r>
      <w:r w:rsidRPr="001175B1">
        <w:rPr>
          <w:rFonts w:ascii="Times New Roman" w:eastAsia="Times New Roman" w:hAnsi="Times New Roman" w:cs="Times New Roman"/>
          <w:b/>
          <w:bCs/>
          <w:i/>
          <w:iCs/>
          <w:sz w:val="20"/>
          <w:szCs w:val="20"/>
          <w:highlight w:val="yellow"/>
        </w:rPr>
        <w:t xml:space="preserve"> of these inter-Jewish conflicts</w:t>
      </w:r>
      <w:r w:rsidRPr="000620C9">
        <w:rPr>
          <w:rFonts w:ascii="Times New Roman" w:eastAsia="Times New Roman" w:hAnsi="Times New Roman" w:cs="Times New Roman"/>
          <w:sz w:val="20"/>
          <w:szCs w:val="20"/>
        </w:rPr>
        <w:t xml:space="preserve">. However, </w:t>
      </w:r>
      <w:r w:rsidRPr="000620C9">
        <w:rPr>
          <w:rFonts w:ascii="Times New Roman" w:eastAsia="Times New Roman" w:hAnsi="Times New Roman" w:cs="Times New Roman"/>
          <w:sz w:val="20"/>
          <w:szCs w:val="20"/>
        </w:rPr>
        <w:lastRenderedPageBreak/>
        <w:t>one should not mistake the murder of one Jew by another as an outbreak of "anti-Semitism".</w:t>
      </w:r>
    </w:p>
    <w:p w14:paraId="489DAE5A" w14:textId="77777777" w:rsidR="00093F98" w:rsidRPr="000620C9" w:rsidRDefault="00093F98" w:rsidP="000620C9">
      <w:pPr>
        <w:ind w:left="81" w:right="106"/>
        <w:jc w:val="left"/>
        <w:rPr>
          <w:rFonts w:ascii="Times New Roman" w:hAnsi="Times New Roman" w:cs="Times New Roman"/>
          <w:sz w:val="20"/>
          <w:szCs w:val="20"/>
        </w:rPr>
      </w:pPr>
    </w:p>
    <w:p w14:paraId="2C81CDE3" w14:textId="77777777" w:rsidR="00093F98" w:rsidRPr="000620C9" w:rsidRDefault="00093F98" w:rsidP="000620C9">
      <w:pPr>
        <w:ind w:left="360" w:right="43" w:firstLine="0"/>
        <w:jc w:val="left"/>
        <w:rPr>
          <w:rFonts w:ascii="Times New Roman" w:eastAsia="Times New Roman" w:hAnsi="Times New Roman" w:cs="Times New Roman"/>
          <w:sz w:val="20"/>
          <w:szCs w:val="20"/>
        </w:rPr>
      </w:pPr>
    </w:p>
    <w:p w14:paraId="27416A77" w14:textId="77F5A7AF" w:rsidR="00AD762E" w:rsidRPr="000620C9" w:rsidRDefault="001A148D" w:rsidP="000620C9">
      <w:pPr>
        <w:ind w:left="360" w:right="43" w:firstLine="0"/>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The power of Jews in other countries to protect the Jewish Communist government in Soviet Russia was demonstrated during World War Il. </w:t>
      </w:r>
      <w:r w:rsidRPr="001175B1">
        <w:rPr>
          <w:rFonts w:ascii="Times New Roman" w:eastAsia="Times New Roman" w:hAnsi="Times New Roman" w:cs="Times New Roman"/>
          <w:b/>
          <w:bCs/>
          <w:i/>
          <w:iCs/>
          <w:sz w:val="20"/>
          <w:szCs w:val="20"/>
          <w:highlight w:val="yellow"/>
        </w:rPr>
        <w:t>Hitler believed that the Weste</w:t>
      </w:r>
      <w:r w:rsidR="00124244" w:rsidRPr="001175B1">
        <w:rPr>
          <w:rFonts w:ascii="Times New Roman" w:eastAsia="Times New Roman" w:hAnsi="Times New Roman" w:cs="Times New Roman"/>
          <w:b/>
          <w:bCs/>
          <w:i/>
          <w:iCs/>
          <w:sz w:val="20"/>
          <w:szCs w:val="20"/>
          <w:highlight w:val="yellow"/>
        </w:rPr>
        <w:t>rn</w:t>
      </w:r>
      <w:r w:rsidRPr="001175B1">
        <w:rPr>
          <w:rFonts w:ascii="Times New Roman" w:eastAsia="Times New Roman" w:hAnsi="Times New Roman" w:cs="Times New Roman"/>
          <w:b/>
          <w:bCs/>
          <w:i/>
          <w:iCs/>
          <w:sz w:val="20"/>
          <w:szCs w:val="20"/>
          <w:highlight w:val="yellow"/>
        </w:rPr>
        <w:t xml:space="preserve"> democracies</w:t>
      </w:r>
      <w:r w:rsidRPr="000620C9">
        <w:rPr>
          <w:rFonts w:ascii="Times New Roman" w:eastAsia="Times New Roman" w:hAnsi="Times New Roman" w:cs="Times New Roman"/>
          <w:sz w:val="20"/>
          <w:szCs w:val="20"/>
        </w:rPr>
        <w:t>, who ostensibly were free</w:t>
      </w:r>
      <w:r w:rsidR="00093F98" w:rsidRPr="000620C9">
        <w:rPr>
          <w:rFonts w:ascii="Times New Roman" w:eastAsia="Times New Roman" w:hAnsi="Times New Roman" w:cs="Times New Roman"/>
          <w:sz w:val="20"/>
          <w:szCs w:val="20"/>
        </w:rPr>
        <w:t xml:space="preserve"> e</w:t>
      </w:r>
      <w:r w:rsidRPr="000620C9">
        <w:rPr>
          <w:rFonts w:ascii="Times New Roman" w:eastAsia="Times New Roman" w:hAnsi="Times New Roman" w:cs="Times New Roman"/>
          <w:sz w:val="20"/>
          <w:szCs w:val="20"/>
        </w:rPr>
        <w:t>nterprise e</w:t>
      </w:r>
      <w:r w:rsidR="00093F98" w:rsidRPr="000620C9">
        <w:rPr>
          <w:rFonts w:ascii="Times New Roman" w:eastAsia="Times New Roman" w:hAnsi="Times New Roman" w:cs="Times New Roman"/>
          <w:sz w:val="20"/>
          <w:szCs w:val="20"/>
        </w:rPr>
        <w:t>c</w:t>
      </w:r>
      <w:r w:rsidRPr="000620C9">
        <w:rPr>
          <w:rFonts w:ascii="Times New Roman" w:eastAsia="Times New Roman" w:hAnsi="Times New Roman" w:cs="Times New Roman"/>
          <w:sz w:val="20"/>
          <w:szCs w:val="20"/>
        </w:rPr>
        <w:t xml:space="preserve">onomies, </w:t>
      </w:r>
      <w:r w:rsidRPr="001175B1">
        <w:rPr>
          <w:rFonts w:ascii="Times New Roman" w:eastAsia="Times New Roman" w:hAnsi="Times New Roman" w:cs="Times New Roman"/>
          <w:b/>
          <w:bCs/>
          <w:i/>
          <w:iCs/>
          <w:sz w:val="20"/>
          <w:szCs w:val="20"/>
          <w:highlight w:val="yellow"/>
        </w:rPr>
        <w:t>would be glad to see him destroy the Russian experiment in Communism</w:t>
      </w:r>
      <w:r w:rsidRPr="000620C9">
        <w:rPr>
          <w:rFonts w:ascii="Times New Roman" w:eastAsia="Times New Roman" w:hAnsi="Times New Roman" w:cs="Times New Roman"/>
          <w:sz w:val="20"/>
          <w:szCs w:val="20"/>
        </w:rPr>
        <w:t xml:space="preserve">. </w:t>
      </w:r>
      <w:r w:rsidR="00773F23" w:rsidRPr="000620C9">
        <w:rPr>
          <w:rFonts w:ascii="Times New Roman" w:eastAsia="Times New Roman" w:hAnsi="Times New Roman" w:cs="Times New Roman"/>
          <w:sz w:val="20"/>
          <w:szCs w:val="20"/>
        </w:rPr>
        <w:t>Apparently,</w:t>
      </w:r>
      <w:r w:rsidRPr="000620C9">
        <w:rPr>
          <w:rFonts w:ascii="Times New Roman" w:eastAsia="Times New Roman" w:hAnsi="Times New Roman" w:cs="Times New Roman"/>
          <w:sz w:val="20"/>
          <w:szCs w:val="20"/>
        </w:rPr>
        <w:t xml:space="preserve"> he did not believe his own statements that the Weste</w:t>
      </w:r>
      <w:r w:rsidR="00093F98" w:rsidRPr="000620C9">
        <w:rPr>
          <w:rFonts w:ascii="Times New Roman" w:eastAsia="Times New Roman" w:hAnsi="Times New Roman" w:cs="Times New Roman"/>
          <w:sz w:val="20"/>
          <w:szCs w:val="20"/>
        </w:rPr>
        <w:t xml:space="preserve">rn </w:t>
      </w:r>
      <w:r w:rsidRPr="000620C9">
        <w:rPr>
          <w:rFonts w:ascii="Times New Roman" w:eastAsia="Times New Roman" w:hAnsi="Times New Roman" w:cs="Times New Roman"/>
          <w:sz w:val="20"/>
          <w:szCs w:val="20"/>
        </w:rPr>
        <w:t>democracies were controlled by Jews. This situation dated back a hundred years, to the problems which had been created when the Jews burst out of their ghettos after the Congress of Vienna in 1815 and swarmed like a plague of locusts over Europe. Baron says, page 400 "Great Ages and Ideas of the Jewish People,"</w:t>
      </w:r>
    </w:p>
    <w:p w14:paraId="0BB4C3A7" w14:textId="64DC5134" w:rsidR="00093F98" w:rsidRPr="000620C9" w:rsidRDefault="00093F98" w:rsidP="000620C9">
      <w:pPr>
        <w:ind w:left="360" w:right="43" w:firstLine="0"/>
        <w:jc w:val="left"/>
        <w:rPr>
          <w:rFonts w:ascii="Times New Roman" w:hAnsi="Times New Roman" w:cs="Times New Roman"/>
          <w:sz w:val="20"/>
          <w:szCs w:val="20"/>
        </w:rPr>
      </w:pPr>
    </w:p>
    <w:p w14:paraId="35FE5A86" w14:textId="448A0C79"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"Even in Jewish circles immigrants were not altogether welcome. A Circular </w:t>
      </w:r>
      <w:r w:rsidR="00124244" w:rsidRPr="000620C9">
        <w:rPr>
          <w:rFonts w:ascii="Times New Roman" w:eastAsia="Times New Roman" w:hAnsi="Times New Roman" w:cs="Times New Roman"/>
          <w:sz w:val="20"/>
          <w:szCs w:val="20"/>
        </w:rPr>
        <w:t>Let</w:t>
      </w:r>
      <w:r w:rsidRPr="000620C9">
        <w:rPr>
          <w:rFonts w:ascii="Times New Roman" w:eastAsia="Times New Roman" w:hAnsi="Times New Roman" w:cs="Times New Roman"/>
          <w:sz w:val="20"/>
          <w:szCs w:val="20"/>
        </w:rPr>
        <w:t xml:space="preserve">ter issued in 1849 by the Anglo-Jewish leaders asked the German Jews to restrict their immigration to </w:t>
      </w:r>
      <w:r w:rsidRPr="000620C9">
        <w:rPr>
          <w:rFonts w:ascii="Times New Roman" w:hAnsi="Times New Roman" w:cs="Times New Roman"/>
          <w:noProof/>
          <w:sz w:val="20"/>
          <w:szCs w:val="20"/>
        </w:rPr>
        <w:drawing>
          <wp:inline distT="0" distB="0" distL="0" distR="0" wp14:anchorId="252D583F" wp14:editId="579F37A3">
            <wp:extent cx="3048" cy="3049"/>
            <wp:effectExtent l="0" t="0" r="0" b="0"/>
            <wp:docPr id="285341" name="Picture 285341"/>
            <wp:cNvGraphicFramePr/>
            <a:graphic xmlns:a="http://schemas.openxmlformats.org/drawingml/2006/main">
              <a:graphicData uri="http://schemas.openxmlformats.org/drawingml/2006/picture">
                <pic:pic xmlns:pic="http://schemas.openxmlformats.org/drawingml/2006/picture">
                  <pic:nvPicPr>
                    <pic:cNvPr id="285341" name="Picture 285341"/>
                    <pic:cNvPicPr/>
                  </pic:nvPicPr>
                  <pic:blipFill>
                    <a:blip r:embed="rId114"/>
                    <a:stretch>
                      <a:fillRect/>
                    </a:stretch>
                  </pic:blipFill>
                  <pic:spPr>
                    <a:xfrm>
                      <a:off x="0" y="0"/>
                      <a:ext cx="3048" cy="3049"/>
                    </a:xfrm>
                    <a:prstGeom prst="rect">
                      <a:avLst/>
                    </a:prstGeom>
                  </pic:spPr>
                </pic:pic>
              </a:graphicData>
            </a:graphic>
          </wp:inline>
        </w:drawing>
      </w:r>
      <w:r w:rsidRPr="000620C9">
        <w:rPr>
          <w:rFonts w:ascii="Times New Roman" w:eastAsia="Times New Roman" w:hAnsi="Times New Roman" w:cs="Times New Roman"/>
          <w:sz w:val="20"/>
          <w:szCs w:val="20"/>
        </w:rPr>
        <w:t xml:space="preserve">England. Representatives of </w:t>
      </w:r>
      <w:r w:rsidRPr="001175B1">
        <w:rPr>
          <w:rFonts w:ascii="Times New Roman" w:eastAsia="Times New Roman" w:hAnsi="Times New Roman" w:cs="Times New Roman"/>
          <w:b/>
          <w:bCs/>
          <w:i/>
          <w:iCs/>
          <w:sz w:val="20"/>
          <w:szCs w:val="20"/>
          <w:highlight w:val="yellow"/>
        </w:rPr>
        <w:t>American Jews at the Paris Conference in 1878 publicly sounded a wa</w:t>
      </w:r>
      <w:r w:rsidR="00093F98" w:rsidRPr="001175B1">
        <w:rPr>
          <w:rFonts w:ascii="Times New Roman" w:eastAsia="Times New Roman" w:hAnsi="Times New Roman" w:cs="Times New Roman"/>
          <w:b/>
          <w:bCs/>
          <w:i/>
          <w:iCs/>
          <w:sz w:val="20"/>
          <w:szCs w:val="20"/>
          <w:highlight w:val="yellow"/>
        </w:rPr>
        <w:t>rn</w:t>
      </w:r>
      <w:r w:rsidRPr="001175B1">
        <w:rPr>
          <w:rFonts w:ascii="Times New Roman" w:eastAsia="Times New Roman" w:hAnsi="Times New Roman" w:cs="Times New Roman"/>
          <w:b/>
          <w:bCs/>
          <w:i/>
          <w:iCs/>
          <w:sz w:val="20"/>
          <w:szCs w:val="20"/>
          <w:highlight w:val="yellow"/>
        </w:rPr>
        <w:t>ing against indiscriminate Jewish migrations</w:t>
      </w:r>
      <w:r w:rsidRPr="000620C9">
        <w:rPr>
          <w:rFonts w:ascii="Times New Roman" w:eastAsia="Times New Roman" w:hAnsi="Times New Roman" w:cs="Times New Roman"/>
          <w:sz w:val="20"/>
          <w:szCs w:val="20"/>
        </w:rPr>
        <w:t>."</w:t>
      </w:r>
    </w:p>
    <w:p w14:paraId="7F0D6069" w14:textId="77777777" w:rsidR="00124244" w:rsidRPr="000620C9" w:rsidRDefault="00124244" w:rsidP="000620C9">
      <w:pPr>
        <w:ind w:left="81" w:right="43"/>
        <w:jc w:val="left"/>
        <w:rPr>
          <w:rFonts w:ascii="Times New Roman" w:hAnsi="Times New Roman" w:cs="Times New Roman"/>
          <w:sz w:val="20"/>
          <w:szCs w:val="20"/>
        </w:rPr>
      </w:pPr>
    </w:p>
    <w:p w14:paraId="79E395E0" w14:textId="370EF345" w:rsidR="00AD762E" w:rsidRPr="000620C9" w:rsidRDefault="001A148D" w:rsidP="000620C9">
      <w:pPr>
        <w:spacing w:after="5" w:line="227" w:lineRule="auto"/>
        <w:ind w:left="14" w:right="158"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Jews who had become established in one country frequently found their </w:t>
      </w:r>
      <w:r w:rsidR="00773F23" w:rsidRPr="000620C9">
        <w:rPr>
          <w:rFonts w:ascii="Times New Roman" w:eastAsia="Times New Roman" w:hAnsi="Times New Roman" w:cs="Times New Roman"/>
          <w:sz w:val="20"/>
          <w:szCs w:val="20"/>
        </w:rPr>
        <w:t>well-being</w:t>
      </w:r>
      <w:r w:rsidRPr="000620C9">
        <w:rPr>
          <w:rFonts w:ascii="Times New Roman" w:eastAsia="Times New Roman" w:hAnsi="Times New Roman" w:cs="Times New Roman"/>
          <w:sz w:val="20"/>
          <w:szCs w:val="20"/>
        </w:rPr>
        <w:t xml:space="preserve"> threatened by a horde of later Jewish immigrants, dirty, uncouth, with fleas in their beards and lice in their hair. It was this problem which gave rise to the Nazi Party in Germany. </w:t>
      </w:r>
      <w:r w:rsidRPr="001175B1">
        <w:rPr>
          <w:rFonts w:ascii="Times New Roman" w:eastAsia="Times New Roman" w:hAnsi="Times New Roman" w:cs="Times New Roman"/>
          <w:b/>
          <w:bCs/>
          <w:i/>
          <w:iCs/>
          <w:sz w:val="20"/>
          <w:szCs w:val="20"/>
          <w:highlight w:val="yellow"/>
        </w:rPr>
        <w:t>The German Jews, prosperous and accepted by the Ge</w:t>
      </w:r>
      <w:r w:rsidR="00124244" w:rsidRPr="001175B1">
        <w:rPr>
          <w:rFonts w:ascii="Times New Roman" w:eastAsia="Times New Roman" w:hAnsi="Times New Roman" w:cs="Times New Roman"/>
          <w:b/>
          <w:bCs/>
          <w:i/>
          <w:iCs/>
          <w:sz w:val="20"/>
          <w:szCs w:val="20"/>
          <w:highlight w:val="yellow"/>
        </w:rPr>
        <w:t>rm</w:t>
      </w:r>
      <w:r w:rsidRPr="001175B1">
        <w:rPr>
          <w:rFonts w:ascii="Times New Roman" w:eastAsia="Times New Roman" w:hAnsi="Times New Roman" w:cs="Times New Roman"/>
          <w:b/>
          <w:bCs/>
          <w:i/>
          <w:iCs/>
          <w:sz w:val="20"/>
          <w:szCs w:val="20"/>
          <w:highlight w:val="yellow"/>
        </w:rPr>
        <w:t>an people, were horrified by a flood of lower-class Galician Jews into Germany after the First World War.</w:t>
      </w:r>
      <w:r w:rsidRPr="000620C9">
        <w:rPr>
          <w:rFonts w:ascii="Times New Roman" w:eastAsia="Times New Roman" w:hAnsi="Times New Roman" w:cs="Times New Roman"/>
          <w:sz w:val="20"/>
          <w:szCs w:val="20"/>
        </w:rPr>
        <w:t xml:space="preserve"> The national Jewish Post, official organ of the German Jewish community, expressed indignation in an article in June 1923:</w:t>
      </w:r>
      <w:r w:rsidR="00093F98" w:rsidRPr="000620C9">
        <w:rPr>
          <w:rFonts w:ascii="Times New Roman" w:eastAsia="Times New Roman" w:hAnsi="Times New Roman" w:cs="Times New Roman"/>
          <w:sz w:val="20"/>
          <w:szCs w:val="20"/>
        </w:rPr>
        <w:t xml:space="preserve"> </w:t>
      </w:r>
    </w:p>
    <w:p w14:paraId="7B93DDBF" w14:textId="77777777" w:rsidR="00093F98" w:rsidRPr="000620C9" w:rsidRDefault="00093F98" w:rsidP="000620C9">
      <w:pPr>
        <w:spacing w:after="5" w:line="227" w:lineRule="auto"/>
        <w:ind w:left="14" w:right="158" w:firstLine="221"/>
        <w:jc w:val="left"/>
        <w:rPr>
          <w:rFonts w:ascii="Times New Roman" w:hAnsi="Times New Roman" w:cs="Times New Roman"/>
          <w:sz w:val="20"/>
          <w:szCs w:val="20"/>
        </w:rPr>
      </w:pPr>
    </w:p>
    <w:p w14:paraId="2AF9B25B" w14:textId="66D6935F" w:rsidR="00AD762E" w:rsidRPr="000620C9" w:rsidRDefault="001A148D" w:rsidP="000620C9">
      <w:pPr>
        <w:spacing w:after="5" w:line="227" w:lineRule="auto"/>
        <w:ind w:left="82" w:right="139"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w:t>
      </w:r>
      <w:r w:rsidRPr="000620C9">
        <w:rPr>
          <w:rFonts w:ascii="Times New Roman" w:eastAsia="Times New Roman" w:hAnsi="Times New Roman" w:cs="Times New Roman"/>
          <w:i/>
          <w:iCs/>
          <w:sz w:val="20"/>
          <w:szCs w:val="20"/>
        </w:rPr>
        <w:t xml:space="preserve">These people are quite right from their own point of view when they try to shake the dust of the pogrom countries from their shoes and flee to the milder West. The locusts are also right from their own point of view when they descend in swarms upon our fields. But the man who is defending his own land, which gives him his own bread and his well-being, is also in the right. And who can deny that they come in swarms? They laugh at </w:t>
      </w:r>
      <w:r w:rsidR="00773F23" w:rsidRPr="000620C9">
        <w:rPr>
          <w:rFonts w:ascii="Times New Roman" w:eastAsia="Times New Roman" w:hAnsi="Times New Roman" w:cs="Times New Roman"/>
          <w:i/>
          <w:iCs/>
          <w:sz w:val="20"/>
          <w:szCs w:val="20"/>
        </w:rPr>
        <w:t>rents;</w:t>
      </w:r>
      <w:r w:rsidRPr="000620C9">
        <w:rPr>
          <w:rFonts w:ascii="Times New Roman" w:eastAsia="Times New Roman" w:hAnsi="Times New Roman" w:cs="Times New Roman"/>
          <w:i/>
          <w:iCs/>
          <w:sz w:val="20"/>
          <w:szCs w:val="20"/>
        </w:rPr>
        <w:t xml:space="preserve"> they laugh at officials. Above all, they laugh at the wishes of the tenants. They have only one purpose in view, and they use every opportunity to further it. But they are far from making houses the </w:t>
      </w:r>
      <w:r w:rsidRPr="000620C9">
        <w:rPr>
          <w:rFonts w:ascii="Times New Roman" w:eastAsia="Times New Roman" w:hAnsi="Times New Roman" w:cs="Times New Roman"/>
          <w:i/>
          <w:iCs/>
          <w:sz w:val="20"/>
          <w:szCs w:val="20"/>
        </w:rPr>
        <w:lastRenderedPageBreak/>
        <w:t>sole object of their rapacity. Whatever money can buy is, in their eyes, a proper subject for greed. Nobody knows how many Jews from Easte</w:t>
      </w:r>
      <w:r w:rsidR="00124244" w:rsidRPr="000620C9">
        <w:rPr>
          <w:rFonts w:ascii="Times New Roman" w:eastAsia="Times New Roman" w:hAnsi="Times New Roman" w:cs="Times New Roman"/>
          <w:i/>
          <w:iCs/>
          <w:sz w:val="20"/>
          <w:szCs w:val="20"/>
        </w:rPr>
        <w:t>rn</w:t>
      </w:r>
      <w:r w:rsidRPr="000620C9">
        <w:rPr>
          <w:rFonts w:ascii="Times New Roman" w:eastAsia="Times New Roman" w:hAnsi="Times New Roman" w:cs="Times New Roman"/>
          <w:i/>
          <w:iCs/>
          <w:sz w:val="20"/>
          <w:szCs w:val="20"/>
        </w:rPr>
        <w:t xml:space="preserve"> Europe there are in Germany. We only know that all statistics lie, public and private equally. The workers relief committees of the Jews lie. The people of whom we speak do not go to these committees. Out of Ta</w:t>
      </w:r>
      <w:r w:rsidR="00124244" w:rsidRPr="000620C9">
        <w:rPr>
          <w:rFonts w:ascii="Times New Roman" w:eastAsia="Times New Roman" w:hAnsi="Times New Roman" w:cs="Times New Roman"/>
          <w:i/>
          <w:iCs/>
          <w:sz w:val="20"/>
          <w:szCs w:val="20"/>
        </w:rPr>
        <w:t>rn</w:t>
      </w:r>
      <w:r w:rsidRPr="000620C9">
        <w:rPr>
          <w:rFonts w:ascii="Times New Roman" w:eastAsia="Times New Roman" w:hAnsi="Times New Roman" w:cs="Times New Roman"/>
          <w:i/>
          <w:iCs/>
          <w:sz w:val="20"/>
          <w:szCs w:val="20"/>
        </w:rPr>
        <w:t xml:space="preserve">opol and surrounding districts they have conquered Vienna and. are now conquering Berlin. When they have become masters of </w:t>
      </w:r>
      <w:r w:rsidR="00773F23" w:rsidRPr="000620C9">
        <w:rPr>
          <w:rFonts w:ascii="Times New Roman" w:eastAsia="Times New Roman" w:hAnsi="Times New Roman" w:cs="Times New Roman"/>
          <w:i/>
          <w:iCs/>
          <w:sz w:val="20"/>
          <w:szCs w:val="20"/>
        </w:rPr>
        <w:t>Berlin,</w:t>
      </w:r>
      <w:r w:rsidRPr="000620C9">
        <w:rPr>
          <w:rFonts w:ascii="Times New Roman" w:eastAsia="Times New Roman" w:hAnsi="Times New Roman" w:cs="Times New Roman"/>
          <w:i/>
          <w:iCs/>
          <w:sz w:val="20"/>
          <w:szCs w:val="20"/>
        </w:rPr>
        <w:t xml:space="preserve"> they will stretch out their strategic lines and conquer Paris. The vacuum created by the fall in the rate of exchange sucks them in</w:t>
      </w:r>
      <w:r w:rsidRPr="000620C9">
        <w:rPr>
          <w:rFonts w:ascii="Times New Roman" w:eastAsia="Times New Roman" w:hAnsi="Times New Roman" w:cs="Times New Roman"/>
          <w:sz w:val="20"/>
          <w:szCs w:val="20"/>
        </w:rPr>
        <w:t>."</w:t>
      </w:r>
    </w:p>
    <w:p w14:paraId="37BC819B" w14:textId="77777777" w:rsidR="00093F98" w:rsidRPr="000620C9" w:rsidRDefault="00093F98" w:rsidP="000620C9">
      <w:pPr>
        <w:spacing w:after="5" w:line="227" w:lineRule="auto"/>
        <w:ind w:left="82" w:right="139" w:firstLine="221"/>
        <w:jc w:val="left"/>
        <w:rPr>
          <w:rFonts w:ascii="Times New Roman" w:hAnsi="Times New Roman" w:cs="Times New Roman"/>
          <w:sz w:val="20"/>
          <w:szCs w:val="20"/>
        </w:rPr>
      </w:pPr>
    </w:p>
    <w:p w14:paraId="483C09D3" w14:textId="7507B5AD" w:rsidR="00AD762E" w:rsidRPr="000620C9" w:rsidRDefault="001A148D" w:rsidP="000620C9">
      <w:pPr>
        <w:ind w:left="81" w:right="134"/>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The panic of the Ge</w:t>
      </w:r>
      <w:r w:rsidR="00124244" w:rsidRPr="000620C9">
        <w:rPr>
          <w:rFonts w:ascii="Times New Roman" w:eastAsia="Times New Roman" w:hAnsi="Times New Roman" w:cs="Times New Roman"/>
          <w:sz w:val="20"/>
          <w:szCs w:val="20"/>
        </w:rPr>
        <w:t>rm</w:t>
      </w:r>
      <w:r w:rsidRPr="000620C9">
        <w:rPr>
          <w:rFonts w:ascii="Times New Roman" w:eastAsia="Times New Roman" w:hAnsi="Times New Roman" w:cs="Times New Roman"/>
          <w:sz w:val="20"/>
          <w:szCs w:val="20"/>
        </w:rPr>
        <w:t xml:space="preserve">an Jews at the invasion of the </w:t>
      </w:r>
      <w:r w:rsidR="00725D49" w:rsidRPr="000620C9">
        <w:rPr>
          <w:rFonts w:ascii="Times New Roman" w:eastAsia="Times New Roman" w:hAnsi="Times New Roman" w:cs="Times New Roman"/>
          <w:sz w:val="20"/>
          <w:szCs w:val="20"/>
        </w:rPr>
        <w:t>aggressive</w:t>
      </w:r>
      <w:r w:rsidRPr="000620C9">
        <w:rPr>
          <w:rFonts w:ascii="Times New Roman" w:eastAsia="Times New Roman" w:hAnsi="Times New Roman" w:cs="Times New Roman"/>
          <w:sz w:val="20"/>
          <w:szCs w:val="20"/>
        </w:rPr>
        <w:t xml:space="preserve">, lisping Galician Jews who were wrecking the German economy soon found a political expression. </w:t>
      </w:r>
      <w:r w:rsidRPr="00CF15DF">
        <w:rPr>
          <w:rFonts w:ascii="Times New Roman" w:eastAsia="Times New Roman" w:hAnsi="Times New Roman" w:cs="Times New Roman"/>
          <w:b/>
          <w:bCs/>
          <w:i/>
          <w:iCs/>
          <w:sz w:val="20"/>
          <w:szCs w:val="20"/>
          <w:highlight w:val="yellow"/>
        </w:rPr>
        <w:t xml:space="preserve">Baron Oppenheim, a conservative German Jew, and Max Warburg, a Jewish banker whose brother Paul </w:t>
      </w:r>
      <w:r w:rsidR="00CF15DF">
        <w:rPr>
          <w:noProof/>
        </w:rPr>
        <w:drawing>
          <wp:anchor distT="0" distB="0" distL="114300" distR="114300" simplePos="0" relativeHeight="251732992" behindDoc="1" locked="0" layoutInCell="1" allowOverlap="1" wp14:anchorId="49439A65" wp14:editId="37871EE9">
            <wp:simplePos x="0" y="0"/>
            <wp:positionH relativeFrom="margin">
              <wp:posOffset>2666365</wp:posOffset>
            </wp:positionH>
            <wp:positionV relativeFrom="paragraph">
              <wp:posOffset>1270</wp:posOffset>
            </wp:positionV>
            <wp:extent cx="1174750" cy="1660525"/>
            <wp:effectExtent l="0" t="0" r="6350" b="0"/>
            <wp:wrapTight wrapText="bothSides">
              <wp:wrapPolygon edited="0">
                <wp:start x="0" y="0"/>
                <wp:lineTo x="0" y="21311"/>
                <wp:lineTo x="21366" y="21311"/>
                <wp:lineTo x="21366" y="0"/>
                <wp:lineTo x="0" y="0"/>
              </wp:wrapPolygon>
            </wp:wrapTight>
            <wp:docPr id="50" name="Picture 50" descr="Hitler Young 1923 Stock Photo: 6076003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tler Young 1923 Stock Photo: 6076003 - Alamy"/>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174750" cy="166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15DF">
        <w:rPr>
          <w:rFonts w:ascii="Times New Roman" w:eastAsia="Times New Roman" w:hAnsi="Times New Roman" w:cs="Times New Roman"/>
          <w:b/>
          <w:bCs/>
          <w:i/>
          <w:iCs/>
          <w:sz w:val="20"/>
          <w:szCs w:val="20"/>
          <w:highlight w:val="yellow"/>
        </w:rPr>
        <w:t>was head of the Federal Reserve System of the United States, found an anti-Jewish politician named Adolf Hitler and financed his movement in its early years</w:t>
      </w:r>
      <w:r w:rsidRPr="000620C9">
        <w:rPr>
          <w:rFonts w:ascii="Times New Roman" w:eastAsia="Times New Roman" w:hAnsi="Times New Roman" w:cs="Times New Roman"/>
          <w:sz w:val="20"/>
          <w:szCs w:val="20"/>
        </w:rPr>
        <w:t>. The initial payment was one million marks. With this money, Hitler formed a uniformed body of stor</w:t>
      </w:r>
      <w:r w:rsidR="00124244" w:rsidRPr="000620C9">
        <w:rPr>
          <w:rFonts w:ascii="Times New Roman" w:eastAsia="Times New Roman" w:hAnsi="Times New Roman" w:cs="Times New Roman"/>
          <w:sz w:val="20"/>
          <w:szCs w:val="20"/>
        </w:rPr>
        <w:t>m</w:t>
      </w:r>
      <w:r w:rsidRPr="000620C9">
        <w:rPr>
          <w:rFonts w:ascii="Times New Roman" w:eastAsia="Times New Roman" w:hAnsi="Times New Roman" w:cs="Times New Roman"/>
          <w:sz w:val="20"/>
          <w:szCs w:val="20"/>
        </w:rPr>
        <w:t xml:space="preserve"> troopers and attempted a coup d'etat in 1923. When this failed, the Jewish bankers continued to </w:t>
      </w:r>
      <w:r w:rsidR="00CF15DF" w:rsidRPr="000620C9">
        <w:rPr>
          <w:rFonts w:ascii="Times New Roman" w:eastAsia="Times New Roman" w:hAnsi="Times New Roman" w:cs="Times New Roman"/>
          <w:sz w:val="20"/>
          <w:szCs w:val="20"/>
        </w:rPr>
        <w:t xml:space="preserve"> </w:t>
      </w:r>
      <w:r w:rsidRPr="000620C9">
        <w:rPr>
          <w:rFonts w:ascii="Times New Roman" w:eastAsia="Times New Roman" w:hAnsi="Times New Roman" w:cs="Times New Roman"/>
          <w:sz w:val="20"/>
          <w:szCs w:val="20"/>
        </w:rPr>
        <w:t>sup, port him. As a result, Max Warburg lived quietly in Germany until 1939, during the period of Nazi "pogroms", and when he saw war approaching, be decided to emigrate to the United States, The journalist George Sokolsky states that Max Warburg was allowed to leave Ge</w:t>
      </w:r>
      <w:r w:rsidR="00124244" w:rsidRPr="000620C9">
        <w:rPr>
          <w:rFonts w:ascii="Times New Roman" w:eastAsia="Times New Roman" w:hAnsi="Times New Roman" w:cs="Times New Roman"/>
          <w:sz w:val="20"/>
          <w:szCs w:val="20"/>
        </w:rPr>
        <w:t>rm</w:t>
      </w:r>
      <w:r w:rsidRPr="000620C9">
        <w:rPr>
          <w:rFonts w:ascii="Times New Roman" w:eastAsia="Times New Roman" w:hAnsi="Times New Roman" w:cs="Times New Roman"/>
          <w:sz w:val="20"/>
          <w:szCs w:val="20"/>
        </w:rPr>
        <w:t>any with his entire fortune, despite the stringent currency regulations.</w:t>
      </w:r>
    </w:p>
    <w:p w14:paraId="50D6C334" w14:textId="77777777" w:rsidR="00093F98" w:rsidRPr="000620C9" w:rsidRDefault="00093F98" w:rsidP="000620C9">
      <w:pPr>
        <w:ind w:left="81" w:right="134"/>
        <w:jc w:val="left"/>
        <w:rPr>
          <w:rFonts w:ascii="Times New Roman" w:hAnsi="Times New Roman" w:cs="Times New Roman"/>
          <w:sz w:val="20"/>
          <w:szCs w:val="20"/>
        </w:rPr>
      </w:pPr>
    </w:p>
    <w:p w14:paraId="4251C968" w14:textId="45A0CA6F" w:rsidR="00AD762E" w:rsidRPr="000620C9" w:rsidRDefault="001A148D" w:rsidP="000620C9">
      <w:pPr>
        <w:ind w:left="81" w:right="120"/>
        <w:jc w:val="left"/>
        <w:rPr>
          <w:rFonts w:ascii="Times New Roman" w:eastAsia="Times New Roman" w:hAnsi="Times New Roman" w:cs="Times New Roman"/>
          <w:sz w:val="20"/>
          <w:szCs w:val="20"/>
        </w:rPr>
      </w:pPr>
      <w:r w:rsidRPr="00CF15DF">
        <w:rPr>
          <w:rFonts w:ascii="Times New Roman" w:eastAsia="Times New Roman" w:hAnsi="Times New Roman" w:cs="Times New Roman"/>
          <w:b/>
          <w:bCs/>
          <w:i/>
          <w:iCs/>
          <w:sz w:val="20"/>
          <w:szCs w:val="20"/>
          <w:highlight w:val="yellow"/>
        </w:rPr>
        <w:t xml:space="preserve">After 1928, most of Hitler's financing came from </w:t>
      </w:r>
      <w:r w:rsidR="00DB05F0">
        <w:rPr>
          <w:rFonts w:ascii="Times New Roman" w:eastAsia="Times New Roman" w:hAnsi="Times New Roman" w:cs="Times New Roman"/>
          <w:sz w:val="20"/>
          <w:szCs w:val="20"/>
          <w:highlight w:val="yellow"/>
        </w:rPr>
        <w:t>HUMAN</w:t>
      </w:r>
      <w:r w:rsidRPr="00CF15DF">
        <w:rPr>
          <w:rFonts w:ascii="Times New Roman" w:eastAsia="Times New Roman" w:hAnsi="Times New Roman" w:cs="Times New Roman"/>
          <w:b/>
          <w:bCs/>
          <w:i/>
          <w:iCs/>
          <w:sz w:val="20"/>
          <w:szCs w:val="20"/>
          <w:highlight w:val="yellow"/>
        </w:rPr>
        <w:t xml:space="preserve"> German businessmen who feared that they would lose their factories to the Communists</w:t>
      </w:r>
      <w:r w:rsidRPr="000620C9">
        <w:rPr>
          <w:rFonts w:ascii="Times New Roman" w:eastAsia="Times New Roman" w:hAnsi="Times New Roman" w:cs="Times New Roman"/>
          <w:sz w:val="20"/>
          <w:szCs w:val="20"/>
        </w:rPr>
        <w:t>, but the fact remains that the initial impetus for the Nazi movement, as documented by many scholars, was Jewish money. This is not so fantastic as the uninfor</w:t>
      </w:r>
      <w:r w:rsidR="00124244" w:rsidRPr="000620C9">
        <w:rPr>
          <w:rFonts w:ascii="Times New Roman" w:eastAsia="Times New Roman" w:hAnsi="Times New Roman" w:cs="Times New Roman"/>
          <w:sz w:val="20"/>
          <w:szCs w:val="20"/>
        </w:rPr>
        <w:t>m</w:t>
      </w:r>
      <w:r w:rsidRPr="000620C9">
        <w:rPr>
          <w:rFonts w:ascii="Times New Roman" w:eastAsia="Times New Roman" w:hAnsi="Times New Roman" w:cs="Times New Roman"/>
          <w:sz w:val="20"/>
          <w:szCs w:val="20"/>
        </w:rPr>
        <w:t xml:space="preserve">ed reader might believe. A sizeable portion of the scattered anti-Jewish groups in the United States are financed by grants of money from the Anti-Defamation League of B'nai B'rith, which in turn raises the money from American Jews who fear the specter of anti-Semitism. The ADL keeps them constantly aware of this specter by publicizing the anti-Jewish groups out of all proportion to their importance. Most Americans have no knowledge of the Jewish </w:t>
      </w:r>
      <w:r w:rsidRPr="000620C9">
        <w:rPr>
          <w:rFonts w:ascii="Times New Roman" w:eastAsia="Times New Roman" w:hAnsi="Times New Roman" w:cs="Times New Roman"/>
          <w:sz w:val="20"/>
          <w:szCs w:val="20"/>
        </w:rPr>
        <w:lastRenderedPageBreak/>
        <w:t xml:space="preserve">problem, and the few who do have no money to contribute to these groups, or they fear to do so because they would lose their jobs or businesses. Consequently, the ADL, as exposed in the newspaper The Independent, finances its own anti-Jewish movement. It spends four hundred thousand dollars a year for this purpose, but it annually collects from the Jewish people five million dollars! This is not a bad annual return. This enables the ADL to maintain a tight control over the Jewish community, and over the anti-Jewish groups as well. They know at any time the exact extent of anti-Jewish feeling in the United States. This practice accords to the traditional Jewish pattern of contributing money to all political parties and movements, a basic technique of the Jewish parasite for gauging the temper of the </w:t>
      </w:r>
      <w:r w:rsidR="00DB05F0">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host, and for exercising control over its every activity.</w:t>
      </w:r>
    </w:p>
    <w:p w14:paraId="065FBD8E" w14:textId="77777777" w:rsidR="00093F98" w:rsidRPr="000620C9" w:rsidRDefault="00093F98" w:rsidP="000620C9">
      <w:pPr>
        <w:ind w:left="81" w:right="120"/>
        <w:jc w:val="left"/>
        <w:rPr>
          <w:rFonts w:ascii="Times New Roman" w:hAnsi="Times New Roman" w:cs="Times New Roman"/>
          <w:sz w:val="20"/>
          <w:szCs w:val="20"/>
        </w:rPr>
      </w:pPr>
    </w:p>
    <w:p w14:paraId="56A867E2" w14:textId="21F7B60C" w:rsidR="00AD762E" w:rsidRPr="000620C9" w:rsidRDefault="001A148D" w:rsidP="000620C9">
      <w:pPr>
        <w:spacing w:after="64" w:line="227" w:lineRule="auto"/>
        <w:ind w:left="14" w:right="221"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Another Jewish technique, pluralism, was overcome by Hitler, as Mann noted in his book, Diagnosis of Our Time, Oxford Univ. Press, 1944, page 104, </w:t>
      </w:r>
      <w:r w:rsidRPr="000620C9">
        <w:rPr>
          <w:rFonts w:ascii="Times New Roman" w:hAnsi="Times New Roman" w:cs="Times New Roman"/>
          <w:noProof/>
          <w:sz w:val="20"/>
          <w:szCs w:val="20"/>
        </w:rPr>
        <w:drawing>
          <wp:inline distT="0" distB="0" distL="0" distR="0" wp14:anchorId="12263E63" wp14:editId="60340B18">
            <wp:extent cx="6096" cy="6096"/>
            <wp:effectExtent l="0" t="0" r="0" b="0"/>
            <wp:docPr id="292583" name="Picture 292583"/>
            <wp:cNvGraphicFramePr/>
            <a:graphic xmlns:a="http://schemas.openxmlformats.org/drawingml/2006/main">
              <a:graphicData uri="http://schemas.openxmlformats.org/drawingml/2006/picture">
                <pic:pic xmlns:pic="http://schemas.openxmlformats.org/drawingml/2006/picture">
                  <pic:nvPicPr>
                    <pic:cNvPr id="292583" name="Picture 292583"/>
                    <pic:cNvPicPr/>
                  </pic:nvPicPr>
                  <pic:blipFill>
                    <a:blip r:embed="rId116"/>
                    <a:stretch>
                      <a:fillRect/>
                    </a:stretch>
                  </pic:blipFill>
                  <pic:spPr>
                    <a:xfrm>
                      <a:off x="0" y="0"/>
                      <a:ext cx="6096" cy="6096"/>
                    </a:xfrm>
                    <a:prstGeom prst="rect">
                      <a:avLst/>
                    </a:prstGeom>
                  </pic:spPr>
                </pic:pic>
              </a:graphicData>
            </a:graphic>
          </wp:inline>
        </w:drawing>
      </w:r>
    </w:p>
    <w:p w14:paraId="370FAC72" w14:textId="77777777" w:rsidR="00093F98" w:rsidRPr="000620C9" w:rsidRDefault="00093F98" w:rsidP="000620C9">
      <w:pPr>
        <w:spacing w:after="64" w:line="227" w:lineRule="auto"/>
        <w:ind w:left="14" w:right="221" w:firstLine="221"/>
        <w:jc w:val="left"/>
        <w:rPr>
          <w:rFonts w:ascii="Times New Roman" w:hAnsi="Times New Roman" w:cs="Times New Roman"/>
          <w:sz w:val="20"/>
          <w:szCs w:val="20"/>
        </w:rPr>
      </w:pPr>
    </w:p>
    <w:p w14:paraId="15A61F6C" w14:textId="60F1D119" w:rsidR="00AD762E" w:rsidRPr="000620C9" w:rsidRDefault="001A148D" w:rsidP="000620C9">
      <w:pPr>
        <w:spacing w:after="5" w:line="227" w:lineRule="auto"/>
        <w:ind w:left="14" w:right="211"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w:t>
      </w:r>
      <w:r w:rsidRPr="000620C9">
        <w:rPr>
          <w:rFonts w:ascii="Times New Roman" w:eastAsia="Times New Roman" w:hAnsi="Times New Roman" w:cs="Times New Roman"/>
          <w:i/>
          <w:iCs/>
          <w:sz w:val="20"/>
          <w:szCs w:val="20"/>
        </w:rPr>
        <w:t>There are two main stages in Hitler's group strategy: breaking down the traditional groups of civilized society and a rapid re-building on the basis of an entirely new patte</w:t>
      </w:r>
      <w:r w:rsidR="00124244" w:rsidRPr="000620C9">
        <w:rPr>
          <w:rFonts w:ascii="Times New Roman" w:eastAsia="Times New Roman" w:hAnsi="Times New Roman" w:cs="Times New Roman"/>
          <w:i/>
          <w:iCs/>
          <w:sz w:val="20"/>
          <w:szCs w:val="20"/>
        </w:rPr>
        <w:t>rn</w:t>
      </w:r>
      <w:r w:rsidRPr="000620C9">
        <w:rPr>
          <w:rFonts w:ascii="Times New Roman" w:eastAsia="Times New Roman" w:hAnsi="Times New Roman" w:cs="Times New Roman"/>
          <w:sz w:val="20"/>
          <w:szCs w:val="20"/>
        </w:rPr>
        <w:t>."</w:t>
      </w:r>
    </w:p>
    <w:p w14:paraId="08EB2095" w14:textId="77777777" w:rsidR="00093F98" w:rsidRPr="000620C9" w:rsidRDefault="00093F98" w:rsidP="000620C9">
      <w:pPr>
        <w:spacing w:after="5" w:line="227" w:lineRule="auto"/>
        <w:ind w:left="14" w:right="211" w:firstLine="221"/>
        <w:jc w:val="left"/>
        <w:rPr>
          <w:rFonts w:ascii="Times New Roman" w:hAnsi="Times New Roman" w:cs="Times New Roman"/>
          <w:sz w:val="20"/>
          <w:szCs w:val="20"/>
        </w:rPr>
      </w:pPr>
    </w:p>
    <w:p w14:paraId="21102F4E" w14:textId="088BF092" w:rsidR="00AD762E" w:rsidRPr="000620C9" w:rsidRDefault="001A148D" w:rsidP="000620C9">
      <w:pPr>
        <w:spacing w:after="3" w:line="222" w:lineRule="auto"/>
        <w:ind w:left="28" w:right="154" w:firstLine="211"/>
        <w:jc w:val="left"/>
        <w:rPr>
          <w:rFonts w:ascii="Times New Roman" w:eastAsia="Times New Roman" w:hAnsi="Times New Roman" w:cs="Times New Roman"/>
          <w:sz w:val="20"/>
          <w:szCs w:val="20"/>
        </w:rPr>
      </w:pPr>
      <w:r w:rsidRPr="00CF15DF">
        <w:rPr>
          <w:rFonts w:ascii="Times New Roman" w:eastAsia="Times New Roman" w:hAnsi="Times New Roman" w:cs="Times New Roman"/>
          <w:b/>
          <w:bCs/>
          <w:i/>
          <w:iCs/>
          <w:sz w:val="20"/>
          <w:szCs w:val="20"/>
          <w:highlight w:val="yellow"/>
        </w:rPr>
        <w:t xml:space="preserve">Pluralism is the technique of the Jew for maintaining power over the </w:t>
      </w:r>
      <w:r w:rsidR="00DB05F0">
        <w:rPr>
          <w:rFonts w:ascii="Times New Roman" w:eastAsia="Times New Roman" w:hAnsi="Times New Roman" w:cs="Times New Roman"/>
          <w:sz w:val="20"/>
          <w:szCs w:val="20"/>
          <w:highlight w:val="yellow"/>
        </w:rPr>
        <w:t>HUMAN</w:t>
      </w:r>
      <w:r w:rsidRPr="00CF15DF">
        <w:rPr>
          <w:rFonts w:ascii="Times New Roman" w:eastAsia="Times New Roman" w:hAnsi="Times New Roman" w:cs="Times New Roman"/>
          <w:b/>
          <w:bCs/>
          <w:i/>
          <w:iCs/>
          <w:sz w:val="20"/>
          <w:szCs w:val="20"/>
          <w:highlight w:val="yellow"/>
        </w:rPr>
        <w:t>s, by setting up a ho</w:t>
      </w:r>
      <w:r w:rsidR="00093F98" w:rsidRPr="00CF15DF">
        <w:rPr>
          <w:rFonts w:ascii="Times New Roman" w:eastAsia="Times New Roman" w:hAnsi="Times New Roman" w:cs="Times New Roman"/>
          <w:b/>
          <w:bCs/>
          <w:i/>
          <w:iCs/>
          <w:sz w:val="20"/>
          <w:szCs w:val="20"/>
          <w:highlight w:val="yellow"/>
        </w:rPr>
        <w:t>s</w:t>
      </w:r>
      <w:r w:rsidRPr="00CF15DF">
        <w:rPr>
          <w:rFonts w:ascii="Times New Roman" w:eastAsia="Times New Roman" w:hAnsi="Times New Roman" w:cs="Times New Roman"/>
          <w:b/>
          <w:bCs/>
          <w:i/>
          <w:iCs/>
          <w:sz w:val="20"/>
          <w:szCs w:val="20"/>
          <w:highlight w:val="yellow"/>
        </w:rPr>
        <w:t xml:space="preserve">t </w:t>
      </w:r>
      <w:r w:rsidR="00093F98" w:rsidRPr="00CF15DF">
        <w:rPr>
          <w:rFonts w:ascii="Times New Roman" w:eastAsia="Times New Roman" w:hAnsi="Times New Roman" w:cs="Times New Roman"/>
          <w:b/>
          <w:bCs/>
          <w:i/>
          <w:iCs/>
          <w:sz w:val="20"/>
          <w:szCs w:val="20"/>
          <w:highlight w:val="yellow"/>
        </w:rPr>
        <w:t>o</w:t>
      </w:r>
      <w:r w:rsidRPr="00CF15DF">
        <w:rPr>
          <w:rFonts w:ascii="Times New Roman" w:eastAsia="Times New Roman" w:hAnsi="Times New Roman" w:cs="Times New Roman"/>
          <w:b/>
          <w:bCs/>
          <w:i/>
          <w:iCs/>
          <w:sz w:val="20"/>
          <w:szCs w:val="20"/>
          <w:highlight w:val="yellow"/>
        </w:rPr>
        <w:t xml:space="preserve">f groups in the </w:t>
      </w:r>
      <w:r w:rsidR="00DB05F0">
        <w:rPr>
          <w:rFonts w:ascii="Times New Roman" w:eastAsia="Times New Roman" w:hAnsi="Times New Roman" w:cs="Times New Roman"/>
          <w:sz w:val="20"/>
          <w:szCs w:val="20"/>
          <w:highlight w:val="yellow"/>
        </w:rPr>
        <w:t>HUMAN</w:t>
      </w:r>
      <w:r w:rsidRPr="00CF15DF">
        <w:rPr>
          <w:rFonts w:ascii="Times New Roman" w:eastAsia="Times New Roman" w:hAnsi="Times New Roman" w:cs="Times New Roman"/>
          <w:b/>
          <w:bCs/>
          <w:i/>
          <w:iCs/>
          <w:sz w:val="20"/>
          <w:szCs w:val="20"/>
          <w:highlight w:val="yellow"/>
        </w:rPr>
        <w:t xml:space="preserve"> society, each of which had almost equal power, and contend against each other, dividing the </w:t>
      </w:r>
      <w:r w:rsidR="00DB05F0">
        <w:rPr>
          <w:rFonts w:ascii="Times New Roman" w:eastAsia="Times New Roman" w:hAnsi="Times New Roman" w:cs="Times New Roman"/>
          <w:sz w:val="20"/>
          <w:szCs w:val="20"/>
          <w:highlight w:val="yellow"/>
        </w:rPr>
        <w:t>HUMAN</w:t>
      </w:r>
      <w:r w:rsidRPr="00CF15DF">
        <w:rPr>
          <w:rFonts w:ascii="Times New Roman" w:eastAsia="Times New Roman" w:hAnsi="Times New Roman" w:cs="Times New Roman"/>
          <w:b/>
          <w:bCs/>
          <w:i/>
          <w:iCs/>
          <w:sz w:val="20"/>
          <w:szCs w:val="20"/>
          <w:highlight w:val="yellow"/>
        </w:rPr>
        <w:t xml:space="preserve"> leaders' support among a dozen or so group</w:t>
      </w:r>
      <w:r w:rsidR="00124244" w:rsidRPr="00CF15DF">
        <w:rPr>
          <w:rFonts w:ascii="Times New Roman" w:eastAsia="Times New Roman" w:hAnsi="Times New Roman" w:cs="Times New Roman"/>
          <w:b/>
          <w:bCs/>
          <w:i/>
          <w:iCs/>
          <w:sz w:val="20"/>
          <w:szCs w:val="20"/>
          <w:highlight w:val="yellow"/>
        </w:rPr>
        <w:t>s</w:t>
      </w:r>
      <w:r w:rsidRPr="00CF15DF">
        <w:rPr>
          <w:rFonts w:ascii="Times New Roman" w:eastAsia="Times New Roman" w:hAnsi="Times New Roman" w:cs="Times New Roman"/>
          <w:b/>
          <w:bCs/>
          <w:i/>
          <w:iCs/>
          <w:sz w:val="20"/>
          <w:szCs w:val="20"/>
          <w:highlight w:val="yellow"/>
        </w:rPr>
        <w:t>, while the closely knit and cohesive Jewish group finds it easy to wield power.</w:t>
      </w:r>
      <w:r w:rsidRPr="000620C9">
        <w:rPr>
          <w:rFonts w:ascii="Times New Roman" w:eastAsia="Times New Roman" w:hAnsi="Times New Roman" w:cs="Times New Roman"/>
          <w:sz w:val="20"/>
          <w:szCs w:val="20"/>
        </w:rPr>
        <w:t xml:space="preserve"> Thus, in the U</w:t>
      </w:r>
      <w:r w:rsidR="00093F98" w:rsidRPr="000620C9">
        <w:rPr>
          <w:rFonts w:ascii="Times New Roman" w:eastAsia="Times New Roman" w:hAnsi="Times New Roman" w:cs="Times New Roman"/>
          <w:sz w:val="20"/>
          <w:szCs w:val="20"/>
        </w:rPr>
        <w:t>n</w:t>
      </w:r>
      <w:r w:rsidRPr="000620C9">
        <w:rPr>
          <w:rFonts w:ascii="Times New Roman" w:eastAsia="Times New Roman" w:hAnsi="Times New Roman" w:cs="Times New Roman"/>
          <w:sz w:val="20"/>
          <w:szCs w:val="20"/>
        </w:rPr>
        <w:t>ited States, a typical Jewish democracy, we. have, first of all, the executive, legislative, and judicial branches of the government all contending against each other for power, while many other large groups, such as the trade unions, the underworld, the religious groups, the educat</w:t>
      </w:r>
      <w:r w:rsidR="00124244" w:rsidRPr="000620C9">
        <w:rPr>
          <w:rFonts w:ascii="Times New Roman" w:eastAsia="Times New Roman" w:hAnsi="Times New Roman" w:cs="Times New Roman"/>
          <w:sz w:val="20"/>
          <w:szCs w:val="20"/>
        </w:rPr>
        <w:t>i</w:t>
      </w:r>
      <w:r w:rsidRPr="000620C9">
        <w:rPr>
          <w:rFonts w:ascii="Times New Roman" w:eastAsia="Times New Roman" w:hAnsi="Times New Roman" w:cs="Times New Roman"/>
          <w:sz w:val="20"/>
          <w:szCs w:val="20"/>
        </w:rPr>
        <w:t>on, the journalists, the entertainment world, and many others, exercise their individual influence. Also, Jews tend to make their desires known and attended to in each of these groups, while the basic Jewish direction of the country goes unchallenged.</w:t>
      </w:r>
    </w:p>
    <w:p w14:paraId="5209F5CF" w14:textId="77777777" w:rsidR="00093F98" w:rsidRPr="000620C9" w:rsidRDefault="00093F98" w:rsidP="000620C9">
      <w:pPr>
        <w:spacing w:after="3" w:line="222" w:lineRule="auto"/>
        <w:ind w:left="28" w:right="154" w:firstLine="211"/>
        <w:jc w:val="left"/>
        <w:rPr>
          <w:rFonts w:ascii="Times New Roman" w:hAnsi="Times New Roman" w:cs="Times New Roman"/>
          <w:sz w:val="20"/>
          <w:szCs w:val="20"/>
        </w:rPr>
      </w:pPr>
    </w:p>
    <w:p w14:paraId="04F3783D" w14:textId="518AA50B" w:rsidR="00AD762E" w:rsidRPr="000620C9" w:rsidRDefault="001A148D" w:rsidP="000620C9">
      <w:pPr>
        <w:spacing w:after="38" w:line="227" w:lineRule="auto"/>
        <w:ind w:left="91" w:right="187"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Jewish writers are constantly sounding the praises of our "pluralistic democracy", but the </w:t>
      </w:r>
      <w:r w:rsidR="00DB05F0">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s have no idea what this means. The Jews know very well what it means, a host of groups dividing power among themselves while in the background the Jew retains all the power that </w:t>
      </w:r>
      <w:r w:rsidRPr="000620C9">
        <w:rPr>
          <w:rFonts w:ascii="Times New Roman" w:eastAsia="Times New Roman" w:hAnsi="Times New Roman" w:cs="Times New Roman"/>
          <w:sz w:val="20"/>
          <w:szCs w:val="20"/>
        </w:rPr>
        <w:lastRenderedPageBreak/>
        <w:t xml:space="preserve">he needs to further his own interests. </w:t>
      </w:r>
      <w:r w:rsidRPr="00CF15DF">
        <w:rPr>
          <w:rFonts w:ascii="Times New Roman" w:eastAsia="Times New Roman" w:hAnsi="Times New Roman" w:cs="Times New Roman"/>
          <w:b/>
          <w:bCs/>
          <w:i/>
          <w:iCs/>
          <w:sz w:val="20"/>
          <w:szCs w:val="20"/>
          <w:highlight w:val="yellow"/>
        </w:rPr>
        <w:t xml:space="preserve">They thrive upon the ignorance of the </w:t>
      </w:r>
      <w:r w:rsidR="00DB05F0">
        <w:rPr>
          <w:rFonts w:ascii="Times New Roman" w:eastAsia="Times New Roman" w:hAnsi="Times New Roman" w:cs="Times New Roman"/>
          <w:sz w:val="20"/>
          <w:szCs w:val="20"/>
          <w:highlight w:val="yellow"/>
        </w:rPr>
        <w:t>HUMAN</w:t>
      </w:r>
      <w:r w:rsidRPr="00CF15DF">
        <w:rPr>
          <w:rFonts w:ascii="Times New Roman" w:eastAsia="Times New Roman" w:hAnsi="Times New Roman" w:cs="Times New Roman"/>
          <w:b/>
          <w:bCs/>
          <w:i/>
          <w:iCs/>
          <w:sz w:val="20"/>
          <w:szCs w:val="20"/>
          <w:highlight w:val="yellow"/>
        </w:rPr>
        <w:t>s, and the growing Jewish influence in our universities is making a mockery of education.</w:t>
      </w:r>
      <w:r w:rsidRPr="000620C9">
        <w:rPr>
          <w:rFonts w:ascii="Times New Roman" w:eastAsia="Times New Roman" w:hAnsi="Times New Roman" w:cs="Times New Roman"/>
          <w:sz w:val="20"/>
          <w:szCs w:val="20"/>
        </w:rPr>
        <w:t xml:space="preserve"> The </w:t>
      </w:r>
      <w:r w:rsidRPr="00CF15DF">
        <w:rPr>
          <w:rFonts w:ascii="Times New Roman" w:eastAsia="Times New Roman" w:hAnsi="Times New Roman" w:cs="Times New Roman"/>
          <w:b/>
          <w:bCs/>
          <w:i/>
          <w:iCs/>
          <w:sz w:val="20"/>
          <w:szCs w:val="20"/>
          <w:highlight w:val="yellow"/>
        </w:rPr>
        <w:t>colleges are tu</w:t>
      </w:r>
      <w:r w:rsidR="00093F98" w:rsidRPr="00CF15DF">
        <w:rPr>
          <w:rFonts w:ascii="Times New Roman" w:eastAsia="Times New Roman" w:hAnsi="Times New Roman" w:cs="Times New Roman"/>
          <w:b/>
          <w:bCs/>
          <w:i/>
          <w:iCs/>
          <w:sz w:val="20"/>
          <w:szCs w:val="20"/>
          <w:highlight w:val="yellow"/>
        </w:rPr>
        <w:t>rn</w:t>
      </w:r>
      <w:r w:rsidRPr="00CF15DF">
        <w:rPr>
          <w:rFonts w:ascii="Times New Roman" w:eastAsia="Times New Roman" w:hAnsi="Times New Roman" w:cs="Times New Roman"/>
          <w:b/>
          <w:bCs/>
          <w:i/>
          <w:iCs/>
          <w:sz w:val="20"/>
          <w:szCs w:val="20"/>
          <w:highlight w:val="yellow"/>
        </w:rPr>
        <w:t>ing into boy-meets-girl clubs which offer opportunities for dances, games-and sex, while all intelligent activity is shoved aside</w:t>
      </w:r>
      <w:r w:rsidRPr="000620C9">
        <w:rPr>
          <w:rFonts w:ascii="Times New Roman" w:eastAsia="Times New Roman" w:hAnsi="Times New Roman" w:cs="Times New Roman"/>
          <w:sz w:val="20"/>
          <w:szCs w:val="20"/>
        </w:rPr>
        <w:t xml:space="preserve">, This fulfills the basic Jewish feeling about the </w:t>
      </w:r>
      <w:r w:rsidR="00DB05F0">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as expressed in the Talmud, that </w:t>
      </w:r>
      <w:r w:rsidR="00DB05F0">
        <w:rPr>
          <w:rFonts w:ascii="Times New Roman" w:eastAsia="Times New Roman" w:hAnsi="Times New Roman" w:cs="Times New Roman"/>
          <w:sz w:val="20"/>
          <w:szCs w:val="20"/>
          <w:highlight w:val="yellow"/>
        </w:rPr>
        <w:t>HUMAN</w:t>
      </w:r>
      <w:r w:rsidR="00124244" w:rsidRPr="00CF15DF">
        <w:rPr>
          <w:rFonts w:ascii="Times New Roman" w:eastAsia="Times New Roman" w:hAnsi="Times New Roman" w:cs="Times New Roman"/>
          <w:b/>
          <w:bCs/>
          <w:i/>
          <w:iCs/>
          <w:sz w:val="20"/>
          <w:szCs w:val="20"/>
          <w:highlight w:val="yellow"/>
        </w:rPr>
        <w:t>s</w:t>
      </w:r>
      <w:r w:rsidRPr="00CF15DF">
        <w:rPr>
          <w:rFonts w:ascii="Times New Roman" w:eastAsia="Times New Roman" w:hAnsi="Times New Roman" w:cs="Times New Roman"/>
          <w:b/>
          <w:bCs/>
          <w:i/>
          <w:iCs/>
          <w:sz w:val="20"/>
          <w:szCs w:val="20"/>
          <w:highlight w:val="yellow"/>
        </w:rPr>
        <w:t xml:space="preserve"> are stupid beasts who cannot be educated anyway</w:t>
      </w:r>
      <w:r w:rsidRPr="000620C9">
        <w:rPr>
          <w:rFonts w:ascii="Times New Roman" w:eastAsia="Times New Roman" w:hAnsi="Times New Roman" w:cs="Times New Roman"/>
          <w:sz w:val="20"/>
          <w:szCs w:val="20"/>
        </w:rPr>
        <w:t>. The graduate schools are filled with Jews who toil over their rabbinical dissertations; in less than a quarter of a centu</w:t>
      </w:r>
      <w:r w:rsidR="00093F98" w:rsidRPr="000620C9">
        <w:rPr>
          <w:rFonts w:ascii="Times New Roman" w:eastAsia="Times New Roman" w:hAnsi="Times New Roman" w:cs="Times New Roman"/>
          <w:sz w:val="20"/>
          <w:szCs w:val="20"/>
        </w:rPr>
        <w:t>ry</w:t>
      </w:r>
      <w:r w:rsidRPr="000620C9">
        <w:rPr>
          <w:rFonts w:ascii="Times New Roman" w:eastAsia="Times New Roman" w:hAnsi="Times New Roman" w:cs="Times New Roman"/>
          <w:sz w:val="20"/>
          <w:szCs w:val="20"/>
        </w:rPr>
        <w:t xml:space="preserve">, American universities have been lowered to the level of a medieval ghetto, and the </w:t>
      </w:r>
      <w:r w:rsidRPr="00CF15DF">
        <w:rPr>
          <w:rFonts w:ascii="Times New Roman" w:eastAsia="Times New Roman" w:hAnsi="Times New Roman" w:cs="Times New Roman"/>
          <w:b/>
          <w:bCs/>
          <w:i/>
          <w:iCs/>
          <w:sz w:val="20"/>
          <w:szCs w:val="20"/>
          <w:highlight w:val="yellow"/>
        </w:rPr>
        <w:t>proportion of Jewish professors and students increases each year</w:t>
      </w:r>
      <w:r w:rsidRPr="000620C9">
        <w:rPr>
          <w:rFonts w:ascii="Times New Roman" w:eastAsia="Times New Roman" w:hAnsi="Times New Roman" w:cs="Times New Roman"/>
          <w:sz w:val="20"/>
          <w:szCs w:val="20"/>
        </w:rPr>
        <w:t>. "Philosophy" classes consist solely of wild harangues against the Nazis and recruiting students to plant trees in Israel; assignments are made to study Spinoza instead of Nietzsche; Sassoon instead of Pound; Schwartz instead of Eliot.</w:t>
      </w:r>
    </w:p>
    <w:p w14:paraId="35437A74" w14:textId="77777777" w:rsidR="00093F98" w:rsidRPr="000620C9" w:rsidRDefault="00093F98" w:rsidP="000620C9">
      <w:pPr>
        <w:spacing w:after="38" w:line="227" w:lineRule="auto"/>
        <w:ind w:left="91" w:right="187" w:firstLine="221"/>
        <w:jc w:val="left"/>
        <w:rPr>
          <w:rFonts w:ascii="Times New Roman" w:hAnsi="Times New Roman" w:cs="Times New Roman"/>
          <w:sz w:val="20"/>
          <w:szCs w:val="20"/>
        </w:rPr>
      </w:pPr>
    </w:p>
    <w:p w14:paraId="0B5878C8" w14:textId="242A8508" w:rsidR="00AD762E" w:rsidRPr="00CF15DF" w:rsidRDefault="001A148D" w:rsidP="000620C9">
      <w:pPr>
        <w:ind w:left="81" w:right="120"/>
        <w:jc w:val="left"/>
        <w:rPr>
          <w:rFonts w:ascii="Times New Roman" w:eastAsia="Times New Roman" w:hAnsi="Times New Roman" w:cs="Times New Roman"/>
          <w:b/>
          <w:bCs/>
          <w:i/>
          <w:iCs/>
          <w:sz w:val="20"/>
          <w:szCs w:val="20"/>
          <w:highlight w:val="yellow"/>
        </w:rPr>
      </w:pPr>
      <w:r w:rsidRPr="000620C9">
        <w:rPr>
          <w:rFonts w:ascii="Times New Roman" w:eastAsia="Times New Roman" w:hAnsi="Times New Roman" w:cs="Times New Roman"/>
          <w:sz w:val="20"/>
          <w:szCs w:val="20"/>
        </w:rPr>
        <w:t>To retu</w:t>
      </w:r>
      <w:r w:rsidR="00093F98"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 xml:space="preserve"> to Hitler; Dr. Hermann Eich, a prominent German </w:t>
      </w:r>
      <w:r w:rsidRPr="000620C9">
        <w:rPr>
          <w:rFonts w:ascii="Times New Roman" w:hAnsi="Times New Roman" w:cs="Times New Roman"/>
          <w:noProof/>
          <w:sz w:val="20"/>
          <w:szCs w:val="20"/>
        </w:rPr>
        <w:drawing>
          <wp:inline distT="0" distB="0" distL="0" distR="0" wp14:anchorId="479A7B39" wp14:editId="0C761BF1">
            <wp:extent cx="3048" cy="3048"/>
            <wp:effectExtent l="0" t="0" r="0" b="0"/>
            <wp:docPr id="295012" name="Picture 295012"/>
            <wp:cNvGraphicFramePr/>
            <a:graphic xmlns:a="http://schemas.openxmlformats.org/drawingml/2006/main">
              <a:graphicData uri="http://schemas.openxmlformats.org/drawingml/2006/picture">
                <pic:pic xmlns:pic="http://schemas.openxmlformats.org/drawingml/2006/picture">
                  <pic:nvPicPr>
                    <pic:cNvPr id="295012" name="Picture 295012"/>
                    <pic:cNvPicPr/>
                  </pic:nvPicPr>
                  <pic:blipFill>
                    <a:blip r:embed="rId114"/>
                    <a:stretch>
                      <a:fillRect/>
                    </a:stretch>
                  </pic:blipFill>
                  <pic:spPr>
                    <a:xfrm>
                      <a:off x="0" y="0"/>
                      <a:ext cx="3048" cy="3048"/>
                    </a:xfrm>
                    <a:prstGeom prst="rect">
                      <a:avLst/>
                    </a:prstGeom>
                  </pic:spPr>
                </pic:pic>
              </a:graphicData>
            </a:graphic>
          </wp:inline>
        </w:drawing>
      </w:r>
      <w:r w:rsidRPr="000620C9">
        <w:rPr>
          <w:rFonts w:ascii="Times New Roman" w:eastAsia="Times New Roman" w:hAnsi="Times New Roman" w:cs="Times New Roman"/>
          <w:sz w:val="20"/>
          <w:szCs w:val="20"/>
        </w:rPr>
        <w:t>editor, stated in a recent book that Germans were less anti-Jewish than any other people in Europe, which was true. The Storm Troopers had to carry out their raids on German shops at night, lest Germans attack them in defense of the Jews. When bombers began to kill women and children, the mood changed. Hitler ordered all Jews to be interned in camps for the duration of the war, because many Jews had been caught posting signal lights to guide bombers in the dest</w:t>
      </w:r>
      <w:r w:rsidR="00124244" w:rsidRPr="000620C9">
        <w:rPr>
          <w:rFonts w:ascii="Times New Roman" w:eastAsia="Times New Roman" w:hAnsi="Times New Roman" w:cs="Times New Roman"/>
          <w:sz w:val="20"/>
          <w:szCs w:val="20"/>
        </w:rPr>
        <w:t>ru</w:t>
      </w:r>
      <w:r w:rsidRPr="000620C9">
        <w:rPr>
          <w:rFonts w:ascii="Times New Roman" w:eastAsia="Times New Roman" w:hAnsi="Times New Roman" w:cs="Times New Roman"/>
          <w:sz w:val="20"/>
          <w:szCs w:val="20"/>
        </w:rPr>
        <w:t>ction of German cities and r</w:t>
      </w:r>
      <w:r w:rsidR="00093F98" w:rsidRPr="000620C9">
        <w:rPr>
          <w:rFonts w:ascii="Times New Roman" w:eastAsia="Times New Roman" w:hAnsi="Times New Roman" w:cs="Times New Roman"/>
          <w:sz w:val="20"/>
          <w:szCs w:val="20"/>
        </w:rPr>
        <w:t>es</w:t>
      </w:r>
      <w:r w:rsidRPr="000620C9">
        <w:rPr>
          <w:rFonts w:ascii="Times New Roman" w:eastAsia="Times New Roman" w:hAnsi="Times New Roman" w:cs="Times New Roman"/>
          <w:sz w:val="20"/>
          <w:szCs w:val="20"/>
        </w:rPr>
        <w:t xml:space="preserve">idential areas. </w:t>
      </w:r>
      <w:r w:rsidRPr="00CF15DF">
        <w:rPr>
          <w:rFonts w:ascii="Times New Roman" w:eastAsia="Times New Roman" w:hAnsi="Times New Roman" w:cs="Times New Roman"/>
          <w:b/>
          <w:bCs/>
          <w:i/>
          <w:iCs/>
          <w:sz w:val="20"/>
          <w:szCs w:val="20"/>
          <w:highlight w:val="yellow"/>
        </w:rPr>
        <w:t>The Elders of Zion in each Jewish community cooperated with the Germans in rounding up the Jews.</w:t>
      </w:r>
      <w:r w:rsidRPr="000620C9">
        <w:rPr>
          <w:rFonts w:ascii="Times New Roman" w:eastAsia="Times New Roman" w:hAnsi="Times New Roman" w:cs="Times New Roman"/>
          <w:sz w:val="20"/>
          <w:szCs w:val="20"/>
        </w:rPr>
        <w:t xml:space="preserve"> Hannah Are</w:t>
      </w:r>
      <w:r w:rsidR="00124244" w:rsidRPr="000620C9">
        <w:rPr>
          <w:rFonts w:ascii="Times New Roman" w:eastAsia="Times New Roman" w:hAnsi="Times New Roman" w:cs="Times New Roman"/>
          <w:sz w:val="20"/>
          <w:szCs w:val="20"/>
        </w:rPr>
        <w:t>nd</w:t>
      </w:r>
      <w:r w:rsidRPr="000620C9">
        <w:rPr>
          <w:rFonts w:ascii="Times New Roman" w:eastAsia="Times New Roman" w:hAnsi="Times New Roman" w:cs="Times New Roman"/>
          <w:sz w:val="20"/>
          <w:szCs w:val="20"/>
        </w:rPr>
        <w:t xml:space="preserve">t, the eminent Jewish scholar, stated that only in Denmark did the Jewish community escape, because </w:t>
      </w:r>
      <w:r w:rsidRPr="00CF15DF">
        <w:rPr>
          <w:rFonts w:ascii="Times New Roman" w:eastAsia="Times New Roman" w:hAnsi="Times New Roman" w:cs="Times New Roman"/>
          <w:b/>
          <w:bCs/>
          <w:i/>
          <w:iCs/>
          <w:sz w:val="20"/>
          <w:szCs w:val="20"/>
          <w:highlight w:val="yellow"/>
        </w:rPr>
        <w:t>Denmark had no group of Jewish elders who could hand them over to the Ger</w:t>
      </w:r>
      <w:r w:rsidR="00093F98" w:rsidRPr="00CF15DF">
        <w:rPr>
          <w:rFonts w:ascii="Times New Roman" w:eastAsia="Times New Roman" w:hAnsi="Times New Roman" w:cs="Times New Roman"/>
          <w:b/>
          <w:bCs/>
          <w:i/>
          <w:iCs/>
          <w:sz w:val="20"/>
          <w:szCs w:val="20"/>
          <w:highlight w:val="yellow"/>
        </w:rPr>
        <w:t>m</w:t>
      </w:r>
      <w:r w:rsidRPr="00CF15DF">
        <w:rPr>
          <w:rFonts w:ascii="Times New Roman" w:eastAsia="Times New Roman" w:hAnsi="Times New Roman" w:cs="Times New Roman"/>
          <w:b/>
          <w:bCs/>
          <w:i/>
          <w:iCs/>
          <w:sz w:val="20"/>
          <w:szCs w:val="20"/>
          <w:highlight w:val="yellow"/>
        </w:rPr>
        <w:t>ans,</w:t>
      </w:r>
    </w:p>
    <w:p w14:paraId="369B3F24" w14:textId="77777777" w:rsidR="00093F98" w:rsidRPr="000620C9" w:rsidRDefault="00093F98" w:rsidP="000620C9">
      <w:pPr>
        <w:ind w:left="81" w:right="120"/>
        <w:jc w:val="left"/>
        <w:rPr>
          <w:rFonts w:ascii="Times New Roman" w:hAnsi="Times New Roman" w:cs="Times New Roman"/>
          <w:sz w:val="20"/>
          <w:szCs w:val="20"/>
        </w:rPr>
      </w:pPr>
    </w:p>
    <w:p w14:paraId="5C1E421C" w14:textId="5E0EEA77" w:rsidR="00AD762E" w:rsidRPr="000620C9" w:rsidRDefault="001A148D" w:rsidP="000620C9">
      <w:pPr>
        <w:spacing w:after="222"/>
        <w:ind w:left="81" w:right="134"/>
        <w:jc w:val="left"/>
        <w:rPr>
          <w:rFonts w:ascii="Times New Roman" w:hAnsi="Times New Roman" w:cs="Times New Roman"/>
          <w:sz w:val="20"/>
          <w:szCs w:val="20"/>
        </w:rPr>
      </w:pPr>
      <w:r w:rsidRPr="000620C9">
        <w:rPr>
          <w:rFonts w:ascii="Times New Roman" w:eastAsia="Times New Roman" w:hAnsi="Times New Roman" w:cs="Times New Roman"/>
          <w:sz w:val="20"/>
          <w:szCs w:val="20"/>
        </w:rPr>
        <w:t>Dr, Rudolf Kastner, head of the Zionist Organization in Budapest, tu</w:t>
      </w:r>
      <w:r w:rsidR="00093F98"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 xml:space="preserve">ed over the </w:t>
      </w:r>
      <w:r w:rsidR="00725D49" w:rsidRPr="000620C9">
        <w:rPr>
          <w:rFonts w:ascii="Times New Roman" w:eastAsia="Times New Roman" w:hAnsi="Times New Roman" w:cs="Times New Roman"/>
          <w:sz w:val="20"/>
          <w:szCs w:val="20"/>
        </w:rPr>
        <w:t>Romanian</w:t>
      </w:r>
      <w:r w:rsidRPr="000620C9">
        <w:rPr>
          <w:rFonts w:ascii="Times New Roman" w:eastAsia="Times New Roman" w:hAnsi="Times New Roman" w:cs="Times New Roman"/>
          <w:sz w:val="20"/>
          <w:szCs w:val="20"/>
        </w:rPr>
        <w:t xml:space="preserve"> Jews to the Nazis in exchange for their allowing 1683 of his friends and relatives in the Jewish community to emigrate to Switzerland with all of their fortunes. </w:t>
      </w:r>
      <w:r w:rsidRPr="00CF15DF">
        <w:rPr>
          <w:rFonts w:ascii="Times New Roman" w:eastAsia="Times New Roman" w:hAnsi="Times New Roman" w:cs="Times New Roman"/>
          <w:b/>
          <w:bCs/>
          <w:i/>
          <w:iCs/>
          <w:sz w:val="20"/>
          <w:szCs w:val="20"/>
          <w:highlight w:val="yellow"/>
        </w:rPr>
        <w:t>Needless to say, all of the important Jewish bankers in Europe survived the war.</w:t>
      </w:r>
      <w:r w:rsidRPr="000620C9">
        <w:rPr>
          <w:rFonts w:ascii="Times New Roman" w:eastAsia="Times New Roman" w:hAnsi="Times New Roman" w:cs="Times New Roman"/>
          <w:sz w:val="20"/>
          <w:szCs w:val="20"/>
        </w:rPr>
        <w:t xml:space="preserve"> Kastner was later murdered in Israel by a Jew whose family had been sent to a concentration camp because of</w:t>
      </w:r>
      <w:r w:rsidR="00CF15DF">
        <w:rPr>
          <w:rFonts w:ascii="Times New Roman" w:eastAsia="Times New Roman" w:hAnsi="Times New Roman" w:cs="Times New Roman"/>
          <w:sz w:val="20"/>
          <w:szCs w:val="20"/>
        </w:rPr>
        <w:t xml:space="preserve"> him.</w:t>
      </w:r>
    </w:p>
    <w:p w14:paraId="0FDB0185" w14:textId="3563037F" w:rsidR="00AD762E" w:rsidRPr="000620C9" w:rsidRDefault="001A148D" w:rsidP="000620C9">
      <w:pPr>
        <w:ind w:left="81" w:right="134"/>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In these camps, the Jews soon began to die of typhoid, because of their refusal to maintain clean living conditions among themselves. The Germans were fighting a two-front war and had no personnel to serve </w:t>
      </w:r>
      <w:r w:rsidRPr="000620C9">
        <w:rPr>
          <w:rFonts w:ascii="Times New Roman" w:eastAsia="Times New Roman" w:hAnsi="Times New Roman" w:cs="Times New Roman"/>
          <w:sz w:val="20"/>
          <w:szCs w:val="20"/>
        </w:rPr>
        <w:lastRenderedPageBreak/>
        <w:t>the Jews. The camp officials were soon faced with disposing of hundreds of corpses of diseased Jews. There was only one solution —to bu</w:t>
      </w:r>
      <w:r w:rsidR="00CF15DF">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 xml:space="preserve"> them — and crude ovens were used for this purpose. After the war, Jewish propagandists regaled the world with fantastic tales of millions of Jews having been bu</w:t>
      </w:r>
      <w:r w:rsidR="00124244"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t to death in two tiny ovens which could only dispose of six bodies a day. Virginius Dabney, editor of the Richmond Times Dispatch, wrote in the Saturday Review, March 9, 1963, of a visit to Dachau,</w:t>
      </w:r>
    </w:p>
    <w:p w14:paraId="2FD3DD9A" w14:textId="77777777" w:rsidR="00093F98" w:rsidRPr="000620C9" w:rsidRDefault="00093F98" w:rsidP="000620C9">
      <w:pPr>
        <w:ind w:left="81" w:right="134"/>
        <w:jc w:val="left"/>
        <w:rPr>
          <w:rFonts w:ascii="Times New Roman" w:hAnsi="Times New Roman" w:cs="Times New Roman"/>
          <w:sz w:val="20"/>
          <w:szCs w:val="20"/>
        </w:rPr>
      </w:pPr>
    </w:p>
    <w:p w14:paraId="7354F2A7" w14:textId="77777777" w:rsidR="00CF15DF" w:rsidRDefault="001A148D" w:rsidP="000620C9">
      <w:pPr>
        <w:spacing w:after="5" w:line="227" w:lineRule="auto"/>
        <w:ind w:left="158"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w:t>
      </w:r>
      <w:r w:rsidRPr="000620C9">
        <w:rPr>
          <w:rFonts w:ascii="Times New Roman" w:eastAsia="Times New Roman" w:hAnsi="Times New Roman" w:cs="Times New Roman"/>
          <w:i/>
          <w:iCs/>
          <w:sz w:val="20"/>
          <w:szCs w:val="20"/>
        </w:rPr>
        <w:t>The gas chamber, surprisingly enough, never got into operation, since it was constructed late and successfully sabotaged by the inmates."</w:t>
      </w:r>
      <w:r w:rsidRPr="000620C9">
        <w:rPr>
          <w:rFonts w:ascii="Times New Roman" w:eastAsia="Times New Roman" w:hAnsi="Times New Roman" w:cs="Times New Roman"/>
          <w:sz w:val="20"/>
          <w:szCs w:val="20"/>
        </w:rPr>
        <w:t xml:space="preserve"> Dabney also states that inmates were "</w:t>
      </w:r>
      <w:r w:rsidRPr="000620C9">
        <w:rPr>
          <w:rFonts w:ascii="Times New Roman" w:eastAsia="Times New Roman" w:hAnsi="Times New Roman" w:cs="Times New Roman"/>
          <w:i/>
          <w:iCs/>
          <w:sz w:val="20"/>
          <w:szCs w:val="20"/>
        </w:rPr>
        <w:t>allowed to die of typhus and other diseases</w:t>
      </w:r>
      <w:r w:rsidRPr="000620C9">
        <w:rPr>
          <w:rFonts w:ascii="Times New Roman" w:eastAsia="Times New Roman" w:hAnsi="Times New Roman" w:cs="Times New Roman"/>
          <w:sz w:val="20"/>
          <w:szCs w:val="20"/>
        </w:rPr>
        <w:t xml:space="preserve">." </w:t>
      </w:r>
    </w:p>
    <w:p w14:paraId="6C55EE2D" w14:textId="77777777" w:rsidR="00CF15DF" w:rsidRDefault="00CF15DF" w:rsidP="000620C9">
      <w:pPr>
        <w:spacing w:after="5" w:line="227" w:lineRule="auto"/>
        <w:ind w:left="158" w:right="43" w:firstLine="221"/>
        <w:jc w:val="left"/>
        <w:rPr>
          <w:rFonts w:ascii="Times New Roman" w:eastAsia="Times New Roman" w:hAnsi="Times New Roman" w:cs="Times New Roman"/>
          <w:sz w:val="20"/>
          <w:szCs w:val="20"/>
        </w:rPr>
      </w:pPr>
    </w:p>
    <w:p w14:paraId="5FD5FA85" w14:textId="1CEDDD77" w:rsidR="00AD762E" w:rsidRPr="000620C9" w:rsidRDefault="001A148D" w:rsidP="000620C9">
      <w:pPr>
        <w:spacing w:after="5" w:line="227" w:lineRule="auto"/>
        <w:ind w:left="158" w:right="43" w:firstLine="221"/>
        <w:jc w:val="left"/>
        <w:rPr>
          <w:rFonts w:ascii="Times New Roman" w:eastAsia="Times New Roman" w:hAnsi="Times New Roman" w:cs="Times New Roman"/>
          <w:sz w:val="20"/>
          <w:szCs w:val="20"/>
        </w:rPr>
      </w:pPr>
      <w:r w:rsidRPr="00CF15DF">
        <w:rPr>
          <w:rFonts w:ascii="Times New Roman" w:eastAsia="Times New Roman" w:hAnsi="Times New Roman" w:cs="Times New Roman"/>
          <w:b/>
          <w:bCs/>
          <w:i/>
          <w:iCs/>
          <w:sz w:val="20"/>
          <w:szCs w:val="20"/>
          <w:highlight w:val="yellow"/>
        </w:rPr>
        <w:t>At Auschwitz, a "reconstruction after the war showed gas chambers and ovens which were built by German slave labor in 1946,</w:t>
      </w:r>
      <w:r w:rsidRPr="000620C9">
        <w:rPr>
          <w:rFonts w:ascii="Times New Roman" w:eastAsia="Times New Roman" w:hAnsi="Times New Roman" w:cs="Times New Roman"/>
          <w:sz w:val="20"/>
          <w:szCs w:val="20"/>
        </w:rPr>
        <w:t xml:space="preserve"> as part of the Jewish campaign to tell the world about the missing "six million". </w:t>
      </w:r>
      <w:r w:rsidRPr="00977B69">
        <w:rPr>
          <w:rFonts w:ascii="Times New Roman" w:eastAsia="Times New Roman" w:hAnsi="Times New Roman" w:cs="Times New Roman"/>
          <w:sz w:val="20"/>
          <w:szCs w:val="20"/>
          <w:highlight w:val="yellow"/>
        </w:rPr>
        <w:t>There was a sound economic reason behind this story of six million Jews supposedly killed by the Nazis out of Germany's prewar Jewish population of 300,000. The State of Israel, which had not been in existence at the time of the supposed massacres, levied "reparations" against the German people of $800,000,000 a year for ten years, in payment for these "killings</w:t>
      </w:r>
      <w:r w:rsidRPr="000620C9">
        <w:rPr>
          <w:rFonts w:ascii="Times New Roman" w:eastAsia="Times New Roman" w:hAnsi="Times New Roman" w:cs="Times New Roman"/>
          <w:sz w:val="20"/>
          <w:szCs w:val="20"/>
        </w:rPr>
        <w:t>". The majority of the dead Jews were Polish Jews who had been killed by Stalin to prevent their betraying his defenses to the oncoming Nazi armies in 1941, but Israel did not ask any reparations from Russia. Wi</w:t>
      </w:r>
      <w:r w:rsidR="008D2A6C" w:rsidRPr="000620C9">
        <w:rPr>
          <w:rFonts w:ascii="Times New Roman" w:eastAsia="Times New Roman" w:hAnsi="Times New Roman" w:cs="Times New Roman"/>
          <w:sz w:val="20"/>
          <w:szCs w:val="20"/>
        </w:rPr>
        <w:t>th</w:t>
      </w:r>
      <w:r w:rsidRPr="000620C9">
        <w:rPr>
          <w:rFonts w:ascii="Times New Roman" w:eastAsia="Times New Roman" w:hAnsi="Times New Roman" w:cs="Times New Roman"/>
          <w:sz w:val="20"/>
          <w:szCs w:val="20"/>
        </w:rPr>
        <w:t xml:space="preserve"> the German reparations, the Jews in Israel were able to live comfortably without working, as they lounged in the homes seized from the hardworking Arabs who had built them.</w:t>
      </w:r>
    </w:p>
    <w:p w14:paraId="23F0B0D6" w14:textId="77777777" w:rsidR="00093F98" w:rsidRPr="000620C9" w:rsidRDefault="00093F98" w:rsidP="000620C9">
      <w:pPr>
        <w:spacing w:after="5" w:line="227" w:lineRule="auto"/>
        <w:ind w:left="158" w:right="43" w:firstLine="221"/>
        <w:jc w:val="left"/>
        <w:rPr>
          <w:rFonts w:ascii="Times New Roman" w:hAnsi="Times New Roman" w:cs="Times New Roman"/>
          <w:sz w:val="20"/>
          <w:szCs w:val="20"/>
        </w:rPr>
      </w:pPr>
    </w:p>
    <w:p w14:paraId="2EF8AACA" w14:textId="1664C6FC" w:rsidR="00AD762E" w:rsidRPr="000620C9" w:rsidRDefault="001A148D" w:rsidP="000620C9">
      <w:pPr>
        <w:spacing w:after="5" w:line="227" w:lineRule="auto"/>
        <w:ind w:left="106" w:right="43" w:firstLine="283"/>
        <w:jc w:val="left"/>
        <w:rPr>
          <w:rFonts w:ascii="Times New Roman" w:eastAsia="Times New Roman" w:hAnsi="Times New Roman" w:cs="Times New Roman"/>
          <w:sz w:val="20"/>
          <w:szCs w:val="20"/>
        </w:rPr>
      </w:pPr>
      <w:r w:rsidRPr="00977B69">
        <w:rPr>
          <w:rFonts w:ascii="Times New Roman" w:eastAsia="Times New Roman" w:hAnsi="Times New Roman" w:cs="Times New Roman"/>
          <w:sz w:val="20"/>
          <w:szCs w:val="20"/>
          <w:highlight w:val="yellow"/>
        </w:rPr>
        <w:t>Germany, the only nation which has ever sent military forces against the Communist gove</w:t>
      </w:r>
      <w:r w:rsidR="00093F98" w:rsidRPr="00977B69">
        <w:rPr>
          <w:rFonts w:ascii="Times New Roman" w:eastAsia="Times New Roman" w:hAnsi="Times New Roman" w:cs="Times New Roman"/>
          <w:sz w:val="20"/>
          <w:szCs w:val="20"/>
          <w:highlight w:val="yellow"/>
        </w:rPr>
        <w:t>rn</w:t>
      </w:r>
      <w:r w:rsidRPr="00977B69">
        <w:rPr>
          <w:rFonts w:ascii="Times New Roman" w:eastAsia="Times New Roman" w:hAnsi="Times New Roman" w:cs="Times New Roman"/>
          <w:sz w:val="20"/>
          <w:szCs w:val="20"/>
          <w:highlight w:val="yellow"/>
        </w:rPr>
        <w:t>ment of Soviet Russia, was resoundingly defeated, thanks to the frenetic activity of American Jews, who, urged on by Ehrenberg in Moscow, and personally led by Wallach-Litvinov, got the United States into the war to save Jewish Communism from the German attack.</w:t>
      </w:r>
      <w:r w:rsidRPr="000620C9">
        <w:rPr>
          <w:rFonts w:ascii="Times New Roman" w:eastAsia="Times New Roman" w:hAnsi="Times New Roman" w:cs="Times New Roman"/>
          <w:sz w:val="20"/>
          <w:szCs w:val="20"/>
        </w:rPr>
        <w:t xml:space="preserve"> Thousands of </w:t>
      </w:r>
      <w:r w:rsidRPr="00977B69">
        <w:rPr>
          <w:rFonts w:ascii="Times New Roman" w:eastAsia="Times New Roman" w:hAnsi="Times New Roman" w:cs="Times New Roman"/>
          <w:sz w:val="20"/>
          <w:szCs w:val="20"/>
          <w:highlight w:val="yellow"/>
        </w:rPr>
        <w:t>Germans living in America</w:t>
      </w:r>
      <w:r w:rsidRPr="000620C9">
        <w:rPr>
          <w:rFonts w:ascii="Times New Roman" w:eastAsia="Times New Roman" w:hAnsi="Times New Roman" w:cs="Times New Roman"/>
          <w:sz w:val="20"/>
          <w:szCs w:val="20"/>
        </w:rPr>
        <w:t xml:space="preserve">, who were loyal to the United States, were </w:t>
      </w:r>
      <w:r w:rsidRPr="00977B69">
        <w:rPr>
          <w:rFonts w:ascii="Times New Roman" w:eastAsia="Times New Roman" w:hAnsi="Times New Roman" w:cs="Times New Roman"/>
          <w:sz w:val="20"/>
          <w:szCs w:val="20"/>
          <w:highlight w:val="yellow"/>
        </w:rPr>
        <w:t xml:space="preserve">herded into concentration camps and kept there until long </w:t>
      </w:r>
      <w:r w:rsidRPr="00977B69">
        <w:rPr>
          <w:rFonts w:ascii="Times New Roman" w:hAnsi="Times New Roman" w:cs="Times New Roman"/>
          <w:noProof/>
          <w:sz w:val="20"/>
          <w:szCs w:val="20"/>
          <w:highlight w:val="yellow"/>
        </w:rPr>
        <w:drawing>
          <wp:inline distT="0" distB="0" distL="0" distR="0" wp14:anchorId="2A1AA50C" wp14:editId="5B3A958C">
            <wp:extent cx="6096" cy="6096"/>
            <wp:effectExtent l="0" t="0" r="0" b="0"/>
            <wp:docPr id="297433" name="Picture 297433"/>
            <wp:cNvGraphicFramePr/>
            <a:graphic xmlns:a="http://schemas.openxmlformats.org/drawingml/2006/main">
              <a:graphicData uri="http://schemas.openxmlformats.org/drawingml/2006/picture">
                <pic:pic xmlns:pic="http://schemas.openxmlformats.org/drawingml/2006/picture">
                  <pic:nvPicPr>
                    <pic:cNvPr id="297433" name="Picture 297433"/>
                    <pic:cNvPicPr/>
                  </pic:nvPicPr>
                  <pic:blipFill>
                    <a:blip r:embed="rId117"/>
                    <a:stretch>
                      <a:fillRect/>
                    </a:stretch>
                  </pic:blipFill>
                  <pic:spPr>
                    <a:xfrm>
                      <a:off x="0" y="0"/>
                      <a:ext cx="6096" cy="6096"/>
                    </a:xfrm>
                    <a:prstGeom prst="rect">
                      <a:avLst/>
                    </a:prstGeom>
                  </pic:spPr>
                </pic:pic>
              </a:graphicData>
            </a:graphic>
          </wp:inline>
        </w:drawing>
      </w:r>
      <w:r w:rsidRPr="00977B69">
        <w:rPr>
          <w:rFonts w:ascii="Times New Roman" w:eastAsia="Times New Roman" w:hAnsi="Times New Roman" w:cs="Times New Roman"/>
          <w:sz w:val="20"/>
          <w:szCs w:val="20"/>
          <w:highlight w:val="yellow"/>
        </w:rPr>
        <w:t xml:space="preserve">after the war was over, while four billion </w:t>
      </w:r>
      <w:r w:rsidR="00773F23" w:rsidRPr="00977B69">
        <w:rPr>
          <w:rFonts w:ascii="Times New Roman" w:eastAsia="Times New Roman" w:hAnsi="Times New Roman" w:cs="Times New Roman"/>
          <w:sz w:val="20"/>
          <w:szCs w:val="20"/>
          <w:highlight w:val="yellow"/>
        </w:rPr>
        <w:t>dollars’ worth</w:t>
      </w:r>
      <w:r w:rsidRPr="00977B69">
        <w:rPr>
          <w:rFonts w:ascii="Times New Roman" w:eastAsia="Times New Roman" w:hAnsi="Times New Roman" w:cs="Times New Roman"/>
          <w:sz w:val="20"/>
          <w:szCs w:val="20"/>
          <w:highlight w:val="yellow"/>
        </w:rPr>
        <w:t xml:space="preserve"> of their property was seized by the Alien Property Custodian's office and given to the Jews.</w:t>
      </w:r>
    </w:p>
    <w:p w14:paraId="0D2D5685" w14:textId="77777777" w:rsidR="00093F98" w:rsidRPr="000620C9" w:rsidRDefault="00093F98" w:rsidP="000620C9">
      <w:pPr>
        <w:spacing w:after="5" w:line="227" w:lineRule="auto"/>
        <w:ind w:left="106" w:right="43" w:firstLine="283"/>
        <w:jc w:val="left"/>
        <w:rPr>
          <w:rFonts w:ascii="Times New Roman" w:hAnsi="Times New Roman" w:cs="Times New Roman"/>
          <w:sz w:val="20"/>
          <w:szCs w:val="20"/>
        </w:rPr>
      </w:pPr>
    </w:p>
    <w:p w14:paraId="14BCE57F" w14:textId="3AE4438F" w:rsidR="00AD762E" w:rsidRPr="000620C9" w:rsidRDefault="001A148D" w:rsidP="000620C9">
      <w:pPr>
        <w:ind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lastRenderedPageBreak/>
        <w:t>After the war, the United States appointed a High Commis</w:t>
      </w:r>
      <w:r w:rsidR="00546379"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ioner of Germany, one John McCloy, who had worked all his life as a lawyer for the firm of Cravath and Henderson, the firm which represented the Jewish bankers, Kuhn, </w:t>
      </w:r>
      <w:proofErr w:type="gramStart"/>
      <w:r w:rsidRPr="000620C9">
        <w:rPr>
          <w:rFonts w:ascii="Times New Roman" w:eastAsia="Times New Roman" w:hAnsi="Times New Roman" w:cs="Times New Roman"/>
          <w:sz w:val="20"/>
          <w:szCs w:val="20"/>
        </w:rPr>
        <w:t>Loeb</w:t>
      </w:r>
      <w:proofErr w:type="gramEnd"/>
      <w:r w:rsidRPr="000620C9">
        <w:rPr>
          <w:rFonts w:ascii="Times New Roman" w:eastAsia="Times New Roman" w:hAnsi="Times New Roman" w:cs="Times New Roman"/>
          <w:sz w:val="20"/>
          <w:szCs w:val="20"/>
        </w:rPr>
        <w:t xml:space="preserve"> and Co. The Assistant High Commissioner, and real power, was Benjamin Buttenweiser, a partner of Kuhn, Loeb, whose wife Helen was the lawyer representing Alger Hiss during his trial. General Lucius Clay commanded the American Occupation Army, and later accepted a lucrative position with the </w:t>
      </w:r>
      <w:r w:rsidR="008D2A6C" w:rsidRPr="000620C9">
        <w:rPr>
          <w:rFonts w:ascii="Times New Roman" w:eastAsia="Times New Roman" w:hAnsi="Times New Roman" w:cs="Times New Roman"/>
          <w:sz w:val="20"/>
          <w:szCs w:val="20"/>
        </w:rPr>
        <w:t>Leh</w:t>
      </w:r>
      <w:r w:rsidRPr="000620C9">
        <w:rPr>
          <w:rFonts w:ascii="Times New Roman" w:eastAsia="Times New Roman" w:hAnsi="Times New Roman" w:cs="Times New Roman"/>
          <w:sz w:val="20"/>
          <w:szCs w:val="20"/>
        </w:rPr>
        <w:t>man Corporation, a Jewish banking fi</w:t>
      </w:r>
      <w:r w:rsidR="004B2AA4" w:rsidRPr="000620C9">
        <w:rPr>
          <w:rFonts w:ascii="Times New Roman" w:eastAsia="Times New Roman" w:hAnsi="Times New Roman" w:cs="Times New Roman"/>
          <w:sz w:val="20"/>
          <w:szCs w:val="20"/>
        </w:rPr>
        <w:t>rm</w:t>
      </w:r>
      <w:r w:rsidRPr="000620C9">
        <w:rPr>
          <w:rFonts w:ascii="Times New Roman" w:eastAsia="Times New Roman" w:hAnsi="Times New Roman" w:cs="Times New Roman"/>
          <w:sz w:val="20"/>
          <w:szCs w:val="20"/>
        </w:rPr>
        <w:t xml:space="preserve">. </w:t>
      </w:r>
      <w:r w:rsidR="00773F23" w:rsidRPr="000620C9">
        <w:rPr>
          <w:rFonts w:ascii="Times New Roman" w:eastAsia="Times New Roman" w:hAnsi="Times New Roman" w:cs="Times New Roman"/>
          <w:sz w:val="20"/>
          <w:szCs w:val="20"/>
        </w:rPr>
        <w:t>Obviously,</w:t>
      </w:r>
      <w:r w:rsidRPr="000620C9">
        <w:rPr>
          <w:rFonts w:ascii="Times New Roman" w:eastAsia="Times New Roman" w:hAnsi="Times New Roman" w:cs="Times New Roman"/>
          <w:sz w:val="20"/>
          <w:szCs w:val="20"/>
        </w:rPr>
        <w:t xml:space="preserve"> he had done nothing to offend the Jews while serving in Germany. German businessmen found that they were compelled to hire a Jewish lobbyist, General Julius Klein, commander of the Jewish War Veterans, or the Occupation </w:t>
      </w:r>
      <w:r w:rsidR="00725D49" w:rsidRPr="000620C9">
        <w:rPr>
          <w:rFonts w:ascii="Times New Roman" w:eastAsia="Times New Roman" w:hAnsi="Times New Roman" w:cs="Times New Roman"/>
          <w:sz w:val="20"/>
          <w:szCs w:val="20"/>
        </w:rPr>
        <w:t>Government</w:t>
      </w:r>
      <w:r w:rsidRPr="000620C9">
        <w:rPr>
          <w:rFonts w:ascii="Times New Roman" w:eastAsia="Times New Roman" w:hAnsi="Times New Roman" w:cs="Times New Roman"/>
          <w:sz w:val="20"/>
          <w:szCs w:val="20"/>
        </w:rPr>
        <w:t xml:space="preserve"> would refuse them a license to do business. Klein used Senator Thomas Dodd as a flunky in arranging some of these connections. Dodd also accepted ten </w:t>
      </w:r>
      <w:r w:rsidR="00725D49" w:rsidRPr="000620C9">
        <w:rPr>
          <w:rFonts w:ascii="Times New Roman" w:eastAsia="Times New Roman" w:hAnsi="Times New Roman" w:cs="Times New Roman"/>
          <w:sz w:val="20"/>
          <w:szCs w:val="20"/>
        </w:rPr>
        <w:t>thousand</w:t>
      </w:r>
      <w:r w:rsidRPr="000620C9">
        <w:rPr>
          <w:rFonts w:ascii="Times New Roman" w:eastAsia="Times New Roman" w:hAnsi="Times New Roman" w:cs="Times New Roman"/>
          <w:sz w:val="20"/>
          <w:szCs w:val="20"/>
        </w:rPr>
        <w:t xml:space="preserve"> dollars from A. N. Spanel, a pompous Jew who headed a panty girdle empire in the United States. The money was intended to pave the way for Spanel's appointment as ambassador to France. Dodd took the money but Spanel never got the appointment.</w:t>
      </w:r>
    </w:p>
    <w:p w14:paraId="175D3873" w14:textId="77777777" w:rsidR="004B2AA4" w:rsidRPr="000620C9" w:rsidRDefault="004B2AA4" w:rsidP="000620C9">
      <w:pPr>
        <w:ind w:left="360" w:right="43" w:firstLine="0"/>
        <w:jc w:val="left"/>
        <w:rPr>
          <w:rFonts w:ascii="Times New Roman" w:hAnsi="Times New Roman" w:cs="Times New Roman"/>
          <w:sz w:val="20"/>
          <w:szCs w:val="20"/>
        </w:rPr>
      </w:pPr>
    </w:p>
    <w:p w14:paraId="57CB0545" w14:textId="51A7C3DC"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Jews also took sizeable percentages of every Ger</w:t>
      </w:r>
      <w:r w:rsidR="00257262" w:rsidRPr="000620C9">
        <w:rPr>
          <w:rFonts w:ascii="Times New Roman" w:eastAsia="Times New Roman" w:hAnsi="Times New Roman" w:cs="Times New Roman"/>
          <w:sz w:val="20"/>
          <w:szCs w:val="20"/>
        </w:rPr>
        <w:t>m</w:t>
      </w:r>
      <w:r w:rsidRPr="000620C9">
        <w:rPr>
          <w:rFonts w:ascii="Times New Roman" w:eastAsia="Times New Roman" w:hAnsi="Times New Roman" w:cs="Times New Roman"/>
          <w:sz w:val="20"/>
          <w:szCs w:val="20"/>
        </w:rPr>
        <w:t>an firm which wa</w:t>
      </w:r>
      <w:r w:rsidR="00257262"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given a permit to operate by the McCloy, Kuhn, Loeb occupation gove</w:t>
      </w:r>
      <w:r w:rsidR="00257262"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 xml:space="preserve">ment. </w:t>
      </w:r>
      <w:r w:rsidRPr="00977B69">
        <w:rPr>
          <w:rFonts w:ascii="Times New Roman" w:eastAsia="Times New Roman" w:hAnsi="Times New Roman" w:cs="Times New Roman"/>
          <w:b/>
          <w:bCs/>
          <w:sz w:val="20"/>
          <w:szCs w:val="20"/>
          <w:highlight w:val="yellow"/>
        </w:rPr>
        <w:t>The Jews swarmed in to seize valuable German patents and to fasten themselves onto the helpless German populace</w:t>
      </w:r>
      <w:r w:rsidRPr="000620C9">
        <w:rPr>
          <w:rFonts w:ascii="Times New Roman" w:eastAsia="Times New Roman" w:hAnsi="Times New Roman" w:cs="Times New Roman"/>
          <w:sz w:val="20"/>
          <w:szCs w:val="20"/>
        </w:rPr>
        <w:t>. One of the first laws passed by the Occupation made it a crime to criticize a Jew (Bavarian Statute No. 8). An economist recently estimated that the Jews had taken two hundred billion dollars in net profits out of Weste</w:t>
      </w:r>
      <w:r w:rsidR="00257262"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 xml:space="preserve"> Germany since the war. The Nazi movement in which Oppenheim and Warburg had invested had finally paid off. Another Jew, Dr. Hans Deutsch, specialized in submitting f</w:t>
      </w:r>
      <w:r w:rsidR="008D2A6C" w:rsidRPr="000620C9">
        <w:rPr>
          <w:rFonts w:ascii="Times New Roman" w:eastAsia="Times New Roman" w:hAnsi="Times New Roman" w:cs="Times New Roman"/>
          <w:sz w:val="20"/>
          <w:szCs w:val="20"/>
        </w:rPr>
        <w:t>alse</w:t>
      </w:r>
      <w:r w:rsidRPr="000620C9">
        <w:rPr>
          <w:rFonts w:ascii="Times New Roman" w:eastAsia="Times New Roman" w:hAnsi="Times New Roman" w:cs="Times New Roman"/>
          <w:sz w:val="20"/>
          <w:szCs w:val="20"/>
        </w:rPr>
        <w:t xml:space="preserve"> evidence about works of art which the Nazis had supposedly requisitioned from the Jews. He gotten million dollars from the German Government for one of his clients, Baron Edmond de Rothschild of Paris, but when Deutsch went back in 1965 for another $105,000,000 for paintings which he claimed had been taken from a Hungarian Jew named Hatvany, who had gotten a sugar monopoly in that country, he was arrested for fraud. The paintings which he had listed had been hanging in the Hermitage Museum in Moscow for many</w:t>
      </w:r>
      <w:r w:rsidR="004B2AA4" w:rsidRPr="000620C9">
        <w:rPr>
          <w:rFonts w:ascii="Times New Roman" w:eastAsia="Times New Roman" w:hAnsi="Times New Roman" w:cs="Times New Roman"/>
          <w:sz w:val="20"/>
          <w:szCs w:val="20"/>
        </w:rPr>
        <w:t xml:space="preserve"> </w:t>
      </w:r>
      <w:r w:rsidRPr="000620C9">
        <w:rPr>
          <w:rFonts w:ascii="Times New Roman" w:eastAsia="Times New Roman" w:hAnsi="Times New Roman" w:cs="Times New Roman"/>
          <w:sz w:val="20"/>
          <w:szCs w:val="20"/>
        </w:rPr>
        <w:t>years, and the Nazis had never seen them!</w:t>
      </w:r>
      <w:r w:rsidR="004B2AA4" w:rsidRPr="000620C9">
        <w:rPr>
          <w:rFonts w:ascii="Times New Roman" w:eastAsia="Times New Roman" w:hAnsi="Times New Roman" w:cs="Times New Roman"/>
          <w:sz w:val="20"/>
          <w:szCs w:val="20"/>
        </w:rPr>
        <w:t xml:space="preserve"> </w:t>
      </w:r>
    </w:p>
    <w:p w14:paraId="50E4993B" w14:textId="77777777" w:rsidR="004B2AA4" w:rsidRPr="000620C9" w:rsidRDefault="004B2AA4" w:rsidP="000620C9">
      <w:pPr>
        <w:ind w:left="81" w:right="43"/>
        <w:jc w:val="left"/>
        <w:rPr>
          <w:rFonts w:ascii="Times New Roman" w:hAnsi="Times New Roman" w:cs="Times New Roman"/>
          <w:sz w:val="20"/>
          <w:szCs w:val="20"/>
        </w:rPr>
      </w:pPr>
    </w:p>
    <w:p w14:paraId="22961145" w14:textId="783879CC" w:rsidR="00AD762E" w:rsidRPr="000620C9" w:rsidRDefault="001A148D" w:rsidP="000620C9">
      <w:pPr>
        <w:spacing w:after="5" w:line="227" w:lineRule="auto"/>
        <w:ind w:left="86" w:right="43" w:firstLine="221"/>
        <w:jc w:val="left"/>
        <w:rPr>
          <w:rFonts w:ascii="Times New Roman" w:hAnsi="Times New Roman" w:cs="Times New Roman"/>
          <w:sz w:val="20"/>
          <w:szCs w:val="20"/>
        </w:rPr>
      </w:pPr>
      <w:r w:rsidRPr="00977B69">
        <w:rPr>
          <w:rFonts w:ascii="Times New Roman" w:eastAsia="Times New Roman" w:hAnsi="Times New Roman" w:cs="Times New Roman"/>
          <w:b/>
          <w:bCs/>
          <w:sz w:val="20"/>
          <w:szCs w:val="20"/>
          <w:highlight w:val="yellow"/>
        </w:rPr>
        <w:t>The Jews also conduct annual "anti-Semitic" campaigns in Germany, in which tombstones in Jewish cemeteries are tipped over.</w:t>
      </w:r>
      <w:r w:rsidRPr="000620C9">
        <w:rPr>
          <w:rFonts w:ascii="Times New Roman" w:eastAsia="Times New Roman" w:hAnsi="Times New Roman" w:cs="Times New Roman"/>
          <w:sz w:val="20"/>
          <w:szCs w:val="20"/>
        </w:rPr>
        <w:t xml:space="preserve"> The German people are then herded out to clean the cemeteries, and other </w:t>
      </w:r>
      <w:r w:rsidRPr="000620C9">
        <w:rPr>
          <w:rFonts w:ascii="Times New Roman" w:eastAsia="Times New Roman" w:hAnsi="Times New Roman" w:cs="Times New Roman"/>
          <w:sz w:val="20"/>
          <w:szCs w:val="20"/>
        </w:rPr>
        <w:lastRenderedPageBreak/>
        <w:t xml:space="preserve">indignities heaped upon them, while the Jen raise more millions with </w:t>
      </w:r>
      <w:r w:rsidR="00725D49" w:rsidRPr="000620C9">
        <w:rPr>
          <w:rFonts w:ascii="Times New Roman" w:eastAsia="Times New Roman" w:hAnsi="Times New Roman" w:cs="Times New Roman"/>
          <w:sz w:val="20"/>
          <w:szCs w:val="20"/>
        </w:rPr>
        <w:t>this</w:t>
      </w:r>
      <w:r w:rsidRPr="000620C9">
        <w:rPr>
          <w:rFonts w:ascii="Times New Roman" w:eastAsia="Times New Roman" w:hAnsi="Times New Roman" w:cs="Times New Roman"/>
          <w:sz w:val="20"/>
          <w:szCs w:val="20"/>
        </w:rPr>
        <w:t xml:space="preserve"> foolproof fund-raising device. This provocateurism of the Jew is also a basic technique for controlling the </w:t>
      </w:r>
      <w:r w:rsidR="00DB05F0">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s.</w:t>
      </w:r>
    </w:p>
    <w:p w14:paraId="72213870" w14:textId="77777777" w:rsidR="00AD762E" w:rsidRPr="000620C9" w:rsidRDefault="001A148D" w:rsidP="000620C9">
      <w:pPr>
        <w:spacing w:after="39" w:line="259" w:lineRule="auto"/>
        <w:ind w:left="1733" w:firstLine="0"/>
        <w:jc w:val="left"/>
        <w:rPr>
          <w:rFonts w:ascii="Times New Roman" w:hAnsi="Times New Roman" w:cs="Times New Roman"/>
          <w:sz w:val="20"/>
          <w:szCs w:val="20"/>
        </w:rPr>
      </w:pPr>
      <w:r w:rsidRPr="000620C9">
        <w:rPr>
          <w:rFonts w:ascii="Times New Roman" w:hAnsi="Times New Roman" w:cs="Times New Roman"/>
          <w:noProof/>
          <w:sz w:val="20"/>
          <w:szCs w:val="20"/>
        </w:rPr>
        <w:drawing>
          <wp:inline distT="0" distB="0" distL="0" distR="0" wp14:anchorId="1EEC2336" wp14:editId="640FA216">
            <wp:extent cx="3048" cy="3048"/>
            <wp:effectExtent l="0" t="0" r="0" b="0"/>
            <wp:docPr id="302157" name="Picture 302157"/>
            <wp:cNvGraphicFramePr/>
            <a:graphic xmlns:a="http://schemas.openxmlformats.org/drawingml/2006/main">
              <a:graphicData uri="http://schemas.openxmlformats.org/drawingml/2006/picture">
                <pic:pic xmlns:pic="http://schemas.openxmlformats.org/drawingml/2006/picture">
                  <pic:nvPicPr>
                    <pic:cNvPr id="302157" name="Picture 302157"/>
                    <pic:cNvPicPr/>
                  </pic:nvPicPr>
                  <pic:blipFill>
                    <a:blip r:embed="rId114"/>
                    <a:stretch>
                      <a:fillRect/>
                    </a:stretch>
                  </pic:blipFill>
                  <pic:spPr>
                    <a:xfrm>
                      <a:off x="0" y="0"/>
                      <a:ext cx="3048" cy="3048"/>
                    </a:xfrm>
                    <a:prstGeom prst="rect">
                      <a:avLst/>
                    </a:prstGeom>
                  </pic:spPr>
                </pic:pic>
              </a:graphicData>
            </a:graphic>
          </wp:inline>
        </w:drawing>
      </w:r>
    </w:p>
    <w:p w14:paraId="4AECBED9" w14:textId="0C38683F" w:rsidR="009A1946"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977B69">
        <w:rPr>
          <w:rFonts w:ascii="Times New Roman" w:eastAsia="Times New Roman" w:hAnsi="Times New Roman" w:cs="Times New Roman"/>
          <w:b/>
          <w:bCs/>
          <w:i/>
          <w:iCs/>
          <w:sz w:val="20"/>
          <w:szCs w:val="20"/>
          <w:highlight w:val="yellow"/>
        </w:rPr>
        <w:t>Although the Jews saved Russian Communism from the German armies</w:t>
      </w:r>
      <w:r w:rsidRPr="000620C9">
        <w:rPr>
          <w:rFonts w:ascii="Times New Roman" w:eastAsia="Times New Roman" w:hAnsi="Times New Roman" w:cs="Times New Roman"/>
          <w:sz w:val="20"/>
          <w:szCs w:val="20"/>
        </w:rPr>
        <w:t>, Communism continues to be a farcical failure. Poland ha</w:t>
      </w:r>
      <w:r w:rsidR="001E409F"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decollectivized 85% of the farms, Hungary has decollectivized 90% of them, </w:t>
      </w:r>
      <w:r w:rsidR="00977B69">
        <w:rPr>
          <w:rFonts w:ascii="Times New Roman" w:eastAsia="Times New Roman" w:hAnsi="Times New Roman" w:cs="Times New Roman"/>
          <w:sz w:val="20"/>
          <w:szCs w:val="20"/>
        </w:rPr>
        <w:t>so</w:t>
      </w:r>
      <w:r w:rsidRPr="000620C9">
        <w:rPr>
          <w:rFonts w:ascii="Times New Roman" w:eastAsia="Times New Roman" w:hAnsi="Times New Roman" w:cs="Times New Roman"/>
          <w:sz w:val="20"/>
          <w:szCs w:val="20"/>
        </w:rPr>
        <w:t xml:space="preserve"> that the people can grow enough to eat. Nevertheless, the Communist countr</w:t>
      </w:r>
      <w:r w:rsidR="008D2A6C" w:rsidRPr="000620C9">
        <w:rPr>
          <w:rFonts w:ascii="Times New Roman" w:eastAsia="Times New Roman" w:hAnsi="Times New Roman" w:cs="Times New Roman"/>
          <w:sz w:val="20"/>
          <w:szCs w:val="20"/>
        </w:rPr>
        <w:t>ies</w:t>
      </w:r>
      <w:r w:rsidRPr="000620C9">
        <w:rPr>
          <w:rFonts w:ascii="Times New Roman" w:eastAsia="Times New Roman" w:hAnsi="Times New Roman" w:cs="Times New Roman"/>
          <w:sz w:val="20"/>
          <w:szCs w:val="20"/>
        </w:rPr>
        <w:t xml:space="preserve"> continue to face annual threats of famine. Everyone admits that the Communist system cannot work; but few people have the courage to add what is painfully obvious; that it cannot work. because it is the ideological creation of schizophrenic Jew</w:t>
      </w:r>
      <w:r w:rsidR="008D2A6C" w:rsidRPr="000620C9">
        <w:rPr>
          <w:rFonts w:ascii="Times New Roman" w:eastAsia="Times New Roman" w:hAnsi="Times New Roman" w:cs="Times New Roman"/>
          <w:sz w:val="20"/>
          <w:szCs w:val="20"/>
        </w:rPr>
        <w:t>s.</w:t>
      </w:r>
      <w:r w:rsidRPr="000620C9">
        <w:rPr>
          <w:rFonts w:ascii="Times New Roman" w:hAnsi="Times New Roman" w:cs="Times New Roman"/>
          <w:noProof/>
          <w:sz w:val="20"/>
          <w:szCs w:val="20"/>
        </w:rPr>
        <w:drawing>
          <wp:inline distT="0" distB="0" distL="0" distR="0" wp14:anchorId="46CA0D2B" wp14:editId="50680908">
            <wp:extent cx="12192" cy="9144"/>
            <wp:effectExtent l="0" t="0" r="0" b="0"/>
            <wp:docPr id="302158" name="Picture 302158"/>
            <wp:cNvGraphicFramePr/>
            <a:graphic xmlns:a="http://schemas.openxmlformats.org/drawingml/2006/main">
              <a:graphicData uri="http://schemas.openxmlformats.org/drawingml/2006/picture">
                <pic:pic xmlns:pic="http://schemas.openxmlformats.org/drawingml/2006/picture">
                  <pic:nvPicPr>
                    <pic:cNvPr id="302158" name="Picture 302158"/>
                    <pic:cNvPicPr/>
                  </pic:nvPicPr>
                  <pic:blipFill>
                    <a:blip r:embed="rId118"/>
                    <a:stretch>
                      <a:fillRect/>
                    </a:stretch>
                  </pic:blipFill>
                  <pic:spPr>
                    <a:xfrm>
                      <a:off x="0" y="0"/>
                      <a:ext cx="12192" cy="9144"/>
                    </a:xfrm>
                    <a:prstGeom prst="rect">
                      <a:avLst/>
                    </a:prstGeom>
                  </pic:spPr>
                </pic:pic>
              </a:graphicData>
            </a:graphic>
          </wp:inline>
        </w:drawing>
      </w:r>
    </w:p>
    <w:p w14:paraId="54B315AA" w14:textId="77777777" w:rsidR="009A1946" w:rsidRDefault="009A1946" w:rsidP="000620C9">
      <w:pPr>
        <w:spacing w:after="160" w:line="259" w:lineRule="auto"/>
        <w:ind w:firstLine="0"/>
        <w:jc w:val="left"/>
        <w:rPr>
          <w:rFonts w:ascii="Times New Roman" w:eastAsia="Times New Roman" w:hAnsi="Times New Roman" w:cs="Times New Roman"/>
        </w:rPr>
      </w:pPr>
      <w:r w:rsidRPr="000620C9">
        <w:rPr>
          <w:rFonts w:ascii="Times New Roman" w:eastAsia="Times New Roman" w:hAnsi="Times New Roman" w:cs="Times New Roman"/>
          <w:sz w:val="20"/>
          <w:szCs w:val="20"/>
        </w:rPr>
        <w:br w:type="page"/>
      </w:r>
    </w:p>
    <w:p w14:paraId="0EDABC5D" w14:textId="77777777" w:rsidR="00AD762E" w:rsidRDefault="00AD762E" w:rsidP="00085BBA">
      <w:pPr>
        <w:spacing w:after="5" w:line="227" w:lineRule="auto"/>
        <w:ind w:left="14" w:right="43" w:firstLine="221"/>
      </w:pPr>
    </w:p>
    <w:p w14:paraId="15C56043" w14:textId="130ADFAA" w:rsidR="00AD762E" w:rsidRPr="009A1946" w:rsidRDefault="004B2AA4" w:rsidP="009A1946">
      <w:pPr>
        <w:pStyle w:val="Heading1"/>
        <w:ind w:left="0"/>
        <w:rPr>
          <w:sz w:val="28"/>
          <w:szCs w:val="28"/>
        </w:rPr>
      </w:pPr>
      <w:bookmarkStart w:id="21" w:name="_Toc50465692"/>
      <w:r w:rsidRPr="009A1946">
        <w:rPr>
          <w:sz w:val="28"/>
          <w:szCs w:val="28"/>
        </w:rPr>
        <w:t xml:space="preserve">Chapter 09: </w:t>
      </w:r>
      <w:r w:rsidR="001A148D" w:rsidRPr="009A1946">
        <w:rPr>
          <w:sz w:val="28"/>
          <w:szCs w:val="28"/>
        </w:rPr>
        <w:t>JEWS AND THE UNITED STA</w:t>
      </w:r>
      <w:r w:rsidRPr="009A1946">
        <w:rPr>
          <w:sz w:val="28"/>
          <w:szCs w:val="28"/>
        </w:rPr>
        <w:t>T</w:t>
      </w:r>
      <w:r w:rsidR="001A148D" w:rsidRPr="009A1946">
        <w:rPr>
          <w:sz w:val="28"/>
          <w:szCs w:val="28"/>
        </w:rPr>
        <w:t>ES</w:t>
      </w:r>
      <w:bookmarkEnd w:id="21"/>
    </w:p>
    <w:p w14:paraId="23332D3D" w14:textId="77777777" w:rsidR="004B2AA4" w:rsidRPr="004B2AA4" w:rsidRDefault="004B2AA4" w:rsidP="004B2AA4"/>
    <w:p w14:paraId="500AA203" w14:textId="4964B7F3" w:rsidR="00AD762E" w:rsidRPr="000620C9" w:rsidRDefault="001A148D" w:rsidP="000620C9">
      <w:pPr>
        <w:spacing w:after="5" w:line="227" w:lineRule="auto"/>
        <w:ind w:left="96" w:right="43" w:firstLine="221"/>
        <w:jc w:val="left"/>
        <w:rPr>
          <w:rFonts w:ascii="Times New Roman" w:eastAsia="Times New Roman" w:hAnsi="Times New Roman" w:cs="Times New Roman"/>
          <w:sz w:val="20"/>
          <w:szCs w:val="20"/>
        </w:rPr>
      </w:pPr>
      <w:r w:rsidRPr="001B5AD1">
        <w:rPr>
          <w:rFonts w:ascii="Times New Roman" w:eastAsia="Times New Roman" w:hAnsi="Times New Roman" w:cs="Times New Roman"/>
          <w:sz w:val="20"/>
          <w:szCs w:val="20"/>
          <w:highlight w:val="yellow"/>
        </w:rPr>
        <w:t xml:space="preserve">Of all the </w:t>
      </w:r>
      <w:r w:rsidR="00DB05F0">
        <w:rPr>
          <w:rFonts w:ascii="Times New Roman" w:eastAsia="Times New Roman" w:hAnsi="Times New Roman" w:cs="Times New Roman"/>
          <w:sz w:val="20"/>
          <w:szCs w:val="20"/>
          <w:highlight w:val="yellow"/>
        </w:rPr>
        <w:t>HUMAN</w:t>
      </w:r>
      <w:r w:rsidRPr="001B5AD1">
        <w:rPr>
          <w:rFonts w:ascii="Times New Roman" w:eastAsia="Times New Roman" w:hAnsi="Times New Roman" w:cs="Times New Roman"/>
          <w:sz w:val="20"/>
          <w:szCs w:val="20"/>
          <w:highlight w:val="yellow"/>
        </w:rPr>
        <w:t xml:space="preserve"> nations in the world, not one has suffered more at the hands of the Jews than the United States</w:t>
      </w:r>
      <w:r w:rsidRPr="000620C9">
        <w:rPr>
          <w:rFonts w:ascii="Times New Roman" w:eastAsia="Times New Roman" w:hAnsi="Times New Roman" w:cs="Times New Roman"/>
          <w:sz w:val="20"/>
          <w:szCs w:val="20"/>
        </w:rPr>
        <w:t xml:space="preserve">. The </w:t>
      </w:r>
      <w:r w:rsidRPr="001B5AD1">
        <w:rPr>
          <w:rFonts w:ascii="Times New Roman" w:eastAsia="Times New Roman" w:hAnsi="Times New Roman" w:cs="Times New Roman"/>
          <w:b/>
          <w:bCs/>
          <w:i/>
          <w:iCs/>
          <w:sz w:val="20"/>
          <w:szCs w:val="20"/>
          <w:highlight w:val="yellow"/>
        </w:rPr>
        <w:t>two greatest calamities</w:t>
      </w:r>
      <w:r w:rsidRPr="000620C9">
        <w:rPr>
          <w:rFonts w:ascii="Times New Roman" w:eastAsia="Times New Roman" w:hAnsi="Times New Roman" w:cs="Times New Roman"/>
          <w:sz w:val="20"/>
          <w:szCs w:val="20"/>
        </w:rPr>
        <w:t xml:space="preserve"> which struck this </w:t>
      </w:r>
      <w:r w:rsidR="00725D49" w:rsidRPr="000620C9">
        <w:rPr>
          <w:rFonts w:ascii="Times New Roman" w:eastAsia="Times New Roman" w:hAnsi="Times New Roman" w:cs="Times New Roman"/>
          <w:sz w:val="20"/>
          <w:szCs w:val="20"/>
        </w:rPr>
        <w:t>country</w:t>
      </w:r>
      <w:r w:rsidRPr="000620C9">
        <w:rPr>
          <w:rFonts w:ascii="Times New Roman" w:eastAsia="Times New Roman" w:hAnsi="Times New Roman" w:cs="Times New Roman"/>
          <w:sz w:val="20"/>
          <w:szCs w:val="20"/>
        </w:rPr>
        <w:t xml:space="preserve"> were the </w:t>
      </w:r>
      <w:r w:rsidRPr="001B5AD1">
        <w:rPr>
          <w:rFonts w:ascii="Times New Roman" w:eastAsia="Times New Roman" w:hAnsi="Times New Roman" w:cs="Times New Roman"/>
          <w:b/>
          <w:bCs/>
          <w:i/>
          <w:iCs/>
          <w:sz w:val="20"/>
          <w:szCs w:val="20"/>
          <w:highlight w:val="yellow"/>
        </w:rPr>
        <w:t>Civil War</w:t>
      </w:r>
      <w:r w:rsidRPr="000620C9">
        <w:rPr>
          <w:rFonts w:ascii="Times New Roman" w:eastAsia="Times New Roman" w:hAnsi="Times New Roman" w:cs="Times New Roman"/>
          <w:sz w:val="20"/>
          <w:szCs w:val="20"/>
        </w:rPr>
        <w:t xml:space="preserve"> and the </w:t>
      </w:r>
      <w:r w:rsidRPr="001B5AD1">
        <w:rPr>
          <w:rFonts w:ascii="Times New Roman" w:eastAsia="Times New Roman" w:hAnsi="Times New Roman" w:cs="Times New Roman"/>
          <w:b/>
          <w:bCs/>
          <w:i/>
          <w:iCs/>
          <w:sz w:val="20"/>
          <w:szCs w:val="20"/>
          <w:highlight w:val="yellow"/>
        </w:rPr>
        <w:t>Crash of 1929</w:t>
      </w:r>
      <w:r w:rsidRPr="000620C9">
        <w:rPr>
          <w:rFonts w:ascii="Times New Roman" w:eastAsia="Times New Roman" w:hAnsi="Times New Roman" w:cs="Times New Roman"/>
          <w:sz w:val="20"/>
          <w:szCs w:val="20"/>
        </w:rPr>
        <w:t xml:space="preserve">. The first laid waste the entire Southland and massacred its youth; the second wiped out </w:t>
      </w:r>
      <w:r w:rsidRPr="001B5AD1">
        <w:rPr>
          <w:rFonts w:ascii="Times New Roman" w:eastAsia="Times New Roman" w:hAnsi="Times New Roman" w:cs="Times New Roman"/>
          <w:b/>
          <w:bCs/>
          <w:i/>
          <w:iCs/>
          <w:sz w:val="20"/>
          <w:szCs w:val="20"/>
          <w:highlight w:val="yellow"/>
        </w:rPr>
        <w:t xml:space="preserve">two hundred billion </w:t>
      </w:r>
      <w:r w:rsidR="00773F23" w:rsidRPr="001B5AD1">
        <w:rPr>
          <w:rFonts w:ascii="Times New Roman" w:eastAsia="Times New Roman" w:hAnsi="Times New Roman" w:cs="Times New Roman"/>
          <w:b/>
          <w:bCs/>
          <w:i/>
          <w:iCs/>
          <w:sz w:val="20"/>
          <w:szCs w:val="20"/>
          <w:highlight w:val="yellow"/>
        </w:rPr>
        <w:t>dollars’ worth</w:t>
      </w:r>
      <w:r w:rsidRPr="001B5AD1">
        <w:rPr>
          <w:rFonts w:ascii="Times New Roman" w:eastAsia="Times New Roman" w:hAnsi="Times New Roman" w:cs="Times New Roman"/>
          <w:b/>
          <w:bCs/>
          <w:i/>
          <w:iCs/>
          <w:sz w:val="20"/>
          <w:szCs w:val="20"/>
          <w:highlight w:val="yellow"/>
        </w:rPr>
        <w:t xml:space="preserve"> of investments and ruined most of the </w:t>
      </w:r>
      <w:r w:rsidR="00DB05F0">
        <w:rPr>
          <w:rFonts w:ascii="Times New Roman" w:eastAsia="Times New Roman" w:hAnsi="Times New Roman" w:cs="Times New Roman"/>
          <w:sz w:val="20"/>
          <w:szCs w:val="20"/>
          <w:highlight w:val="yellow"/>
        </w:rPr>
        <w:t>HUMAN</w:t>
      </w:r>
      <w:r w:rsidRPr="001B5AD1">
        <w:rPr>
          <w:rFonts w:ascii="Times New Roman" w:eastAsia="Times New Roman" w:hAnsi="Times New Roman" w:cs="Times New Roman"/>
          <w:b/>
          <w:bCs/>
          <w:i/>
          <w:iCs/>
          <w:sz w:val="20"/>
          <w:szCs w:val="20"/>
          <w:highlight w:val="yellow"/>
        </w:rPr>
        <w:t>s of the country</w:t>
      </w:r>
      <w:r w:rsidRPr="000620C9">
        <w:rPr>
          <w:rFonts w:ascii="Times New Roman" w:eastAsia="Times New Roman" w:hAnsi="Times New Roman" w:cs="Times New Roman"/>
          <w:sz w:val="20"/>
          <w:szCs w:val="20"/>
        </w:rPr>
        <w:t xml:space="preserve">, </w:t>
      </w:r>
      <w:r w:rsidR="00725D49" w:rsidRPr="000620C9">
        <w:rPr>
          <w:rFonts w:ascii="Times New Roman" w:eastAsia="Times New Roman" w:hAnsi="Times New Roman" w:cs="Times New Roman"/>
          <w:sz w:val="20"/>
          <w:szCs w:val="20"/>
        </w:rPr>
        <w:t>leaving</w:t>
      </w:r>
      <w:r w:rsidRPr="000620C9">
        <w:rPr>
          <w:rFonts w:ascii="Times New Roman" w:eastAsia="Times New Roman" w:hAnsi="Times New Roman" w:cs="Times New Roman"/>
          <w:sz w:val="20"/>
          <w:szCs w:val="20"/>
        </w:rPr>
        <w:t xml:space="preserve"> a clear field for the Jews.</w:t>
      </w:r>
    </w:p>
    <w:p w14:paraId="31652C5C" w14:textId="77777777" w:rsidR="004B2AA4" w:rsidRPr="000620C9" w:rsidRDefault="004B2AA4" w:rsidP="000620C9">
      <w:pPr>
        <w:spacing w:after="5" w:line="227" w:lineRule="auto"/>
        <w:ind w:left="96" w:right="43" w:firstLine="221"/>
        <w:jc w:val="left"/>
        <w:rPr>
          <w:rFonts w:ascii="Times New Roman" w:hAnsi="Times New Roman" w:cs="Times New Roman"/>
          <w:sz w:val="20"/>
          <w:szCs w:val="20"/>
        </w:rPr>
      </w:pPr>
    </w:p>
    <w:p w14:paraId="42F6255B" w14:textId="4AB4BBB3" w:rsidR="00AD762E" w:rsidRPr="001B5AD1" w:rsidRDefault="001A148D" w:rsidP="000620C9">
      <w:pPr>
        <w:spacing w:after="5" w:line="227" w:lineRule="auto"/>
        <w:ind w:right="43" w:firstLine="0"/>
        <w:jc w:val="left"/>
        <w:rPr>
          <w:rFonts w:ascii="Times New Roman" w:eastAsia="Times New Roman" w:hAnsi="Times New Roman" w:cs="Times New Roman"/>
          <w:b/>
          <w:bCs/>
          <w:i/>
          <w:iCs/>
          <w:sz w:val="20"/>
          <w:szCs w:val="20"/>
          <w:highlight w:val="yellow"/>
        </w:rPr>
      </w:pPr>
      <w:r w:rsidRPr="001B5AD1">
        <w:rPr>
          <w:rFonts w:ascii="Times New Roman" w:eastAsia="Times New Roman" w:hAnsi="Times New Roman" w:cs="Times New Roman"/>
          <w:b/>
          <w:bCs/>
          <w:i/>
          <w:iCs/>
          <w:sz w:val="20"/>
          <w:szCs w:val="20"/>
          <w:highlight w:val="yellow"/>
        </w:rPr>
        <w:t>Both of these calamities were caused by Jews, as literally tons of documentation proves.</w:t>
      </w:r>
      <w:r w:rsidRPr="000620C9">
        <w:rPr>
          <w:rFonts w:ascii="Times New Roman" w:eastAsia="Times New Roman" w:hAnsi="Times New Roman" w:cs="Times New Roman"/>
          <w:sz w:val="20"/>
          <w:szCs w:val="20"/>
        </w:rPr>
        <w:t xml:space="preserve"> The </w:t>
      </w:r>
      <w:r w:rsidRPr="001B5AD1">
        <w:rPr>
          <w:rFonts w:ascii="Times New Roman" w:eastAsia="Times New Roman" w:hAnsi="Times New Roman" w:cs="Times New Roman"/>
          <w:b/>
          <w:bCs/>
          <w:i/>
          <w:iCs/>
          <w:sz w:val="20"/>
          <w:szCs w:val="20"/>
          <w:highlight w:val="yellow"/>
        </w:rPr>
        <w:t>Civil War</w:t>
      </w:r>
      <w:r w:rsidRPr="000620C9">
        <w:rPr>
          <w:rFonts w:ascii="Times New Roman" w:eastAsia="Times New Roman" w:hAnsi="Times New Roman" w:cs="Times New Roman"/>
          <w:sz w:val="20"/>
          <w:szCs w:val="20"/>
        </w:rPr>
        <w:t xml:space="preserve"> was provoked by the Rothschild bankers in order to </w:t>
      </w:r>
      <w:r w:rsidRPr="001B5AD1">
        <w:rPr>
          <w:rFonts w:ascii="Times New Roman" w:eastAsia="Times New Roman" w:hAnsi="Times New Roman" w:cs="Times New Roman"/>
          <w:b/>
          <w:bCs/>
          <w:i/>
          <w:iCs/>
          <w:sz w:val="20"/>
          <w:szCs w:val="20"/>
          <w:highlight w:val="yellow"/>
        </w:rPr>
        <w:t>split the United States into two weak republics</w:t>
      </w:r>
      <w:r w:rsidRPr="000620C9">
        <w:rPr>
          <w:rFonts w:ascii="Times New Roman" w:eastAsia="Times New Roman" w:hAnsi="Times New Roman" w:cs="Times New Roman"/>
          <w:sz w:val="20"/>
          <w:szCs w:val="20"/>
        </w:rPr>
        <w:t xml:space="preserve">.' The stock market crash of 1929 was provoked by the Jews in one of </w:t>
      </w:r>
      <w:r w:rsidR="00725D49" w:rsidRPr="000620C9">
        <w:rPr>
          <w:rFonts w:ascii="Times New Roman" w:eastAsia="Times New Roman" w:hAnsi="Times New Roman" w:cs="Times New Roman"/>
          <w:sz w:val="20"/>
          <w:szCs w:val="20"/>
        </w:rPr>
        <w:t>their most</w:t>
      </w:r>
      <w:r w:rsidRPr="000620C9">
        <w:rPr>
          <w:rFonts w:ascii="Times New Roman" w:eastAsia="Times New Roman" w:hAnsi="Times New Roman" w:cs="Times New Roman"/>
          <w:sz w:val="20"/>
          <w:szCs w:val="20"/>
        </w:rPr>
        <w:t xml:space="preserve"> familiar operations, </w:t>
      </w:r>
      <w:r w:rsidRPr="001B5AD1">
        <w:rPr>
          <w:rFonts w:ascii="Times New Roman" w:eastAsia="Times New Roman" w:hAnsi="Times New Roman" w:cs="Times New Roman"/>
          <w:b/>
          <w:bCs/>
          <w:i/>
          <w:iCs/>
          <w:sz w:val="20"/>
          <w:szCs w:val="20"/>
          <w:highlight w:val="yellow"/>
        </w:rPr>
        <w:t>transferring a large shipment of' gold out of the country</w:t>
      </w:r>
      <w:r w:rsidRPr="000620C9">
        <w:rPr>
          <w:rFonts w:ascii="Times New Roman" w:eastAsia="Times New Roman" w:hAnsi="Times New Roman" w:cs="Times New Roman"/>
          <w:sz w:val="20"/>
          <w:szCs w:val="20"/>
        </w:rPr>
        <w:t xml:space="preserve">: in order to </w:t>
      </w:r>
      <w:r w:rsidR="00725D49" w:rsidRPr="000620C9">
        <w:rPr>
          <w:rFonts w:ascii="Times New Roman" w:eastAsia="Times New Roman" w:hAnsi="Times New Roman" w:cs="Times New Roman"/>
          <w:sz w:val="20"/>
          <w:szCs w:val="20"/>
        </w:rPr>
        <w:t>effect</w:t>
      </w:r>
      <w:r w:rsidRPr="000620C9">
        <w:rPr>
          <w:rFonts w:ascii="Times New Roman" w:eastAsia="Times New Roman" w:hAnsi="Times New Roman" w:cs="Times New Roman"/>
          <w:sz w:val="20"/>
          <w:szCs w:val="20"/>
        </w:rPr>
        <w:t xml:space="preserve"> a sudden </w:t>
      </w:r>
      <w:r w:rsidR="00725D49" w:rsidRPr="000620C9">
        <w:rPr>
          <w:rFonts w:ascii="Times New Roman" w:eastAsia="Times New Roman" w:hAnsi="Times New Roman" w:cs="Times New Roman"/>
          <w:sz w:val="20"/>
          <w:szCs w:val="20"/>
        </w:rPr>
        <w:t>contraction</w:t>
      </w:r>
      <w:r w:rsidRPr="000620C9">
        <w:rPr>
          <w:rFonts w:ascii="Times New Roman" w:eastAsia="Times New Roman" w:hAnsi="Times New Roman" w:cs="Times New Roman"/>
          <w:sz w:val="20"/>
          <w:szCs w:val="20"/>
        </w:rPr>
        <w:t xml:space="preserve"> of credit. At least once in </w:t>
      </w:r>
      <w:r w:rsidR="00291404" w:rsidRPr="000620C9">
        <w:rPr>
          <w:rFonts w:ascii="Times New Roman" w:eastAsia="Times New Roman" w:hAnsi="Times New Roman" w:cs="Times New Roman"/>
          <w:sz w:val="20"/>
          <w:szCs w:val="20"/>
        </w:rPr>
        <w:t>every</w:t>
      </w:r>
      <w:r w:rsidRPr="000620C9">
        <w:rPr>
          <w:rFonts w:ascii="Times New Roman" w:eastAsia="Times New Roman" w:hAnsi="Times New Roman" w:cs="Times New Roman"/>
          <w:sz w:val="20"/>
          <w:szCs w:val="20"/>
        </w:rPr>
        <w:t xml:space="preserve"> generation, millions of Americans have been impoverished by a financial panic caused in the same way, yet the remedies for these panics, such as the </w:t>
      </w:r>
      <w:r w:rsidRPr="001B5AD1">
        <w:rPr>
          <w:rFonts w:ascii="Times New Roman" w:eastAsia="Times New Roman" w:hAnsi="Times New Roman" w:cs="Times New Roman"/>
          <w:b/>
          <w:bCs/>
          <w:i/>
          <w:iCs/>
          <w:sz w:val="20"/>
          <w:szCs w:val="20"/>
          <w:highlight w:val="yellow"/>
        </w:rPr>
        <w:t>Federal Reserve System</w:t>
      </w:r>
      <w:r w:rsidRPr="000620C9">
        <w:rPr>
          <w:rFonts w:ascii="Times New Roman" w:eastAsia="Times New Roman" w:hAnsi="Times New Roman" w:cs="Times New Roman"/>
          <w:sz w:val="20"/>
          <w:szCs w:val="20"/>
        </w:rPr>
        <w:t xml:space="preserve"> and the other monetary panaceas which the Jews have devised for us, have only succeeded in </w:t>
      </w:r>
      <w:r w:rsidRPr="001B5AD1">
        <w:rPr>
          <w:rFonts w:ascii="Times New Roman" w:eastAsia="Times New Roman" w:hAnsi="Times New Roman" w:cs="Times New Roman"/>
          <w:b/>
          <w:bCs/>
          <w:i/>
          <w:iCs/>
          <w:sz w:val="20"/>
          <w:szCs w:val="20"/>
          <w:highlight w:val="yellow"/>
        </w:rPr>
        <w:t xml:space="preserve">making the Jews richer and the </w:t>
      </w:r>
      <w:r w:rsidR="00DB05F0">
        <w:rPr>
          <w:rFonts w:ascii="Times New Roman" w:eastAsia="Times New Roman" w:hAnsi="Times New Roman" w:cs="Times New Roman"/>
          <w:sz w:val="20"/>
          <w:szCs w:val="20"/>
          <w:highlight w:val="yellow"/>
        </w:rPr>
        <w:t>HUMAN</w:t>
      </w:r>
      <w:r w:rsidRPr="001B5AD1">
        <w:rPr>
          <w:rFonts w:ascii="Times New Roman" w:eastAsia="Times New Roman" w:hAnsi="Times New Roman" w:cs="Times New Roman"/>
          <w:b/>
          <w:bCs/>
          <w:i/>
          <w:iCs/>
          <w:sz w:val="20"/>
          <w:szCs w:val="20"/>
          <w:highlight w:val="yellow"/>
        </w:rPr>
        <w:t>s poorer.</w:t>
      </w:r>
    </w:p>
    <w:p w14:paraId="31E80CCB" w14:textId="77777777" w:rsidR="004B2AA4" w:rsidRPr="000620C9" w:rsidRDefault="004B2AA4" w:rsidP="000620C9">
      <w:pPr>
        <w:spacing w:after="5" w:line="227" w:lineRule="auto"/>
        <w:ind w:left="270" w:right="43" w:firstLine="0"/>
        <w:jc w:val="left"/>
        <w:rPr>
          <w:rFonts w:ascii="Times New Roman" w:hAnsi="Times New Roman" w:cs="Times New Roman"/>
          <w:sz w:val="20"/>
          <w:szCs w:val="20"/>
        </w:rPr>
      </w:pPr>
    </w:p>
    <w:p w14:paraId="7803ECD8" w14:textId="5B937BC8"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In all fai</w:t>
      </w:r>
      <w:r w:rsidR="004B2AA4"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 xml:space="preserve">ess to the Jews, let us ask, "Why should it be otherwise?" If we fall for the same trick at least once in every generation, why shouldn't Jewish tricksters use it over and over? We know that the Jews are a highly compact racial unit — why shouldn't they take advantage of our diversity? Why shouldn't they take over our government, if, as they claim, we are too stupid to run it ourselves? Why shouldn't they dominate our banks and our universities, if </w:t>
      </w:r>
      <w:r w:rsidR="00DB05F0">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s are too dumb to operate them?</w:t>
      </w:r>
    </w:p>
    <w:p w14:paraId="117C679A" w14:textId="77777777" w:rsidR="004B2AA4" w:rsidRPr="000620C9" w:rsidRDefault="004B2AA4" w:rsidP="000620C9">
      <w:pPr>
        <w:ind w:left="81" w:right="43"/>
        <w:jc w:val="left"/>
        <w:rPr>
          <w:rFonts w:ascii="Times New Roman" w:hAnsi="Times New Roman" w:cs="Times New Roman"/>
          <w:sz w:val="20"/>
          <w:szCs w:val="20"/>
        </w:rPr>
      </w:pPr>
    </w:p>
    <w:p w14:paraId="49A22409" w14:textId="3B3B5CC6"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Unfortunately, it is not quite that simple. According to this argument, we can only win over the Jews by becoming more </w:t>
      </w:r>
      <w:r w:rsidR="00291404" w:rsidRPr="000620C9">
        <w:rPr>
          <w:rFonts w:ascii="Times New Roman" w:eastAsia="Times New Roman" w:hAnsi="Times New Roman" w:cs="Times New Roman"/>
          <w:sz w:val="20"/>
          <w:szCs w:val="20"/>
        </w:rPr>
        <w:t>Jewish</w:t>
      </w:r>
      <w:r w:rsidRPr="000620C9">
        <w:rPr>
          <w:rFonts w:ascii="Times New Roman" w:eastAsia="Times New Roman" w:hAnsi="Times New Roman" w:cs="Times New Roman"/>
          <w:sz w:val="20"/>
          <w:szCs w:val="20"/>
        </w:rPr>
        <w:t xml:space="preserve"> than they are. Many </w:t>
      </w:r>
      <w:r w:rsidR="00DB05F0">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s do just that. There are </w:t>
      </w:r>
      <w:r w:rsidR="00291404" w:rsidRPr="000620C9">
        <w:rPr>
          <w:rFonts w:ascii="Times New Roman" w:eastAsia="Times New Roman" w:hAnsi="Times New Roman" w:cs="Times New Roman"/>
          <w:sz w:val="20"/>
          <w:szCs w:val="20"/>
        </w:rPr>
        <w:t>numbers</w:t>
      </w:r>
      <w:r w:rsidRPr="000620C9">
        <w:rPr>
          <w:rFonts w:ascii="Times New Roman" w:eastAsia="Times New Roman" w:hAnsi="Times New Roman" w:cs="Times New Roman"/>
          <w:sz w:val="20"/>
          <w:szCs w:val="20"/>
        </w:rPr>
        <w:t xml:space="preserve"> of </w:t>
      </w:r>
      <w:r w:rsidR="00DB05F0">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businessmen who can and do skin the Jews in every business transaction they have with them. Jewish cleverness is much over-rated; their real power is not their intelligence, but their solidarity, the phalanx of treachery and cunning which they have formed to repel the </w:t>
      </w:r>
      <w:r w:rsidR="00DB05F0">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Even when the </w:t>
      </w:r>
      <w:r w:rsidR="00DB05F0">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s outwit them in business, the Jew wins the last </w:t>
      </w:r>
      <w:r w:rsidRPr="000620C9">
        <w:rPr>
          <w:rFonts w:ascii="Times New Roman" w:eastAsia="Times New Roman" w:hAnsi="Times New Roman" w:cs="Times New Roman"/>
          <w:sz w:val="20"/>
          <w:szCs w:val="20"/>
        </w:rPr>
        <w:lastRenderedPageBreak/>
        <w:t xml:space="preserve">battle, because the </w:t>
      </w:r>
      <w:r w:rsidR="00DB05F0">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dies, and his fortune winds up in Jewish hands. </w:t>
      </w:r>
      <w:r w:rsidRPr="00AD34D0">
        <w:rPr>
          <w:rFonts w:ascii="Times New Roman" w:eastAsia="Times New Roman" w:hAnsi="Times New Roman" w:cs="Times New Roman"/>
          <w:sz w:val="20"/>
          <w:szCs w:val="20"/>
          <w:highlight w:val="yellow"/>
        </w:rPr>
        <w:t>Henry Ford is a typical example. The Jews could never win out over Henry in a business transaction, and he despised them wholeheartedly, yet the Ford Foundation has spent two billion dollars of old Henry's money to flood the country with Jewish propaganda</w:t>
      </w:r>
      <w:r w:rsidRPr="000620C9">
        <w:rPr>
          <w:rFonts w:ascii="Times New Roman" w:eastAsia="Times New Roman" w:hAnsi="Times New Roman" w:cs="Times New Roman"/>
          <w:sz w:val="20"/>
          <w:szCs w:val="20"/>
        </w:rPr>
        <w:t xml:space="preserve">, underwrite </w:t>
      </w:r>
      <w:r w:rsidR="00291404" w:rsidRPr="000620C9">
        <w:rPr>
          <w:rFonts w:ascii="Times New Roman" w:eastAsia="Times New Roman" w:hAnsi="Times New Roman" w:cs="Times New Roman"/>
          <w:sz w:val="20"/>
          <w:szCs w:val="20"/>
        </w:rPr>
        <w:t>enormous</w:t>
      </w:r>
      <w:r w:rsidRPr="000620C9">
        <w:rPr>
          <w:rFonts w:ascii="Times New Roman" w:eastAsia="Times New Roman" w:hAnsi="Times New Roman" w:cs="Times New Roman"/>
          <w:sz w:val="20"/>
          <w:szCs w:val="20"/>
        </w:rPr>
        <w:t xml:space="preserve"> projects for the Jews, such as Mor</w:t>
      </w:r>
      <w:r w:rsidRPr="000620C9">
        <w:rPr>
          <w:rFonts w:ascii="Times New Roman" w:hAnsi="Times New Roman" w:cs="Times New Roman"/>
          <w:noProof/>
          <w:sz w:val="20"/>
          <w:szCs w:val="20"/>
        </w:rPr>
        <w:drawing>
          <wp:inline distT="0" distB="0" distL="0" distR="0" wp14:anchorId="6F80AF8A" wp14:editId="36DB2131">
            <wp:extent cx="3050" cy="3048"/>
            <wp:effectExtent l="0" t="0" r="0" b="0"/>
            <wp:docPr id="304939" name="Picture 304939"/>
            <wp:cNvGraphicFramePr/>
            <a:graphic xmlns:a="http://schemas.openxmlformats.org/drawingml/2006/main">
              <a:graphicData uri="http://schemas.openxmlformats.org/drawingml/2006/picture">
                <pic:pic xmlns:pic="http://schemas.openxmlformats.org/drawingml/2006/picture">
                  <pic:nvPicPr>
                    <pic:cNvPr id="304939" name="Picture 304939"/>
                    <pic:cNvPicPr/>
                  </pic:nvPicPr>
                  <pic:blipFill>
                    <a:blip r:embed="rId119"/>
                    <a:stretch>
                      <a:fillRect/>
                    </a:stretch>
                  </pic:blipFill>
                  <pic:spPr>
                    <a:xfrm>
                      <a:off x="0" y="0"/>
                      <a:ext cx="3050" cy="3048"/>
                    </a:xfrm>
                    <a:prstGeom prst="rect">
                      <a:avLst/>
                    </a:prstGeom>
                  </pic:spPr>
                </pic:pic>
              </a:graphicData>
            </a:graphic>
          </wp:inline>
        </w:drawing>
      </w:r>
      <w:r w:rsidRPr="000620C9">
        <w:rPr>
          <w:rFonts w:ascii="Times New Roman" w:eastAsia="Times New Roman" w:hAnsi="Times New Roman" w:cs="Times New Roman"/>
          <w:sz w:val="20"/>
          <w:szCs w:val="20"/>
        </w:rPr>
        <w:t xml:space="preserve">timer Adler's twenty million dollar study of the "meaning of philosophy", one of most ludicrous boondoggles ever proposed, and a long list of other equally inane and equally Jewish projects. </w:t>
      </w:r>
      <w:r w:rsidRPr="00AD34D0">
        <w:rPr>
          <w:rFonts w:ascii="Times New Roman" w:eastAsia="Times New Roman" w:hAnsi="Times New Roman" w:cs="Times New Roman"/>
          <w:b/>
          <w:bCs/>
          <w:i/>
          <w:iCs/>
          <w:sz w:val="20"/>
          <w:szCs w:val="20"/>
          <w:highlight w:val="yellow"/>
        </w:rPr>
        <w:t>The Jews used the United States government to force the Ford family into setting up this foundation as a Jewish propaganda vehicle, threatening to destroy the Ford Company if they refused</w:t>
      </w:r>
      <w:r w:rsidRPr="000620C9">
        <w:rPr>
          <w:rFonts w:ascii="Times New Roman" w:eastAsia="Times New Roman" w:hAnsi="Times New Roman" w:cs="Times New Roman"/>
          <w:sz w:val="20"/>
          <w:szCs w:val="20"/>
        </w:rPr>
        <w:t>.</w:t>
      </w:r>
    </w:p>
    <w:p w14:paraId="31E29078" w14:textId="77777777" w:rsidR="004B2AA4" w:rsidRPr="000620C9" w:rsidRDefault="004B2AA4" w:rsidP="000620C9">
      <w:pPr>
        <w:ind w:left="81" w:right="43"/>
        <w:jc w:val="left"/>
        <w:rPr>
          <w:rFonts w:ascii="Times New Roman" w:hAnsi="Times New Roman" w:cs="Times New Roman"/>
          <w:sz w:val="20"/>
          <w:szCs w:val="20"/>
        </w:rPr>
      </w:pPr>
    </w:p>
    <w:p w14:paraId="6C4D59FD" w14:textId="65E2FEDC" w:rsidR="00AD762E" w:rsidRPr="000620C9" w:rsidRDefault="001A148D" w:rsidP="000620C9">
      <w:pPr>
        <w:spacing w:after="5" w:line="227" w:lineRule="auto"/>
        <w:ind w:left="115"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Why does the Jew win the last battle in the money struggle? First of all, </w:t>
      </w:r>
      <w:r w:rsidRPr="00AD34D0">
        <w:rPr>
          <w:rFonts w:ascii="Times New Roman" w:eastAsia="Times New Roman" w:hAnsi="Times New Roman" w:cs="Times New Roman"/>
          <w:b/>
          <w:bCs/>
          <w:i/>
          <w:iCs/>
          <w:sz w:val="20"/>
          <w:szCs w:val="20"/>
          <w:highlight w:val="yellow"/>
        </w:rPr>
        <w:t>money is the Jew's first choice of weapons</w:t>
      </w:r>
      <w:r w:rsidRPr="000620C9">
        <w:rPr>
          <w:rFonts w:ascii="Times New Roman" w:eastAsia="Times New Roman" w:hAnsi="Times New Roman" w:cs="Times New Roman"/>
          <w:sz w:val="20"/>
          <w:szCs w:val="20"/>
        </w:rPr>
        <w:t>. He knows everything that can be done with it, including pyramiding of credit, inventing systems of accounting which conceals profits, setting up foundations so that the government never gets a cent of Jewish money, and many other techniques which were sharpened</w:t>
      </w:r>
      <w:r w:rsidR="004B2AA4" w:rsidRPr="000620C9">
        <w:rPr>
          <w:rFonts w:ascii="Times New Roman" w:eastAsia="Times New Roman" w:hAnsi="Times New Roman" w:cs="Times New Roman"/>
          <w:sz w:val="20"/>
          <w:szCs w:val="20"/>
        </w:rPr>
        <w:t xml:space="preserve"> </w:t>
      </w:r>
      <w:r w:rsidRPr="000620C9">
        <w:rPr>
          <w:rFonts w:ascii="Times New Roman" w:eastAsia="Times New Roman" w:hAnsi="Times New Roman" w:cs="Times New Roman"/>
          <w:sz w:val="20"/>
          <w:szCs w:val="20"/>
        </w:rPr>
        <w:t>during centuries in the ghetto.</w:t>
      </w:r>
    </w:p>
    <w:p w14:paraId="505829E5" w14:textId="77777777" w:rsidR="004B2AA4" w:rsidRPr="000620C9" w:rsidRDefault="004B2AA4" w:rsidP="000620C9">
      <w:pPr>
        <w:spacing w:after="5" w:line="227" w:lineRule="auto"/>
        <w:ind w:left="115" w:right="43" w:firstLine="221"/>
        <w:jc w:val="left"/>
        <w:rPr>
          <w:rFonts w:ascii="Times New Roman" w:hAnsi="Times New Roman" w:cs="Times New Roman"/>
          <w:sz w:val="20"/>
          <w:szCs w:val="20"/>
        </w:rPr>
      </w:pPr>
    </w:p>
    <w:p w14:paraId="6E822E40" w14:textId="055EC2AA" w:rsidR="00AD762E" w:rsidRPr="000620C9" w:rsidRDefault="001A148D" w:rsidP="000620C9">
      <w:pPr>
        <w:spacing w:after="59" w:line="227" w:lineRule="auto"/>
        <w:ind w:left="82"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When a </w:t>
      </w:r>
      <w:r w:rsidR="00DB05F0">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sets out to make money, he sweeps aside all other personal considerations. </w:t>
      </w:r>
      <w:r w:rsidRPr="00AD34D0">
        <w:rPr>
          <w:rFonts w:ascii="Times New Roman" w:eastAsia="Times New Roman" w:hAnsi="Times New Roman" w:cs="Times New Roman"/>
          <w:b/>
          <w:bCs/>
          <w:i/>
          <w:iCs/>
          <w:sz w:val="20"/>
          <w:szCs w:val="20"/>
          <w:highlight w:val="yellow"/>
        </w:rPr>
        <w:t>When a Jew sets out to make money, he is doing it not only for himself but for his race</w:t>
      </w:r>
      <w:r w:rsidRPr="000620C9">
        <w:rPr>
          <w:rFonts w:ascii="Times New Roman" w:eastAsia="Times New Roman" w:hAnsi="Times New Roman" w:cs="Times New Roman"/>
          <w:sz w:val="20"/>
          <w:szCs w:val="20"/>
        </w:rPr>
        <w:t xml:space="preserve">. </w:t>
      </w:r>
      <w:r w:rsidRPr="00AD34D0">
        <w:rPr>
          <w:rFonts w:ascii="Times New Roman" w:eastAsia="Times New Roman" w:hAnsi="Times New Roman" w:cs="Times New Roman"/>
          <w:b/>
          <w:bCs/>
          <w:i/>
          <w:iCs/>
          <w:sz w:val="20"/>
          <w:szCs w:val="20"/>
          <w:highlight w:val="yellow"/>
        </w:rPr>
        <w:t xml:space="preserve">Every dollar he can get his hands on is a gun which the Jew can aim at the </w:t>
      </w:r>
      <w:r w:rsidR="00DB05F0">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It is the natural advantage of a faceless member of a collective state over a state in which every </w:t>
      </w:r>
      <w:r w:rsidR="00773F23" w:rsidRPr="000620C9">
        <w:rPr>
          <w:rFonts w:ascii="Times New Roman" w:eastAsia="Times New Roman" w:hAnsi="Times New Roman" w:cs="Times New Roman"/>
          <w:sz w:val="20"/>
          <w:szCs w:val="20"/>
        </w:rPr>
        <w:t>pride</w:t>
      </w:r>
      <w:r w:rsidRPr="000620C9">
        <w:rPr>
          <w:rFonts w:ascii="Times New Roman" w:eastAsia="Times New Roman" w:hAnsi="Times New Roman" w:cs="Times New Roman"/>
          <w:sz w:val="20"/>
          <w:szCs w:val="20"/>
        </w:rPr>
        <w:t xml:space="preserve"> himself on being an individual. We might remember that the United States has no culture of its own. It is a North European culture which, over the past fifty years, has become heavily tainted with Jewish viciousness.</w:t>
      </w:r>
    </w:p>
    <w:p w14:paraId="3C974585" w14:textId="77777777" w:rsidR="004B2AA4" w:rsidRPr="000620C9" w:rsidRDefault="004B2AA4" w:rsidP="000620C9">
      <w:pPr>
        <w:spacing w:after="59" w:line="227" w:lineRule="auto"/>
        <w:ind w:left="82" w:right="43" w:firstLine="221"/>
        <w:jc w:val="left"/>
        <w:rPr>
          <w:rFonts w:ascii="Times New Roman" w:hAnsi="Times New Roman" w:cs="Times New Roman"/>
          <w:sz w:val="20"/>
          <w:szCs w:val="20"/>
        </w:rPr>
      </w:pPr>
    </w:p>
    <w:p w14:paraId="13354A75" w14:textId="17791583" w:rsidR="00AD762E" w:rsidRPr="000620C9" w:rsidRDefault="001A148D" w:rsidP="000620C9">
      <w:pPr>
        <w:spacing w:after="5" w:line="227" w:lineRule="auto"/>
        <w:ind w:left="86" w:right="43" w:firstLine="221"/>
        <w:jc w:val="left"/>
        <w:rPr>
          <w:rFonts w:ascii="Times New Roman" w:eastAsia="Times New Roman" w:hAnsi="Times New Roman" w:cs="Times New Roman"/>
          <w:sz w:val="20"/>
          <w:szCs w:val="20"/>
        </w:rPr>
      </w:pPr>
      <w:r w:rsidRPr="00AD34D0">
        <w:rPr>
          <w:rFonts w:ascii="Times New Roman" w:eastAsia="Times New Roman" w:hAnsi="Times New Roman" w:cs="Times New Roman"/>
          <w:b/>
          <w:bCs/>
          <w:i/>
          <w:iCs/>
          <w:sz w:val="20"/>
          <w:szCs w:val="20"/>
          <w:highlight w:val="yellow"/>
        </w:rPr>
        <w:t xml:space="preserve">Americans are easily </w:t>
      </w:r>
      <w:proofErr w:type="gramStart"/>
      <w:r w:rsidRPr="00AD34D0">
        <w:rPr>
          <w:rFonts w:ascii="Times New Roman" w:eastAsia="Times New Roman" w:hAnsi="Times New Roman" w:cs="Times New Roman"/>
          <w:b/>
          <w:bCs/>
          <w:i/>
          <w:iCs/>
          <w:sz w:val="20"/>
          <w:szCs w:val="20"/>
          <w:highlight w:val="yellow"/>
        </w:rPr>
        <w:t>influenced, because</w:t>
      </w:r>
      <w:proofErr w:type="gramEnd"/>
      <w:r w:rsidRPr="00AD34D0">
        <w:rPr>
          <w:rFonts w:ascii="Times New Roman" w:eastAsia="Times New Roman" w:hAnsi="Times New Roman" w:cs="Times New Roman"/>
          <w:b/>
          <w:bCs/>
          <w:i/>
          <w:iCs/>
          <w:sz w:val="20"/>
          <w:szCs w:val="20"/>
          <w:highlight w:val="yellow"/>
        </w:rPr>
        <w:t xml:space="preserve"> we are a generous hardworking, unthinking people</w:t>
      </w:r>
      <w:r w:rsidRPr="000620C9">
        <w:rPr>
          <w:rFonts w:ascii="Times New Roman" w:eastAsia="Times New Roman" w:hAnsi="Times New Roman" w:cs="Times New Roman"/>
          <w:sz w:val="20"/>
          <w:szCs w:val="20"/>
        </w:rPr>
        <w:t xml:space="preserve">. Henry Ford boasted that he </w:t>
      </w:r>
      <w:proofErr w:type="gramStart"/>
      <w:r w:rsidRPr="000620C9">
        <w:rPr>
          <w:rFonts w:ascii="Times New Roman" w:eastAsia="Times New Roman" w:hAnsi="Times New Roman" w:cs="Times New Roman"/>
          <w:sz w:val="20"/>
          <w:szCs w:val="20"/>
        </w:rPr>
        <w:t>didn't</w:t>
      </w:r>
      <w:proofErr w:type="gramEnd"/>
      <w:r w:rsidRPr="000620C9">
        <w:rPr>
          <w:rFonts w:ascii="Times New Roman" w:eastAsia="Times New Roman" w:hAnsi="Times New Roman" w:cs="Times New Roman"/>
          <w:sz w:val="20"/>
          <w:szCs w:val="20"/>
        </w:rPr>
        <w:t xml:space="preserve"> need to know history because he could afford to hire the best historians in the country. This is a typical hired man's attitude towards education. All that Ford would get would be that particular historian's version of history, and he would have no way of knowing whether he was getting what he was paying for. As a result, we have Mortimer Adler and a host of other Jews having a picnic at Ford's expense. But do we hear of any Jewish billionaires subsidizing a group of </w:t>
      </w:r>
      <w:r w:rsidR="00DB05F0">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s? Of course not. When Gerard Swope, the leftwing Jew who was president of General Electric, </w:t>
      </w:r>
      <w:r w:rsidRPr="000620C9">
        <w:rPr>
          <w:rFonts w:ascii="Times New Roman" w:eastAsia="Times New Roman" w:hAnsi="Times New Roman" w:cs="Times New Roman"/>
          <w:sz w:val="20"/>
          <w:szCs w:val="20"/>
        </w:rPr>
        <w:lastRenderedPageBreak/>
        <w:t xml:space="preserve">died, he left his entire estate. eight million dollars. to the Israel Institute of Technology. Money which he had sweated from the </w:t>
      </w:r>
      <w:r w:rsidR="00DB05F0">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employees of General Electric was going to Israel. Not only that, but the United St</w:t>
      </w:r>
      <w:r w:rsidR="004B2AA4" w:rsidRPr="000620C9">
        <w:rPr>
          <w:rFonts w:ascii="Times New Roman" w:eastAsia="Times New Roman" w:hAnsi="Times New Roman" w:cs="Times New Roman"/>
          <w:sz w:val="20"/>
          <w:szCs w:val="20"/>
        </w:rPr>
        <w:t>at</w:t>
      </w:r>
      <w:r w:rsidRPr="000620C9">
        <w:rPr>
          <w:rFonts w:ascii="Times New Roman" w:eastAsia="Times New Roman" w:hAnsi="Times New Roman" w:cs="Times New Roman"/>
          <w:sz w:val="20"/>
          <w:szCs w:val="20"/>
        </w:rPr>
        <w:t xml:space="preserve">es </w:t>
      </w:r>
      <w:r w:rsidR="00291404" w:rsidRPr="000620C9">
        <w:rPr>
          <w:rFonts w:ascii="Times New Roman" w:eastAsia="Times New Roman" w:hAnsi="Times New Roman" w:cs="Times New Roman"/>
          <w:sz w:val="20"/>
          <w:szCs w:val="20"/>
        </w:rPr>
        <w:t>government</w:t>
      </w:r>
      <w:r w:rsidRPr="000620C9">
        <w:rPr>
          <w:rFonts w:ascii="Times New Roman" w:eastAsia="Times New Roman" w:hAnsi="Times New Roman" w:cs="Times New Roman"/>
          <w:sz w:val="20"/>
          <w:szCs w:val="20"/>
        </w:rPr>
        <w:t xml:space="preserve"> lost $4,500,000 inheritance taxes on this money. E. J. Kahn writes, page 439, "Herbert Bayard Swope,"</w:t>
      </w:r>
    </w:p>
    <w:p w14:paraId="78FF3110" w14:textId="77777777" w:rsidR="00291404" w:rsidRPr="000620C9" w:rsidRDefault="00291404" w:rsidP="000620C9">
      <w:pPr>
        <w:spacing w:after="5" w:line="227" w:lineRule="auto"/>
        <w:ind w:left="86" w:right="43" w:firstLine="221"/>
        <w:jc w:val="left"/>
        <w:rPr>
          <w:rFonts w:ascii="Times New Roman" w:hAnsi="Times New Roman" w:cs="Times New Roman"/>
          <w:sz w:val="20"/>
          <w:szCs w:val="20"/>
        </w:rPr>
      </w:pPr>
    </w:p>
    <w:p w14:paraId="7E76320F" w14:textId="2586EA51" w:rsidR="00AD762E" w:rsidRPr="000620C9" w:rsidRDefault="001A148D" w:rsidP="000620C9">
      <w:pPr>
        <w:spacing w:after="5" w:line="227" w:lineRule="auto"/>
        <w:ind w:left="106"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"That obstacle was neatly circumvented when Congress, before Gerard died, passed a bill permitting certain individuals — individuals whose circumstances were precisely tailored to his — to choose a charity to receive a decedent spouse's </w:t>
      </w:r>
      <w:r w:rsidR="004B2AA4" w:rsidRPr="000620C9">
        <w:rPr>
          <w:rFonts w:ascii="Times New Roman" w:eastAsia="Times New Roman" w:hAnsi="Times New Roman" w:cs="Times New Roman"/>
          <w:sz w:val="20"/>
          <w:szCs w:val="20"/>
        </w:rPr>
        <w:t>mo</w:t>
      </w:r>
      <w:r w:rsidRPr="000620C9">
        <w:rPr>
          <w:rFonts w:ascii="Times New Roman" w:eastAsia="Times New Roman" w:hAnsi="Times New Roman" w:cs="Times New Roman"/>
          <w:sz w:val="20"/>
          <w:szCs w:val="20"/>
        </w:rPr>
        <w:t>ney without having to pay any tax on it."</w:t>
      </w:r>
    </w:p>
    <w:p w14:paraId="43D7E018" w14:textId="77777777" w:rsidR="004B2AA4" w:rsidRPr="000620C9" w:rsidRDefault="004B2AA4" w:rsidP="000620C9">
      <w:pPr>
        <w:spacing w:after="5" w:line="227" w:lineRule="auto"/>
        <w:ind w:left="106" w:right="43" w:firstLine="221"/>
        <w:jc w:val="left"/>
        <w:rPr>
          <w:rFonts w:ascii="Times New Roman" w:hAnsi="Times New Roman" w:cs="Times New Roman"/>
          <w:sz w:val="20"/>
          <w:szCs w:val="20"/>
        </w:rPr>
      </w:pPr>
    </w:p>
    <w:p w14:paraId="176B5533" w14:textId="2A99420F" w:rsidR="00AD762E" w:rsidRPr="000620C9" w:rsidRDefault="00773F23"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Thus,</w:t>
      </w:r>
      <w:r w:rsidR="001A148D" w:rsidRPr="000620C9">
        <w:rPr>
          <w:rFonts w:ascii="Times New Roman" w:eastAsia="Times New Roman" w:hAnsi="Times New Roman" w:cs="Times New Roman"/>
          <w:sz w:val="20"/>
          <w:szCs w:val="20"/>
        </w:rPr>
        <w:t xml:space="preserve"> Marxist inheritance taxes are only levied against </w:t>
      </w:r>
      <w:r w:rsidR="00DB05F0">
        <w:rPr>
          <w:rFonts w:ascii="Times New Roman" w:eastAsia="Times New Roman" w:hAnsi="Times New Roman" w:cs="Times New Roman"/>
          <w:sz w:val="20"/>
          <w:szCs w:val="20"/>
          <w:highlight w:val="yellow"/>
        </w:rPr>
        <w:t>HUMAN</w:t>
      </w:r>
      <w:r w:rsidR="001A148D" w:rsidRPr="000620C9">
        <w:rPr>
          <w:rFonts w:ascii="Times New Roman" w:eastAsia="Times New Roman" w:hAnsi="Times New Roman" w:cs="Times New Roman"/>
          <w:sz w:val="20"/>
          <w:szCs w:val="20"/>
        </w:rPr>
        <w:t>s. The Jewish money goes intact to Israel.</w:t>
      </w:r>
    </w:p>
    <w:p w14:paraId="27311AC0" w14:textId="77777777" w:rsidR="004B2AA4" w:rsidRPr="000620C9" w:rsidRDefault="004B2AA4" w:rsidP="000620C9">
      <w:pPr>
        <w:ind w:left="81" w:right="43"/>
        <w:jc w:val="left"/>
        <w:rPr>
          <w:rFonts w:ascii="Times New Roman" w:hAnsi="Times New Roman" w:cs="Times New Roman"/>
          <w:sz w:val="20"/>
          <w:szCs w:val="20"/>
        </w:rPr>
      </w:pPr>
    </w:p>
    <w:p w14:paraId="0BB040CD" w14:textId="65B6AE2B"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We have mentioned that the American people do not like to think about anything. However, people who do not think are often taken advantage of by those who do, and the Jewish brain is always active. For a Jew to attain wealth in the United States is like taking candy from a baby; it is such a simple matter to rook the American suckers. The Jewish parasite has found in this people the ideal </w:t>
      </w:r>
      <w:r w:rsidR="00DB05F0">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host — </w:t>
      </w:r>
      <w:r w:rsidR="00291404" w:rsidRPr="000620C9">
        <w:rPr>
          <w:rFonts w:ascii="Times New Roman" w:eastAsia="Times New Roman" w:hAnsi="Times New Roman" w:cs="Times New Roman"/>
          <w:sz w:val="20"/>
          <w:szCs w:val="20"/>
        </w:rPr>
        <w:t>enormously</w:t>
      </w:r>
      <w:r w:rsidRPr="000620C9">
        <w:rPr>
          <w:rFonts w:ascii="Times New Roman" w:eastAsia="Times New Roman" w:hAnsi="Times New Roman" w:cs="Times New Roman"/>
          <w:sz w:val="20"/>
          <w:szCs w:val="20"/>
        </w:rPr>
        <w:t xml:space="preserve"> productive and </w:t>
      </w:r>
      <w:r w:rsidR="00773F23" w:rsidRPr="000620C9">
        <w:rPr>
          <w:rFonts w:ascii="Times New Roman" w:eastAsia="Times New Roman" w:hAnsi="Times New Roman" w:cs="Times New Roman"/>
          <w:sz w:val="20"/>
          <w:szCs w:val="20"/>
        </w:rPr>
        <w:t>hardworking</w:t>
      </w:r>
      <w:r w:rsidRPr="000620C9">
        <w:rPr>
          <w:rFonts w:ascii="Times New Roman" w:eastAsia="Times New Roman" w:hAnsi="Times New Roman" w:cs="Times New Roman"/>
          <w:sz w:val="20"/>
          <w:szCs w:val="20"/>
        </w:rPr>
        <w:t xml:space="preserve">, and almost oblivious to the cancerous presence of the parasite which is poisoning every aspect of its life. Our entire foreign policy is dictated by Jews, and from a native American point of view, that policy is insane. Fifteen years ago, we refused to use Chiang Kai-Shek's anti-Communist Chinese troops to fight Communist Chinese in Korea, even though we had paid for all the equipment of Chiang's army, because our government preferred to have our own boys slaughtered over there. As a result, the Communists called our </w:t>
      </w:r>
      <w:r w:rsidR="00667135" w:rsidRPr="000620C9">
        <w:rPr>
          <w:rFonts w:ascii="Times New Roman" w:eastAsia="Times New Roman" w:hAnsi="Times New Roman" w:cs="Times New Roman"/>
          <w:sz w:val="20"/>
          <w:szCs w:val="20"/>
        </w:rPr>
        <w:t>integration</w:t>
      </w:r>
      <w:r w:rsidRPr="000620C9">
        <w:rPr>
          <w:rFonts w:ascii="Times New Roman" w:eastAsia="Times New Roman" w:hAnsi="Times New Roman" w:cs="Times New Roman"/>
          <w:sz w:val="20"/>
          <w:szCs w:val="20"/>
        </w:rPr>
        <w:t xml:space="preserve"> "white imperialism" and "racism", which they could not have done if he had used Chiang's ar</w:t>
      </w:r>
      <w:r w:rsidR="00667135" w:rsidRPr="000620C9">
        <w:rPr>
          <w:rFonts w:ascii="Times New Roman" w:eastAsia="Times New Roman" w:hAnsi="Times New Roman" w:cs="Times New Roman"/>
          <w:sz w:val="20"/>
          <w:szCs w:val="20"/>
        </w:rPr>
        <w:t>m</w:t>
      </w:r>
      <w:r w:rsidRPr="000620C9">
        <w:rPr>
          <w:rFonts w:ascii="Times New Roman" w:eastAsia="Times New Roman" w:hAnsi="Times New Roman" w:cs="Times New Roman"/>
          <w:sz w:val="20"/>
          <w:szCs w:val="20"/>
        </w:rPr>
        <w:t xml:space="preserve">y. Now we are doing the same thing in Vietnam. Chiang's army, ready to fight, will never be used in Vietnam, despite our mounting casualties. The Jews order us to attack Rhodesia. Why? Because Rhodesia followed our </w:t>
      </w:r>
      <w:r w:rsidR="00773F23" w:rsidRPr="000620C9">
        <w:rPr>
          <w:rFonts w:ascii="Times New Roman" w:eastAsia="Times New Roman" w:hAnsi="Times New Roman" w:cs="Times New Roman"/>
          <w:sz w:val="20"/>
          <w:szCs w:val="20"/>
        </w:rPr>
        <w:t>example and</w:t>
      </w:r>
      <w:r w:rsidRPr="000620C9">
        <w:rPr>
          <w:rFonts w:ascii="Times New Roman" w:eastAsia="Times New Roman" w:hAnsi="Times New Roman" w:cs="Times New Roman"/>
          <w:sz w:val="20"/>
          <w:szCs w:val="20"/>
        </w:rPr>
        <w:t xml:space="preserve"> declared her independence from British injustice. No people in the world has more in common with native born Americans than the white people of Rhodesia, yet our Jewish-controlled government is spending millions of dollars to harass the Rhodesian people. Hundreds of other examples could be cited to prove this insanity. Twenty years ago, we concluded a bitter war against Germany and Japan. Now they are our only reliable allies.</w:t>
      </w:r>
    </w:p>
    <w:p w14:paraId="108217B7" w14:textId="77777777" w:rsidR="004B2AA4" w:rsidRPr="000620C9" w:rsidRDefault="004B2AA4" w:rsidP="000620C9">
      <w:pPr>
        <w:ind w:left="81" w:right="43"/>
        <w:jc w:val="left"/>
        <w:rPr>
          <w:rFonts w:ascii="Times New Roman" w:hAnsi="Times New Roman" w:cs="Times New Roman"/>
          <w:sz w:val="20"/>
          <w:szCs w:val="20"/>
        </w:rPr>
      </w:pPr>
    </w:p>
    <w:p w14:paraId="03B29F97" w14:textId="3B5E6830" w:rsidR="00AD762E" w:rsidRPr="000620C9" w:rsidRDefault="001A148D" w:rsidP="000620C9">
      <w:pPr>
        <w:spacing w:after="5" w:line="227" w:lineRule="auto"/>
        <w:ind w:left="82"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highlight w:val="yellow"/>
        </w:rPr>
        <w:lastRenderedPageBreak/>
        <w:t>Sixty per cent of the American people do all the work, earn most of the money, pay all the taxes, and support a considerable portion of the rest of the world</w:t>
      </w:r>
      <w:r w:rsidRPr="000620C9">
        <w:rPr>
          <w:rFonts w:ascii="Times New Roman" w:eastAsia="Times New Roman" w:hAnsi="Times New Roman" w:cs="Times New Roman"/>
          <w:sz w:val="20"/>
          <w:szCs w:val="20"/>
        </w:rPr>
        <w:t xml:space="preserve">. </w:t>
      </w:r>
      <w:r w:rsidRPr="000620C9">
        <w:rPr>
          <w:rFonts w:ascii="Times New Roman" w:eastAsia="Times New Roman" w:hAnsi="Times New Roman" w:cs="Times New Roman"/>
          <w:b/>
          <w:bCs/>
          <w:i/>
          <w:iCs/>
          <w:sz w:val="20"/>
          <w:szCs w:val="20"/>
          <w:highlight w:val="yellow"/>
        </w:rPr>
        <w:t>This is our white Christian people, yet they have no lobby, no voice in the government, and are always caricatured as boobs on television shows</w:t>
      </w:r>
      <w:r w:rsidRPr="000620C9">
        <w:rPr>
          <w:rFonts w:ascii="Times New Roman" w:eastAsia="Times New Roman" w:hAnsi="Times New Roman" w:cs="Times New Roman"/>
          <w:sz w:val="20"/>
          <w:szCs w:val="20"/>
        </w:rPr>
        <w:t xml:space="preserve">. </w:t>
      </w:r>
      <w:r w:rsidRPr="000620C9">
        <w:rPr>
          <w:rFonts w:ascii="Times New Roman" w:eastAsia="Times New Roman" w:hAnsi="Times New Roman" w:cs="Times New Roman"/>
          <w:sz w:val="20"/>
          <w:szCs w:val="20"/>
          <w:highlight w:val="yellow"/>
        </w:rPr>
        <w:t>Any attempt to set up an organization to represent them is immediately crushed by the government, while the entire newspaper, radio and television empire scream about "racism</w:t>
      </w:r>
      <w:r w:rsidRPr="000620C9">
        <w:rPr>
          <w:rFonts w:ascii="Times New Roman" w:eastAsia="Times New Roman" w:hAnsi="Times New Roman" w:cs="Times New Roman"/>
          <w:sz w:val="20"/>
          <w:szCs w:val="20"/>
        </w:rPr>
        <w:t xml:space="preserve">"! The press never seems to notice the racism of the Jewish organizations. Jews and Negroes are sacred cows on television. They are always portrayed as kind, angelic human beings who patiently endure the outrages of the ignorant white people. </w:t>
      </w:r>
      <w:r w:rsidR="00773F23" w:rsidRPr="000620C9">
        <w:rPr>
          <w:rFonts w:ascii="Times New Roman" w:eastAsia="Times New Roman" w:hAnsi="Times New Roman" w:cs="Times New Roman"/>
          <w:sz w:val="20"/>
          <w:szCs w:val="20"/>
        </w:rPr>
        <w:t>Of course,</w:t>
      </w:r>
      <w:r w:rsidRPr="000620C9">
        <w:rPr>
          <w:rFonts w:ascii="Times New Roman" w:eastAsia="Times New Roman" w:hAnsi="Times New Roman" w:cs="Times New Roman"/>
          <w:sz w:val="20"/>
          <w:szCs w:val="20"/>
        </w:rPr>
        <w:t xml:space="preserve"> white </w:t>
      </w:r>
      <w:r w:rsidR="00773F23" w:rsidRPr="000620C9">
        <w:rPr>
          <w:rFonts w:ascii="Times New Roman" w:eastAsia="Times New Roman" w:hAnsi="Times New Roman" w:cs="Times New Roman"/>
          <w:sz w:val="20"/>
          <w:szCs w:val="20"/>
        </w:rPr>
        <w:t>businesspeople</w:t>
      </w:r>
      <w:r w:rsidRPr="000620C9">
        <w:rPr>
          <w:rFonts w:ascii="Times New Roman" w:eastAsia="Times New Roman" w:hAnsi="Times New Roman" w:cs="Times New Roman"/>
          <w:sz w:val="20"/>
          <w:szCs w:val="20"/>
        </w:rPr>
        <w:t xml:space="preserve"> pay for these shows. As the Senator from Texas, Tom Connally, remarked in a public toast a few years ago, "The United States, here's to it! </w:t>
      </w:r>
      <w:r w:rsidRPr="000620C9">
        <w:rPr>
          <w:rFonts w:ascii="Times New Roman" w:eastAsia="Times New Roman" w:hAnsi="Times New Roman" w:cs="Times New Roman"/>
          <w:b/>
          <w:bCs/>
          <w:i/>
          <w:iCs/>
          <w:sz w:val="20"/>
          <w:szCs w:val="20"/>
          <w:highlight w:val="yellow"/>
        </w:rPr>
        <w:t>The white people work for it, the Jews own it, and the Negroes enjoy it</w:t>
      </w:r>
      <w:r w:rsidRPr="000620C9">
        <w:rPr>
          <w:rFonts w:ascii="Times New Roman" w:eastAsia="Times New Roman" w:hAnsi="Times New Roman" w:cs="Times New Roman"/>
          <w:sz w:val="20"/>
          <w:szCs w:val="20"/>
        </w:rPr>
        <w:t>!"</w:t>
      </w:r>
    </w:p>
    <w:p w14:paraId="17EDF5A3" w14:textId="77777777" w:rsidR="004B2AA4" w:rsidRPr="000620C9" w:rsidRDefault="004B2AA4" w:rsidP="000620C9">
      <w:pPr>
        <w:spacing w:after="5" w:line="227" w:lineRule="auto"/>
        <w:ind w:left="82" w:right="43" w:firstLine="221"/>
        <w:jc w:val="left"/>
        <w:rPr>
          <w:rFonts w:ascii="Times New Roman" w:hAnsi="Times New Roman" w:cs="Times New Roman"/>
          <w:sz w:val="20"/>
          <w:szCs w:val="20"/>
        </w:rPr>
      </w:pPr>
    </w:p>
    <w:p w14:paraId="76A11049" w14:textId="64BED29F" w:rsidR="00AD762E" w:rsidRPr="000620C9" w:rsidRDefault="001A148D" w:rsidP="000620C9">
      <w:pPr>
        <w:spacing w:after="5" w:line="227" w:lineRule="auto"/>
        <w:ind w:left="14" w:right="43" w:firstLine="82"/>
        <w:jc w:val="left"/>
        <w:rPr>
          <w:rFonts w:ascii="Times New Roman" w:eastAsia="Times New Roman" w:hAnsi="Times New Roman" w:cs="Times New Roman"/>
          <w:sz w:val="20"/>
          <w:szCs w:val="20"/>
        </w:rPr>
      </w:pPr>
      <w:r w:rsidRPr="000620C9">
        <w:rPr>
          <w:rFonts w:ascii="Times New Roman" w:hAnsi="Times New Roman" w:cs="Times New Roman"/>
          <w:b/>
          <w:bCs/>
          <w:noProof/>
          <w:sz w:val="20"/>
          <w:szCs w:val="20"/>
          <w:highlight w:val="yellow"/>
        </w:rPr>
        <w:drawing>
          <wp:anchor distT="0" distB="0" distL="114300" distR="114300" simplePos="0" relativeHeight="251668480" behindDoc="0" locked="0" layoutInCell="1" allowOverlap="0" wp14:anchorId="0F95298C" wp14:editId="6867A40B">
            <wp:simplePos x="0" y="0"/>
            <wp:positionH relativeFrom="page">
              <wp:posOffset>54905</wp:posOffset>
            </wp:positionH>
            <wp:positionV relativeFrom="page">
              <wp:posOffset>3182112</wp:posOffset>
            </wp:positionV>
            <wp:extent cx="3050" cy="3048"/>
            <wp:effectExtent l="0" t="0" r="0" b="0"/>
            <wp:wrapSquare wrapText="bothSides"/>
            <wp:docPr id="312231" name="Picture 312231"/>
            <wp:cNvGraphicFramePr/>
            <a:graphic xmlns:a="http://schemas.openxmlformats.org/drawingml/2006/main">
              <a:graphicData uri="http://schemas.openxmlformats.org/drawingml/2006/picture">
                <pic:pic xmlns:pic="http://schemas.openxmlformats.org/drawingml/2006/picture">
                  <pic:nvPicPr>
                    <pic:cNvPr id="312231" name="Picture 312231"/>
                    <pic:cNvPicPr/>
                  </pic:nvPicPr>
                  <pic:blipFill>
                    <a:blip r:embed="rId120"/>
                    <a:stretch>
                      <a:fillRect/>
                    </a:stretch>
                  </pic:blipFill>
                  <pic:spPr>
                    <a:xfrm>
                      <a:off x="0" y="0"/>
                      <a:ext cx="3050" cy="3048"/>
                    </a:xfrm>
                    <a:prstGeom prst="rect">
                      <a:avLst/>
                    </a:prstGeom>
                  </pic:spPr>
                </pic:pic>
              </a:graphicData>
            </a:graphic>
          </wp:anchor>
        </w:drawing>
      </w:r>
      <w:r w:rsidRPr="000620C9">
        <w:rPr>
          <w:rFonts w:ascii="Times New Roman" w:eastAsia="Times New Roman" w:hAnsi="Times New Roman" w:cs="Times New Roman"/>
          <w:b/>
          <w:bCs/>
          <w:sz w:val="20"/>
          <w:szCs w:val="20"/>
          <w:highlight w:val="yellow"/>
        </w:rPr>
        <w:t>Economists recently revealed that the white Christian middle class pays 84% of its income in taxes</w:t>
      </w:r>
      <w:r w:rsidRPr="000620C9">
        <w:rPr>
          <w:rFonts w:ascii="Times New Roman" w:eastAsia="Times New Roman" w:hAnsi="Times New Roman" w:cs="Times New Roman"/>
          <w:sz w:val="20"/>
          <w:szCs w:val="20"/>
        </w:rPr>
        <w:t xml:space="preserve">. Oh, no, says Mr. American, I only pay 46%, and I have an average job, an average home, and an average family. But, Mr. American, you </w:t>
      </w:r>
      <w:proofErr w:type="gramStart"/>
      <w:r w:rsidRPr="000620C9">
        <w:rPr>
          <w:rFonts w:ascii="Times New Roman" w:eastAsia="Times New Roman" w:hAnsi="Times New Roman" w:cs="Times New Roman"/>
          <w:sz w:val="20"/>
          <w:szCs w:val="20"/>
        </w:rPr>
        <w:t>haven't</w:t>
      </w:r>
      <w:proofErr w:type="gramEnd"/>
      <w:r w:rsidRPr="000620C9">
        <w:rPr>
          <w:rFonts w:ascii="Times New Roman" w:eastAsia="Times New Roman" w:hAnsi="Times New Roman" w:cs="Times New Roman"/>
          <w:sz w:val="20"/>
          <w:szCs w:val="20"/>
        </w:rPr>
        <w:t xml:space="preserve"> figured the hidden taxes you pay on every consumer product which you and your family use. Add that to your 46% income tax, state, federal, and local, and you arrive at the figure 84%. By a startling coincidence, the eminent economist, J. J. Cavanagh, recently concluded a study for the National Zionist Foundation which showed that </w:t>
      </w:r>
      <w:r w:rsidRPr="000620C9">
        <w:rPr>
          <w:rFonts w:ascii="Times New Roman" w:eastAsia="Times New Roman" w:hAnsi="Times New Roman" w:cs="Times New Roman"/>
          <w:b/>
          <w:bCs/>
          <w:sz w:val="20"/>
          <w:szCs w:val="20"/>
          <w:highlight w:val="yellow"/>
        </w:rPr>
        <w:t>American Jews own 84% of the real wealth of the United States</w:t>
      </w:r>
      <w:r w:rsidRPr="000620C9">
        <w:rPr>
          <w:rFonts w:ascii="Times New Roman" w:eastAsia="Times New Roman" w:hAnsi="Times New Roman" w:cs="Times New Roman"/>
          <w:sz w:val="20"/>
          <w:szCs w:val="20"/>
        </w:rPr>
        <w:t>. Is it not remarkable that the American wage earner pays 84 cents of every dollar he earns in direct and hidden taxes, and the Jews own 84% of the nation's wealth? Even the slowest-witted Americans must dimly perceive some sort of connection, After a career of forty to fifty years of unremitting labor, the average American worker leaves an estate of $2500, according to the American Inheritance Society. Yet, according to the Jewish Independent, an economists' newsletter, the average American Jew leaves an estate of $126,000! This, of course, is reported wealth. The actual figure is probably closer to $500,000.</w:t>
      </w:r>
    </w:p>
    <w:p w14:paraId="07A313DA" w14:textId="77777777" w:rsidR="004B2AA4" w:rsidRPr="000620C9" w:rsidRDefault="004B2AA4" w:rsidP="000620C9">
      <w:pPr>
        <w:spacing w:after="5" w:line="227" w:lineRule="auto"/>
        <w:ind w:left="14" w:right="43" w:firstLine="82"/>
        <w:jc w:val="left"/>
        <w:rPr>
          <w:rFonts w:ascii="Times New Roman" w:hAnsi="Times New Roman" w:cs="Times New Roman"/>
          <w:sz w:val="20"/>
          <w:szCs w:val="20"/>
        </w:rPr>
      </w:pPr>
    </w:p>
    <w:p w14:paraId="1BFAB5B6" w14:textId="1F5470E5" w:rsidR="00AD762E" w:rsidRPr="000620C9" w:rsidRDefault="001A148D" w:rsidP="000620C9">
      <w:pPr>
        <w:spacing w:after="44"/>
        <w:ind w:left="19"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As we pointed out in the Swope case, the Jewish wealth goes only to the Jewish state. The Jews have set up hundreds of foundations to siphon off their enormous fortunes into Jewish Communist goals. China was lost to the Communists because of the activities of the Institute of Pacific Relations. The IPR was financed by donations from General Electric Corp. through Gerard Swope. General Electric continues to give large </w:t>
      </w:r>
      <w:r w:rsidRPr="000620C9">
        <w:rPr>
          <w:rFonts w:ascii="Times New Roman" w:eastAsia="Times New Roman" w:hAnsi="Times New Roman" w:cs="Times New Roman"/>
          <w:sz w:val="20"/>
          <w:szCs w:val="20"/>
        </w:rPr>
        <w:lastRenderedPageBreak/>
        <w:t>sums to the IPR today, in defiance of Congressional reports tracing its long and successful record on behalf of Communist goals.</w:t>
      </w:r>
    </w:p>
    <w:p w14:paraId="492D9791" w14:textId="77777777" w:rsidR="004B2AA4" w:rsidRPr="000620C9" w:rsidRDefault="004B2AA4" w:rsidP="000620C9">
      <w:pPr>
        <w:spacing w:after="44"/>
        <w:ind w:left="19" w:right="43"/>
        <w:jc w:val="left"/>
        <w:rPr>
          <w:rFonts w:ascii="Times New Roman" w:hAnsi="Times New Roman" w:cs="Times New Roman"/>
          <w:sz w:val="20"/>
          <w:szCs w:val="20"/>
        </w:rPr>
      </w:pPr>
    </w:p>
    <w:p w14:paraId="7C19BDE3" w14:textId="64517111"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The Rockefeller fortune has been split among a number of foundations, nearly all of which have been notable for their vicious pro-Communist agitation. Few people know that John D. Rockefeller was merely a </w:t>
      </w:r>
      <w:r w:rsidR="00DB05F0">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shill for Jacob Schiff and Kuhn, Loeb Co. the American representatives for the Rothschilds. If Rockefeller made a billion dollars, how much do you suppose the Jews made? Not only that, but Rockefeller had to agree that his fortune would always be administered by a partner of Kuhn, Loeb Co. Thus the New York Times publishes the fact that Kuhn, </w:t>
      </w:r>
      <w:r w:rsidR="006419A2" w:rsidRPr="000620C9">
        <w:rPr>
          <w:rFonts w:ascii="Times New Roman" w:eastAsia="Times New Roman" w:hAnsi="Times New Roman" w:cs="Times New Roman"/>
          <w:sz w:val="20"/>
          <w:szCs w:val="20"/>
        </w:rPr>
        <w:t>Loeb</w:t>
      </w:r>
      <w:r w:rsidRPr="000620C9">
        <w:rPr>
          <w:rFonts w:ascii="Times New Roman" w:eastAsia="Times New Roman" w:hAnsi="Times New Roman" w:cs="Times New Roman"/>
          <w:sz w:val="20"/>
          <w:szCs w:val="20"/>
        </w:rPr>
        <w:t xml:space="preserve"> partner L. L. Strauss is "the financial adviser to the Rockefeller brothers." This means that the millionaire Rockefellers will be millionaires only as long as they do what they are told.</w:t>
      </w:r>
    </w:p>
    <w:p w14:paraId="611C9389" w14:textId="77777777" w:rsidR="004B2AA4" w:rsidRPr="000620C9" w:rsidRDefault="004B2AA4" w:rsidP="000620C9">
      <w:pPr>
        <w:ind w:left="81" w:right="43"/>
        <w:jc w:val="left"/>
        <w:rPr>
          <w:rFonts w:ascii="Times New Roman" w:hAnsi="Times New Roman" w:cs="Times New Roman"/>
          <w:sz w:val="20"/>
          <w:szCs w:val="20"/>
        </w:rPr>
      </w:pPr>
    </w:p>
    <w:p w14:paraId="0296A534" w14:textId="2054CE4E"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How did this happen? </w:t>
      </w:r>
      <w:r w:rsidRPr="000620C9">
        <w:rPr>
          <w:rFonts w:ascii="Times New Roman" w:eastAsia="Times New Roman" w:hAnsi="Times New Roman" w:cs="Times New Roman"/>
          <w:sz w:val="20"/>
          <w:szCs w:val="20"/>
          <w:highlight w:val="yellow"/>
        </w:rPr>
        <w:t>How did the freedom-loving American people become slaves of the Jews?</w:t>
      </w:r>
      <w:r w:rsidRPr="000620C9">
        <w:rPr>
          <w:rFonts w:ascii="Times New Roman" w:eastAsia="Times New Roman" w:hAnsi="Times New Roman" w:cs="Times New Roman"/>
          <w:sz w:val="20"/>
          <w:szCs w:val="20"/>
        </w:rPr>
        <w:t xml:space="preserve"> First of all, Americans do not stick together. Second, many sincere and misguided </w:t>
      </w:r>
      <w:r w:rsidRPr="000620C9">
        <w:rPr>
          <w:rFonts w:ascii="Times New Roman" w:eastAsia="Times New Roman" w:hAnsi="Times New Roman" w:cs="Times New Roman"/>
          <w:sz w:val="20"/>
          <w:szCs w:val="20"/>
          <w:highlight w:val="yellow"/>
        </w:rPr>
        <w:t>Americans believe the blasphemy that Christ was a Jew</w:t>
      </w:r>
      <w:r w:rsidRPr="000620C9">
        <w:rPr>
          <w:rFonts w:ascii="Times New Roman" w:eastAsia="Times New Roman" w:hAnsi="Times New Roman" w:cs="Times New Roman"/>
          <w:sz w:val="20"/>
          <w:szCs w:val="20"/>
        </w:rPr>
        <w:t>, and that the Jews are our natural rulers because our God is a Jew. Third, the Jews spend fortunes every year to cover up their crimes, while Americans spend nothing to find out what the Jews are doing. Our history has been falsified to conceal Jewish guilt for starting the Civil War and many other American disasters.</w:t>
      </w:r>
    </w:p>
    <w:p w14:paraId="707B5083" w14:textId="77777777" w:rsidR="004B2AA4" w:rsidRPr="000620C9" w:rsidRDefault="004B2AA4" w:rsidP="000620C9">
      <w:pPr>
        <w:ind w:left="81" w:right="43"/>
        <w:jc w:val="left"/>
        <w:rPr>
          <w:rFonts w:ascii="Times New Roman" w:hAnsi="Times New Roman" w:cs="Times New Roman"/>
          <w:sz w:val="20"/>
          <w:szCs w:val="20"/>
        </w:rPr>
      </w:pPr>
    </w:p>
    <w:p w14:paraId="58E0293C" w14:textId="3040DF0A"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The story of the Jewish control begins with the founding of America. The new continent was settled by European Christians who fled the terror and the devastation of the religious wars incited by the Jews, or they fled the tyranny of Jewish overseers who administered the large estates in Europe, while the aristocratic owners gambled and </w:t>
      </w:r>
      <w:r w:rsidR="00667135" w:rsidRPr="000620C9">
        <w:rPr>
          <w:rFonts w:ascii="Times New Roman" w:eastAsia="Times New Roman" w:hAnsi="Times New Roman" w:cs="Times New Roman"/>
          <w:sz w:val="20"/>
          <w:szCs w:val="20"/>
        </w:rPr>
        <w:t>wrenched</w:t>
      </w:r>
      <w:r w:rsidRPr="000620C9">
        <w:rPr>
          <w:rFonts w:ascii="Times New Roman" w:eastAsia="Times New Roman" w:hAnsi="Times New Roman" w:cs="Times New Roman"/>
          <w:sz w:val="20"/>
          <w:szCs w:val="20"/>
        </w:rPr>
        <w:t xml:space="preserve"> in the large cities. Suddenly the Jew realized that many of his Christian slaves were disappearing. He soon found that they had gone to America. If the </w:t>
      </w:r>
      <w:r w:rsidR="00DB05F0">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host moves, the Jewish parasite must move after him and regain his parasitic hold. In no time, the Jews were pouring into America. They were merchants in the cities, and they travel-led</w:t>
      </w:r>
      <w:r w:rsidR="004B2AA4" w:rsidRPr="000620C9">
        <w:rPr>
          <w:rFonts w:ascii="Times New Roman" w:eastAsia="Times New Roman" w:hAnsi="Times New Roman" w:cs="Times New Roman"/>
          <w:sz w:val="20"/>
          <w:szCs w:val="20"/>
        </w:rPr>
        <w:t xml:space="preserve"> </w:t>
      </w:r>
      <w:r w:rsidRPr="000620C9">
        <w:rPr>
          <w:rFonts w:ascii="Times New Roman" w:eastAsia="Times New Roman" w:hAnsi="Times New Roman" w:cs="Times New Roman"/>
          <w:sz w:val="20"/>
          <w:szCs w:val="20"/>
        </w:rPr>
        <w:t>into the farthest regions of the wilderness to ply the Indians with liquor and take all their belongings. They also sold the Indians guns with which to massacre the white settlers.</w:t>
      </w:r>
    </w:p>
    <w:p w14:paraId="235EA35F" w14:textId="77777777" w:rsidR="004B2AA4" w:rsidRPr="000620C9" w:rsidRDefault="004B2AA4" w:rsidP="000620C9">
      <w:pPr>
        <w:ind w:left="81" w:right="43"/>
        <w:jc w:val="left"/>
        <w:rPr>
          <w:rFonts w:ascii="Times New Roman" w:hAnsi="Times New Roman" w:cs="Times New Roman"/>
          <w:sz w:val="20"/>
          <w:szCs w:val="20"/>
        </w:rPr>
      </w:pPr>
    </w:p>
    <w:p w14:paraId="2A9ABBD0" w14:textId="02CDA117" w:rsidR="00AD762E" w:rsidRPr="000620C9" w:rsidRDefault="001A148D" w:rsidP="000620C9">
      <w:pPr>
        <w:spacing w:after="5" w:line="227" w:lineRule="auto"/>
        <w:ind w:left="14" w:right="130"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When King George Ill of England could not meet the demands of the Jewish moneylenders, to whom he was heavily in debt, he had to place </w:t>
      </w:r>
      <w:r w:rsidRPr="000620C9">
        <w:rPr>
          <w:rFonts w:ascii="Times New Roman" w:eastAsia="Times New Roman" w:hAnsi="Times New Roman" w:cs="Times New Roman"/>
          <w:sz w:val="20"/>
          <w:szCs w:val="20"/>
        </w:rPr>
        <w:lastRenderedPageBreak/>
        <w:t>higher taxes on all goods sent to America. This did not satisfy the Jews. They informed him that the American people were printing and circulating their own paper money, and this had created great wealth and prosperity in the colonies. King George Ill was forced to issue an order banning this interest</w:t>
      </w:r>
      <w:r w:rsidR="004B2AA4" w:rsidRPr="000620C9">
        <w:rPr>
          <w:rFonts w:ascii="Times New Roman" w:eastAsia="Times New Roman" w:hAnsi="Times New Roman" w:cs="Times New Roman"/>
          <w:sz w:val="20"/>
          <w:szCs w:val="20"/>
        </w:rPr>
        <w:t xml:space="preserve"> </w:t>
      </w:r>
      <w:r w:rsidRPr="000620C9">
        <w:rPr>
          <w:rFonts w:ascii="Times New Roman" w:eastAsia="Times New Roman" w:hAnsi="Times New Roman" w:cs="Times New Roman"/>
          <w:sz w:val="20"/>
          <w:szCs w:val="20"/>
        </w:rPr>
        <w:t xml:space="preserve">free </w:t>
      </w:r>
      <w:r w:rsidR="00773F23" w:rsidRPr="000620C9">
        <w:rPr>
          <w:rFonts w:ascii="Times New Roman" w:eastAsia="Times New Roman" w:hAnsi="Times New Roman" w:cs="Times New Roman"/>
          <w:sz w:val="20"/>
          <w:szCs w:val="20"/>
        </w:rPr>
        <w:t>money and</w:t>
      </w:r>
      <w:r w:rsidRPr="000620C9">
        <w:rPr>
          <w:rFonts w:ascii="Times New Roman" w:eastAsia="Times New Roman" w:hAnsi="Times New Roman" w:cs="Times New Roman"/>
          <w:sz w:val="20"/>
          <w:szCs w:val="20"/>
        </w:rPr>
        <w:t xml:space="preserve"> stipulating that the colonists could only use Bank-of-England money which was printed by the Jews. Within a few months after this order went into effect, the colonists were in the throes of a terrible financial depression. Trade slowed to a standstill, and many Americans were ruined. The colonists decided to fight back, and the result was the American Revolution. Benjamin Franklin commented that the colonists had no objection to the little tax on tea, but they could not stand the curtailment of trade which followed the banning of the native currency. However, it suited the Jews to publicize a minor incident, the Boston Tea Party, and to obscure the real reason for the revolt.</w:t>
      </w:r>
    </w:p>
    <w:p w14:paraId="378DEEF4" w14:textId="77777777" w:rsidR="004B2AA4" w:rsidRPr="000620C9" w:rsidRDefault="004B2AA4" w:rsidP="000620C9">
      <w:pPr>
        <w:spacing w:after="5" w:line="227" w:lineRule="auto"/>
        <w:ind w:left="14" w:right="130" w:firstLine="221"/>
        <w:jc w:val="left"/>
        <w:rPr>
          <w:rFonts w:ascii="Times New Roman" w:hAnsi="Times New Roman" w:cs="Times New Roman"/>
          <w:sz w:val="20"/>
          <w:szCs w:val="20"/>
        </w:rPr>
      </w:pPr>
    </w:p>
    <w:p w14:paraId="0D23EC50" w14:textId="7AA8BDE8"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When the American patriots rebelled, King George was again in a predicament. The much vaunted British Army was in no shape to take to the field. Badly outfitted by Jewish suppliers, and badly led by career aristocrats who were drunkards, homosexuals and sadists, the troops were completely demoralized. The officers thought nothing of ordering a young soldier flogged to death because he had refused some drunken homosexual overture. It seemed that the Americans would win by default. Once again, the Jews offered a solution. A Jewish moneylender named Montefiore suggested to King George that the Germans had plenty of good soldiers for hire; as usual, the Jews were active as flesh-peddlers. Montefiore ascertained from a German Jew, Mayer Rothschild, that the Elector of Hesse had fifteen thousand first</w:t>
      </w:r>
      <w:r w:rsidR="004B2AA4" w:rsidRPr="000620C9">
        <w:rPr>
          <w:rFonts w:ascii="Times New Roman" w:eastAsia="Times New Roman" w:hAnsi="Times New Roman" w:cs="Times New Roman"/>
          <w:sz w:val="20"/>
          <w:szCs w:val="20"/>
        </w:rPr>
        <w:t xml:space="preserve"> </w:t>
      </w:r>
      <w:r w:rsidRPr="000620C9">
        <w:rPr>
          <w:rFonts w:ascii="Times New Roman" w:eastAsia="Times New Roman" w:hAnsi="Times New Roman" w:cs="Times New Roman"/>
          <w:sz w:val="20"/>
          <w:szCs w:val="20"/>
        </w:rPr>
        <w:t>line troops whom he would send to King George for twenty million dollars. King George borrowed the twenty million dollars from Montefior</w:t>
      </w:r>
      <w:r w:rsidR="006419A2" w:rsidRPr="000620C9">
        <w:rPr>
          <w:rFonts w:ascii="Times New Roman" w:eastAsia="Times New Roman" w:hAnsi="Times New Roman" w:cs="Times New Roman"/>
          <w:sz w:val="20"/>
          <w:szCs w:val="20"/>
        </w:rPr>
        <w:t>e</w:t>
      </w:r>
      <w:r w:rsidRPr="000620C9">
        <w:rPr>
          <w:rFonts w:ascii="Times New Roman" w:eastAsia="Times New Roman" w:hAnsi="Times New Roman" w:cs="Times New Roman"/>
          <w:sz w:val="20"/>
          <w:szCs w:val="20"/>
        </w:rPr>
        <w:t xml:space="preserve">, and the money was sent to the Elector of Hesse. The Elector dispatched the mercenary troops to America to crush the rebellion, and he handed the money over to his court banker, Mayer Amschel Rothschild for safekeeping. Rothschild gent the money back to Montefiore for reinvestment, and within a month, Montefiore had another twenty millions available for loan, although it was the same twenty millions he had before, and which King George now owed him, and which belonged to the Elector of Hesse. Anyone who cannot understand this cannot </w:t>
      </w:r>
      <w:r w:rsidRPr="000620C9">
        <w:rPr>
          <w:rFonts w:ascii="Times New Roman" w:hAnsi="Times New Roman" w:cs="Times New Roman"/>
          <w:noProof/>
          <w:sz w:val="20"/>
          <w:szCs w:val="20"/>
        </w:rPr>
        <w:drawing>
          <wp:inline distT="0" distB="0" distL="0" distR="0" wp14:anchorId="22AA2980" wp14:editId="7506CD44">
            <wp:extent cx="3048" cy="3048"/>
            <wp:effectExtent l="0" t="0" r="0" b="0"/>
            <wp:docPr id="319533" name="Picture 319533"/>
            <wp:cNvGraphicFramePr/>
            <a:graphic xmlns:a="http://schemas.openxmlformats.org/drawingml/2006/main">
              <a:graphicData uri="http://schemas.openxmlformats.org/drawingml/2006/picture">
                <pic:pic xmlns:pic="http://schemas.openxmlformats.org/drawingml/2006/picture">
                  <pic:nvPicPr>
                    <pic:cNvPr id="319533" name="Picture 319533"/>
                    <pic:cNvPicPr/>
                  </pic:nvPicPr>
                  <pic:blipFill>
                    <a:blip r:embed="rId114"/>
                    <a:stretch>
                      <a:fillRect/>
                    </a:stretch>
                  </pic:blipFill>
                  <pic:spPr>
                    <a:xfrm>
                      <a:off x="0" y="0"/>
                      <a:ext cx="3048" cy="3048"/>
                    </a:xfrm>
                    <a:prstGeom prst="rect">
                      <a:avLst/>
                    </a:prstGeom>
                  </pic:spPr>
                </pic:pic>
              </a:graphicData>
            </a:graphic>
          </wp:inline>
        </w:drawing>
      </w:r>
      <w:r w:rsidRPr="000620C9">
        <w:rPr>
          <w:rFonts w:ascii="Times New Roman" w:eastAsia="Times New Roman" w:hAnsi="Times New Roman" w:cs="Times New Roman"/>
          <w:sz w:val="20"/>
          <w:szCs w:val="20"/>
        </w:rPr>
        <w:t>understand how a Jew can have twenty milli</w:t>
      </w:r>
      <w:r w:rsidR="008B77A2" w:rsidRPr="000620C9">
        <w:rPr>
          <w:rFonts w:ascii="Times New Roman" w:eastAsia="Times New Roman" w:hAnsi="Times New Roman" w:cs="Times New Roman"/>
          <w:sz w:val="20"/>
          <w:szCs w:val="20"/>
        </w:rPr>
        <w:t>o</w:t>
      </w:r>
      <w:r w:rsidRPr="000620C9">
        <w:rPr>
          <w:rFonts w:ascii="Times New Roman" w:eastAsia="Times New Roman" w:hAnsi="Times New Roman" w:cs="Times New Roman"/>
          <w:sz w:val="20"/>
          <w:szCs w:val="20"/>
        </w:rPr>
        <w:t xml:space="preserve">n dollars one day and forty million the next. The money was lent out several times during the next ten years, and Rothschild returned the </w:t>
      </w:r>
      <w:r w:rsidRPr="000620C9">
        <w:rPr>
          <w:rFonts w:ascii="Times New Roman" w:eastAsia="Times New Roman" w:hAnsi="Times New Roman" w:cs="Times New Roman"/>
          <w:sz w:val="20"/>
          <w:szCs w:val="20"/>
        </w:rPr>
        <w:lastRenderedPageBreak/>
        <w:t>money, with interest, to the Elector, but the delighted ruler insisted that Rothschild continue to handle it for him, thus the basis of the Rothschild fortune was the sale of troops to crush the American people and the Rothschilds have been profiting from their attempts to crush us ever since.</w:t>
      </w:r>
      <w:r w:rsidR="004B2AA4" w:rsidRPr="000620C9">
        <w:rPr>
          <w:rFonts w:ascii="Times New Roman" w:eastAsia="Times New Roman" w:hAnsi="Times New Roman" w:cs="Times New Roman"/>
          <w:sz w:val="20"/>
          <w:szCs w:val="20"/>
        </w:rPr>
        <w:t xml:space="preserve"> </w:t>
      </w:r>
    </w:p>
    <w:p w14:paraId="2C71C565" w14:textId="77777777" w:rsidR="004B2AA4" w:rsidRPr="000620C9" w:rsidRDefault="004B2AA4" w:rsidP="000620C9">
      <w:pPr>
        <w:ind w:left="81" w:right="43"/>
        <w:jc w:val="left"/>
        <w:rPr>
          <w:rFonts w:ascii="Times New Roman" w:hAnsi="Times New Roman" w:cs="Times New Roman"/>
          <w:sz w:val="20"/>
          <w:szCs w:val="20"/>
        </w:rPr>
      </w:pPr>
    </w:p>
    <w:p w14:paraId="362D730F" w14:textId="45E6D19D"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hAnsi="Times New Roman" w:cs="Times New Roman"/>
          <w:noProof/>
          <w:sz w:val="20"/>
          <w:szCs w:val="20"/>
        </w:rPr>
        <w:drawing>
          <wp:anchor distT="0" distB="0" distL="114300" distR="114300" simplePos="0" relativeHeight="251669504" behindDoc="0" locked="0" layoutInCell="1" allowOverlap="0" wp14:anchorId="20FDABA2" wp14:editId="3EAE1821">
            <wp:simplePos x="0" y="0"/>
            <wp:positionH relativeFrom="page">
              <wp:posOffset>4047745</wp:posOffset>
            </wp:positionH>
            <wp:positionV relativeFrom="page">
              <wp:posOffset>4629912</wp:posOffset>
            </wp:positionV>
            <wp:extent cx="6096" cy="6096"/>
            <wp:effectExtent l="0" t="0" r="0" b="0"/>
            <wp:wrapSquare wrapText="bothSides"/>
            <wp:docPr id="319534" name="Picture 319534"/>
            <wp:cNvGraphicFramePr/>
            <a:graphic xmlns:a="http://schemas.openxmlformats.org/drawingml/2006/main">
              <a:graphicData uri="http://schemas.openxmlformats.org/drawingml/2006/picture">
                <pic:pic xmlns:pic="http://schemas.openxmlformats.org/drawingml/2006/picture">
                  <pic:nvPicPr>
                    <pic:cNvPr id="319534" name="Picture 319534"/>
                    <pic:cNvPicPr/>
                  </pic:nvPicPr>
                  <pic:blipFill>
                    <a:blip r:embed="rId121"/>
                    <a:stretch>
                      <a:fillRect/>
                    </a:stretch>
                  </pic:blipFill>
                  <pic:spPr>
                    <a:xfrm>
                      <a:off x="0" y="0"/>
                      <a:ext cx="6096" cy="6096"/>
                    </a:xfrm>
                    <a:prstGeom prst="rect">
                      <a:avLst/>
                    </a:prstGeom>
                  </pic:spPr>
                </pic:pic>
              </a:graphicData>
            </a:graphic>
          </wp:anchor>
        </w:drawing>
      </w:r>
      <w:r w:rsidRPr="000620C9">
        <w:rPr>
          <w:rFonts w:ascii="Times New Roman" w:hAnsi="Times New Roman" w:cs="Times New Roman"/>
          <w:noProof/>
          <w:sz w:val="20"/>
          <w:szCs w:val="20"/>
        </w:rPr>
        <w:drawing>
          <wp:anchor distT="0" distB="0" distL="114300" distR="114300" simplePos="0" relativeHeight="251670528" behindDoc="0" locked="0" layoutInCell="1" allowOverlap="0" wp14:anchorId="37E07F42" wp14:editId="3A7ED594">
            <wp:simplePos x="0" y="0"/>
            <wp:positionH relativeFrom="page">
              <wp:posOffset>2218944</wp:posOffset>
            </wp:positionH>
            <wp:positionV relativeFrom="page">
              <wp:posOffset>6623304</wp:posOffset>
            </wp:positionV>
            <wp:extent cx="57912" cy="51816"/>
            <wp:effectExtent l="0" t="0" r="0" b="0"/>
            <wp:wrapTopAndBottom/>
            <wp:docPr id="627335" name="Picture 627335"/>
            <wp:cNvGraphicFramePr/>
            <a:graphic xmlns:a="http://schemas.openxmlformats.org/drawingml/2006/main">
              <a:graphicData uri="http://schemas.openxmlformats.org/drawingml/2006/picture">
                <pic:pic xmlns:pic="http://schemas.openxmlformats.org/drawingml/2006/picture">
                  <pic:nvPicPr>
                    <pic:cNvPr id="627335" name="Picture 627335"/>
                    <pic:cNvPicPr/>
                  </pic:nvPicPr>
                  <pic:blipFill>
                    <a:blip r:embed="rId122"/>
                    <a:stretch>
                      <a:fillRect/>
                    </a:stretch>
                  </pic:blipFill>
                  <pic:spPr>
                    <a:xfrm>
                      <a:off x="0" y="0"/>
                      <a:ext cx="57912" cy="51816"/>
                    </a:xfrm>
                    <a:prstGeom prst="rect">
                      <a:avLst/>
                    </a:prstGeom>
                  </pic:spPr>
                </pic:pic>
              </a:graphicData>
            </a:graphic>
          </wp:anchor>
        </w:drawing>
      </w:r>
      <w:r w:rsidRPr="000620C9">
        <w:rPr>
          <w:rFonts w:ascii="Times New Roman" w:eastAsia="Times New Roman" w:hAnsi="Times New Roman" w:cs="Times New Roman"/>
          <w:sz w:val="20"/>
          <w:szCs w:val="20"/>
        </w:rPr>
        <w:t xml:space="preserve">As usual, the Rothschilds bet on both </w:t>
      </w:r>
      <w:r w:rsidR="006419A2"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ides. Through an American agent, A Polish Jew named Haym Salomon, the Rothschilds lent money to the American Army. The American representative was Robert Morris, and the sum was said to have been $600,000. Although the entire transaction is shrouded in mystery, for more than a century, the Jews have peddled the fantastic lie that Haym Salomon financed the entire American struggle for independence. Kastein says, page 376, The History of the Jews,</w:t>
      </w:r>
    </w:p>
    <w:p w14:paraId="79F15227" w14:textId="77777777" w:rsidR="004B2AA4" w:rsidRPr="000620C9" w:rsidRDefault="004B2AA4" w:rsidP="000620C9">
      <w:pPr>
        <w:ind w:left="81" w:right="43"/>
        <w:jc w:val="left"/>
        <w:rPr>
          <w:rFonts w:ascii="Times New Roman" w:hAnsi="Times New Roman" w:cs="Times New Roman"/>
          <w:sz w:val="20"/>
          <w:szCs w:val="20"/>
        </w:rPr>
      </w:pPr>
    </w:p>
    <w:p w14:paraId="08A3D08F" w14:textId="39E9A3CB" w:rsidR="00AD762E" w:rsidRPr="000620C9" w:rsidRDefault="001A148D" w:rsidP="000620C9">
      <w:pPr>
        <w:spacing w:after="0" w:line="216" w:lineRule="auto"/>
        <w:ind w:left="91" w:firstLine="235"/>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w:t>
      </w:r>
      <w:r w:rsidRPr="000620C9">
        <w:rPr>
          <w:rFonts w:ascii="Times New Roman" w:eastAsia="Times New Roman" w:hAnsi="Times New Roman" w:cs="Times New Roman"/>
          <w:i/>
          <w:iCs/>
          <w:sz w:val="20"/>
          <w:szCs w:val="20"/>
        </w:rPr>
        <w:t>As might almost have been expected, it was a Jew, Chaim Solomon (sic) who was obliged to finance the revolution</w:t>
      </w:r>
      <w:r w:rsidRPr="000620C9">
        <w:rPr>
          <w:rFonts w:ascii="Times New Roman" w:eastAsia="Times New Roman" w:hAnsi="Times New Roman" w:cs="Times New Roman"/>
          <w:sz w:val="20"/>
          <w:szCs w:val="20"/>
        </w:rPr>
        <w:t>,"</w:t>
      </w:r>
    </w:p>
    <w:p w14:paraId="533D85E0" w14:textId="77777777" w:rsidR="004B2AA4" w:rsidRPr="000620C9" w:rsidRDefault="004B2AA4" w:rsidP="000620C9">
      <w:pPr>
        <w:spacing w:after="0" w:line="216" w:lineRule="auto"/>
        <w:ind w:left="91" w:firstLine="235"/>
        <w:jc w:val="left"/>
        <w:rPr>
          <w:rFonts w:ascii="Times New Roman" w:hAnsi="Times New Roman" w:cs="Times New Roman"/>
          <w:sz w:val="20"/>
          <w:szCs w:val="20"/>
        </w:rPr>
      </w:pPr>
    </w:p>
    <w:p w14:paraId="4BAB85C6" w14:textId="2685788C"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Kastein offers no evidence to support this </w:t>
      </w:r>
      <w:proofErr w:type="gramStart"/>
      <w:r w:rsidRPr="000620C9">
        <w:rPr>
          <w:rFonts w:ascii="Times New Roman" w:eastAsia="Times New Roman" w:hAnsi="Times New Roman" w:cs="Times New Roman"/>
          <w:sz w:val="20"/>
          <w:szCs w:val="20"/>
        </w:rPr>
        <w:t>claim, because</w:t>
      </w:r>
      <w:proofErr w:type="gramEnd"/>
      <w:r w:rsidRPr="000620C9">
        <w:rPr>
          <w:rFonts w:ascii="Times New Roman" w:eastAsia="Times New Roman" w:hAnsi="Times New Roman" w:cs="Times New Roman"/>
          <w:sz w:val="20"/>
          <w:szCs w:val="20"/>
        </w:rPr>
        <w:t xml:space="preserve"> there is none. The Jews have stated that a poor Jewish tailor, Chaim Salomen knowing that the Americans had no money to continue their fight donated his entire fortune of $600,000 to them, and that he was never repaid a cent. First of all, a poor Jewish tailor can hardly be said to be poor if he had a fortune of $600,000 (equivalent to twenty million dollars in today's purchasing power), nor is there any explanation as to how he acquired such a fortune. Second, no one has ever been able to establish that anyone named Haym Salomon lived in America during the Revolution. The likelihood is that this was one of a number of aliases used by a Rothschild agent in carrying out various missions for the Jewish bankers. We do know that there was a Robert Morris, that he obtained a charter for the Bank of North America in 1781, that he was an agent of the Rothschilds, and that the bank's capital of $200,000 in gold was sent from the Rothschilds via the French fleet which bottled up Cornwallis at Yorktown. We also know that the Rothschilds made $14,000,000 in profit in speculating in Continental currency, after driving the price down. and that even if they had made a loan to the American Army of $600,000, and even if this loan was not repaid, they suffered no loss.</w:t>
      </w:r>
    </w:p>
    <w:p w14:paraId="696E613B" w14:textId="77777777" w:rsidR="004B2AA4" w:rsidRPr="000620C9" w:rsidRDefault="004B2AA4" w:rsidP="000620C9">
      <w:pPr>
        <w:ind w:left="81" w:right="43"/>
        <w:jc w:val="left"/>
        <w:rPr>
          <w:rFonts w:ascii="Times New Roman" w:hAnsi="Times New Roman" w:cs="Times New Roman"/>
          <w:sz w:val="20"/>
          <w:szCs w:val="20"/>
        </w:rPr>
      </w:pPr>
    </w:p>
    <w:p w14:paraId="0E37CEE8" w14:textId="1937E714"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The victori</w:t>
      </w:r>
      <w:r w:rsidR="006419A2" w:rsidRPr="000620C9">
        <w:rPr>
          <w:rFonts w:ascii="Times New Roman" w:eastAsia="Times New Roman" w:hAnsi="Times New Roman" w:cs="Times New Roman"/>
          <w:sz w:val="20"/>
          <w:szCs w:val="20"/>
        </w:rPr>
        <w:t>ous</w:t>
      </w:r>
      <w:r w:rsidRPr="000620C9">
        <w:rPr>
          <w:rFonts w:ascii="Times New Roman" w:eastAsia="Times New Roman" w:hAnsi="Times New Roman" w:cs="Times New Roman"/>
          <w:sz w:val="20"/>
          <w:szCs w:val="20"/>
        </w:rPr>
        <w:t xml:space="preserve"> American patriots were well aware of the monetary issue, and also the Jewish problem. Benjamin Franklin and George Washington solemnly warned the American people to keep out the Jews, </w:t>
      </w:r>
      <w:r w:rsidRPr="000620C9">
        <w:rPr>
          <w:rFonts w:ascii="Times New Roman" w:eastAsia="Times New Roman" w:hAnsi="Times New Roman" w:cs="Times New Roman"/>
          <w:sz w:val="20"/>
          <w:szCs w:val="20"/>
        </w:rPr>
        <w:lastRenderedPageBreak/>
        <w:t xml:space="preserve">or they would regret it forever. Although it was debated whether they should hold citizenship, the issue was turned down because most of the Americans did not believe they would ever threaten our prosperity. We can hardly blame them, in retrospect. After all, the Babylonians, the Egyptians, the Persians, the </w:t>
      </w:r>
      <w:proofErr w:type="gramStart"/>
      <w:r w:rsidRPr="000620C9">
        <w:rPr>
          <w:rFonts w:ascii="Times New Roman" w:eastAsia="Times New Roman" w:hAnsi="Times New Roman" w:cs="Times New Roman"/>
          <w:sz w:val="20"/>
          <w:szCs w:val="20"/>
        </w:rPr>
        <w:t>Greeks</w:t>
      </w:r>
      <w:proofErr w:type="gramEnd"/>
      <w:r w:rsidRPr="000620C9">
        <w:rPr>
          <w:rFonts w:ascii="Times New Roman" w:eastAsia="Times New Roman" w:hAnsi="Times New Roman" w:cs="Times New Roman"/>
          <w:sz w:val="20"/>
          <w:szCs w:val="20"/>
        </w:rPr>
        <w:t xml:space="preserve"> and the Romans had made the same mistake. What a pity that our forefathers knew so little of ancient history!</w:t>
      </w:r>
    </w:p>
    <w:p w14:paraId="543FC325" w14:textId="77777777" w:rsidR="004B2AA4" w:rsidRPr="000620C9" w:rsidRDefault="004B2AA4" w:rsidP="000620C9">
      <w:pPr>
        <w:ind w:left="81" w:right="43"/>
        <w:jc w:val="left"/>
        <w:rPr>
          <w:rFonts w:ascii="Times New Roman" w:hAnsi="Times New Roman" w:cs="Times New Roman"/>
          <w:sz w:val="20"/>
          <w:szCs w:val="20"/>
        </w:rPr>
      </w:pPr>
    </w:p>
    <w:p w14:paraId="0E0942D2" w14:textId="2D2E4413"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To safeguard the people from Jewish bankers, however, the framers of the Constitution specifically stated, Article 1, Section 8, part 5,</w:t>
      </w:r>
    </w:p>
    <w:p w14:paraId="62F65A60" w14:textId="77777777" w:rsidR="004B2AA4" w:rsidRPr="000620C9" w:rsidRDefault="004B2AA4" w:rsidP="000620C9">
      <w:pPr>
        <w:ind w:left="81" w:right="43"/>
        <w:jc w:val="left"/>
        <w:rPr>
          <w:rFonts w:ascii="Times New Roman" w:hAnsi="Times New Roman" w:cs="Times New Roman"/>
          <w:sz w:val="20"/>
          <w:szCs w:val="20"/>
        </w:rPr>
      </w:pPr>
    </w:p>
    <w:p w14:paraId="14553008" w14:textId="1FF60E09" w:rsidR="00AD762E" w:rsidRPr="000620C9" w:rsidRDefault="001A148D" w:rsidP="000620C9">
      <w:pPr>
        <w:ind w:left="81" w:right="43"/>
        <w:jc w:val="left"/>
        <w:rPr>
          <w:rFonts w:ascii="Times New Roman" w:eastAsia="Times New Roman" w:hAnsi="Times New Roman" w:cs="Times New Roman"/>
          <w:i/>
          <w:iCs/>
          <w:sz w:val="20"/>
          <w:szCs w:val="20"/>
        </w:rPr>
      </w:pPr>
      <w:r w:rsidRPr="000620C9">
        <w:rPr>
          <w:rFonts w:ascii="Times New Roman" w:eastAsia="Times New Roman" w:hAnsi="Times New Roman" w:cs="Times New Roman"/>
          <w:sz w:val="20"/>
          <w:szCs w:val="20"/>
        </w:rPr>
        <w:t>"</w:t>
      </w:r>
      <w:r w:rsidRPr="000620C9">
        <w:rPr>
          <w:rFonts w:ascii="Times New Roman" w:eastAsia="Times New Roman" w:hAnsi="Times New Roman" w:cs="Times New Roman"/>
          <w:i/>
          <w:iCs/>
          <w:sz w:val="20"/>
          <w:szCs w:val="20"/>
        </w:rPr>
        <w:t>Congress shall have power to coin money and regulate the value thereof; and of foreign coin."</w:t>
      </w:r>
    </w:p>
    <w:p w14:paraId="3D853E18" w14:textId="77777777" w:rsidR="004B2AA4" w:rsidRPr="000620C9" w:rsidRDefault="004B2AA4" w:rsidP="000620C9">
      <w:pPr>
        <w:ind w:left="81" w:right="43"/>
        <w:jc w:val="left"/>
        <w:rPr>
          <w:rFonts w:ascii="Times New Roman" w:hAnsi="Times New Roman" w:cs="Times New Roman"/>
          <w:sz w:val="20"/>
          <w:szCs w:val="20"/>
        </w:rPr>
      </w:pPr>
    </w:p>
    <w:p w14:paraId="23207029" w14:textId="3BABFBDB"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From the moment the Constitution was adopted, the Rothschilds began to spend money to abrogate this provision. They finally succeeded in 1913, when Congress handed over the power to coin money to the privately owned Federal Reserve Banks. This was the official end of American sovereignty, as Charles Lindbergh Sr. pointed out.</w:t>
      </w:r>
    </w:p>
    <w:p w14:paraId="4FE9D1EE" w14:textId="77777777" w:rsidR="004B2AA4" w:rsidRPr="000620C9" w:rsidRDefault="004B2AA4" w:rsidP="000620C9">
      <w:pPr>
        <w:ind w:left="81" w:right="43"/>
        <w:jc w:val="left"/>
        <w:rPr>
          <w:rFonts w:ascii="Times New Roman" w:hAnsi="Times New Roman" w:cs="Times New Roman"/>
          <w:sz w:val="20"/>
          <w:szCs w:val="20"/>
        </w:rPr>
      </w:pPr>
    </w:p>
    <w:p w14:paraId="2E7B92C9" w14:textId="3226A283"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The present-day Jewish parasitic control of the </w:t>
      </w:r>
      <w:r w:rsidR="00DB05F0">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host depends largely upon the Jewish monetary system of private money, issued by Jewish banks and bearing interest, so as to enslave the debtor. The American people handed over this power because of the greed of a few </w:t>
      </w:r>
      <w:r w:rsidR="00DB05F0">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s and the ignorance of the majority. The Atto</w:t>
      </w:r>
      <w:r w:rsidR="006419A2"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ey General of the United States, speaking of the Legal Tender Acts, said (12 Wallace U.S. Supreme Court Reports), page 319,</w:t>
      </w:r>
    </w:p>
    <w:p w14:paraId="7DB39750" w14:textId="77777777" w:rsidR="004B2AA4" w:rsidRPr="000620C9" w:rsidRDefault="004B2AA4" w:rsidP="000620C9">
      <w:pPr>
        <w:ind w:left="81" w:right="43"/>
        <w:jc w:val="left"/>
        <w:rPr>
          <w:rFonts w:ascii="Times New Roman" w:hAnsi="Times New Roman" w:cs="Times New Roman"/>
          <w:sz w:val="20"/>
          <w:szCs w:val="20"/>
        </w:rPr>
      </w:pPr>
    </w:p>
    <w:p w14:paraId="17DF955A" w14:textId="77777777" w:rsidR="004B2AA4"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w:t>
      </w:r>
      <w:r w:rsidRPr="000620C9">
        <w:rPr>
          <w:rFonts w:ascii="Times New Roman" w:eastAsia="Times New Roman" w:hAnsi="Times New Roman" w:cs="Times New Roman"/>
          <w:i/>
          <w:iCs/>
          <w:sz w:val="20"/>
          <w:szCs w:val="20"/>
        </w:rPr>
        <w:t>This legislation assumes that, in contemplation of law, money of every species has the value which law fixes upon it . . . We re</w:t>
      </w:r>
      <w:r w:rsidRPr="000620C9">
        <w:rPr>
          <w:rFonts w:ascii="Times New Roman" w:hAnsi="Times New Roman" w:cs="Times New Roman"/>
          <w:i/>
          <w:iCs/>
          <w:noProof/>
          <w:sz w:val="20"/>
          <w:szCs w:val="20"/>
        </w:rPr>
        <w:drawing>
          <wp:inline distT="0" distB="0" distL="0" distR="0" wp14:anchorId="2ED456FF" wp14:editId="231A5260">
            <wp:extent cx="9144" cy="15246"/>
            <wp:effectExtent l="0" t="0" r="0" b="0"/>
            <wp:docPr id="324213" name="Picture 324213"/>
            <wp:cNvGraphicFramePr/>
            <a:graphic xmlns:a="http://schemas.openxmlformats.org/drawingml/2006/main">
              <a:graphicData uri="http://schemas.openxmlformats.org/drawingml/2006/picture">
                <pic:pic xmlns:pic="http://schemas.openxmlformats.org/drawingml/2006/picture">
                  <pic:nvPicPr>
                    <pic:cNvPr id="324213" name="Picture 324213"/>
                    <pic:cNvPicPr/>
                  </pic:nvPicPr>
                  <pic:blipFill>
                    <a:blip r:embed="rId123"/>
                    <a:stretch>
                      <a:fillRect/>
                    </a:stretch>
                  </pic:blipFill>
                  <pic:spPr>
                    <a:xfrm>
                      <a:off x="0" y="0"/>
                      <a:ext cx="9144" cy="15246"/>
                    </a:xfrm>
                    <a:prstGeom prst="rect">
                      <a:avLst/>
                    </a:prstGeom>
                  </pic:spPr>
                </pic:pic>
              </a:graphicData>
            </a:graphic>
          </wp:inline>
        </w:drawing>
      </w:r>
      <w:r w:rsidRPr="000620C9">
        <w:rPr>
          <w:rFonts w:ascii="Times New Roman" w:eastAsia="Times New Roman" w:hAnsi="Times New Roman" w:cs="Times New Roman"/>
          <w:i/>
          <w:iCs/>
          <w:sz w:val="20"/>
          <w:szCs w:val="20"/>
        </w:rPr>
        <w:t>peat, money is not a substance, but an impression of authority.</w:t>
      </w:r>
      <w:r w:rsidRPr="000620C9">
        <w:rPr>
          <w:rFonts w:ascii="Times New Roman" w:eastAsia="Times New Roman" w:hAnsi="Times New Roman" w:cs="Times New Roman"/>
          <w:sz w:val="20"/>
          <w:szCs w:val="20"/>
        </w:rPr>
        <w:t xml:space="preserve">" </w:t>
      </w:r>
    </w:p>
    <w:p w14:paraId="543AB483" w14:textId="77777777" w:rsidR="004B2AA4" w:rsidRPr="000620C9" w:rsidRDefault="004B2AA4" w:rsidP="000620C9">
      <w:pPr>
        <w:ind w:left="81" w:right="43"/>
        <w:jc w:val="left"/>
        <w:rPr>
          <w:rFonts w:ascii="Times New Roman" w:eastAsia="Times New Roman" w:hAnsi="Times New Roman" w:cs="Times New Roman"/>
          <w:sz w:val="20"/>
          <w:szCs w:val="20"/>
        </w:rPr>
      </w:pPr>
    </w:p>
    <w:p w14:paraId="55BB0435" w14:textId="496B34F7"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A</w:t>
      </w:r>
      <w:r w:rsidR="004B2AA4"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an impression of authority, in the opinion of the Attorney General, money represents the power, the sovereignty of a people. The Jews obtained this authority through the Federal Reserve Act, and they obtained it through the venality of a few Congressional leaders, among them Carter Glass, Cordell Hull and other "great Americans", according to the Jewish propaganda machine. Only Congressman Charles Lindbergh, father of the famed aviator, dared to oppose this measure.</w:t>
      </w:r>
    </w:p>
    <w:p w14:paraId="30DBCA30" w14:textId="77777777" w:rsidR="004B2AA4" w:rsidRPr="000620C9" w:rsidRDefault="004B2AA4" w:rsidP="000620C9">
      <w:pPr>
        <w:ind w:left="81" w:right="43"/>
        <w:jc w:val="left"/>
        <w:rPr>
          <w:rFonts w:ascii="Times New Roman" w:hAnsi="Times New Roman" w:cs="Times New Roman"/>
          <w:sz w:val="20"/>
          <w:szCs w:val="20"/>
        </w:rPr>
      </w:pPr>
    </w:p>
    <w:p w14:paraId="029D4145" w14:textId="06B81D1C"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lastRenderedPageBreak/>
        <w:t xml:space="preserve">One of the advantages of the parliamentary system is that the Jews have a large number of </w:t>
      </w:r>
      <w:r w:rsidR="00DB05F0">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s to choose from in selecting their stool pigeons. They have never lacked for Senators and Congressmen who would do their bidding, for quite small sums, considering the billions of dollars at stake. One of the first and most able advocates of the Jewish monetary system was Alexander Hamilton, who is revered today on Wall Street. </w:t>
      </w:r>
      <w:r w:rsidRPr="000620C9">
        <w:rPr>
          <w:rFonts w:ascii="Times New Roman" w:eastAsia="Times New Roman" w:hAnsi="Times New Roman" w:cs="Times New Roman"/>
          <w:sz w:val="20"/>
          <w:szCs w:val="20"/>
          <w:highlight w:val="yellow"/>
        </w:rPr>
        <w:t xml:space="preserve">Hamilton was the </w:t>
      </w:r>
      <w:proofErr w:type="gramStart"/>
      <w:r w:rsidRPr="000620C9">
        <w:rPr>
          <w:rFonts w:ascii="Times New Roman" w:eastAsia="Times New Roman" w:hAnsi="Times New Roman" w:cs="Times New Roman"/>
          <w:sz w:val="20"/>
          <w:szCs w:val="20"/>
          <w:highlight w:val="yellow"/>
        </w:rPr>
        <w:t>bastard</w:t>
      </w:r>
      <w:proofErr w:type="gramEnd"/>
      <w:r w:rsidRPr="000620C9">
        <w:rPr>
          <w:rFonts w:ascii="Times New Roman" w:eastAsia="Times New Roman" w:hAnsi="Times New Roman" w:cs="Times New Roman"/>
          <w:sz w:val="20"/>
          <w:szCs w:val="20"/>
          <w:highlight w:val="yellow"/>
        </w:rPr>
        <w:t xml:space="preserve"> son of a Jewish merchant in the West Indies, named Levine</w:t>
      </w:r>
      <w:r w:rsidRPr="000620C9">
        <w:rPr>
          <w:rFonts w:ascii="Times New Roman" w:eastAsia="Times New Roman" w:hAnsi="Times New Roman" w:cs="Times New Roman"/>
          <w:sz w:val="20"/>
          <w:szCs w:val="20"/>
        </w:rPr>
        <w:t xml:space="preserve"> and his mulatto mistress, whom he never bothered to marry. When Hamilton was killed in a duel at Weehawken, New Jersey, the Rothschilds found an able replacement in Nicholas Biddle of Philadelphia. Biddle was fought to a standstill by President Andrew Jackson after Baron James de Rothschild of Paris had commissioned Biddle to establish the second Bank of the United States.</w:t>
      </w:r>
    </w:p>
    <w:p w14:paraId="58501AC5" w14:textId="77777777" w:rsidR="004B2AA4" w:rsidRPr="000620C9" w:rsidRDefault="004B2AA4" w:rsidP="000620C9">
      <w:pPr>
        <w:ind w:left="81" w:right="43"/>
        <w:jc w:val="left"/>
        <w:rPr>
          <w:rFonts w:ascii="Times New Roman" w:hAnsi="Times New Roman" w:cs="Times New Roman"/>
          <w:sz w:val="20"/>
          <w:szCs w:val="20"/>
        </w:rPr>
      </w:pPr>
    </w:p>
    <w:p w14:paraId="3CF763F4" w14:textId="0BFA7441"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Because of this opposition to their bank, the Rothschilds determined that the free republic of the American people must be destroyed. They decided the best way to achieve this was to split the country into two weaker nations. The issue was a ready-made one, the dissension between the North and the South over slavery. After Yankee traders had loaded the South with slaves, they tu</w:t>
      </w:r>
      <w:r w:rsidR="006419A2"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 xml:space="preserve">ed against slavery. Alexis de Tocqueville, a French </w:t>
      </w:r>
      <w:r w:rsidR="00667135" w:rsidRPr="000620C9">
        <w:rPr>
          <w:rFonts w:ascii="Times New Roman" w:eastAsia="Times New Roman" w:hAnsi="Times New Roman" w:cs="Times New Roman"/>
          <w:sz w:val="20"/>
          <w:szCs w:val="20"/>
        </w:rPr>
        <w:t>traveler</w:t>
      </w:r>
      <w:r w:rsidRPr="000620C9">
        <w:rPr>
          <w:rFonts w:ascii="Times New Roman" w:eastAsia="Times New Roman" w:hAnsi="Times New Roman" w:cs="Times New Roman"/>
          <w:sz w:val="20"/>
          <w:szCs w:val="20"/>
        </w:rPr>
        <w:t>, had observed in 1832 that,</w:t>
      </w:r>
    </w:p>
    <w:p w14:paraId="31BBE144" w14:textId="77777777" w:rsidR="004B2AA4" w:rsidRPr="000620C9" w:rsidRDefault="004B2AA4" w:rsidP="000620C9">
      <w:pPr>
        <w:ind w:left="81" w:right="43"/>
        <w:jc w:val="left"/>
        <w:rPr>
          <w:rFonts w:ascii="Times New Roman" w:hAnsi="Times New Roman" w:cs="Times New Roman"/>
          <w:sz w:val="20"/>
          <w:szCs w:val="20"/>
        </w:rPr>
      </w:pPr>
    </w:p>
    <w:p w14:paraId="79C25749" w14:textId="093FFC71" w:rsidR="00AD762E" w:rsidRPr="000620C9" w:rsidRDefault="001A148D" w:rsidP="000620C9">
      <w:pPr>
        <w:spacing w:after="85" w:line="227" w:lineRule="auto"/>
        <w:ind w:left="82"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w:t>
      </w:r>
      <w:r w:rsidRPr="000620C9">
        <w:rPr>
          <w:rFonts w:ascii="Times New Roman" w:eastAsia="Times New Roman" w:hAnsi="Times New Roman" w:cs="Times New Roman"/>
          <w:i/>
          <w:iCs/>
          <w:sz w:val="20"/>
          <w:szCs w:val="20"/>
        </w:rPr>
        <w:t>The presence of the blacks is the greatest evil that threatens the United States. They increase in the Gulf States faster than the whites. They cannot be kept forever in slavery; the tendencies of the modern world run too strongly the other way. They cannot be absorbed into the white population, for the whites will not intermarry with them, no</w:t>
      </w:r>
      <w:r w:rsidR="006419A2" w:rsidRPr="000620C9">
        <w:rPr>
          <w:rFonts w:ascii="Times New Roman" w:eastAsia="Times New Roman" w:hAnsi="Times New Roman" w:cs="Times New Roman"/>
          <w:i/>
          <w:iCs/>
          <w:sz w:val="20"/>
          <w:szCs w:val="20"/>
        </w:rPr>
        <w:t>t</w:t>
      </w:r>
      <w:r w:rsidRPr="000620C9">
        <w:rPr>
          <w:rFonts w:ascii="Times New Roman" w:eastAsia="Times New Roman" w:hAnsi="Times New Roman" w:cs="Times New Roman"/>
          <w:i/>
          <w:iCs/>
          <w:sz w:val="20"/>
          <w:szCs w:val="20"/>
        </w:rPr>
        <w:t>-even in the North where they have been free for two gen</w:t>
      </w:r>
      <w:r w:rsidR="006419A2" w:rsidRPr="000620C9">
        <w:rPr>
          <w:rFonts w:ascii="Times New Roman" w:eastAsia="Times New Roman" w:hAnsi="Times New Roman" w:cs="Times New Roman"/>
          <w:i/>
          <w:iCs/>
          <w:sz w:val="20"/>
          <w:szCs w:val="20"/>
        </w:rPr>
        <w:t>erati</w:t>
      </w:r>
      <w:r w:rsidRPr="000620C9">
        <w:rPr>
          <w:rFonts w:ascii="Times New Roman" w:eastAsia="Times New Roman" w:hAnsi="Times New Roman" w:cs="Times New Roman"/>
          <w:i/>
          <w:iCs/>
          <w:sz w:val="20"/>
          <w:szCs w:val="20"/>
        </w:rPr>
        <w:t>ons. Once freed, they would be more dangerous than now, because they would not long submit to be debarred from political rights. A terrible struggle would ensue</w:t>
      </w:r>
      <w:r w:rsidRPr="000620C9">
        <w:rPr>
          <w:rFonts w:ascii="Times New Roman" w:eastAsia="Times New Roman" w:hAnsi="Times New Roman" w:cs="Times New Roman"/>
          <w:sz w:val="20"/>
          <w:szCs w:val="20"/>
        </w:rPr>
        <w:t>."</w:t>
      </w:r>
    </w:p>
    <w:p w14:paraId="68444180" w14:textId="77777777" w:rsidR="004B2AA4" w:rsidRPr="000620C9" w:rsidRDefault="004B2AA4" w:rsidP="000620C9">
      <w:pPr>
        <w:spacing w:after="85" w:line="227" w:lineRule="auto"/>
        <w:ind w:left="82" w:right="43" w:firstLine="221"/>
        <w:jc w:val="left"/>
        <w:rPr>
          <w:rFonts w:ascii="Times New Roman" w:hAnsi="Times New Roman" w:cs="Times New Roman"/>
          <w:sz w:val="20"/>
          <w:szCs w:val="20"/>
        </w:rPr>
      </w:pPr>
    </w:p>
    <w:p w14:paraId="2F9B8EF2" w14:textId="1D91AAD0" w:rsidR="00AD762E" w:rsidRPr="000620C9" w:rsidRDefault="001A148D" w:rsidP="000620C9">
      <w:pPr>
        <w:spacing w:after="5" w:line="227" w:lineRule="auto"/>
        <w:ind w:left="82" w:right="43" w:firstLine="221"/>
        <w:jc w:val="left"/>
        <w:rPr>
          <w:rFonts w:ascii="Times New Roman" w:eastAsia="Times New Roman" w:hAnsi="Times New Roman" w:cs="Times New Roman"/>
          <w:sz w:val="20"/>
          <w:szCs w:val="20"/>
        </w:rPr>
      </w:pPr>
      <w:r w:rsidRPr="000620C9">
        <w:rPr>
          <w:rFonts w:ascii="Times New Roman" w:hAnsi="Times New Roman" w:cs="Times New Roman"/>
          <w:noProof/>
          <w:sz w:val="20"/>
          <w:szCs w:val="20"/>
        </w:rPr>
        <w:drawing>
          <wp:anchor distT="0" distB="0" distL="114300" distR="114300" simplePos="0" relativeHeight="251671552" behindDoc="0" locked="0" layoutInCell="1" allowOverlap="0" wp14:anchorId="43D6E944" wp14:editId="26BFBEFB">
            <wp:simplePos x="0" y="0"/>
            <wp:positionH relativeFrom="page">
              <wp:posOffset>4029456</wp:posOffset>
            </wp:positionH>
            <wp:positionV relativeFrom="page">
              <wp:posOffset>5769288</wp:posOffset>
            </wp:positionV>
            <wp:extent cx="3048" cy="3050"/>
            <wp:effectExtent l="0" t="0" r="0" b="0"/>
            <wp:wrapSquare wrapText="bothSides"/>
            <wp:docPr id="326545" name="Picture 326545"/>
            <wp:cNvGraphicFramePr/>
            <a:graphic xmlns:a="http://schemas.openxmlformats.org/drawingml/2006/main">
              <a:graphicData uri="http://schemas.openxmlformats.org/drawingml/2006/picture">
                <pic:pic xmlns:pic="http://schemas.openxmlformats.org/drawingml/2006/picture">
                  <pic:nvPicPr>
                    <pic:cNvPr id="326545" name="Picture 326545"/>
                    <pic:cNvPicPr/>
                  </pic:nvPicPr>
                  <pic:blipFill>
                    <a:blip r:embed="rId124"/>
                    <a:stretch>
                      <a:fillRect/>
                    </a:stretch>
                  </pic:blipFill>
                  <pic:spPr>
                    <a:xfrm>
                      <a:off x="0" y="0"/>
                      <a:ext cx="3048" cy="3050"/>
                    </a:xfrm>
                    <a:prstGeom prst="rect">
                      <a:avLst/>
                    </a:prstGeom>
                  </pic:spPr>
                </pic:pic>
              </a:graphicData>
            </a:graphic>
          </wp:anchor>
        </w:drawing>
      </w:r>
      <w:r w:rsidRPr="000620C9">
        <w:rPr>
          <w:rFonts w:ascii="Times New Roman" w:hAnsi="Times New Roman" w:cs="Times New Roman"/>
          <w:noProof/>
          <w:sz w:val="20"/>
          <w:szCs w:val="20"/>
        </w:rPr>
        <w:drawing>
          <wp:anchor distT="0" distB="0" distL="114300" distR="114300" simplePos="0" relativeHeight="251672576" behindDoc="0" locked="0" layoutInCell="1" allowOverlap="0" wp14:anchorId="250E5E87" wp14:editId="334D357D">
            <wp:simplePos x="0" y="0"/>
            <wp:positionH relativeFrom="page">
              <wp:posOffset>2557272</wp:posOffset>
            </wp:positionH>
            <wp:positionV relativeFrom="page">
              <wp:posOffset>6711524</wp:posOffset>
            </wp:positionV>
            <wp:extent cx="6096" cy="6098"/>
            <wp:effectExtent l="0" t="0" r="0" b="0"/>
            <wp:wrapTopAndBottom/>
            <wp:docPr id="326546" name="Picture 326546"/>
            <wp:cNvGraphicFramePr/>
            <a:graphic xmlns:a="http://schemas.openxmlformats.org/drawingml/2006/main">
              <a:graphicData uri="http://schemas.openxmlformats.org/drawingml/2006/picture">
                <pic:pic xmlns:pic="http://schemas.openxmlformats.org/drawingml/2006/picture">
                  <pic:nvPicPr>
                    <pic:cNvPr id="326546" name="Picture 326546"/>
                    <pic:cNvPicPr/>
                  </pic:nvPicPr>
                  <pic:blipFill>
                    <a:blip r:embed="rId125"/>
                    <a:stretch>
                      <a:fillRect/>
                    </a:stretch>
                  </pic:blipFill>
                  <pic:spPr>
                    <a:xfrm>
                      <a:off x="0" y="0"/>
                      <a:ext cx="6096" cy="6098"/>
                    </a:xfrm>
                    <a:prstGeom prst="rect">
                      <a:avLst/>
                    </a:prstGeom>
                  </pic:spPr>
                </pic:pic>
              </a:graphicData>
            </a:graphic>
          </wp:anchor>
        </w:drawing>
      </w:r>
      <w:r w:rsidRPr="000620C9">
        <w:rPr>
          <w:rFonts w:ascii="Times New Roman" w:eastAsia="Times New Roman" w:hAnsi="Times New Roman" w:cs="Times New Roman"/>
          <w:sz w:val="20"/>
          <w:szCs w:val="20"/>
        </w:rPr>
        <w:t xml:space="preserve">For more than a century, the Jews have used the Negro problem as a weapon against America. The Rothschilds poured millions of dollars into New England to finance the Abolitionist movement, which was a revolutionary group dedicated to violence against the South. The Jews knew that the Achilles heel of the American Republic was the Negro, and the American people had no idea of what was going on. Although Washington had warned his people against the Jews in his Farewell Address, when he issued a solemn warning that they must always be on </w:t>
      </w:r>
      <w:r w:rsidRPr="000620C9">
        <w:rPr>
          <w:rFonts w:ascii="Times New Roman" w:eastAsia="Times New Roman" w:hAnsi="Times New Roman" w:cs="Times New Roman"/>
          <w:sz w:val="20"/>
          <w:szCs w:val="20"/>
        </w:rPr>
        <w:lastRenderedPageBreak/>
        <w:t>the alert against this "small, enterprising minority", and Benjamin Franklin had written a long testament begging the American people to beware of Jewish activities, the Rothschilds carried on the Abolitionist agitation and soon brought the nation to' the brink of war. As a result, a startling prediction was made by D' Israeli to a great gathering of Jewish leaders in London in 1857. The occasion was the wedding of Lionel Rothschild's daughter Lenora, to her cousin, Alfonso Rothschild of Paris. D'lsraeli said,</w:t>
      </w:r>
    </w:p>
    <w:p w14:paraId="7852A2D5" w14:textId="77777777" w:rsidR="004B2AA4" w:rsidRPr="000620C9" w:rsidRDefault="004B2AA4" w:rsidP="000620C9">
      <w:pPr>
        <w:spacing w:after="5" w:line="227" w:lineRule="auto"/>
        <w:ind w:left="82" w:right="43" w:firstLine="221"/>
        <w:jc w:val="left"/>
        <w:rPr>
          <w:rFonts w:ascii="Times New Roman" w:hAnsi="Times New Roman" w:cs="Times New Roman"/>
          <w:sz w:val="20"/>
          <w:szCs w:val="20"/>
        </w:rPr>
      </w:pPr>
    </w:p>
    <w:p w14:paraId="7DC7A477" w14:textId="2789CD45" w:rsidR="00AD762E" w:rsidRPr="000620C9" w:rsidRDefault="001A148D" w:rsidP="000620C9">
      <w:pPr>
        <w:spacing w:after="5" w:line="227" w:lineRule="auto"/>
        <w:ind w:left="86"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w:t>
      </w:r>
      <w:r w:rsidRPr="000620C9">
        <w:rPr>
          <w:rFonts w:ascii="Times New Roman" w:eastAsia="Times New Roman" w:hAnsi="Times New Roman" w:cs="Times New Roman"/>
          <w:i/>
          <w:iCs/>
          <w:sz w:val="20"/>
          <w:szCs w:val="20"/>
        </w:rPr>
        <w:t xml:space="preserve">Under this roof are the heads of the family of Rothschild, a name famous in every capital of Europe, and every division of the globe. If you like, we shall divide the United States into two parts, one for you, James, and one for you, Lionel. Napoleon will do exactly and all that 1 </w:t>
      </w:r>
      <w:r w:rsidR="00546379" w:rsidRPr="000620C9">
        <w:rPr>
          <w:rFonts w:ascii="Times New Roman" w:eastAsia="Times New Roman" w:hAnsi="Times New Roman" w:cs="Times New Roman"/>
          <w:i/>
          <w:iCs/>
          <w:sz w:val="20"/>
          <w:szCs w:val="20"/>
        </w:rPr>
        <w:t>s</w:t>
      </w:r>
      <w:r w:rsidRPr="000620C9">
        <w:rPr>
          <w:rFonts w:ascii="Times New Roman" w:eastAsia="Times New Roman" w:hAnsi="Times New Roman" w:cs="Times New Roman"/>
          <w:i/>
          <w:iCs/>
          <w:sz w:val="20"/>
          <w:szCs w:val="20"/>
        </w:rPr>
        <w:t>hall advise him, and to Bismarck will be suggested such an intoxicating program as to make him our abject slave</w:t>
      </w:r>
      <w:r w:rsidRPr="000620C9">
        <w:rPr>
          <w:rFonts w:ascii="Times New Roman" w:eastAsia="Times New Roman" w:hAnsi="Times New Roman" w:cs="Times New Roman"/>
          <w:sz w:val="20"/>
          <w:szCs w:val="20"/>
        </w:rPr>
        <w:t>."</w:t>
      </w:r>
    </w:p>
    <w:p w14:paraId="40057567" w14:textId="77777777" w:rsidR="004B2AA4" w:rsidRPr="000620C9" w:rsidRDefault="004B2AA4" w:rsidP="000620C9">
      <w:pPr>
        <w:spacing w:after="5" w:line="227" w:lineRule="auto"/>
        <w:ind w:left="86" w:right="43" w:firstLine="221"/>
        <w:jc w:val="left"/>
        <w:rPr>
          <w:rFonts w:ascii="Times New Roman" w:hAnsi="Times New Roman" w:cs="Times New Roman"/>
          <w:sz w:val="20"/>
          <w:szCs w:val="20"/>
        </w:rPr>
      </w:pPr>
    </w:p>
    <w:p w14:paraId="6EFD5F2A" w14:textId="2C75D2A7"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As a result, the United States was soon embroiled in the Civil War. In London, Lionel Rothschild was a staunch supporter of the South. In Paris, James Rothschild was a staunch supporter of the North. With such friends, neither North nor South needed any enemies. In the beginning, the Rothschilds revealed their original plan, which was that the North would receive no money to carry on the war. President Lincoln found that he could borrow no money in New York to prosecute the war. Undaunted by this refusal, he confounded the bankers by issuing $346,000,000 in greenback money and equipped his armies. In so doing, he was the first Constitutional President, that is, the first to exercise the principle of national sovereignty. This money, had it been issued by the bankers, would have subsequently earned them eleven billion dollars in interest. Obviously, they were disturbed by Lincoln's action. A Rothschild-controlled newspaper, the London Times, commented,</w:t>
      </w:r>
    </w:p>
    <w:p w14:paraId="3F1F092A" w14:textId="77777777" w:rsidR="004B2AA4" w:rsidRPr="000620C9" w:rsidRDefault="004B2AA4" w:rsidP="000620C9">
      <w:pPr>
        <w:ind w:left="81" w:right="43"/>
        <w:jc w:val="left"/>
        <w:rPr>
          <w:rFonts w:ascii="Times New Roman" w:hAnsi="Times New Roman" w:cs="Times New Roman"/>
          <w:sz w:val="20"/>
          <w:szCs w:val="20"/>
        </w:rPr>
      </w:pPr>
    </w:p>
    <w:p w14:paraId="0938CADE" w14:textId="1718F5DC"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w:t>
      </w:r>
      <w:r w:rsidRPr="000620C9">
        <w:rPr>
          <w:rFonts w:ascii="Times New Roman" w:eastAsia="Times New Roman" w:hAnsi="Times New Roman" w:cs="Times New Roman"/>
          <w:i/>
          <w:iCs/>
          <w:sz w:val="20"/>
          <w:szCs w:val="20"/>
        </w:rPr>
        <w:t xml:space="preserve">If this mischievous financial policy, which has its origin in the North American Republic, shall become endurated down to a fixture, then that Government will furnish its own money without cost. It will pay off its debts and be without debt. It will have all the money necessary to carry on its commerce. It will become prosperous without precedent in the history of the world. The brains and the wealth of all countries will go to North America. That government must be </w:t>
      </w:r>
      <w:r w:rsidR="00773F23" w:rsidRPr="000620C9">
        <w:rPr>
          <w:rFonts w:ascii="Times New Roman" w:eastAsia="Times New Roman" w:hAnsi="Times New Roman" w:cs="Times New Roman"/>
          <w:i/>
          <w:iCs/>
          <w:sz w:val="20"/>
          <w:szCs w:val="20"/>
        </w:rPr>
        <w:t>destroyed,</w:t>
      </w:r>
      <w:r w:rsidRPr="000620C9">
        <w:rPr>
          <w:rFonts w:ascii="Times New Roman" w:eastAsia="Times New Roman" w:hAnsi="Times New Roman" w:cs="Times New Roman"/>
          <w:i/>
          <w:iCs/>
          <w:sz w:val="20"/>
          <w:szCs w:val="20"/>
        </w:rPr>
        <w:t xml:space="preserve"> or it will de</w:t>
      </w:r>
      <w:r w:rsidR="00546379" w:rsidRPr="000620C9">
        <w:rPr>
          <w:rFonts w:ascii="Times New Roman" w:eastAsia="Times New Roman" w:hAnsi="Times New Roman" w:cs="Times New Roman"/>
          <w:i/>
          <w:iCs/>
          <w:sz w:val="20"/>
          <w:szCs w:val="20"/>
        </w:rPr>
        <w:t>s</w:t>
      </w:r>
      <w:r w:rsidRPr="000620C9">
        <w:rPr>
          <w:rFonts w:ascii="Times New Roman" w:eastAsia="Times New Roman" w:hAnsi="Times New Roman" w:cs="Times New Roman"/>
          <w:i/>
          <w:iCs/>
          <w:sz w:val="20"/>
          <w:szCs w:val="20"/>
        </w:rPr>
        <w:t>troy every monarchy on the globe</w:t>
      </w:r>
      <w:r w:rsidRPr="000620C9">
        <w:rPr>
          <w:rFonts w:ascii="Times New Roman" w:eastAsia="Times New Roman" w:hAnsi="Times New Roman" w:cs="Times New Roman"/>
          <w:sz w:val="20"/>
          <w:szCs w:val="20"/>
        </w:rPr>
        <w:t xml:space="preserve">." </w:t>
      </w:r>
      <w:r w:rsidRPr="000620C9">
        <w:rPr>
          <w:rFonts w:ascii="Times New Roman" w:hAnsi="Times New Roman" w:cs="Times New Roman"/>
          <w:noProof/>
          <w:sz w:val="20"/>
          <w:szCs w:val="20"/>
        </w:rPr>
        <w:drawing>
          <wp:inline distT="0" distB="0" distL="0" distR="0" wp14:anchorId="3409CB16" wp14:editId="76C0DA30">
            <wp:extent cx="6096" cy="6098"/>
            <wp:effectExtent l="0" t="0" r="0" b="0"/>
            <wp:docPr id="328882" name="Picture 328882"/>
            <wp:cNvGraphicFramePr/>
            <a:graphic xmlns:a="http://schemas.openxmlformats.org/drawingml/2006/main">
              <a:graphicData uri="http://schemas.openxmlformats.org/drawingml/2006/picture">
                <pic:pic xmlns:pic="http://schemas.openxmlformats.org/drawingml/2006/picture">
                  <pic:nvPicPr>
                    <pic:cNvPr id="328882" name="Picture 328882"/>
                    <pic:cNvPicPr/>
                  </pic:nvPicPr>
                  <pic:blipFill>
                    <a:blip r:embed="rId126"/>
                    <a:stretch>
                      <a:fillRect/>
                    </a:stretch>
                  </pic:blipFill>
                  <pic:spPr>
                    <a:xfrm>
                      <a:off x="0" y="0"/>
                      <a:ext cx="6096" cy="6098"/>
                    </a:xfrm>
                    <a:prstGeom prst="rect">
                      <a:avLst/>
                    </a:prstGeom>
                  </pic:spPr>
                </pic:pic>
              </a:graphicData>
            </a:graphic>
          </wp:inline>
        </w:drawing>
      </w:r>
    </w:p>
    <w:p w14:paraId="7846D599" w14:textId="77777777" w:rsidR="004B2AA4" w:rsidRPr="000620C9" w:rsidRDefault="004B2AA4" w:rsidP="000620C9">
      <w:pPr>
        <w:ind w:left="81" w:right="43"/>
        <w:jc w:val="left"/>
        <w:rPr>
          <w:rFonts w:ascii="Times New Roman" w:hAnsi="Times New Roman" w:cs="Times New Roman"/>
          <w:sz w:val="20"/>
          <w:szCs w:val="20"/>
        </w:rPr>
      </w:pPr>
    </w:p>
    <w:p w14:paraId="62CB5CD2" w14:textId="76C43B56"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lastRenderedPageBreak/>
        <w:t>The Rothschild</w:t>
      </w:r>
      <w:r w:rsidR="004B2AA4"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persuaded ' their agents in Washington to draft the National Banking Act of 1863, which would </w:t>
      </w:r>
      <w:r w:rsidR="00546379"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upersede further need for the gove</w:t>
      </w:r>
      <w:r w:rsidR="004B2AA4"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ment to issue its own paper money and retu</w:t>
      </w:r>
      <w:r w:rsidR="004B2AA4"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 xml:space="preserve"> that privilege to the private bankers. In support of it, the Hazard Banking Circular was i</w:t>
      </w:r>
      <w:r w:rsidR="004B2AA4"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sued to all American bankers, as follows:</w:t>
      </w:r>
    </w:p>
    <w:p w14:paraId="61254C99" w14:textId="77777777" w:rsidR="006419A2" w:rsidRPr="000620C9" w:rsidRDefault="006419A2" w:rsidP="000620C9">
      <w:pPr>
        <w:ind w:left="81" w:right="43"/>
        <w:jc w:val="left"/>
        <w:rPr>
          <w:rFonts w:ascii="Times New Roman" w:hAnsi="Times New Roman" w:cs="Times New Roman"/>
          <w:sz w:val="20"/>
          <w:szCs w:val="20"/>
        </w:rPr>
      </w:pPr>
    </w:p>
    <w:p w14:paraId="68CED40F" w14:textId="3E73F799" w:rsidR="00AD762E" w:rsidRPr="000620C9" w:rsidRDefault="001A148D" w:rsidP="000620C9">
      <w:pPr>
        <w:spacing w:after="277"/>
        <w:ind w:left="81" w:right="43"/>
        <w:jc w:val="left"/>
        <w:rPr>
          <w:rFonts w:ascii="Times New Roman" w:hAnsi="Times New Roman" w:cs="Times New Roman"/>
          <w:sz w:val="20"/>
          <w:szCs w:val="20"/>
        </w:rPr>
      </w:pPr>
      <w:r w:rsidRPr="000620C9">
        <w:rPr>
          <w:rFonts w:ascii="Times New Roman" w:eastAsia="Times New Roman" w:hAnsi="Times New Roman" w:cs="Times New Roman"/>
          <w:sz w:val="20"/>
          <w:szCs w:val="20"/>
        </w:rPr>
        <w:t>"</w:t>
      </w:r>
      <w:r w:rsidRPr="000620C9">
        <w:rPr>
          <w:rFonts w:ascii="Times New Roman" w:eastAsia="Times New Roman" w:hAnsi="Times New Roman" w:cs="Times New Roman"/>
          <w:i/>
          <w:iCs/>
          <w:sz w:val="20"/>
          <w:szCs w:val="20"/>
        </w:rPr>
        <w:t>Slavery is likely to be abolished by the war power. This I and my European friends are in favor of, for slavery is but the owning J</w:t>
      </w:r>
      <w:r w:rsidR="004B2AA4" w:rsidRPr="000620C9">
        <w:rPr>
          <w:rFonts w:ascii="Times New Roman" w:eastAsia="Times New Roman" w:hAnsi="Times New Roman" w:cs="Times New Roman"/>
          <w:i/>
          <w:iCs/>
          <w:sz w:val="20"/>
          <w:szCs w:val="20"/>
        </w:rPr>
        <w:t>e</w:t>
      </w:r>
      <w:r w:rsidRPr="000620C9">
        <w:rPr>
          <w:rFonts w:ascii="Times New Roman" w:eastAsia="Times New Roman" w:hAnsi="Times New Roman" w:cs="Times New Roman"/>
          <w:i/>
          <w:iCs/>
          <w:sz w:val="20"/>
          <w:szCs w:val="20"/>
        </w:rPr>
        <w:t>ws of labour and carries with it the care of the laborers, while the European plan, led by England, is that capital shall control labour by controlling wages. The great debt that Capitalists shall see to it is made out of the war must be used to control the value of money. To accomplish this, gove</w:t>
      </w:r>
      <w:r w:rsidR="004B2AA4" w:rsidRPr="000620C9">
        <w:rPr>
          <w:rFonts w:ascii="Times New Roman" w:eastAsia="Times New Roman" w:hAnsi="Times New Roman" w:cs="Times New Roman"/>
          <w:i/>
          <w:iCs/>
          <w:sz w:val="20"/>
          <w:szCs w:val="20"/>
        </w:rPr>
        <w:t>rn</w:t>
      </w:r>
      <w:r w:rsidRPr="000620C9">
        <w:rPr>
          <w:rFonts w:ascii="Times New Roman" w:eastAsia="Times New Roman" w:hAnsi="Times New Roman" w:cs="Times New Roman"/>
          <w:i/>
          <w:iCs/>
          <w:sz w:val="20"/>
          <w:szCs w:val="20"/>
        </w:rPr>
        <w:t>ment bonds must be used as a banking basis. We are not waiting for the Secretary of the Treasury of the United States to make that recommendation. It will not do to allow Greenbacks, as they are called, to circulate ag money for any length of time, as we cannot control that. But we can control the bonds, and through them, the banking issues.</w:t>
      </w:r>
      <w:r w:rsidRPr="000620C9">
        <w:rPr>
          <w:rFonts w:ascii="Times New Roman" w:eastAsia="Times New Roman" w:hAnsi="Times New Roman" w:cs="Times New Roman"/>
          <w:sz w:val="20"/>
          <w:szCs w:val="20"/>
        </w:rPr>
        <w:t>"</w:t>
      </w:r>
    </w:p>
    <w:p w14:paraId="61AA4586" w14:textId="6D705920"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The American student of economics will find neither the London Times editorial nor the Hazard circular mentioned in his textbook. He will not likely find the Rothschild</w:t>
      </w:r>
      <w:r w:rsidR="00546379"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mentioned in his textbook. Indeed, the American student will find very little in his textbook, except what has been agreed upon as harmless for him to know.</w:t>
      </w:r>
    </w:p>
    <w:p w14:paraId="37B4C7E5" w14:textId="77777777" w:rsidR="004B2AA4" w:rsidRPr="000620C9" w:rsidRDefault="004B2AA4" w:rsidP="000620C9">
      <w:pPr>
        <w:ind w:left="81" w:right="43"/>
        <w:jc w:val="left"/>
        <w:rPr>
          <w:rFonts w:ascii="Times New Roman" w:hAnsi="Times New Roman" w:cs="Times New Roman"/>
          <w:sz w:val="20"/>
          <w:szCs w:val="20"/>
        </w:rPr>
      </w:pPr>
    </w:p>
    <w:p w14:paraId="4D9D0EC8" w14:textId="77777777" w:rsidR="006419A2"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The Secretary of the Treasury, Salmon P. Chase, after whom a great bank has been named, later wrote, </w:t>
      </w:r>
    </w:p>
    <w:p w14:paraId="29832D31" w14:textId="77777777" w:rsidR="006419A2" w:rsidRPr="000620C9" w:rsidRDefault="006419A2" w:rsidP="000620C9">
      <w:pPr>
        <w:ind w:left="81" w:right="43"/>
        <w:jc w:val="left"/>
        <w:rPr>
          <w:rFonts w:ascii="Times New Roman" w:eastAsia="Times New Roman" w:hAnsi="Times New Roman" w:cs="Times New Roman"/>
          <w:sz w:val="20"/>
          <w:szCs w:val="20"/>
        </w:rPr>
      </w:pPr>
    </w:p>
    <w:p w14:paraId="5C3A0C1B" w14:textId="7B546E26"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w:t>
      </w:r>
      <w:r w:rsidRPr="000620C9">
        <w:rPr>
          <w:rFonts w:ascii="Times New Roman" w:eastAsia="Times New Roman" w:hAnsi="Times New Roman" w:cs="Times New Roman"/>
          <w:i/>
          <w:iCs/>
          <w:sz w:val="20"/>
          <w:szCs w:val="20"/>
        </w:rPr>
        <w:t>My agency in promoting the passage of the National Banking Act was the greatest financial mi</w:t>
      </w:r>
      <w:r w:rsidR="006C7365" w:rsidRPr="000620C9">
        <w:rPr>
          <w:rFonts w:ascii="Times New Roman" w:eastAsia="Times New Roman" w:hAnsi="Times New Roman" w:cs="Times New Roman"/>
          <w:i/>
          <w:iCs/>
          <w:sz w:val="20"/>
          <w:szCs w:val="20"/>
        </w:rPr>
        <w:t>s</w:t>
      </w:r>
      <w:r w:rsidRPr="000620C9">
        <w:rPr>
          <w:rFonts w:ascii="Times New Roman" w:eastAsia="Times New Roman" w:hAnsi="Times New Roman" w:cs="Times New Roman"/>
          <w:i/>
          <w:iCs/>
          <w:sz w:val="20"/>
          <w:szCs w:val="20"/>
        </w:rPr>
        <w:t>take of my life. It has built up a monopoly which affects every interest in the country. It should be repealed, but before that can be accomplished, the people will have to be arrayed on one side, and the banks on the other, in a contest such as we have never seen before in this country</w:t>
      </w:r>
      <w:r w:rsidRPr="000620C9">
        <w:rPr>
          <w:rFonts w:ascii="Times New Roman" w:eastAsia="Times New Roman" w:hAnsi="Times New Roman" w:cs="Times New Roman"/>
          <w:sz w:val="20"/>
          <w:szCs w:val="20"/>
        </w:rPr>
        <w:t>."</w:t>
      </w:r>
    </w:p>
    <w:p w14:paraId="2658C736" w14:textId="77777777" w:rsidR="00B7742D" w:rsidRPr="000620C9" w:rsidRDefault="00B7742D" w:rsidP="000620C9">
      <w:pPr>
        <w:ind w:left="81" w:right="43"/>
        <w:jc w:val="left"/>
        <w:rPr>
          <w:rFonts w:ascii="Times New Roman" w:hAnsi="Times New Roman" w:cs="Times New Roman"/>
          <w:sz w:val="20"/>
          <w:szCs w:val="20"/>
        </w:rPr>
      </w:pPr>
    </w:p>
    <w:p w14:paraId="39EF4D43" w14:textId="28697536"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Although Lincoln had signed his death warrant by issuing the Greenback national currency, he was well aware of </w:t>
      </w:r>
      <w:r w:rsidR="006C7365" w:rsidRPr="000620C9">
        <w:rPr>
          <w:rFonts w:ascii="Times New Roman" w:eastAsia="Times New Roman" w:hAnsi="Times New Roman" w:cs="Times New Roman"/>
          <w:sz w:val="20"/>
          <w:szCs w:val="20"/>
        </w:rPr>
        <w:t>t</w:t>
      </w:r>
      <w:r w:rsidRPr="000620C9">
        <w:rPr>
          <w:rFonts w:ascii="Times New Roman" w:eastAsia="Times New Roman" w:hAnsi="Times New Roman" w:cs="Times New Roman"/>
          <w:sz w:val="20"/>
          <w:szCs w:val="20"/>
        </w:rPr>
        <w:t>his danger. However, he was more conce</w:t>
      </w:r>
      <w:r w:rsidR="006C7365"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ed with the danger to the country. Shortly before his murder, he wrote,</w:t>
      </w:r>
    </w:p>
    <w:p w14:paraId="70C26C3C" w14:textId="77777777" w:rsidR="006419A2" w:rsidRPr="000620C9" w:rsidRDefault="006419A2" w:rsidP="000620C9">
      <w:pPr>
        <w:ind w:left="81" w:right="43"/>
        <w:jc w:val="left"/>
        <w:rPr>
          <w:rFonts w:ascii="Times New Roman" w:hAnsi="Times New Roman" w:cs="Times New Roman"/>
          <w:sz w:val="20"/>
          <w:szCs w:val="20"/>
        </w:rPr>
      </w:pPr>
    </w:p>
    <w:p w14:paraId="2C73DAEF" w14:textId="50BAB396"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i/>
          <w:iCs/>
          <w:sz w:val="20"/>
          <w:szCs w:val="20"/>
        </w:rPr>
        <w:t xml:space="preserve">"I see in the near future a crisis approaching that unnerves me and causes me to tremble for the safety of my Country; corporations have </w:t>
      </w:r>
      <w:r w:rsidRPr="000620C9">
        <w:rPr>
          <w:rFonts w:ascii="Times New Roman" w:eastAsia="Times New Roman" w:hAnsi="Times New Roman" w:cs="Times New Roman"/>
          <w:i/>
          <w:iCs/>
          <w:sz w:val="20"/>
          <w:szCs w:val="20"/>
        </w:rPr>
        <w:lastRenderedPageBreak/>
        <w:t>been enthroned, an era of corruption in high places will follow, and the money power of the country will endeavour to prolong its reign by working upon the prejudices of the people, until the wealth is aggregated in a few hands and the Republic de</w:t>
      </w:r>
      <w:r w:rsidR="006C7365" w:rsidRPr="000620C9">
        <w:rPr>
          <w:rFonts w:ascii="Times New Roman" w:eastAsia="Times New Roman" w:hAnsi="Times New Roman" w:cs="Times New Roman"/>
          <w:i/>
          <w:iCs/>
          <w:sz w:val="20"/>
          <w:szCs w:val="20"/>
        </w:rPr>
        <w:t>s</w:t>
      </w:r>
      <w:r w:rsidRPr="000620C9">
        <w:rPr>
          <w:rFonts w:ascii="Times New Roman" w:eastAsia="Times New Roman" w:hAnsi="Times New Roman" w:cs="Times New Roman"/>
          <w:i/>
          <w:iCs/>
          <w:sz w:val="20"/>
          <w:szCs w:val="20"/>
        </w:rPr>
        <w:t>troyed</w:t>
      </w:r>
      <w:r w:rsidRPr="000620C9">
        <w:rPr>
          <w:rFonts w:ascii="Times New Roman" w:eastAsia="Times New Roman" w:hAnsi="Times New Roman" w:cs="Times New Roman"/>
          <w:sz w:val="20"/>
          <w:szCs w:val="20"/>
        </w:rPr>
        <w:t>."</w:t>
      </w:r>
    </w:p>
    <w:p w14:paraId="25886F1D" w14:textId="77777777" w:rsidR="006C7365" w:rsidRPr="000620C9" w:rsidRDefault="006C7365" w:rsidP="000620C9">
      <w:pPr>
        <w:ind w:left="81" w:right="43"/>
        <w:jc w:val="left"/>
        <w:rPr>
          <w:rFonts w:ascii="Times New Roman" w:eastAsia="Times New Roman" w:hAnsi="Times New Roman" w:cs="Times New Roman"/>
          <w:sz w:val="20"/>
          <w:szCs w:val="20"/>
        </w:rPr>
      </w:pPr>
    </w:p>
    <w:p w14:paraId="4629C345" w14:textId="002F37C3" w:rsidR="00AD762E" w:rsidRPr="000620C9" w:rsidRDefault="001A148D" w:rsidP="000620C9">
      <w:pPr>
        <w:spacing w:after="0" w:line="259" w:lineRule="auto"/>
        <w:ind w:right="24" w:firstLine="0"/>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A few weeks after writing these words, Lincoln was assassinated. A coded message was found in John Wilkes Booth's trunk, and the key to the code was later found in the possession of Judah Benjamin. Benjamin, a relative of the Rothschild family, was a Jew who had been Secretary of the Treasury for the Confederacy.</w:t>
      </w:r>
    </w:p>
    <w:p w14:paraId="2E7AE66B" w14:textId="77777777" w:rsidR="006C7365" w:rsidRPr="000620C9" w:rsidRDefault="006C7365" w:rsidP="000620C9">
      <w:pPr>
        <w:spacing w:after="0" w:line="259" w:lineRule="auto"/>
        <w:ind w:right="24" w:firstLine="0"/>
        <w:jc w:val="left"/>
        <w:rPr>
          <w:rFonts w:ascii="Times New Roman" w:hAnsi="Times New Roman" w:cs="Times New Roman"/>
          <w:sz w:val="20"/>
          <w:szCs w:val="20"/>
        </w:rPr>
      </w:pPr>
    </w:p>
    <w:p w14:paraId="4B35177D" w14:textId="00DD3904"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Some years later, James Garfield, shortly after becoming President, said, Whoever controls the volume of money in a country is absolute master of industry and commerce." He opposed some measures put before him for his signature by the international bankers, and a few days later, he was shot down.</w:t>
      </w:r>
    </w:p>
    <w:p w14:paraId="41E0EE73" w14:textId="77777777" w:rsidR="006C7365" w:rsidRPr="000620C9" w:rsidRDefault="006C7365" w:rsidP="000620C9">
      <w:pPr>
        <w:ind w:left="81" w:right="43"/>
        <w:jc w:val="left"/>
        <w:rPr>
          <w:rFonts w:ascii="Times New Roman" w:hAnsi="Times New Roman" w:cs="Times New Roman"/>
          <w:sz w:val="20"/>
          <w:szCs w:val="20"/>
        </w:rPr>
      </w:pPr>
    </w:p>
    <w:p w14:paraId="4ED3060D" w14:textId="5D23D7F7"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hAnsi="Times New Roman" w:cs="Times New Roman"/>
          <w:noProof/>
          <w:sz w:val="20"/>
          <w:szCs w:val="20"/>
        </w:rPr>
        <w:drawing>
          <wp:anchor distT="0" distB="0" distL="114300" distR="114300" simplePos="0" relativeHeight="251673600" behindDoc="0" locked="0" layoutInCell="1" allowOverlap="0" wp14:anchorId="1DF29EF8" wp14:editId="7FC95D31">
            <wp:simplePos x="0" y="0"/>
            <wp:positionH relativeFrom="page">
              <wp:posOffset>4062943</wp:posOffset>
            </wp:positionH>
            <wp:positionV relativeFrom="page">
              <wp:posOffset>5629020</wp:posOffset>
            </wp:positionV>
            <wp:extent cx="3051" cy="3049"/>
            <wp:effectExtent l="0" t="0" r="0" b="0"/>
            <wp:wrapSquare wrapText="bothSides"/>
            <wp:docPr id="333634" name="Picture 333634"/>
            <wp:cNvGraphicFramePr/>
            <a:graphic xmlns:a="http://schemas.openxmlformats.org/drawingml/2006/main">
              <a:graphicData uri="http://schemas.openxmlformats.org/drawingml/2006/picture">
                <pic:pic xmlns:pic="http://schemas.openxmlformats.org/drawingml/2006/picture">
                  <pic:nvPicPr>
                    <pic:cNvPr id="333634" name="Picture 333634"/>
                    <pic:cNvPicPr/>
                  </pic:nvPicPr>
                  <pic:blipFill>
                    <a:blip r:embed="rId127"/>
                    <a:stretch>
                      <a:fillRect/>
                    </a:stretch>
                  </pic:blipFill>
                  <pic:spPr>
                    <a:xfrm>
                      <a:off x="0" y="0"/>
                      <a:ext cx="3051" cy="3049"/>
                    </a:xfrm>
                    <a:prstGeom prst="rect">
                      <a:avLst/>
                    </a:prstGeom>
                  </pic:spPr>
                </pic:pic>
              </a:graphicData>
            </a:graphic>
          </wp:anchor>
        </w:drawing>
      </w:r>
      <w:r w:rsidRPr="000620C9">
        <w:rPr>
          <w:rFonts w:ascii="Times New Roman" w:eastAsia="Times New Roman" w:hAnsi="Times New Roman" w:cs="Times New Roman"/>
          <w:sz w:val="20"/>
          <w:szCs w:val="20"/>
        </w:rPr>
        <w:t>Between the end of the Civil War and the outbreak of World War I, the United States endured a series of financial panics. These contractions of credit, in every instance, fleeced the gen</w:t>
      </w:r>
      <w:r w:rsidRPr="000620C9">
        <w:rPr>
          <w:rFonts w:ascii="Times New Roman" w:eastAsia="Times New Roman" w:hAnsi="Times New Roman" w:cs="Times New Roman"/>
          <w:sz w:val="20"/>
          <w:szCs w:val="20"/>
          <w:vertAlign w:val="superscript"/>
        </w:rPr>
        <w:t xml:space="preserve">e </w:t>
      </w:r>
      <w:r w:rsidRPr="000620C9">
        <w:rPr>
          <w:rFonts w:ascii="Times New Roman" w:eastAsia="Times New Roman" w:hAnsi="Times New Roman" w:cs="Times New Roman"/>
          <w:sz w:val="20"/>
          <w:szCs w:val="20"/>
        </w:rPr>
        <w:t xml:space="preserve">tiles and concentrated the wealth of the nation in Jewish hands. Many Americans grew enormously rich through land booms, gold mines, railroad booms and the growth of industry. In every case, the </w:t>
      </w:r>
      <w:r w:rsidR="00DB05F0">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money passed into Jewish control. Many Americans have wondered why W. Averell Harriman has been an errand boy for world Jewry. The answer is that his father, a builder of railroads, was merely a </w:t>
      </w:r>
      <w:r w:rsidR="00DB05F0">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employee of Jacon Schiff's, just as Rockefeller had been.</w:t>
      </w:r>
    </w:p>
    <w:p w14:paraId="5A7776E3" w14:textId="77777777" w:rsidR="006419A2" w:rsidRPr="000620C9" w:rsidRDefault="006419A2" w:rsidP="000620C9">
      <w:pPr>
        <w:ind w:left="81" w:right="43"/>
        <w:jc w:val="left"/>
        <w:rPr>
          <w:rFonts w:ascii="Times New Roman" w:hAnsi="Times New Roman" w:cs="Times New Roman"/>
          <w:sz w:val="20"/>
          <w:szCs w:val="20"/>
        </w:rPr>
      </w:pPr>
    </w:p>
    <w:p w14:paraId="109C134B" w14:textId="4EBE66B1"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At the outbreak of World </w:t>
      </w:r>
      <w:r w:rsidR="00773F23" w:rsidRPr="000620C9">
        <w:rPr>
          <w:rFonts w:ascii="Times New Roman" w:eastAsia="Times New Roman" w:hAnsi="Times New Roman" w:cs="Times New Roman"/>
          <w:sz w:val="20"/>
          <w:szCs w:val="20"/>
        </w:rPr>
        <w:t>War,</w:t>
      </w:r>
      <w:r w:rsidRPr="000620C9">
        <w:rPr>
          <w:rFonts w:ascii="Times New Roman" w:eastAsia="Times New Roman" w:hAnsi="Times New Roman" w:cs="Times New Roman"/>
          <w:sz w:val="20"/>
          <w:szCs w:val="20"/>
        </w:rPr>
        <w:t xml:space="preserve"> I, Rev. Melvin King, in a little</w:t>
      </w:r>
      <w:r w:rsidR="00B7742D" w:rsidRPr="000620C9">
        <w:rPr>
          <w:rFonts w:ascii="Times New Roman" w:eastAsia="Times New Roman" w:hAnsi="Times New Roman" w:cs="Times New Roman"/>
          <w:sz w:val="20"/>
          <w:szCs w:val="20"/>
        </w:rPr>
        <w:t xml:space="preserve"> </w:t>
      </w:r>
      <w:r w:rsidRPr="000620C9">
        <w:rPr>
          <w:rFonts w:ascii="Times New Roman" w:eastAsia="Times New Roman" w:hAnsi="Times New Roman" w:cs="Times New Roman"/>
          <w:sz w:val="20"/>
          <w:szCs w:val="20"/>
        </w:rPr>
        <w:t>known work called "</w:t>
      </w:r>
      <w:r w:rsidRPr="000620C9">
        <w:rPr>
          <w:rFonts w:ascii="Times New Roman" w:eastAsia="Times New Roman" w:hAnsi="Times New Roman" w:cs="Times New Roman"/>
          <w:i/>
          <w:iCs/>
          <w:sz w:val="20"/>
          <w:szCs w:val="20"/>
        </w:rPr>
        <w:t>Heaven's Magnet for a World Conquest</w:t>
      </w:r>
      <w:r w:rsidRPr="000620C9">
        <w:rPr>
          <w:rFonts w:ascii="Times New Roman" w:eastAsia="Times New Roman" w:hAnsi="Times New Roman" w:cs="Times New Roman"/>
          <w:sz w:val="20"/>
          <w:szCs w:val="20"/>
        </w:rPr>
        <w:t>", said on page 265,</w:t>
      </w:r>
    </w:p>
    <w:p w14:paraId="75C17038" w14:textId="77777777" w:rsidR="00B7742D" w:rsidRPr="000620C9" w:rsidRDefault="00B7742D" w:rsidP="000620C9">
      <w:pPr>
        <w:ind w:left="81" w:right="43"/>
        <w:jc w:val="left"/>
        <w:rPr>
          <w:rFonts w:ascii="Times New Roman" w:hAnsi="Times New Roman" w:cs="Times New Roman"/>
          <w:sz w:val="20"/>
          <w:szCs w:val="20"/>
        </w:rPr>
      </w:pPr>
    </w:p>
    <w:p w14:paraId="4E9CCD4E" w14:textId="18FAF993" w:rsidR="00AD762E" w:rsidRPr="000620C9" w:rsidRDefault="001A148D" w:rsidP="000620C9">
      <w:pPr>
        <w:ind w:left="86" w:right="43" w:hanging="5"/>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w:t>
      </w:r>
      <w:r w:rsidRPr="000620C9">
        <w:rPr>
          <w:rFonts w:ascii="Times New Roman" w:eastAsia="Times New Roman" w:hAnsi="Times New Roman" w:cs="Times New Roman"/>
          <w:i/>
          <w:iCs/>
          <w:sz w:val="20"/>
          <w:szCs w:val="20"/>
        </w:rPr>
        <w:t>Israel's marching towards her goal of universal administration</w:t>
      </w:r>
      <w:r w:rsidRPr="000620C9">
        <w:rPr>
          <w:rFonts w:ascii="Times New Roman" w:eastAsia="Times New Roman" w:hAnsi="Times New Roman" w:cs="Times New Roman"/>
          <w:sz w:val="20"/>
          <w:szCs w:val="20"/>
        </w:rPr>
        <w:t>."</w:t>
      </w:r>
    </w:p>
    <w:p w14:paraId="6F453F29" w14:textId="77777777" w:rsidR="00B7742D" w:rsidRPr="000620C9" w:rsidRDefault="00B7742D" w:rsidP="000620C9">
      <w:pPr>
        <w:ind w:left="86" w:right="43" w:hanging="5"/>
        <w:jc w:val="left"/>
        <w:rPr>
          <w:rFonts w:ascii="Times New Roman" w:hAnsi="Times New Roman" w:cs="Times New Roman"/>
          <w:sz w:val="20"/>
          <w:szCs w:val="20"/>
        </w:rPr>
      </w:pPr>
    </w:p>
    <w:p w14:paraId="707D17DA" w14:textId="77777777" w:rsidR="00AD762E" w:rsidRPr="000620C9" w:rsidRDefault="001A148D" w:rsidP="000620C9">
      <w:pPr>
        <w:spacing w:after="3" w:line="259" w:lineRule="auto"/>
        <w:ind w:left="10" w:right="24" w:hanging="10"/>
        <w:jc w:val="left"/>
        <w:rPr>
          <w:rFonts w:ascii="Times New Roman" w:hAnsi="Times New Roman" w:cs="Times New Roman"/>
          <w:sz w:val="20"/>
          <w:szCs w:val="20"/>
        </w:rPr>
      </w:pPr>
      <w:r w:rsidRPr="000620C9">
        <w:rPr>
          <w:rFonts w:ascii="Times New Roman" w:eastAsia="Times New Roman" w:hAnsi="Times New Roman" w:cs="Times New Roman"/>
          <w:sz w:val="20"/>
          <w:szCs w:val="20"/>
        </w:rPr>
        <w:t>Woodrow Wilson created a War Industries Board and placed</w:t>
      </w:r>
    </w:p>
    <w:p w14:paraId="0A090354" w14:textId="75660EAA" w:rsidR="00AD762E" w:rsidRPr="000620C9" w:rsidRDefault="001A148D" w:rsidP="000620C9">
      <w:pPr>
        <w:ind w:left="81" w:right="43" w:firstLine="10"/>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Bernard Baruch in charge of it, with life and death powers over American industry. Baruch brought in a motley crowd of Jews, including Clarence Dillon-Steinberg, Billy Rose, and the Swop</w:t>
      </w:r>
      <w:r w:rsidR="00667135" w:rsidRPr="000620C9">
        <w:rPr>
          <w:rFonts w:ascii="Times New Roman" w:eastAsia="Times New Roman" w:hAnsi="Times New Roman" w:cs="Times New Roman"/>
          <w:sz w:val="20"/>
          <w:szCs w:val="20"/>
        </w:rPr>
        <w:t>e</w:t>
      </w:r>
      <w:r w:rsidRPr="000620C9">
        <w:rPr>
          <w:rFonts w:ascii="Times New Roman" w:eastAsia="Times New Roman" w:hAnsi="Times New Roman" w:cs="Times New Roman"/>
          <w:sz w:val="20"/>
          <w:szCs w:val="20"/>
        </w:rPr>
        <w:t xml:space="preserve"> brothers to run the agency. These Jews took over American business . At the conclusion of the war, the Jews packed their bags and hurried off to Paris to divide up the </w:t>
      </w:r>
      <w:r w:rsidR="00DB05F0">
        <w:rPr>
          <w:rFonts w:ascii="Times New Roman" w:eastAsia="Times New Roman" w:hAnsi="Times New Roman" w:cs="Times New Roman"/>
          <w:sz w:val="20"/>
          <w:szCs w:val="20"/>
          <w:highlight w:val="yellow"/>
        </w:rPr>
        <w:lastRenderedPageBreak/>
        <w:t>HUMAN</w:t>
      </w:r>
      <w:r w:rsidRPr="000620C9">
        <w:rPr>
          <w:rFonts w:ascii="Times New Roman" w:eastAsia="Times New Roman" w:hAnsi="Times New Roman" w:cs="Times New Roman"/>
          <w:sz w:val="20"/>
          <w:szCs w:val="20"/>
        </w:rPr>
        <w:t xml:space="preserve"> world. Baro</w:t>
      </w:r>
      <w:r w:rsidR="006419A2" w:rsidRPr="000620C9">
        <w:rPr>
          <w:rFonts w:ascii="Times New Roman" w:eastAsia="Times New Roman" w:hAnsi="Times New Roman" w:cs="Times New Roman"/>
          <w:sz w:val="20"/>
          <w:szCs w:val="20"/>
        </w:rPr>
        <w:t>n</w:t>
      </w:r>
      <w:r w:rsidRPr="000620C9">
        <w:rPr>
          <w:rFonts w:ascii="Times New Roman" w:eastAsia="Times New Roman" w:hAnsi="Times New Roman" w:cs="Times New Roman"/>
          <w:sz w:val="20"/>
          <w:szCs w:val="20"/>
        </w:rPr>
        <w:t xml:space="preserve"> says, page 357, Great </w:t>
      </w:r>
      <w:proofErr w:type="gramStart"/>
      <w:r w:rsidRPr="000620C9">
        <w:rPr>
          <w:rFonts w:ascii="Times New Roman" w:eastAsia="Times New Roman" w:hAnsi="Times New Roman" w:cs="Times New Roman"/>
          <w:sz w:val="20"/>
          <w:szCs w:val="20"/>
        </w:rPr>
        <w:t>Ages</w:t>
      </w:r>
      <w:proofErr w:type="gramEnd"/>
      <w:r w:rsidRPr="000620C9">
        <w:rPr>
          <w:rFonts w:ascii="Times New Roman" w:eastAsia="Times New Roman" w:hAnsi="Times New Roman" w:cs="Times New Roman"/>
          <w:sz w:val="20"/>
          <w:szCs w:val="20"/>
        </w:rPr>
        <w:t xml:space="preserve"> and Ideas of the Jewish People,</w:t>
      </w:r>
    </w:p>
    <w:p w14:paraId="457BA361" w14:textId="77777777" w:rsidR="00B7742D" w:rsidRPr="000620C9" w:rsidRDefault="00B7742D" w:rsidP="000620C9">
      <w:pPr>
        <w:ind w:left="81" w:right="43" w:firstLine="10"/>
        <w:jc w:val="left"/>
        <w:rPr>
          <w:rFonts w:ascii="Times New Roman" w:hAnsi="Times New Roman" w:cs="Times New Roman"/>
          <w:sz w:val="20"/>
          <w:szCs w:val="20"/>
        </w:rPr>
      </w:pPr>
    </w:p>
    <w:p w14:paraId="78C0070F" w14:textId="139675A1" w:rsidR="00AD762E" w:rsidRPr="000620C9" w:rsidRDefault="001A148D" w:rsidP="000620C9">
      <w:pPr>
        <w:ind w:left="81" w:right="43"/>
        <w:jc w:val="left"/>
        <w:rPr>
          <w:rFonts w:ascii="Times New Roman" w:eastAsia="Times New Roman" w:hAnsi="Times New Roman" w:cs="Times New Roman"/>
          <w:i/>
          <w:iCs/>
          <w:sz w:val="20"/>
          <w:szCs w:val="20"/>
        </w:rPr>
      </w:pPr>
      <w:r w:rsidRPr="000620C9">
        <w:rPr>
          <w:rFonts w:ascii="Times New Roman" w:eastAsia="Times New Roman" w:hAnsi="Times New Roman" w:cs="Times New Roman"/>
          <w:sz w:val="20"/>
          <w:szCs w:val="20"/>
        </w:rPr>
        <w:t>"</w:t>
      </w:r>
      <w:r w:rsidRPr="000620C9">
        <w:rPr>
          <w:rFonts w:ascii="Times New Roman" w:eastAsia="Times New Roman" w:hAnsi="Times New Roman" w:cs="Times New Roman"/>
          <w:i/>
          <w:iCs/>
          <w:sz w:val="20"/>
          <w:szCs w:val="20"/>
        </w:rPr>
        <w:t>Jewish leaders happened to be in a particularly favorable</w:t>
      </w:r>
      <w:r w:rsidR="006C7365" w:rsidRPr="000620C9">
        <w:rPr>
          <w:rFonts w:ascii="Times New Roman" w:eastAsia="Times New Roman" w:hAnsi="Times New Roman" w:cs="Times New Roman"/>
          <w:i/>
          <w:iCs/>
          <w:sz w:val="20"/>
          <w:szCs w:val="20"/>
        </w:rPr>
        <w:t xml:space="preserve"> </w:t>
      </w:r>
      <w:r w:rsidRPr="000620C9">
        <w:rPr>
          <w:rFonts w:ascii="Times New Roman" w:eastAsia="Times New Roman" w:hAnsi="Times New Roman" w:cs="Times New Roman"/>
          <w:i/>
          <w:iCs/>
          <w:sz w:val="20"/>
          <w:szCs w:val="20"/>
        </w:rPr>
        <w:t>strategic position to bring about the incorporation of safeguards</w:t>
      </w:r>
      <w:r w:rsidR="00B7742D" w:rsidRPr="000620C9">
        <w:rPr>
          <w:rFonts w:ascii="Times New Roman" w:eastAsia="Times New Roman" w:hAnsi="Times New Roman" w:cs="Times New Roman"/>
          <w:i/>
          <w:iCs/>
          <w:sz w:val="20"/>
          <w:szCs w:val="20"/>
        </w:rPr>
        <w:t xml:space="preserve"> </w:t>
      </w:r>
      <w:r w:rsidRPr="000620C9">
        <w:rPr>
          <w:rFonts w:ascii="Times New Roman" w:eastAsia="Times New Roman" w:hAnsi="Times New Roman" w:cs="Times New Roman"/>
          <w:i/>
          <w:iCs/>
          <w:sz w:val="20"/>
          <w:szCs w:val="20"/>
        </w:rPr>
        <w:t>for national minority rights in the peace treaties of 1919."</w:t>
      </w:r>
    </w:p>
    <w:p w14:paraId="0E2B5378" w14:textId="77777777" w:rsidR="00B7742D" w:rsidRPr="000620C9" w:rsidRDefault="00B7742D" w:rsidP="000620C9">
      <w:pPr>
        <w:ind w:left="81" w:right="43"/>
        <w:jc w:val="left"/>
        <w:rPr>
          <w:rFonts w:ascii="Times New Roman" w:hAnsi="Times New Roman" w:cs="Times New Roman"/>
          <w:i/>
          <w:iCs/>
          <w:sz w:val="20"/>
          <w:szCs w:val="20"/>
        </w:rPr>
      </w:pPr>
    </w:p>
    <w:p w14:paraId="79DBB452" w14:textId="556C259D" w:rsidR="00AD762E" w:rsidRPr="000620C9" w:rsidRDefault="001A148D" w:rsidP="000620C9">
      <w:pPr>
        <w:spacing w:after="26"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"The favorable strategic position" consisted of the fact that Jews dominated the delegations from all of the Christian nations. Once again, huge fortunes had been made by war profiteers. Not all of them were Jews. It was time for another "panic". The contraction of credit was decided upon at a secret meeting of the Federal Reserve Board (page 64, The Federal Reserve Conspiracy, by Eustace Mulling). But the big killing was made in 1929. After drawing the life savings of schoolteachers and small town businessmen into the stock market, the Jews shipped a large consignment of gold to Montreal, there was a classic contraction of credit, and two hundred billion dollars of </w:t>
      </w:r>
      <w:r w:rsidR="00DB05F0">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savings disappeared (page 99, The Federal Reserve Conspiracy by Eustace Mulling).</w:t>
      </w:r>
    </w:p>
    <w:p w14:paraId="0D5D57FF" w14:textId="77777777" w:rsidR="00B7742D" w:rsidRPr="000620C9" w:rsidRDefault="00B7742D" w:rsidP="000620C9">
      <w:pPr>
        <w:spacing w:after="26" w:line="227" w:lineRule="auto"/>
        <w:ind w:left="14" w:right="43" w:firstLine="221"/>
        <w:jc w:val="left"/>
        <w:rPr>
          <w:rFonts w:ascii="Times New Roman" w:hAnsi="Times New Roman" w:cs="Times New Roman"/>
          <w:sz w:val="20"/>
          <w:szCs w:val="20"/>
        </w:rPr>
      </w:pPr>
    </w:p>
    <w:p w14:paraId="7CA1A0F3" w14:textId="2AD69ACD" w:rsidR="00AD762E" w:rsidRPr="000620C9" w:rsidRDefault="001A148D" w:rsidP="000620C9">
      <w:pPr>
        <w:spacing w:after="37"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After the Crash, the Jews set up many new holding companies for their stocks, such as the Lehman Corporation. By 1933, they owned 69% of the shares outstanding of all stocks listed on the Big Board. Typical of the new rich was a runty little Jewish racketeer named Billy Rose. After working as a secretary for Bernard Baruch, Rose was hired by the Mafia to front for them in the operation of a tourist clip joint in New York called Casino de Paree. The place was netting gangsters $20,000 a week, but they were only paying Rose $1000 a week. He began to hold out some of the cash, and the Mafia passed the usual death sentence. Rose was tipped off, and he rushed to Bemard Baruch. Baruch sent him to J. Edgar Hoover, and four FBI men guarded him night and day until the danger was over. Hoover persuaded the Mafia to forget the whole thing. Rose then went into the production of girly shows. At the time of his death, he was worth one hundred million dollars and was the largest single share owner of Ameri</w:t>
      </w:r>
      <w:r w:rsidRPr="000620C9">
        <w:rPr>
          <w:rFonts w:ascii="Times New Roman" w:hAnsi="Times New Roman" w:cs="Times New Roman"/>
          <w:noProof/>
          <w:sz w:val="20"/>
          <w:szCs w:val="20"/>
        </w:rPr>
        <w:drawing>
          <wp:inline distT="0" distB="0" distL="0" distR="0" wp14:anchorId="6B091D7B" wp14:editId="57BCDB1D">
            <wp:extent cx="3048" cy="3049"/>
            <wp:effectExtent l="0" t="0" r="0" b="0"/>
            <wp:docPr id="336073" name="Picture 336073"/>
            <wp:cNvGraphicFramePr/>
            <a:graphic xmlns:a="http://schemas.openxmlformats.org/drawingml/2006/main">
              <a:graphicData uri="http://schemas.openxmlformats.org/drawingml/2006/picture">
                <pic:pic xmlns:pic="http://schemas.openxmlformats.org/drawingml/2006/picture">
                  <pic:nvPicPr>
                    <pic:cNvPr id="336073" name="Picture 336073"/>
                    <pic:cNvPicPr/>
                  </pic:nvPicPr>
                  <pic:blipFill>
                    <a:blip r:embed="rId128"/>
                    <a:stretch>
                      <a:fillRect/>
                    </a:stretch>
                  </pic:blipFill>
                  <pic:spPr>
                    <a:xfrm>
                      <a:off x="0" y="0"/>
                      <a:ext cx="3048" cy="3049"/>
                    </a:xfrm>
                    <a:prstGeom prst="rect">
                      <a:avLst/>
                    </a:prstGeom>
                  </pic:spPr>
                </pic:pic>
              </a:graphicData>
            </a:graphic>
          </wp:inline>
        </w:drawing>
      </w:r>
      <w:r w:rsidRPr="000620C9">
        <w:rPr>
          <w:rFonts w:ascii="Times New Roman" w:eastAsia="Times New Roman" w:hAnsi="Times New Roman" w:cs="Times New Roman"/>
          <w:sz w:val="20"/>
          <w:szCs w:val="20"/>
        </w:rPr>
        <w:t xml:space="preserve">can Telephone and Telegraph. The telephone had been invented by a </w:t>
      </w:r>
      <w:r w:rsidR="00DB05F0">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Alexander Graham Bell, who at his death was worth $18,000.</w:t>
      </w:r>
    </w:p>
    <w:p w14:paraId="5EB339F8" w14:textId="77777777" w:rsidR="00B7742D" w:rsidRPr="000620C9" w:rsidRDefault="00B7742D" w:rsidP="000620C9">
      <w:pPr>
        <w:spacing w:after="37" w:line="227" w:lineRule="auto"/>
        <w:ind w:left="14" w:right="43" w:firstLine="221"/>
        <w:jc w:val="left"/>
        <w:rPr>
          <w:rFonts w:ascii="Times New Roman" w:hAnsi="Times New Roman" w:cs="Times New Roman"/>
          <w:sz w:val="20"/>
          <w:szCs w:val="20"/>
        </w:rPr>
      </w:pPr>
    </w:p>
    <w:p w14:paraId="5FA89185" w14:textId="15964020"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The Mafia has always found Jews useful to them. Although the inner circle of Cosa Nostra is restricted to the Sicilian Brotherhood, Jews have become important in the mob, such as Longy </w:t>
      </w:r>
      <w:r w:rsidR="00667135" w:rsidRPr="000620C9">
        <w:rPr>
          <w:rFonts w:ascii="Times New Roman" w:eastAsia="Times New Roman" w:hAnsi="Times New Roman" w:cs="Times New Roman"/>
          <w:sz w:val="20"/>
          <w:szCs w:val="20"/>
        </w:rPr>
        <w:t>Willman</w:t>
      </w:r>
      <w:r w:rsidRPr="000620C9">
        <w:rPr>
          <w:rFonts w:ascii="Times New Roman" w:eastAsia="Times New Roman" w:hAnsi="Times New Roman" w:cs="Times New Roman"/>
          <w:sz w:val="20"/>
          <w:szCs w:val="20"/>
        </w:rPr>
        <w:t xml:space="preserve"> and Mickey Cohen. The Mafia put Moe Annenberg in charge of their national racing wire network, and he amassed a fortune of $150,000,000. His grandson, a </w:t>
      </w:r>
      <w:r w:rsidRPr="000620C9">
        <w:rPr>
          <w:rFonts w:ascii="Times New Roman" w:eastAsia="Times New Roman" w:hAnsi="Times New Roman" w:cs="Times New Roman"/>
          <w:sz w:val="20"/>
          <w:szCs w:val="20"/>
        </w:rPr>
        <w:lastRenderedPageBreak/>
        <w:t xml:space="preserve">dope addict, was recently charged with the murder of his </w:t>
      </w:r>
      <w:r w:rsidR="00DB05F0">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girlfriend. Annenberg owns the Philadelphia Inquirer and other newspapers. </w:t>
      </w:r>
      <w:r w:rsidRPr="000620C9">
        <w:rPr>
          <w:rFonts w:ascii="Times New Roman" w:hAnsi="Times New Roman" w:cs="Times New Roman"/>
          <w:noProof/>
          <w:sz w:val="20"/>
          <w:szCs w:val="20"/>
        </w:rPr>
        <w:drawing>
          <wp:inline distT="0" distB="0" distL="0" distR="0" wp14:anchorId="032EC2E0" wp14:editId="33F6CEF6">
            <wp:extent cx="3048" cy="9148"/>
            <wp:effectExtent l="0" t="0" r="0" b="0"/>
            <wp:docPr id="338450" name="Picture 338450"/>
            <wp:cNvGraphicFramePr/>
            <a:graphic xmlns:a="http://schemas.openxmlformats.org/drawingml/2006/main">
              <a:graphicData uri="http://schemas.openxmlformats.org/drawingml/2006/picture">
                <pic:pic xmlns:pic="http://schemas.openxmlformats.org/drawingml/2006/picture">
                  <pic:nvPicPr>
                    <pic:cNvPr id="338450" name="Picture 338450"/>
                    <pic:cNvPicPr/>
                  </pic:nvPicPr>
                  <pic:blipFill>
                    <a:blip r:embed="rId129"/>
                    <a:stretch>
                      <a:fillRect/>
                    </a:stretch>
                  </pic:blipFill>
                  <pic:spPr>
                    <a:xfrm>
                      <a:off x="0" y="0"/>
                      <a:ext cx="3048" cy="9148"/>
                    </a:xfrm>
                    <a:prstGeom prst="rect">
                      <a:avLst/>
                    </a:prstGeom>
                  </pic:spPr>
                </pic:pic>
              </a:graphicData>
            </a:graphic>
          </wp:inline>
        </w:drawing>
      </w:r>
    </w:p>
    <w:p w14:paraId="198EB3AD" w14:textId="77777777" w:rsidR="006171FB" w:rsidRPr="000620C9" w:rsidRDefault="006171FB" w:rsidP="000620C9">
      <w:pPr>
        <w:ind w:left="81" w:right="43"/>
        <w:jc w:val="left"/>
        <w:rPr>
          <w:rFonts w:ascii="Times New Roman" w:hAnsi="Times New Roman" w:cs="Times New Roman"/>
          <w:sz w:val="20"/>
          <w:szCs w:val="20"/>
        </w:rPr>
      </w:pPr>
    </w:p>
    <w:p w14:paraId="60E39646" w14:textId="05F2A403"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A host of Jews ha</w:t>
      </w:r>
      <w:r w:rsidR="001E409F"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appeared from nowhere to make huge fortunes in the United State</w:t>
      </w:r>
      <w:r w:rsidR="00667135"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Samuel Newhouse, with a chain of 28 newspapers; O. Roy Chalk, owner of the District of Columbia Transit System, newspapers and other businesses; Norton Simon, owner of the Hunt food empire; Rikli</w:t>
      </w:r>
      <w:r w:rsidR="00546379"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owner of McCrory dime store empire; and other Jews who as little as ten years ago had never been heard of. The proce</w:t>
      </w:r>
      <w:r w:rsidR="006171FB"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s has accelerated; a recent study by the Saturday Evening Post showed that 88% of those who have become millionaires in America since 1950 are Jews. One of them, Moskovitz, alias M0B</w:t>
      </w:r>
      <w:r w:rsidR="00546379"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1er, was the </w:t>
      </w:r>
      <w:r w:rsidR="00546379"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tar of a particularly nasty murder cage in Miami. He had amassed two hundred mil. lion dollars through usurious interest charge</w:t>
      </w:r>
      <w:r w:rsidR="009F0F5C"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on automobiles and mobile home</w:t>
      </w:r>
      <w:r w:rsidR="00B7742D"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purchased by </w:t>
      </w:r>
      <w:r w:rsidR="00DB05F0">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American workers.</w:t>
      </w:r>
    </w:p>
    <w:p w14:paraId="1DCB0148" w14:textId="77777777" w:rsidR="00B7742D" w:rsidRPr="000620C9" w:rsidRDefault="00B7742D" w:rsidP="000620C9">
      <w:pPr>
        <w:ind w:left="81" w:right="43"/>
        <w:jc w:val="left"/>
        <w:rPr>
          <w:rFonts w:ascii="Times New Roman" w:hAnsi="Times New Roman" w:cs="Times New Roman"/>
          <w:sz w:val="20"/>
          <w:szCs w:val="20"/>
        </w:rPr>
      </w:pPr>
    </w:p>
    <w:p w14:paraId="1608D80B" w14:textId="1BC934EA"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In many cases, these sudden Jewish fortunes represent Mafia profits being channel-led into industry, with Jewish front</w:t>
      </w:r>
      <w:r w:rsidR="006171FB"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ostensibly owning the money. Other sources are "hot" </w:t>
      </w:r>
      <w:r w:rsidR="00773F23" w:rsidRPr="000620C9">
        <w:rPr>
          <w:rFonts w:ascii="Times New Roman" w:eastAsia="Times New Roman" w:hAnsi="Times New Roman" w:cs="Times New Roman"/>
          <w:sz w:val="20"/>
          <w:szCs w:val="20"/>
        </w:rPr>
        <w:t>money,</w:t>
      </w:r>
      <w:r w:rsidRPr="000620C9">
        <w:rPr>
          <w:rFonts w:ascii="Times New Roman" w:eastAsia="Times New Roman" w:hAnsi="Times New Roman" w:cs="Times New Roman"/>
          <w:sz w:val="20"/>
          <w:szCs w:val="20"/>
        </w:rPr>
        <w:t xml:space="preserve"> which i</w:t>
      </w:r>
      <w:r w:rsidR="009F0F5C"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transferred from one country to another, and in some case</w:t>
      </w:r>
      <w:r w:rsidR="00546379"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th</w:t>
      </w:r>
      <w:r w:rsidR="009F0F5C" w:rsidRPr="000620C9">
        <w:rPr>
          <w:rFonts w:ascii="Times New Roman" w:eastAsia="Times New Roman" w:hAnsi="Times New Roman" w:cs="Times New Roman"/>
          <w:sz w:val="20"/>
          <w:szCs w:val="20"/>
        </w:rPr>
        <w:t>r</w:t>
      </w:r>
      <w:r w:rsidRPr="000620C9">
        <w:rPr>
          <w:rFonts w:ascii="Times New Roman" w:eastAsia="Times New Roman" w:hAnsi="Times New Roman" w:cs="Times New Roman"/>
          <w:sz w:val="20"/>
          <w:szCs w:val="20"/>
        </w:rPr>
        <w:t>u Jewish millionaires are fronts for Soviet inv</w:t>
      </w:r>
      <w:r w:rsidR="009F0F5C" w:rsidRPr="000620C9">
        <w:rPr>
          <w:rFonts w:ascii="Times New Roman" w:eastAsia="Times New Roman" w:hAnsi="Times New Roman" w:cs="Times New Roman"/>
          <w:sz w:val="20"/>
          <w:szCs w:val="20"/>
        </w:rPr>
        <w:t>es</w:t>
      </w:r>
      <w:r w:rsidRPr="000620C9">
        <w:rPr>
          <w:rFonts w:ascii="Times New Roman" w:eastAsia="Times New Roman" w:hAnsi="Times New Roman" w:cs="Times New Roman"/>
          <w:sz w:val="20"/>
          <w:szCs w:val="20"/>
        </w:rPr>
        <w:t>tment</w:t>
      </w:r>
      <w:r w:rsidR="00546379"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in American industries, with the purpose of obtaining vital defense plans and formulae.</w:t>
      </w:r>
    </w:p>
    <w:p w14:paraId="41B4A52C" w14:textId="77777777" w:rsidR="00B7742D" w:rsidRPr="000620C9" w:rsidRDefault="00B7742D" w:rsidP="000620C9">
      <w:pPr>
        <w:ind w:left="81" w:right="43"/>
        <w:jc w:val="left"/>
        <w:rPr>
          <w:rFonts w:ascii="Times New Roman" w:hAnsi="Times New Roman" w:cs="Times New Roman"/>
          <w:sz w:val="20"/>
          <w:szCs w:val="20"/>
        </w:rPr>
      </w:pPr>
    </w:p>
    <w:p w14:paraId="6C54E4F3" w14:textId="43C702F3"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One of the Jewish giants in munitions is the Olin Industries, another Jewish firm. During World War Il, U. S. Cartridge, a sub</w:t>
      </w:r>
      <w:r w:rsidR="00257262"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idiary of this firm, wa</w:t>
      </w:r>
      <w:r w:rsidR="00A57698"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indicted on many count</w:t>
      </w:r>
      <w:r w:rsidR="00546379"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of furnishing defective shells, violating the sabotage act, and other crimes. The case dragged along until 1950, when it was finally dropped. However, Department of Justice prosecutions of </w:t>
      </w:r>
      <w:r w:rsidR="00DB05F0">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firms, Buch as A &amp; P Stores, are unbelievably vicious. Such Jewish</w:t>
      </w:r>
      <w:r w:rsidR="00A57698" w:rsidRPr="000620C9">
        <w:rPr>
          <w:rFonts w:ascii="Times New Roman" w:eastAsia="Times New Roman" w:hAnsi="Times New Roman" w:cs="Times New Roman"/>
          <w:sz w:val="20"/>
          <w:szCs w:val="20"/>
        </w:rPr>
        <w:t xml:space="preserve"> </w:t>
      </w:r>
      <w:r w:rsidRPr="000620C9">
        <w:rPr>
          <w:rFonts w:ascii="Times New Roman" w:eastAsia="Times New Roman" w:hAnsi="Times New Roman" w:cs="Times New Roman"/>
          <w:sz w:val="20"/>
          <w:szCs w:val="20"/>
        </w:rPr>
        <w:t xml:space="preserve">owned chains as Food Fair and Giant Stores are ignored by the Justice Department, but the </w:t>
      </w:r>
      <w:r w:rsidR="00DB05F0">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firm of A &amp; P ha</w:t>
      </w:r>
      <w:r w:rsidR="00A57698"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been undergoing almost continuous prosecution for twenty-five years.</w:t>
      </w:r>
    </w:p>
    <w:p w14:paraId="5C0DF01B" w14:textId="77777777" w:rsidR="009F0F5C" w:rsidRPr="000620C9" w:rsidRDefault="009F0F5C" w:rsidP="000620C9">
      <w:pPr>
        <w:ind w:left="81" w:right="43"/>
        <w:jc w:val="left"/>
        <w:rPr>
          <w:rFonts w:ascii="Times New Roman" w:eastAsia="Times New Roman" w:hAnsi="Times New Roman" w:cs="Times New Roman"/>
          <w:sz w:val="20"/>
          <w:szCs w:val="20"/>
        </w:rPr>
      </w:pPr>
    </w:p>
    <w:p w14:paraId="0FE03F02" w14:textId="6C72CD6E" w:rsidR="00AD762E" w:rsidRPr="000620C9" w:rsidRDefault="001A148D" w:rsidP="000620C9">
      <w:pPr>
        <w:spacing w:after="3" w:line="259" w:lineRule="auto"/>
        <w:ind w:left="10" w:right="95" w:hanging="10"/>
        <w:jc w:val="left"/>
        <w:rPr>
          <w:rFonts w:ascii="Times New Roman" w:hAnsi="Times New Roman" w:cs="Times New Roman"/>
          <w:sz w:val="20"/>
          <w:szCs w:val="20"/>
        </w:rPr>
      </w:pPr>
      <w:r w:rsidRPr="000620C9">
        <w:rPr>
          <w:rFonts w:ascii="Times New Roman" w:eastAsia="Times New Roman" w:hAnsi="Times New Roman" w:cs="Times New Roman"/>
          <w:sz w:val="20"/>
          <w:szCs w:val="20"/>
        </w:rPr>
        <w:t xml:space="preserve">In the same manner, the </w:t>
      </w:r>
      <w:r w:rsidR="00DB05F0">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firm of DuPont, the last</w:t>
      </w:r>
    </w:p>
    <w:p w14:paraId="63BE0F6C" w14:textId="0031CC4E" w:rsidR="00AD762E" w:rsidRPr="000620C9" w:rsidRDefault="001A148D" w:rsidP="000620C9">
      <w:pPr>
        <w:spacing w:after="40" w:line="227" w:lineRule="auto"/>
        <w:ind w:left="14" w:right="125" w:firstLine="0"/>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stronghold of </w:t>
      </w:r>
      <w:r w:rsidR="00DB05F0">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wealth in the United States, is continually defending itself against Jewish-inspired prosecution by the Department of Justice. DuPont stockholders lost millions of dollar</w:t>
      </w:r>
      <w:r w:rsidR="00A57698"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when the Department of Justice ordered DuPont to divest itself of holdings of General Motors. No wrongdoing was charged; the simple fact was that </w:t>
      </w:r>
      <w:r w:rsidRPr="000620C9">
        <w:rPr>
          <w:rFonts w:ascii="Times New Roman" w:eastAsia="Times New Roman" w:hAnsi="Times New Roman" w:cs="Times New Roman"/>
          <w:sz w:val="20"/>
          <w:szCs w:val="20"/>
        </w:rPr>
        <w:lastRenderedPageBreak/>
        <w:t xml:space="preserve">two large </w:t>
      </w:r>
      <w:r w:rsidR="00DB05F0">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corporations had resisted the effort</w:t>
      </w:r>
      <w:r w:rsidR="00546379"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of the Jews to take them over. The Jews decided that they would have to split them up in order to wrest them from </w:t>
      </w:r>
      <w:r w:rsidR="00DB05F0">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control. 2 (footnote #2 see appendix)</w:t>
      </w:r>
    </w:p>
    <w:p w14:paraId="640DA5CC" w14:textId="77777777" w:rsidR="00B7742D" w:rsidRPr="000620C9" w:rsidRDefault="00B7742D" w:rsidP="000620C9">
      <w:pPr>
        <w:spacing w:after="40" w:line="227" w:lineRule="auto"/>
        <w:ind w:left="14" w:right="125" w:firstLine="0"/>
        <w:jc w:val="left"/>
        <w:rPr>
          <w:rFonts w:ascii="Times New Roman" w:hAnsi="Times New Roman" w:cs="Times New Roman"/>
          <w:sz w:val="20"/>
          <w:szCs w:val="20"/>
        </w:rPr>
      </w:pPr>
    </w:p>
    <w:p w14:paraId="0D629135" w14:textId="0EAB666B" w:rsidR="00AD762E" w:rsidRPr="000620C9" w:rsidRDefault="001A148D" w:rsidP="000620C9">
      <w:pPr>
        <w:spacing w:after="5" w:line="227" w:lineRule="auto"/>
        <w:ind w:left="14" w:right="110"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The Jews have never lacked for </w:t>
      </w:r>
      <w:r w:rsidR="00DB05F0">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apologists. American poet Robert </w:t>
      </w:r>
      <w:r w:rsidR="006171FB" w:rsidRPr="000620C9">
        <w:rPr>
          <w:rFonts w:ascii="Times New Roman" w:eastAsia="Times New Roman" w:hAnsi="Times New Roman" w:cs="Times New Roman"/>
          <w:sz w:val="20"/>
          <w:szCs w:val="20"/>
        </w:rPr>
        <w:t>Lo</w:t>
      </w:r>
      <w:r w:rsidRPr="000620C9">
        <w:rPr>
          <w:rFonts w:ascii="Times New Roman" w:eastAsia="Times New Roman" w:hAnsi="Times New Roman" w:cs="Times New Roman"/>
          <w:sz w:val="20"/>
          <w:szCs w:val="20"/>
        </w:rPr>
        <w:t>well states that "This i</w:t>
      </w:r>
      <w:r w:rsidR="003D2BF7"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a Jewish age". Of played. out New England stock, </w:t>
      </w:r>
      <w:r w:rsidR="006171FB" w:rsidRPr="000620C9">
        <w:rPr>
          <w:rFonts w:ascii="Times New Roman" w:eastAsia="Times New Roman" w:hAnsi="Times New Roman" w:cs="Times New Roman"/>
          <w:sz w:val="20"/>
          <w:szCs w:val="20"/>
        </w:rPr>
        <w:t>Lo</w:t>
      </w:r>
      <w:r w:rsidRPr="000620C9">
        <w:rPr>
          <w:rFonts w:ascii="Times New Roman" w:eastAsia="Times New Roman" w:hAnsi="Times New Roman" w:cs="Times New Roman"/>
          <w:sz w:val="20"/>
          <w:szCs w:val="20"/>
        </w:rPr>
        <w:t>well has had several nervous breakdowns and is a good companion for the schizophrenic Jews. Reinhold Niebuhr, a self-styled Christian philosopher, is the ringleader of the "Christ-is-a-Jew" racket. He attributes everything good to the Jews, and says in his lat</w:t>
      </w:r>
      <w:r w:rsidR="006171FB" w:rsidRPr="000620C9">
        <w:rPr>
          <w:rFonts w:ascii="Times New Roman" w:eastAsia="Times New Roman" w:hAnsi="Times New Roman" w:cs="Times New Roman"/>
          <w:sz w:val="20"/>
          <w:szCs w:val="20"/>
        </w:rPr>
        <w:t>est</w:t>
      </w:r>
      <w:r w:rsidRPr="000620C9">
        <w:rPr>
          <w:rFonts w:ascii="Times New Roman" w:eastAsia="Times New Roman" w:hAnsi="Times New Roman" w:cs="Times New Roman"/>
          <w:sz w:val="20"/>
          <w:szCs w:val="20"/>
        </w:rPr>
        <w:t xml:space="preserve"> book, "I have had a long love affair with the Jewish people." Not surprisingly, the Jews call Niebuhr "the greatest living philosopher".</w:t>
      </w:r>
    </w:p>
    <w:p w14:paraId="29B0F8D2" w14:textId="77777777" w:rsidR="00B7742D" w:rsidRPr="000620C9" w:rsidRDefault="00B7742D" w:rsidP="000620C9">
      <w:pPr>
        <w:spacing w:after="5" w:line="227" w:lineRule="auto"/>
        <w:ind w:left="14" w:right="110" w:firstLine="221"/>
        <w:jc w:val="left"/>
        <w:rPr>
          <w:rFonts w:ascii="Times New Roman" w:hAnsi="Times New Roman" w:cs="Times New Roman"/>
          <w:sz w:val="20"/>
          <w:szCs w:val="20"/>
        </w:rPr>
      </w:pPr>
    </w:p>
    <w:p w14:paraId="1969521B" w14:textId="16CC7A11" w:rsidR="00AD762E" w:rsidRPr="000620C9" w:rsidRDefault="001A148D" w:rsidP="000620C9">
      <w:pPr>
        <w:spacing w:after="36" w:line="227" w:lineRule="auto"/>
        <w:ind w:left="14" w:right="-38"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When Eugene Meyer and </w:t>
      </w:r>
      <w:r w:rsidR="00667135" w:rsidRPr="000620C9">
        <w:rPr>
          <w:rFonts w:ascii="Times New Roman" w:eastAsia="Times New Roman" w:hAnsi="Times New Roman" w:cs="Times New Roman"/>
          <w:sz w:val="20"/>
          <w:szCs w:val="20"/>
        </w:rPr>
        <w:t>Baard</w:t>
      </w:r>
      <w:r w:rsidRPr="000620C9">
        <w:rPr>
          <w:rFonts w:ascii="Times New Roman" w:eastAsia="Times New Roman" w:hAnsi="Times New Roman" w:cs="Times New Roman"/>
          <w:sz w:val="20"/>
          <w:szCs w:val="20"/>
        </w:rPr>
        <w:t xml:space="preserve"> Baruch formed the Alaska- Juneau Gold Mining Co., two of the most sinister men in America joined hands. Baruch appointed Meyer as manager of the War Finance</w:t>
      </w:r>
      <w:r w:rsidR="00B7742D" w:rsidRPr="000620C9">
        <w:rPr>
          <w:rFonts w:ascii="Times New Roman" w:eastAsia="Times New Roman" w:hAnsi="Times New Roman" w:cs="Times New Roman"/>
          <w:sz w:val="20"/>
          <w:szCs w:val="20"/>
        </w:rPr>
        <w:t xml:space="preserve"> Corporation</w:t>
      </w:r>
      <w:r w:rsidRPr="000620C9">
        <w:rPr>
          <w:rFonts w:ascii="Times New Roman" w:eastAsia="Times New Roman" w:hAnsi="Times New Roman" w:cs="Times New Roman"/>
          <w:sz w:val="20"/>
          <w:szCs w:val="20"/>
        </w:rPr>
        <w:t xml:space="preserve"> handling Liberty Bonds during the </w:t>
      </w:r>
      <w:r w:rsidRPr="000620C9">
        <w:rPr>
          <w:rFonts w:ascii="Times New Roman" w:hAnsi="Times New Roman" w:cs="Times New Roman"/>
          <w:noProof/>
          <w:sz w:val="20"/>
          <w:szCs w:val="20"/>
        </w:rPr>
        <w:drawing>
          <wp:inline distT="0" distB="0" distL="0" distR="0" wp14:anchorId="01851C0A" wp14:editId="6A9152E5">
            <wp:extent cx="3048" cy="6099"/>
            <wp:effectExtent l="0" t="0" r="0" b="0"/>
            <wp:docPr id="340733" name="Picture 340733"/>
            <wp:cNvGraphicFramePr/>
            <a:graphic xmlns:a="http://schemas.openxmlformats.org/drawingml/2006/main">
              <a:graphicData uri="http://schemas.openxmlformats.org/drawingml/2006/picture">
                <pic:pic xmlns:pic="http://schemas.openxmlformats.org/drawingml/2006/picture">
                  <pic:nvPicPr>
                    <pic:cNvPr id="340733" name="Picture 340733"/>
                    <pic:cNvPicPr/>
                  </pic:nvPicPr>
                  <pic:blipFill>
                    <a:blip r:embed="rId86"/>
                    <a:stretch>
                      <a:fillRect/>
                    </a:stretch>
                  </pic:blipFill>
                  <pic:spPr>
                    <a:xfrm>
                      <a:off x="0" y="0"/>
                      <a:ext cx="3048" cy="6099"/>
                    </a:xfrm>
                    <a:prstGeom prst="rect">
                      <a:avLst/>
                    </a:prstGeom>
                  </pic:spPr>
                </pic:pic>
              </a:graphicData>
            </a:graphic>
          </wp:inline>
        </w:drawing>
      </w:r>
      <w:r w:rsidRPr="000620C9">
        <w:rPr>
          <w:rFonts w:ascii="Times New Roman" w:eastAsia="Times New Roman" w:hAnsi="Times New Roman" w:cs="Times New Roman"/>
          <w:sz w:val="20"/>
          <w:szCs w:val="20"/>
        </w:rPr>
        <w:t>First World War. Congres</w:t>
      </w:r>
      <w:r w:rsidR="00B7742D" w:rsidRPr="000620C9">
        <w:rPr>
          <w:rFonts w:ascii="Times New Roman" w:eastAsia="Times New Roman" w:hAnsi="Times New Roman" w:cs="Times New Roman"/>
          <w:sz w:val="20"/>
          <w:szCs w:val="20"/>
        </w:rPr>
        <w:t>sm</w:t>
      </w:r>
      <w:r w:rsidRPr="000620C9">
        <w:rPr>
          <w:rFonts w:ascii="Times New Roman" w:eastAsia="Times New Roman" w:hAnsi="Times New Roman" w:cs="Times New Roman"/>
          <w:sz w:val="20"/>
          <w:szCs w:val="20"/>
        </w:rPr>
        <w:t xml:space="preserve">an </w:t>
      </w:r>
      <w:r w:rsidR="006171FB" w:rsidRPr="000620C9">
        <w:rPr>
          <w:rFonts w:ascii="Times New Roman" w:eastAsia="Times New Roman" w:hAnsi="Times New Roman" w:cs="Times New Roman"/>
          <w:sz w:val="20"/>
          <w:szCs w:val="20"/>
        </w:rPr>
        <w:t>Lo</w:t>
      </w:r>
      <w:r w:rsidRPr="000620C9">
        <w:rPr>
          <w:rFonts w:ascii="Times New Roman" w:eastAsia="Times New Roman" w:hAnsi="Times New Roman" w:cs="Times New Roman"/>
          <w:sz w:val="20"/>
          <w:szCs w:val="20"/>
        </w:rPr>
        <w:t>uis McFadden, Chair</w:t>
      </w:r>
      <w:r w:rsidR="006171FB" w:rsidRPr="000620C9">
        <w:rPr>
          <w:rFonts w:ascii="Times New Roman" w:eastAsia="Times New Roman" w:hAnsi="Times New Roman" w:cs="Times New Roman"/>
          <w:sz w:val="20"/>
          <w:szCs w:val="20"/>
        </w:rPr>
        <w:t>m</w:t>
      </w:r>
      <w:r w:rsidRPr="000620C9">
        <w:rPr>
          <w:rFonts w:ascii="Times New Roman" w:eastAsia="Times New Roman" w:hAnsi="Times New Roman" w:cs="Times New Roman"/>
          <w:sz w:val="20"/>
          <w:szCs w:val="20"/>
        </w:rPr>
        <w:t xml:space="preserve">an of the House Banking </w:t>
      </w:r>
      <w:r w:rsidR="00B7742D" w:rsidRPr="000620C9">
        <w:rPr>
          <w:rFonts w:ascii="Times New Roman" w:eastAsia="Times New Roman" w:hAnsi="Times New Roman" w:cs="Times New Roman"/>
          <w:sz w:val="20"/>
          <w:szCs w:val="20"/>
        </w:rPr>
        <w:t>a</w:t>
      </w:r>
      <w:r w:rsidRPr="000620C9">
        <w:rPr>
          <w:rFonts w:ascii="Times New Roman" w:eastAsia="Times New Roman" w:hAnsi="Times New Roman" w:cs="Times New Roman"/>
          <w:sz w:val="20"/>
          <w:szCs w:val="20"/>
        </w:rPr>
        <w:t xml:space="preserve">nd Currency Committee, discovered that ten billion </w:t>
      </w:r>
      <w:r w:rsidR="00773F23" w:rsidRPr="000620C9">
        <w:rPr>
          <w:rFonts w:ascii="Times New Roman" w:eastAsia="Times New Roman" w:hAnsi="Times New Roman" w:cs="Times New Roman"/>
          <w:sz w:val="20"/>
          <w:szCs w:val="20"/>
        </w:rPr>
        <w:t>dollars’ worth</w:t>
      </w:r>
      <w:r w:rsidRPr="000620C9">
        <w:rPr>
          <w:rFonts w:ascii="Times New Roman" w:eastAsia="Times New Roman" w:hAnsi="Times New Roman" w:cs="Times New Roman"/>
          <w:sz w:val="20"/>
          <w:szCs w:val="20"/>
        </w:rPr>
        <w:t xml:space="preserve"> of bonds had been d</w:t>
      </w:r>
      <w:r w:rsidR="006171FB" w:rsidRPr="000620C9">
        <w:rPr>
          <w:rFonts w:ascii="Times New Roman" w:eastAsia="Times New Roman" w:hAnsi="Times New Roman" w:cs="Times New Roman"/>
          <w:sz w:val="20"/>
          <w:szCs w:val="20"/>
        </w:rPr>
        <w:t>es</w:t>
      </w:r>
      <w:r w:rsidRPr="000620C9">
        <w:rPr>
          <w:rFonts w:ascii="Times New Roman" w:eastAsia="Times New Roman" w:hAnsi="Times New Roman" w:cs="Times New Roman"/>
          <w:sz w:val="20"/>
          <w:szCs w:val="20"/>
        </w:rPr>
        <w:t>troyed, twenty</w:t>
      </w:r>
      <w:r w:rsidR="00B7742D" w:rsidRPr="000620C9">
        <w:rPr>
          <w:rFonts w:ascii="Times New Roman" w:eastAsia="Times New Roman" w:hAnsi="Times New Roman" w:cs="Times New Roman"/>
          <w:sz w:val="20"/>
          <w:szCs w:val="20"/>
        </w:rPr>
        <w:t xml:space="preserve"> </w:t>
      </w:r>
      <w:r w:rsidRPr="000620C9">
        <w:rPr>
          <w:rFonts w:ascii="Times New Roman" w:eastAsia="Times New Roman" w:hAnsi="Times New Roman" w:cs="Times New Roman"/>
          <w:sz w:val="20"/>
          <w:szCs w:val="20"/>
        </w:rPr>
        <w:t xml:space="preserve">four million </w:t>
      </w:r>
      <w:r w:rsidR="00773F23" w:rsidRPr="000620C9">
        <w:rPr>
          <w:rFonts w:ascii="Times New Roman" w:eastAsia="Times New Roman" w:hAnsi="Times New Roman" w:cs="Times New Roman"/>
          <w:sz w:val="20"/>
          <w:szCs w:val="20"/>
        </w:rPr>
        <w:t>dollars’ worth</w:t>
      </w:r>
      <w:r w:rsidRPr="000620C9">
        <w:rPr>
          <w:rFonts w:ascii="Times New Roman" w:eastAsia="Times New Roman" w:hAnsi="Times New Roman" w:cs="Times New Roman"/>
          <w:sz w:val="20"/>
          <w:szCs w:val="20"/>
        </w:rPr>
        <w:t xml:space="preserve"> had been printed in duplicate and sold, and extensive, alterations made in Meyer'</w:t>
      </w:r>
      <w:r w:rsidR="00B7742D"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records. Meyer bought control of Allied Chemical and Dye Corporation, and </w:t>
      </w:r>
      <w:r w:rsidRPr="000620C9">
        <w:rPr>
          <w:rFonts w:ascii="Times New Roman" w:eastAsia="Times New Roman" w:hAnsi="Times New Roman" w:cs="Times New Roman"/>
          <w:sz w:val="20"/>
          <w:szCs w:val="20"/>
          <w:highlight w:val="yellow"/>
        </w:rPr>
        <w:t>later purchased the Washington Post</w:t>
      </w:r>
      <w:r w:rsidRPr="000620C9">
        <w:rPr>
          <w:rFonts w:ascii="Times New Roman" w:eastAsia="Times New Roman" w:hAnsi="Times New Roman" w:cs="Times New Roman"/>
          <w:sz w:val="20"/>
          <w:szCs w:val="20"/>
        </w:rPr>
        <w:t xml:space="preserve">. His daughter married a </w:t>
      </w:r>
      <w:r w:rsidR="00DB05F0">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named Philip Graham, and Meyer made him president of the Washington Post, but Graham found the things he had to do for the Jews too distasteful, and he shot himself. The Meyer family i</w:t>
      </w:r>
      <w:r w:rsidR="006171FB"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worth one billion dollars, which is not difficult to understand, in light of Congressman McFadden's inve</w:t>
      </w:r>
      <w:r w:rsidR="006171FB"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tigations (page 105, The Federal Reserve Conspiracy, by Eustace Mullins).</w:t>
      </w:r>
    </w:p>
    <w:p w14:paraId="16C00F7B" w14:textId="77777777" w:rsidR="00B7742D" w:rsidRPr="000620C9" w:rsidRDefault="00B7742D" w:rsidP="000620C9">
      <w:pPr>
        <w:spacing w:after="36" w:line="227" w:lineRule="auto"/>
        <w:ind w:left="14" w:right="-38" w:firstLine="221"/>
        <w:jc w:val="left"/>
        <w:rPr>
          <w:rFonts w:ascii="Times New Roman" w:hAnsi="Times New Roman" w:cs="Times New Roman"/>
          <w:sz w:val="20"/>
          <w:szCs w:val="20"/>
        </w:rPr>
      </w:pPr>
    </w:p>
    <w:p w14:paraId="787FA3F5" w14:textId="3ACB9C0D" w:rsidR="00AD762E" w:rsidRPr="000620C9" w:rsidRDefault="001A148D" w:rsidP="000620C9">
      <w:pPr>
        <w:spacing w:after="3" w:line="259" w:lineRule="auto"/>
        <w:ind w:left="10" w:right="95" w:hanging="10"/>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The </w:t>
      </w:r>
      <w:r w:rsidRPr="000620C9">
        <w:rPr>
          <w:rFonts w:ascii="Times New Roman" w:eastAsia="Times New Roman" w:hAnsi="Times New Roman" w:cs="Times New Roman"/>
          <w:sz w:val="20"/>
          <w:szCs w:val="20"/>
          <w:highlight w:val="yellow"/>
        </w:rPr>
        <w:t>Meyer family also bought</w:t>
      </w:r>
      <w:r w:rsidRPr="000620C9">
        <w:rPr>
          <w:rFonts w:ascii="Times New Roman" w:eastAsia="Times New Roman" w:hAnsi="Times New Roman" w:cs="Times New Roman"/>
          <w:sz w:val="20"/>
          <w:szCs w:val="20"/>
        </w:rPr>
        <w:t xml:space="preserve"> </w:t>
      </w:r>
      <w:r w:rsidRPr="000620C9">
        <w:rPr>
          <w:rFonts w:ascii="Times New Roman" w:eastAsia="Times New Roman" w:hAnsi="Times New Roman" w:cs="Times New Roman"/>
          <w:b/>
          <w:bCs/>
          <w:i/>
          <w:iCs/>
          <w:sz w:val="20"/>
          <w:szCs w:val="20"/>
          <w:highlight w:val="yellow"/>
        </w:rPr>
        <w:t>Newsweek Magazine</w:t>
      </w:r>
      <w:r w:rsidRPr="000620C9">
        <w:rPr>
          <w:rFonts w:ascii="Times New Roman" w:eastAsia="Times New Roman" w:hAnsi="Times New Roman" w:cs="Times New Roman"/>
          <w:sz w:val="20"/>
          <w:szCs w:val="20"/>
        </w:rPr>
        <w:t xml:space="preserve"> and completely staffed it with Jews. The art editor is Jack Kroll; the book editor is Saul Maloff; the film editor is Joseph Morgenstem; the drama editor is Richard Gilman; the music editor is Herbert Saal. No </w:t>
      </w:r>
      <w:r w:rsidR="00DB05F0">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s need apply.</w:t>
      </w:r>
    </w:p>
    <w:p w14:paraId="6D10BA48" w14:textId="77777777" w:rsidR="00B7742D" w:rsidRPr="000620C9" w:rsidRDefault="00B7742D" w:rsidP="000620C9">
      <w:pPr>
        <w:spacing w:after="3" w:line="259" w:lineRule="auto"/>
        <w:ind w:left="10" w:right="95" w:hanging="10"/>
        <w:jc w:val="left"/>
        <w:rPr>
          <w:rFonts w:ascii="Times New Roman" w:hAnsi="Times New Roman" w:cs="Times New Roman"/>
          <w:sz w:val="20"/>
          <w:szCs w:val="20"/>
        </w:rPr>
      </w:pPr>
    </w:p>
    <w:p w14:paraId="53C1D927" w14:textId="205BE503"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The Meyer family also bought the magazine Art News, which promotes the latest fads in art, and which publicizes pop and op art, the Beer—Can School which replaced the Ash—Can School. Here again the silliest productions of wild-eyed Jewish artists are given serious review, while </w:t>
      </w:r>
      <w:r w:rsidR="00DB05F0">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s remain unnotice</w:t>
      </w:r>
      <w:r w:rsidR="00667135" w:rsidRPr="000620C9">
        <w:rPr>
          <w:rFonts w:ascii="Times New Roman" w:eastAsia="Times New Roman" w:hAnsi="Times New Roman" w:cs="Times New Roman"/>
          <w:sz w:val="20"/>
          <w:szCs w:val="20"/>
        </w:rPr>
        <w:t>d</w:t>
      </w:r>
      <w:r w:rsidRPr="000620C9">
        <w:rPr>
          <w:rFonts w:ascii="Times New Roman" w:eastAsia="Times New Roman" w:hAnsi="Times New Roman" w:cs="Times New Roman"/>
          <w:sz w:val="20"/>
          <w:szCs w:val="20"/>
        </w:rPr>
        <w:t xml:space="preserve"> in their garrets.</w:t>
      </w:r>
    </w:p>
    <w:p w14:paraId="37D69925" w14:textId="77777777" w:rsidR="00B7742D" w:rsidRPr="000620C9" w:rsidRDefault="00B7742D" w:rsidP="000620C9">
      <w:pPr>
        <w:ind w:left="81" w:right="43"/>
        <w:jc w:val="left"/>
        <w:rPr>
          <w:rFonts w:ascii="Times New Roman" w:hAnsi="Times New Roman" w:cs="Times New Roman"/>
          <w:sz w:val="20"/>
          <w:szCs w:val="20"/>
        </w:rPr>
      </w:pPr>
    </w:p>
    <w:p w14:paraId="4EB47D6A" w14:textId="7FC4994E"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Nowhere has Jewish monopoly been more apparent than in the movies and television, and no mediums have been more relentless in flooding the nation with vicious Jewish propaganda. The movies began as a </w:t>
      </w:r>
      <w:r w:rsidR="00DB05F0">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enterprise; the first great director was David W. Griffith, who produced the great film, The Birth of a Nation. Griffith was soon shoved aside by a horde of lisping Russian and Polish Jews, the cloak-and-suiters from New York's Seventh Avenue. There were no more Griffiths to be found in Hollywood; instead, the producers were Schulberg, Goldwyn, Mayer, Zanuck, Cohen, Schary and hundreds of other Jews.</w:t>
      </w:r>
    </w:p>
    <w:p w14:paraId="0AE56984" w14:textId="77777777" w:rsidR="009F0F5C" w:rsidRPr="000620C9" w:rsidRDefault="009F0F5C" w:rsidP="000620C9">
      <w:pPr>
        <w:ind w:left="81" w:right="43"/>
        <w:jc w:val="left"/>
        <w:rPr>
          <w:rFonts w:ascii="Times New Roman" w:hAnsi="Times New Roman" w:cs="Times New Roman"/>
          <w:sz w:val="20"/>
          <w:szCs w:val="20"/>
        </w:rPr>
      </w:pPr>
    </w:p>
    <w:p w14:paraId="7D3C39F3" w14:textId="643BF96F"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The first great comedians were </w:t>
      </w:r>
      <w:r w:rsidR="00DB05F0">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s, Buster Keaton and Laurel and Hardy. Keaton was shoved aside in favor of Charlie Chaplin, a Cheapside Jew whose comic gift seemed to consist of slowly tu</w:t>
      </w:r>
      <w:r w:rsidR="00ED1537"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ing his backside to the audience and ostentatiously scratching it. This was one of his less obscene gestures, and his art had apparently been learned while observing the monkeys at the zoo, Laurel and Hardy were replaced by the Marx Brothers — the list is endless.</w:t>
      </w:r>
    </w:p>
    <w:p w14:paraId="16B0AAEE" w14:textId="77777777" w:rsidR="00B7742D" w:rsidRPr="000620C9" w:rsidRDefault="00B7742D" w:rsidP="000620C9">
      <w:pPr>
        <w:ind w:left="81" w:right="43"/>
        <w:jc w:val="left"/>
        <w:rPr>
          <w:rFonts w:ascii="Times New Roman" w:hAnsi="Times New Roman" w:cs="Times New Roman"/>
          <w:sz w:val="20"/>
          <w:szCs w:val="20"/>
        </w:rPr>
      </w:pPr>
    </w:p>
    <w:p w14:paraId="0A881571" w14:textId="5ACCC696" w:rsidR="00AD762E" w:rsidRPr="000620C9" w:rsidRDefault="001A148D" w:rsidP="000620C9">
      <w:pPr>
        <w:ind w:left="81" w:right="43"/>
        <w:jc w:val="left"/>
        <w:rPr>
          <w:rFonts w:ascii="Times New Roman" w:hAnsi="Times New Roman" w:cs="Times New Roman"/>
          <w:sz w:val="20"/>
          <w:szCs w:val="20"/>
        </w:rPr>
      </w:pPr>
      <w:r w:rsidRPr="000620C9">
        <w:rPr>
          <w:rFonts w:ascii="Times New Roman" w:eastAsia="Times New Roman" w:hAnsi="Times New Roman" w:cs="Times New Roman"/>
          <w:sz w:val="20"/>
          <w:szCs w:val="20"/>
        </w:rPr>
        <w:t>On television, Americans have the choice of watching programs on three networks: NBC, controlled by the Russian Jew Sarnoff; CBS, controlled by William Paley or Palinsky, whose Polish Jewish father made a fortune from Muriel cigars; or ABC, controlled by Barney Balabanson, of Poli</w:t>
      </w:r>
      <w:r w:rsidR="00546379"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h Jewish stock. These Jews have spent millions of dollars to foist off on the American public a score of Jewish comedians who have never found favor with audiences except in Yiddish night clubs—Milton Berle, Red Buttons,</w:t>
      </w:r>
    </w:p>
    <w:p w14:paraId="21AB54C3" w14:textId="77777777" w:rsidR="00AD762E" w:rsidRPr="000620C9" w:rsidRDefault="00AD762E" w:rsidP="000620C9">
      <w:pPr>
        <w:jc w:val="left"/>
        <w:rPr>
          <w:rFonts w:ascii="Times New Roman" w:hAnsi="Times New Roman" w:cs="Times New Roman"/>
          <w:sz w:val="20"/>
          <w:szCs w:val="20"/>
        </w:rPr>
        <w:sectPr w:rsidR="00AD762E" w:rsidRPr="000620C9">
          <w:headerReference w:type="even" r:id="rId130"/>
          <w:headerReference w:type="default" r:id="rId131"/>
          <w:footerReference w:type="even" r:id="rId132"/>
          <w:footerReference w:type="default" r:id="rId133"/>
          <w:headerReference w:type="first" r:id="rId134"/>
          <w:footerReference w:type="first" r:id="rId135"/>
          <w:pgSz w:w="6293" w:h="11347"/>
          <w:pgMar w:top="144" w:right="144" w:bottom="1248" w:left="101" w:header="720" w:footer="398" w:gutter="0"/>
          <w:cols w:space="720"/>
        </w:sectPr>
      </w:pPr>
    </w:p>
    <w:p w14:paraId="44DF85F8" w14:textId="72EA4B98" w:rsidR="00AD762E" w:rsidRPr="000620C9" w:rsidRDefault="001A148D" w:rsidP="000620C9">
      <w:pPr>
        <w:spacing w:after="39" w:line="227" w:lineRule="auto"/>
        <w:ind w:left="14" w:right="125" w:firstLine="14"/>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lastRenderedPageBreak/>
        <w:t xml:space="preserve">Danny Kaye, Jerry Lewis, have been financial disasters on television but two </w:t>
      </w:r>
      <w:r w:rsidR="00DB05F0">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comedians, Jackie </w:t>
      </w:r>
      <w:proofErr w:type="gramStart"/>
      <w:r w:rsidRPr="000620C9">
        <w:rPr>
          <w:rFonts w:ascii="Times New Roman" w:eastAsia="Times New Roman" w:hAnsi="Times New Roman" w:cs="Times New Roman"/>
          <w:sz w:val="20"/>
          <w:szCs w:val="20"/>
        </w:rPr>
        <w:t>Gleason</w:t>
      </w:r>
      <w:proofErr w:type="gramEnd"/>
      <w:r w:rsidRPr="000620C9">
        <w:rPr>
          <w:rFonts w:ascii="Times New Roman" w:eastAsia="Times New Roman" w:hAnsi="Times New Roman" w:cs="Times New Roman"/>
          <w:sz w:val="20"/>
          <w:szCs w:val="20"/>
        </w:rPr>
        <w:t xml:space="preserve"> and Red Skelton, go on year after year. Their secret is that they are funny. </w:t>
      </w:r>
      <w:r w:rsidRPr="009804B9">
        <w:rPr>
          <w:rFonts w:ascii="Times New Roman" w:eastAsia="Times New Roman" w:hAnsi="Times New Roman" w:cs="Times New Roman"/>
          <w:sz w:val="20"/>
          <w:szCs w:val="20"/>
          <w:highlight w:val="yellow"/>
        </w:rPr>
        <w:t>The Jews spew out a curious combination of perversion, dope addiction and integration vomit, and expect the audience to double up with laughter</w:t>
      </w:r>
      <w:r w:rsidRPr="000620C9">
        <w:rPr>
          <w:rFonts w:ascii="Times New Roman" w:eastAsia="Times New Roman" w:hAnsi="Times New Roman" w:cs="Times New Roman"/>
          <w:sz w:val="20"/>
          <w:szCs w:val="20"/>
        </w:rPr>
        <w:t>. Instead, they should get sick.</w:t>
      </w:r>
    </w:p>
    <w:p w14:paraId="29C59E27" w14:textId="77777777" w:rsidR="00B7742D" w:rsidRPr="000620C9" w:rsidRDefault="00B7742D" w:rsidP="000620C9">
      <w:pPr>
        <w:spacing w:after="39" w:line="227" w:lineRule="auto"/>
        <w:ind w:left="14" w:right="125" w:firstLine="14"/>
        <w:jc w:val="left"/>
        <w:rPr>
          <w:rFonts w:ascii="Times New Roman" w:hAnsi="Times New Roman" w:cs="Times New Roman"/>
          <w:sz w:val="20"/>
          <w:szCs w:val="20"/>
        </w:rPr>
      </w:pPr>
    </w:p>
    <w:p w14:paraId="4E235FB9" w14:textId="4B651A2C" w:rsidR="00AD762E" w:rsidRPr="000620C9" w:rsidRDefault="001A148D" w:rsidP="000620C9">
      <w:pPr>
        <w:spacing w:after="5" w:line="227" w:lineRule="auto"/>
        <w:ind w:left="14" w:right="110"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In 1966, a Congressional Committee found that these Jewish networks were employing all of the usual techniques of Jewish monopoly. They </w:t>
      </w:r>
      <w:r w:rsidRPr="009804B9">
        <w:rPr>
          <w:rFonts w:ascii="Times New Roman" w:eastAsia="Times New Roman" w:hAnsi="Times New Roman" w:cs="Times New Roman"/>
          <w:sz w:val="20"/>
          <w:szCs w:val="20"/>
          <w:highlight w:val="yellow"/>
        </w:rPr>
        <w:t>would not allow a show on the air unless the network was given 51% of the profits.</w:t>
      </w:r>
      <w:r w:rsidRPr="000620C9">
        <w:rPr>
          <w:rFonts w:ascii="Times New Roman" w:eastAsia="Times New Roman" w:hAnsi="Times New Roman" w:cs="Times New Roman"/>
          <w:sz w:val="20"/>
          <w:szCs w:val="20"/>
        </w:rPr>
        <w:t xml:space="preserve"> This gave them complete control of the contents and a majority of the profits. It was a clear violation of the anti-trust laws, but nothing has been done about it; the Department of Justice is too busy prosecuting </w:t>
      </w:r>
      <w:r w:rsidR="00DB05F0">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firms like DuPont and A &amp; P to worry about what the Jews are doing with their television monopoly. All of the television shows are heavily staffed with Jews; </w:t>
      </w:r>
      <w:r w:rsidR="00DB05F0">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s average only fifteen per cent employment in television production. Needless to say, nothing appears on television except what the Jews want the </w:t>
      </w:r>
      <w:r w:rsidR="00DB05F0">
        <w:rPr>
          <w:rFonts w:ascii="Times New Roman" w:eastAsia="Times New Roman" w:hAnsi="Times New Roman" w:cs="Times New Roman"/>
          <w:sz w:val="20"/>
          <w:szCs w:val="20"/>
          <w:highlight w:val="yellow"/>
        </w:rPr>
        <w:t>HUMAN</w:t>
      </w:r>
      <w:r w:rsidR="003F7808"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to see. The few </w:t>
      </w:r>
      <w:r w:rsidR="00DB05F0">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s who have programs of their own have Jewish wives. Ed Sullivan is married to Sylvia </w:t>
      </w:r>
      <w:r w:rsidR="00773F23" w:rsidRPr="000620C9">
        <w:rPr>
          <w:rFonts w:ascii="Times New Roman" w:eastAsia="Times New Roman" w:hAnsi="Times New Roman" w:cs="Times New Roman"/>
          <w:sz w:val="20"/>
          <w:szCs w:val="20"/>
        </w:rPr>
        <w:t>Bernstein,</w:t>
      </w:r>
      <w:r w:rsidRPr="000620C9">
        <w:rPr>
          <w:rFonts w:ascii="Times New Roman" w:eastAsia="Times New Roman" w:hAnsi="Times New Roman" w:cs="Times New Roman"/>
          <w:sz w:val="20"/>
          <w:szCs w:val="20"/>
        </w:rPr>
        <w:t xml:space="preserve"> Dave Brinkley, etc. Sullivan is a devout Catholic, but his wife is rearing their children in the Jewish faith.</w:t>
      </w:r>
    </w:p>
    <w:p w14:paraId="489A72DA" w14:textId="77777777" w:rsidR="00B7742D" w:rsidRPr="000620C9" w:rsidRDefault="00B7742D" w:rsidP="000620C9">
      <w:pPr>
        <w:spacing w:after="5" w:line="227" w:lineRule="auto"/>
        <w:ind w:left="14" w:right="110" w:firstLine="221"/>
        <w:jc w:val="left"/>
        <w:rPr>
          <w:rFonts w:ascii="Times New Roman" w:hAnsi="Times New Roman" w:cs="Times New Roman"/>
          <w:sz w:val="20"/>
          <w:szCs w:val="20"/>
        </w:rPr>
      </w:pPr>
    </w:p>
    <w:p w14:paraId="3E1C13E0" w14:textId="11518988" w:rsidR="00AD762E" w:rsidRPr="000620C9" w:rsidRDefault="001A148D" w:rsidP="000620C9">
      <w:pPr>
        <w:spacing w:after="43"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Despite their prominence in such legitimate industries as theater and television, </w:t>
      </w:r>
      <w:r w:rsidRPr="009804B9">
        <w:rPr>
          <w:rFonts w:ascii="Times New Roman" w:eastAsia="Times New Roman" w:hAnsi="Times New Roman" w:cs="Times New Roman"/>
          <w:sz w:val="20"/>
          <w:szCs w:val="20"/>
          <w:highlight w:val="yellow"/>
        </w:rPr>
        <w:t>Jews prefer underworld activities</w:t>
      </w:r>
      <w:r w:rsidRPr="000620C9">
        <w:rPr>
          <w:rFonts w:ascii="Times New Roman" w:eastAsia="Times New Roman" w:hAnsi="Times New Roman" w:cs="Times New Roman"/>
          <w:sz w:val="20"/>
          <w:szCs w:val="20"/>
        </w:rPr>
        <w:t>. They are well known for white slavery; pornography, gun-running, liquor, and other businesses. The liquor business in America is dominated by the Bronfman family, who owns Seagram's, and the Rosenstiels, who own Schenley's. The gun which killed Kennedy was handled first by a Jewish wholesaler named Irving Feldschott, and then by a Jewish retailer in Chicago named Milton Klein. The nation's largest po</w:t>
      </w:r>
      <w:r w:rsidR="003F7808"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ographer is said to be Irving Klaw, of New York, although many other Jews are pushing hard for the title. A Jew named Lyle Stuart, earlier known as Samuelson, has printed some of the juiciest items in the trade. The Supreme Court recently upheld the conviction of Ralph Ginzburg as a wholesale po</w:t>
      </w:r>
      <w:r w:rsidR="003F7808"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 xml:space="preserve">ographer. He had circulated a number of items, among The Housewife's Handbook on Selective Promiscuity, which featured a series of photographs of a naked Negro man having intercourse with a white woman. And </w:t>
      </w:r>
      <w:r w:rsidR="00773F23" w:rsidRPr="000620C9">
        <w:rPr>
          <w:rFonts w:ascii="Times New Roman" w:eastAsia="Times New Roman" w:hAnsi="Times New Roman" w:cs="Times New Roman"/>
          <w:sz w:val="20"/>
          <w:szCs w:val="20"/>
        </w:rPr>
        <w:t>so,</w:t>
      </w:r>
      <w:r w:rsidRPr="000620C9">
        <w:rPr>
          <w:rFonts w:ascii="Times New Roman" w:eastAsia="Times New Roman" w:hAnsi="Times New Roman" w:cs="Times New Roman"/>
          <w:sz w:val="20"/>
          <w:szCs w:val="20"/>
        </w:rPr>
        <w:t xml:space="preserve"> we could go on for hundreds of pages, listing the vile things which the Jew is doing here today, in our country, to us. We might stop to think about the number of fine old </w:t>
      </w:r>
      <w:r w:rsidR="005576C5">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businesses which pass into Jewish hand</w:t>
      </w:r>
      <w:r w:rsidR="00ED1537"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each year, such as Willoughby's Camera Shops of New York. Some segments of </w:t>
      </w:r>
      <w:r w:rsidRPr="000620C9">
        <w:rPr>
          <w:rFonts w:ascii="Times New Roman" w:eastAsia="Times New Roman" w:hAnsi="Times New Roman" w:cs="Times New Roman"/>
          <w:sz w:val="20"/>
          <w:szCs w:val="20"/>
        </w:rPr>
        <w:lastRenderedPageBreak/>
        <w:t xml:space="preserve">American business, such as drug stores and both manufacturing and retail clothing, are completely controlled by Jews, and much of the </w:t>
      </w:r>
      <w:r w:rsidR="005576C5">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middle class has al</w:t>
      </w:r>
      <w:r w:rsidR="003F7808" w:rsidRPr="000620C9">
        <w:rPr>
          <w:rFonts w:ascii="Times New Roman" w:eastAsia="Times New Roman" w:hAnsi="Times New Roman" w:cs="Times New Roman"/>
          <w:sz w:val="20"/>
          <w:szCs w:val="20"/>
        </w:rPr>
        <w:t>re</w:t>
      </w:r>
      <w:r w:rsidRPr="000620C9">
        <w:rPr>
          <w:rFonts w:ascii="Times New Roman" w:eastAsia="Times New Roman" w:hAnsi="Times New Roman" w:cs="Times New Roman"/>
          <w:sz w:val="20"/>
          <w:szCs w:val="20"/>
        </w:rPr>
        <w:t>ady been driven out of business.</w:t>
      </w:r>
    </w:p>
    <w:p w14:paraId="4F955708" w14:textId="77777777" w:rsidR="00B7742D" w:rsidRPr="000620C9" w:rsidRDefault="00B7742D" w:rsidP="000620C9">
      <w:pPr>
        <w:spacing w:after="43" w:line="227" w:lineRule="auto"/>
        <w:ind w:left="14" w:right="43" w:firstLine="221"/>
        <w:jc w:val="left"/>
        <w:rPr>
          <w:rFonts w:ascii="Times New Roman" w:hAnsi="Times New Roman" w:cs="Times New Roman"/>
          <w:sz w:val="20"/>
          <w:szCs w:val="20"/>
        </w:rPr>
      </w:pPr>
    </w:p>
    <w:p w14:paraId="56333FC8" w14:textId="75EB5543" w:rsidR="00AD762E" w:rsidRPr="000620C9" w:rsidRDefault="002D17DE" w:rsidP="000620C9">
      <w:pPr>
        <w:spacing w:after="5" w:line="227" w:lineRule="auto"/>
        <w:ind w:left="96" w:right="43" w:firstLine="221"/>
        <w:jc w:val="left"/>
        <w:rPr>
          <w:rFonts w:ascii="Times New Roman" w:eastAsia="Times New Roman" w:hAnsi="Times New Roman" w:cs="Times New Roman"/>
          <w:sz w:val="20"/>
          <w:szCs w:val="20"/>
        </w:rPr>
      </w:pPr>
      <w:r>
        <w:rPr>
          <w:noProof/>
        </w:rPr>
        <w:drawing>
          <wp:anchor distT="0" distB="0" distL="114300" distR="114300" simplePos="0" relativeHeight="251707392" behindDoc="1" locked="0" layoutInCell="1" allowOverlap="1" wp14:anchorId="47A3408D" wp14:editId="73290ECD">
            <wp:simplePos x="0" y="0"/>
            <wp:positionH relativeFrom="margin">
              <wp:posOffset>2477135</wp:posOffset>
            </wp:positionH>
            <wp:positionV relativeFrom="paragraph">
              <wp:posOffset>288925</wp:posOffset>
            </wp:positionV>
            <wp:extent cx="1352550" cy="1591945"/>
            <wp:effectExtent l="0" t="0" r="0" b="8255"/>
            <wp:wrapTight wrapText="bothSides">
              <wp:wrapPolygon edited="0">
                <wp:start x="0" y="0"/>
                <wp:lineTo x="0" y="21454"/>
                <wp:lineTo x="21296" y="21454"/>
                <wp:lineTo x="2129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352550" cy="1591945"/>
                    </a:xfrm>
                    <a:prstGeom prst="rect">
                      <a:avLst/>
                    </a:prstGeom>
                  </pic:spPr>
                </pic:pic>
              </a:graphicData>
            </a:graphic>
            <wp14:sizeRelH relativeFrom="page">
              <wp14:pctWidth>0</wp14:pctWidth>
            </wp14:sizeRelH>
            <wp14:sizeRelV relativeFrom="page">
              <wp14:pctHeight>0</wp14:pctHeight>
            </wp14:sizeRelV>
          </wp:anchor>
        </w:drawing>
      </w:r>
      <w:r w:rsidR="001A148D" w:rsidRPr="000620C9">
        <w:rPr>
          <w:rFonts w:ascii="Times New Roman" w:eastAsia="Times New Roman" w:hAnsi="Times New Roman" w:cs="Times New Roman"/>
          <w:sz w:val="20"/>
          <w:szCs w:val="20"/>
        </w:rPr>
        <w:t>Samuel Roth, the author of Jews Must Live, wrote that he knew a man who employed four thousand people, but he always refused to employ a Jew, because he did not wish to lose hi</w:t>
      </w:r>
      <w:r w:rsidR="004A3312" w:rsidRPr="000620C9">
        <w:rPr>
          <w:rFonts w:ascii="Times New Roman" w:eastAsia="Times New Roman" w:hAnsi="Times New Roman" w:cs="Times New Roman"/>
          <w:sz w:val="20"/>
          <w:szCs w:val="20"/>
        </w:rPr>
        <w:t>s</w:t>
      </w:r>
      <w:r w:rsidR="001A148D" w:rsidRPr="000620C9">
        <w:rPr>
          <w:rFonts w:ascii="Times New Roman" w:eastAsia="Times New Roman" w:hAnsi="Times New Roman" w:cs="Times New Roman"/>
          <w:sz w:val="20"/>
          <w:szCs w:val="20"/>
        </w:rPr>
        <w:t xml:space="preserve"> busine</w:t>
      </w:r>
      <w:r w:rsidR="004A3312" w:rsidRPr="000620C9">
        <w:rPr>
          <w:rFonts w:ascii="Times New Roman" w:eastAsia="Times New Roman" w:hAnsi="Times New Roman" w:cs="Times New Roman"/>
          <w:sz w:val="20"/>
          <w:szCs w:val="20"/>
        </w:rPr>
        <w:t>ss</w:t>
      </w:r>
      <w:r w:rsidR="001A148D" w:rsidRPr="000620C9">
        <w:rPr>
          <w:rFonts w:ascii="Times New Roman" w:eastAsia="Times New Roman" w:hAnsi="Times New Roman" w:cs="Times New Roman"/>
          <w:sz w:val="20"/>
          <w:szCs w:val="20"/>
        </w:rPr>
        <w:t xml:space="preserve"> Roth asked him how he could spot a Jew, as they seldom identified themselves as such. The man replied, </w:t>
      </w:r>
      <w:r w:rsidR="001A148D" w:rsidRPr="000620C9">
        <w:rPr>
          <w:rFonts w:ascii="Times New Roman" w:eastAsia="Times New Roman" w:hAnsi="Times New Roman" w:cs="Times New Roman"/>
          <w:b/>
          <w:bCs/>
          <w:i/>
          <w:iCs/>
          <w:sz w:val="20"/>
          <w:szCs w:val="20"/>
          <w:highlight w:val="yellow"/>
        </w:rPr>
        <w:t>''They always look over your head</w:t>
      </w:r>
      <w:r w:rsidR="001A148D" w:rsidRPr="000620C9">
        <w:rPr>
          <w:rFonts w:ascii="Times New Roman" w:eastAsia="Times New Roman" w:hAnsi="Times New Roman" w:cs="Times New Roman"/>
          <w:sz w:val="20"/>
          <w:szCs w:val="20"/>
        </w:rPr>
        <w:t xml:space="preserve">." Roth then explained to the man that the Jew looks over his head because he is looking up to the </w:t>
      </w:r>
      <w:r w:rsidRPr="000620C9">
        <w:rPr>
          <w:rFonts w:ascii="Times New Roman" w:eastAsia="Times New Roman" w:hAnsi="Times New Roman" w:cs="Times New Roman"/>
          <w:sz w:val="20"/>
          <w:szCs w:val="20"/>
        </w:rPr>
        <w:t xml:space="preserve"> </w:t>
      </w:r>
      <w:r w:rsidR="001A148D" w:rsidRPr="000620C9">
        <w:rPr>
          <w:rFonts w:ascii="Times New Roman" w:eastAsia="Times New Roman" w:hAnsi="Times New Roman" w:cs="Times New Roman"/>
          <w:sz w:val="20"/>
          <w:szCs w:val="20"/>
        </w:rPr>
        <w:t xml:space="preserve">invisible God of Israel. Since all wealth is meant for the enrichment of </w:t>
      </w:r>
      <w:r w:rsidR="00ED1537" w:rsidRPr="000620C9">
        <w:rPr>
          <w:rFonts w:ascii="Times New Roman" w:eastAsia="Times New Roman" w:hAnsi="Times New Roman" w:cs="Times New Roman"/>
          <w:sz w:val="20"/>
          <w:szCs w:val="20"/>
        </w:rPr>
        <w:t>Israel</w:t>
      </w:r>
      <w:r w:rsidR="001A148D" w:rsidRPr="000620C9">
        <w:rPr>
          <w:rFonts w:ascii="Times New Roman" w:eastAsia="Times New Roman" w:hAnsi="Times New Roman" w:cs="Times New Roman"/>
          <w:sz w:val="20"/>
          <w:szCs w:val="20"/>
        </w:rPr>
        <w:t xml:space="preserve">, the Jew is waiting for God to show him how to get the </w:t>
      </w:r>
      <w:r w:rsidR="005576C5">
        <w:rPr>
          <w:rFonts w:ascii="Times New Roman" w:eastAsia="Times New Roman" w:hAnsi="Times New Roman" w:cs="Times New Roman"/>
          <w:sz w:val="20"/>
          <w:szCs w:val="20"/>
          <w:highlight w:val="yellow"/>
        </w:rPr>
        <w:t>HUMAN</w:t>
      </w:r>
      <w:r w:rsidR="001A148D" w:rsidRPr="000620C9">
        <w:rPr>
          <w:rFonts w:ascii="Times New Roman" w:eastAsia="Times New Roman" w:hAnsi="Times New Roman" w:cs="Times New Roman"/>
          <w:sz w:val="20"/>
          <w:szCs w:val="20"/>
        </w:rPr>
        <w:t xml:space="preserve">'s business away from him. Roth states that he never heard of a </w:t>
      </w:r>
      <w:r w:rsidR="005576C5">
        <w:rPr>
          <w:rFonts w:ascii="Times New Roman" w:eastAsia="Times New Roman" w:hAnsi="Times New Roman" w:cs="Times New Roman"/>
          <w:sz w:val="20"/>
          <w:szCs w:val="20"/>
          <w:highlight w:val="yellow"/>
        </w:rPr>
        <w:t>HUMAN</w:t>
      </w:r>
      <w:r w:rsidR="001A148D" w:rsidRPr="000620C9">
        <w:rPr>
          <w:rFonts w:ascii="Times New Roman" w:eastAsia="Times New Roman" w:hAnsi="Times New Roman" w:cs="Times New Roman"/>
          <w:sz w:val="20"/>
          <w:szCs w:val="20"/>
        </w:rPr>
        <w:t xml:space="preserve"> who prospered after hiring a Jew.</w:t>
      </w:r>
    </w:p>
    <w:p w14:paraId="2A8B2771" w14:textId="77777777" w:rsidR="00B7742D" w:rsidRPr="000620C9" w:rsidRDefault="00B7742D" w:rsidP="000620C9">
      <w:pPr>
        <w:spacing w:after="5" w:line="227" w:lineRule="auto"/>
        <w:ind w:left="96" w:right="43" w:firstLine="221"/>
        <w:jc w:val="left"/>
        <w:rPr>
          <w:rFonts w:ascii="Times New Roman" w:hAnsi="Times New Roman" w:cs="Times New Roman"/>
          <w:sz w:val="20"/>
          <w:szCs w:val="20"/>
        </w:rPr>
      </w:pPr>
    </w:p>
    <w:p w14:paraId="0722B978" w14:textId="5A885B98"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No satanic practice of the Jew has done Americans more damage than the Jewish promotion of racial in the United States. We have already mentioned De Tocqueville's observation in 1832 that "the presence of the blacks is the greatest evil that threatens the United States." </w:t>
      </w:r>
      <w:r w:rsidRPr="000620C9">
        <w:rPr>
          <w:rFonts w:ascii="Times New Roman" w:eastAsia="Times New Roman" w:hAnsi="Times New Roman" w:cs="Times New Roman"/>
          <w:sz w:val="20"/>
          <w:szCs w:val="20"/>
          <w:highlight w:val="yellow"/>
        </w:rPr>
        <w:t>Not only did the Jews use this issue to precipitate the devastating Civil War, but they renewed the Negro issue before the First World War</w:t>
      </w:r>
      <w:r w:rsidRPr="000620C9">
        <w:rPr>
          <w:rFonts w:ascii="Times New Roman" w:eastAsia="Times New Roman" w:hAnsi="Times New Roman" w:cs="Times New Roman"/>
          <w:sz w:val="20"/>
          <w:szCs w:val="20"/>
        </w:rPr>
        <w:t xml:space="preserve">. At the tum of the century, Harlem was an undeveloped area. It was developed by three Jewish speculators—August Belmont, Oscar </w:t>
      </w:r>
      <w:proofErr w:type="gramStart"/>
      <w:r w:rsidRPr="000620C9">
        <w:rPr>
          <w:rFonts w:ascii="Times New Roman" w:eastAsia="Times New Roman" w:hAnsi="Times New Roman" w:cs="Times New Roman"/>
          <w:sz w:val="20"/>
          <w:szCs w:val="20"/>
        </w:rPr>
        <w:t>Hammerstein</w:t>
      </w:r>
      <w:proofErr w:type="gramEnd"/>
      <w:r w:rsidRPr="000620C9">
        <w:rPr>
          <w:rFonts w:ascii="Times New Roman" w:eastAsia="Times New Roman" w:hAnsi="Times New Roman" w:cs="Times New Roman"/>
          <w:sz w:val="20"/>
          <w:szCs w:val="20"/>
        </w:rPr>
        <w:t xml:space="preserve"> and Henry Morgenthau. These Jews are responsible for the horrible slums in which the Negroes live, for the Jews only put up buildings which would bring the maximum profit. Also, the Jews own every business in Negro areas. An AP dispatch dated Feb</w:t>
      </w:r>
      <w:r w:rsidR="00A90485" w:rsidRPr="000620C9">
        <w:rPr>
          <w:rFonts w:ascii="Times New Roman" w:eastAsia="Times New Roman" w:hAnsi="Times New Roman" w:cs="Times New Roman"/>
          <w:sz w:val="20"/>
          <w:szCs w:val="20"/>
        </w:rPr>
        <w:t>ru</w:t>
      </w:r>
      <w:r w:rsidRPr="000620C9">
        <w:rPr>
          <w:rFonts w:ascii="Times New Roman" w:eastAsia="Times New Roman" w:hAnsi="Times New Roman" w:cs="Times New Roman"/>
          <w:sz w:val="20"/>
          <w:szCs w:val="20"/>
        </w:rPr>
        <w:t xml:space="preserve">ary 19, 1966, gave on interview with one Meyer Bleustein, who owned one million </w:t>
      </w:r>
      <w:r w:rsidR="00773F23" w:rsidRPr="000620C9">
        <w:rPr>
          <w:rFonts w:ascii="Times New Roman" w:eastAsia="Times New Roman" w:hAnsi="Times New Roman" w:cs="Times New Roman"/>
          <w:sz w:val="20"/>
          <w:szCs w:val="20"/>
        </w:rPr>
        <w:t>dollars’ worth</w:t>
      </w:r>
      <w:r w:rsidRPr="000620C9">
        <w:rPr>
          <w:rFonts w:ascii="Times New Roman" w:eastAsia="Times New Roman" w:hAnsi="Times New Roman" w:cs="Times New Roman"/>
          <w:sz w:val="20"/>
          <w:szCs w:val="20"/>
        </w:rPr>
        <w:t xml:space="preserve"> of property in the riot area of Watte. Not one journalist has ever revealed the true significance of these Negro riots in Harlem, Rochester, </w:t>
      </w:r>
      <w:proofErr w:type="gramStart"/>
      <w:r w:rsidRPr="000620C9">
        <w:rPr>
          <w:rFonts w:ascii="Times New Roman" w:eastAsia="Times New Roman" w:hAnsi="Times New Roman" w:cs="Times New Roman"/>
          <w:sz w:val="20"/>
          <w:szCs w:val="20"/>
        </w:rPr>
        <w:t>Watts</w:t>
      </w:r>
      <w:proofErr w:type="gramEnd"/>
      <w:r w:rsidRPr="000620C9">
        <w:rPr>
          <w:rFonts w:ascii="Times New Roman" w:eastAsia="Times New Roman" w:hAnsi="Times New Roman" w:cs="Times New Roman"/>
          <w:sz w:val="20"/>
          <w:szCs w:val="20"/>
        </w:rPr>
        <w:t xml:space="preserve"> and other Negro slums. These were </w:t>
      </w:r>
      <w:r w:rsidR="00A90485" w:rsidRPr="000620C9">
        <w:rPr>
          <w:rFonts w:ascii="Times New Roman" w:eastAsia="Times New Roman" w:hAnsi="Times New Roman" w:cs="Times New Roman"/>
          <w:sz w:val="20"/>
          <w:szCs w:val="20"/>
        </w:rPr>
        <w:t>anti-Jewish</w:t>
      </w:r>
      <w:r w:rsidRPr="000620C9">
        <w:rPr>
          <w:rFonts w:ascii="Times New Roman" w:eastAsia="Times New Roman" w:hAnsi="Times New Roman" w:cs="Times New Roman"/>
          <w:sz w:val="20"/>
          <w:szCs w:val="20"/>
        </w:rPr>
        <w:t xml:space="preserve"> riots, in which the Negro smashed into Jewish stores and took by force the liquor and television sets for which the Jews had been char</w:t>
      </w:r>
      <w:r w:rsidR="00A90485" w:rsidRPr="000620C9">
        <w:rPr>
          <w:rFonts w:ascii="Times New Roman" w:eastAsia="Times New Roman" w:hAnsi="Times New Roman" w:cs="Times New Roman"/>
          <w:sz w:val="20"/>
          <w:szCs w:val="20"/>
        </w:rPr>
        <w:t>g</w:t>
      </w:r>
      <w:r w:rsidRPr="000620C9">
        <w:rPr>
          <w:rFonts w:ascii="Times New Roman" w:eastAsia="Times New Roman" w:hAnsi="Times New Roman" w:cs="Times New Roman"/>
          <w:sz w:val="20"/>
          <w:szCs w:val="20"/>
        </w:rPr>
        <w:t>ing them four prices.</w:t>
      </w:r>
    </w:p>
    <w:p w14:paraId="1987287D" w14:textId="77777777" w:rsidR="00B7742D" w:rsidRPr="000620C9" w:rsidRDefault="00B7742D" w:rsidP="000620C9">
      <w:pPr>
        <w:spacing w:after="5" w:line="227" w:lineRule="auto"/>
        <w:ind w:left="14" w:right="43" w:firstLine="221"/>
        <w:jc w:val="left"/>
        <w:rPr>
          <w:rFonts w:ascii="Times New Roman" w:eastAsia="Times New Roman" w:hAnsi="Times New Roman" w:cs="Times New Roman"/>
          <w:sz w:val="20"/>
          <w:szCs w:val="20"/>
        </w:rPr>
      </w:pPr>
    </w:p>
    <w:p w14:paraId="08969067" w14:textId="77777777" w:rsidR="00A90485" w:rsidRPr="000620C9" w:rsidRDefault="00A90485" w:rsidP="000620C9">
      <w:pPr>
        <w:spacing w:after="5" w:line="227" w:lineRule="auto"/>
        <w:ind w:left="14" w:right="43" w:firstLine="221"/>
        <w:jc w:val="left"/>
        <w:rPr>
          <w:rFonts w:ascii="Times New Roman" w:hAnsi="Times New Roman" w:cs="Times New Roman"/>
          <w:sz w:val="20"/>
          <w:szCs w:val="20"/>
        </w:rPr>
      </w:pPr>
    </w:p>
    <w:p w14:paraId="5A31F3F4" w14:textId="2926FE56" w:rsidR="00AD762E" w:rsidRPr="000620C9" w:rsidRDefault="001A148D" w:rsidP="000620C9">
      <w:pPr>
        <w:spacing w:after="27" w:line="227" w:lineRule="auto"/>
        <w:ind w:left="14" w:right="149"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lastRenderedPageBreak/>
        <w:t>The Negro ha</w:t>
      </w:r>
      <w:r w:rsidR="00A90485"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been exploited in America, but only by the Jews. Many Negroes began to realize this, and the riots began. The Jews have always controlled the NAACP, which ha</w:t>
      </w:r>
      <w:r w:rsidR="00A90485"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never had a Negro at the bead of it. The Negroes finally saw that the Jews were using fronts to control them. At the game time, the Jews were agitating the Negroes to tum against the white </w:t>
      </w:r>
      <w:r w:rsidR="005576C5">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and </w:t>
      </w:r>
      <w:r w:rsidR="00A57698"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laughter them. Even the most retarded Negro knew that it wa</w:t>
      </w:r>
      <w:r w:rsidR="00A57698" w:rsidRPr="000620C9">
        <w:rPr>
          <w:rFonts w:ascii="Times New Roman" w:eastAsia="Times New Roman" w:hAnsi="Times New Roman" w:cs="Times New Roman"/>
          <w:sz w:val="20"/>
          <w:szCs w:val="20"/>
        </w:rPr>
        <w:t xml:space="preserve">s </w:t>
      </w:r>
      <w:r w:rsidRPr="000620C9">
        <w:rPr>
          <w:rFonts w:ascii="Times New Roman" w:eastAsia="Times New Roman" w:hAnsi="Times New Roman" w:cs="Times New Roman"/>
          <w:sz w:val="20"/>
          <w:szCs w:val="20"/>
        </w:rPr>
        <w:t xml:space="preserve"> a Jew who sold him a pair of badly tom trousers, second hand, for 15 cents, and let him pay 5 cents a week, for thirty weeks, and then took him to Small Claims court to collect the balance (an actual case in Washington, D.C.).</w:t>
      </w:r>
    </w:p>
    <w:p w14:paraId="0D2C621E" w14:textId="77777777" w:rsidR="00A90485" w:rsidRPr="000620C9" w:rsidRDefault="00A90485" w:rsidP="000620C9">
      <w:pPr>
        <w:spacing w:after="27" w:line="227" w:lineRule="auto"/>
        <w:ind w:left="14" w:right="149" w:firstLine="221"/>
        <w:jc w:val="left"/>
        <w:rPr>
          <w:rFonts w:ascii="Times New Roman" w:hAnsi="Times New Roman" w:cs="Times New Roman"/>
          <w:sz w:val="20"/>
          <w:szCs w:val="20"/>
        </w:rPr>
      </w:pPr>
    </w:p>
    <w:p w14:paraId="4968BCCB" w14:textId="7ABCCD92" w:rsidR="00AD762E" w:rsidRPr="000620C9" w:rsidRDefault="001A148D" w:rsidP="000620C9">
      <w:pPr>
        <w:spacing w:after="5" w:line="227" w:lineRule="auto"/>
        <w:ind w:left="14" w:right="115"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Even while he wa</w:t>
      </w:r>
      <w:r w:rsidR="00A57698"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exploiting the Negro to a degree which few white people ever realized, the Jew was also using the Negro as his expendable troops in the front line of the Communist cons. piracy in America. This dated back to 1912, when the prominent Jewish writer and Communist theoretician, Israel Cohen, wrote an extensive plan called "A Racial Program for the Twentieth Century". We quote in part,</w:t>
      </w:r>
    </w:p>
    <w:p w14:paraId="38274E7A" w14:textId="77777777" w:rsidR="00A90485" w:rsidRPr="000620C9" w:rsidRDefault="00A90485" w:rsidP="000620C9">
      <w:pPr>
        <w:spacing w:after="5" w:line="227" w:lineRule="auto"/>
        <w:ind w:left="14" w:right="115" w:firstLine="221"/>
        <w:jc w:val="left"/>
        <w:rPr>
          <w:rFonts w:ascii="Times New Roman" w:hAnsi="Times New Roman" w:cs="Times New Roman"/>
          <w:sz w:val="20"/>
          <w:szCs w:val="20"/>
        </w:rPr>
      </w:pPr>
    </w:p>
    <w:p w14:paraId="521F99D4" w14:textId="7B8AD10B" w:rsidR="00AD762E" w:rsidRPr="000620C9" w:rsidRDefault="001A148D" w:rsidP="000620C9">
      <w:pPr>
        <w:spacing w:after="5" w:line="227" w:lineRule="auto"/>
        <w:ind w:left="77"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"We must realize that our Party's most powerful weapon is racial tension. By pounding into the consciousness of the dark races that for centuries they have been oppressed by the whites, we can mold them to the program of the Communist Party. The terms colonialism and imperialism must be featured in our propaganda. In America, we will aim for subtle victory. </w:t>
      </w:r>
      <w:r w:rsidRPr="009804B9">
        <w:rPr>
          <w:rFonts w:ascii="Times New Roman" w:eastAsia="Times New Roman" w:hAnsi="Times New Roman" w:cs="Times New Roman"/>
          <w:sz w:val="20"/>
          <w:szCs w:val="20"/>
          <w:highlight w:val="yellow"/>
        </w:rPr>
        <w:t>While in</w:t>
      </w:r>
      <w:r w:rsidR="00A90485" w:rsidRPr="009804B9">
        <w:rPr>
          <w:rFonts w:ascii="Times New Roman" w:eastAsia="Times New Roman" w:hAnsi="Times New Roman" w:cs="Times New Roman"/>
          <w:sz w:val="20"/>
          <w:szCs w:val="20"/>
          <w:highlight w:val="yellow"/>
        </w:rPr>
        <w:t>fl</w:t>
      </w:r>
      <w:r w:rsidRPr="009804B9">
        <w:rPr>
          <w:rFonts w:ascii="Times New Roman" w:eastAsia="Times New Roman" w:hAnsi="Times New Roman" w:cs="Times New Roman"/>
          <w:sz w:val="20"/>
          <w:szCs w:val="20"/>
          <w:highlight w:val="yellow"/>
        </w:rPr>
        <w:t>aming the Negro minority against the white</w:t>
      </w:r>
      <w:r w:rsidR="00A90485" w:rsidRPr="009804B9">
        <w:rPr>
          <w:rFonts w:ascii="Times New Roman" w:eastAsia="Times New Roman" w:hAnsi="Times New Roman" w:cs="Times New Roman"/>
          <w:sz w:val="20"/>
          <w:szCs w:val="20"/>
          <w:highlight w:val="yellow"/>
        </w:rPr>
        <w:t>s</w:t>
      </w:r>
      <w:r w:rsidRPr="009804B9">
        <w:rPr>
          <w:rFonts w:ascii="Times New Roman" w:eastAsia="Times New Roman" w:hAnsi="Times New Roman" w:cs="Times New Roman"/>
          <w:sz w:val="20"/>
          <w:szCs w:val="20"/>
          <w:highlight w:val="yellow"/>
        </w:rPr>
        <w:t>, we will endeavour to instill in the whites a guilt complex for their exploitation of the Negroes</w:t>
      </w:r>
      <w:r w:rsidRPr="000620C9">
        <w:rPr>
          <w:rFonts w:ascii="Times New Roman" w:eastAsia="Times New Roman" w:hAnsi="Times New Roman" w:cs="Times New Roman"/>
          <w:sz w:val="20"/>
          <w:szCs w:val="20"/>
        </w:rPr>
        <w:t>. We will aid the Negroes to rise to prominence in every walk of life, in the profe</w:t>
      </w:r>
      <w:r w:rsidR="003F7808" w:rsidRPr="000620C9">
        <w:rPr>
          <w:rFonts w:ascii="Times New Roman" w:eastAsia="Times New Roman" w:hAnsi="Times New Roman" w:cs="Times New Roman"/>
          <w:sz w:val="20"/>
          <w:szCs w:val="20"/>
        </w:rPr>
        <w:t>ss</w:t>
      </w:r>
      <w:r w:rsidRPr="000620C9">
        <w:rPr>
          <w:rFonts w:ascii="Times New Roman" w:eastAsia="Times New Roman" w:hAnsi="Times New Roman" w:cs="Times New Roman"/>
          <w:sz w:val="20"/>
          <w:szCs w:val="20"/>
        </w:rPr>
        <w:t>ion</w:t>
      </w:r>
      <w:r w:rsidR="003F7808"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and in the world of sports and entertainment. With this prestige, the Negroes will be able to intermarry with the whites and begin a process which will deliver America to our cause. "</w:t>
      </w:r>
    </w:p>
    <w:p w14:paraId="4FAA8510" w14:textId="77777777" w:rsidR="00B7742D" w:rsidRPr="000620C9" w:rsidRDefault="00B7742D" w:rsidP="000620C9">
      <w:pPr>
        <w:spacing w:after="5" w:line="227" w:lineRule="auto"/>
        <w:ind w:left="77" w:right="43" w:firstLine="221"/>
        <w:jc w:val="left"/>
        <w:rPr>
          <w:rFonts w:ascii="Times New Roman" w:hAnsi="Times New Roman" w:cs="Times New Roman"/>
          <w:sz w:val="20"/>
          <w:szCs w:val="20"/>
        </w:rPr>
      </w:pPr>
    </w:p>
    <w:p w14:paraId="215D2AF1" w14:textId="0045E5F1" w:rsidR="00AD762E" w:rsidRPr="000620C9" w:rsidRDefault="001A148D" w:rsidP="000620C9">
      <w:pPr>
        <w:spacing w:after="3" w:line="248" w:lineRule="auto"/>
        <w:ind w:left="19" w:right="96" w:firstLine="254"/>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When the Jews denied that there was a writer named Israel Cohen, two writers named Israel Cohen were found listed in Who's Who in World Jewry.</w:t>
      </w:r>
    </w:p>
    <w:p w14:paraId="149309D2" w14:textId="77777777" w:rsidR="00A90485" w:rsidRPr="000620C9" w:rsidRDefault="00A90485" w:rsidP="000620C9">
      <w:pPr>
        <w:spacing w:after="3" w:line="248" w:lineRule="auto"/>
        <w:ind w:left="19" w:right="96" w:firstLine="254"/>
        <w:jc w:val="left"/>
        <w:rPr>
          <w:rFonts w:ascii="Times New Roman" w:hAnsi="Times New Roman" w:cs="Times New Roman"/>
          <w:sz w:val="20"/>
          <w:szCs w:val="20"/>
        </w:rPr>
      </w:pPr>
    </w:p>
    <w:p w14:paraId="0E4519A0" w14:textId="7A351D7E"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Writers such as Israel Cohen have continued to lead the Negroes in racial agitation. One of the leading newspapers favoring integration is the Chicago Sun-Times, which is owned by the Marshall Field family. Thi</w:t>
      </w:r>
      <w:r w:rsidR="00CD4619"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newspaper came into being because the grandson of the original Marshall Field, an alcoholic and sexual degenerate, was being attended by a Russian Jewish p</w:t>
      </w:r>
      <w:r w:rsidR="00CD4619"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ychiatri</w:t>
      </w:r>
      <w:r w:rsidR="00546379"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t named Gregory Zilboorg. Zilboorg advised </w:t>
      </w:r>
      <w:r w:rsidRPr="000620C9">
        <w:rPr>
          <w:rFonts w:ascii="Times New Roman" w:eastAsia="Times New Roman" w:hAnsi="Times New Roman" w:cs="Times New Roman"/>
          <w:sz w:val="20"/>
          <w:szCs w:val="20"/>
        </w:rPr>
        <w:lastRenderedPageBreak/>
        <w:t>Field to become a newspaper publisher and to fight for "racial justice". Field then founded the Sun-Times. Field had become an alcoholic because of shame over the death of his father, the circumstances of which were known to everyone in Chicago. This Marshall Field was the son of the first Marshall Field, and he was a drunkard and sexual pe</w:t>
      </w:r>
      <w:r w:rsidR="003F7808" w:rsidRPr="000620C9">
        <w:rPr>
          <w:rFonts w:ascii="Times New Roman" w:eastAsia="Times New Roman" w:hAnsi="Times New Roman" w:cs="Times New Roman"/>
          <w:sz w:val="20"/>
          <w:szCs w:val="20"/>
        </w:rPr>
        <w:t>rv</w:t>
      </w:r>
      <w:r w:rsidRPr="000620C9">
        <w:rPr>
          <w:rFonts w:ascii="Times New Roman" w:eastAsia="Times New Roman" w:hAnsi="Times New Roman" w:cs="Times New Roman"/>
          <w:sz w:val="20"/>
          <w:szCs w:val="20"/>
        </w:rPr>
        <w:t xml:space="preserve">ert who could only attain pleasure by whipping a beautiful naked girl with a large horsewhip. He had one favorite girl at the Everleigh Sisters bordello, the most fashionable brothel in Chicago. One night, the girl </w:t>
      </w:r>
      <w:proofErr w:type="gramStart"/>
      <w:r w:rsidRPr="000620C9">
        <w:rPr>
          <w:rFonts w:ascii="Times New Roman" w:eastAsia="Times New Roman" w:hAnsi="Times New Roman" w:cs="Times New Roman"/>
          <w:sz w:val="20"/>
          <w:szCs w:val="20"/>
        </w:rPr>
        <w:t>couldn't</w:t>
      </w:r>
      <w:proofErr w:type="gramEnd"/>
      <w:r w:rsidRPr="000620C9">
        <w:rPr>
          <w:rFonts w:ascii="Times New Roman" w:eastAsia="Times New Roman" w:hAnsi="Times New Roman" w:cs="Times New Roman"/>
          <w:sz w:val="20"/>
          <w:szCs w:val="20"/>
        </w:rPr>
        <w:t xml:space="preserve"> stand the pain of being whipped, and she snatched a pistol from under her pillow and shot him. Field dropped the whip, </w:t>
      </w:r>
      <w:r w:rsidR="00A90485"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taggered to the </w:t>
      </w:r>
      <w:proofErr w:type="gramStart"/>
      <w:r w:rsidRPr="000620C9">
        <w:rPr>
          <w:rFonts w:ascii="Times New Roman" w:eastAsia="Times New Roman" w:hAnsi="Times New Roman" w:cs="Times New Roman"/>
          <w:sz w:val="20"/>
          <w:szCs w:val="20"/>
        </w:rPr>
        <w:t>door</w:t>
      </w:r>
      <w:proofErr w:type="gramEnd"/>
      <w:r w:rsidRPr="000620C9">
        <w:rPr>
          <w:rFonts w:ascii="Times New Roman" w:eastAsia="Times New Roman" w:hAnsi="Times New Roman" w:cs="Times New Roman"/>
          <w:sz w:val="20"/>
          <w:szCs w:val="20"/>
        </w:rPr>
        <w:t xml:space="preserve"> and fell down the stairs. The girl, out of her mind with pain, followed him and fired three more shots into his body as Field writhed at the foot of the stairs. The house was torn down, and the Field family contributed money to establish the Institute of Surgeons on this site. A statue of a surgeon marks the exact spot where Field died at the foot of the stairs. An alert newspaper reporter happened to be in the brothel at the time, and to keep the story quiet, the </w:t>
      </w:r>
      <w:r w:rsidRPr="009804B9">
        <w:rPr>
          <w:rFonts w:ascii="Times New Roman" w:eastAsia="Times New Roman" w:hAnsi="Times New Roman" w:cs="Times New Roman"/>
          <w:sz w:val="20"/>
          <w:szCs w:val="20"/>
          <w:highlight w:val="yellow"/>
        </w:rPr>
        <w:t>Field family gave him $100,000 to start a newspaper, which became the Chicago Journal-American</w:t>
      </w:r>
      <w:r w:rsidRPr="000620C9">
        <w:rPr>
          <w:rFonts w:ascii="Times New Roman" w:eastAsia="Times New Roman" w:hAnsi="Times New Roman" w:cs="Times New Roman"/>
          <w:sz w:val="20"/>
          <w:szCs w:val="20"/>
        </w:rPr>
        <w:t>. Field a1</w:t>
      </w:r>
      <w:r w:rsidR="00546379" w:rsidRPr="000620C9">
        <w:rPr>
          <w:rFonts w:ascii="Times New Roman" w:eastAsia="Times New Roman" w:hAnsi="Times New Roman" w:cs="Times New Roman"/>
          <w:sz w:val="20"/>
          <w:szCs w:val="20"/>
        </w:rPr>
        <w:t>so</w:t>
      </w:r>
      <w:r w:rsidRPr="000620C9">
        <w:rPr>
          <w:rFonts w:ascii="Times New Roman" w:eastAsia="Times New Roman" w:hAnsi="Times New Roman" w:cs="Times New Roman"/>
          <w:sz w:val="20"/>
          <w:szCs w:val="20"/>
        </w:rPr>
        <w:t xml:space="preserve"> left two Negro sons who </w:t>
      </w:r>
      <w:r w:rsidR="00546379"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till live on the South Side of </w:t>
      </w:r>
      <w:r w:rsidR="00773F23" w:rsidRPr="000620C9">
        <w:rPr>
          <w:rFonts w:ascii="Times New Roman" w:eastAsia="Times New Roman" w:hAnsi="Times New Roman" w:cs="Times New Roman"/>
          <w:sz w:val="20"/>
          <w:szCs w:val="20"/>
        </w:rPr>
        <w:t>Chicago and</w:t>
      </w:r>
      <w:r w:rsidRPr="000620C9">
        <w:rPr>
          <w:rFonts w:ascii="Times New Roman" w:eastAsia="Times New Roman" w:hAnsi="Times New Roman" w:cs="Times New Roman"/>
          <w:sz w:val="20"/>
          <w:szCs w:val="20"/>
        </w:rPr>
        <w:t xml:space="preserve"> receive $300 a month each from the Field estate. The present Marshall Field's daughter married a Negro and had children by him. This family is typical of the degenerate integrationist outlook.</w:t>
      </w:r>
    </w:p>
    <w:p w14:paraId="491FCE5E" w14:textId="77777777" w:rsidR="00A90485" w:rsidRPr="000620C9" w:rsidRDefault="00A90485" w:rsidP="000620C9">
      <w:pPr>
        <w:ind w:left="81" w:right="43"/>
        <w:jc w:val="left"/>
        <w:rPr>
          <w:rFonts w:ascii="Times New Roman" w:hAnsi="Times New Roman" w:cs="Times New Roman"/>
          <w:sz w:val="20"/>
          <w:szCs w:val="20"/>
        </w:rPr>
      </w:pPr>
    </w:p>
    <w:p w14:paraId="3964A495" w14:textId="36775C76" w:rsidR="00B7742D" w:rsidRPr="000620C9" w:rsidRDefault="001A148D" w:rsidP="000620C9">
      <w:pPr>
        <w:spacing w:after="3" w:line="259" w:lineRule="auto"/>
        <w:ind w:left="10" w:right="95" w:hanging="10"/>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Many supposedly </w:t>
      </w:r>
      <w:r w:rsidR="005576C5">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concerns are owned by Jews, with a</w:t>
      </w:r>
      <w:r w:rsidR="00A90485" w:rsidRPr="000620C9">
        <w:rPr>
          <w:rFonts w:ascii="Times New Roman" w:eastAsia="Times New Roman" w:hAnsi="Times New Roman" w:cs="Times New Roman"/>
          <w:sz w:val="20"/>
          <w:szCs w:val="20"/>
        </w:rPr>
        <w:t xml:space="preserve"> </w:t>
      </w:r>
      <w:r w:rsidRPr="000620C9">
        <w:rPr>
          <w:rFonts w:ascii="Times New Roman" w:hAnsi="Times New Roman" w:cs="Times New Roman"/>
          <w:noProof/>
          <w:sz w:val="20"/>
          <w:szCs w:val="20"/>
        </w:rPr>
        <w:drawing>
          <wp:anchor distT="0" distB="0" distL="114300" distR="114300" simplePos="0" relativeHeight="251674624" behindDoc="0" locked="0" layoutInCell="1" allowOverlap="0" wp14:anchorId="785980EB" wp14:editId="1CB3BBA0">
            <wp:simplePos x="0" y="0"/>
            <wp:positionH relativeFrom="page">
              <wp:posOffset>2548128</wp:posOffset>
            </wp:positionH>
            <wp:positionV relativeFrom="page">
              <wp:posOffset>6720671</wp:posOffset>
            </wp:positionV>
            <wp:extent cx="3048" cy="6098"/>
            <wp:effectExtent l="0" t="0" r="0" b="0"/>
            <wp:wrapTopAndBottom/>
            <wp:docPr id="355344" name="Picture 355344"/>
            <wp:cNvGraphicFramePr/>
            <a:graphic xmlns:a="http://schemas.openxmlformats.org/drawingml/2006/main">
              <a:graphicData uri="http://schemas.openxmlformats.org/drawingml/2006/picture">
                <pic:pic xmlns:pic="http://schemas.openxmlformats.org/drawingml/2006/picture">
                  <pic:nvPicPr>
                    <pic:cNvPr id="355344" name="Picture 355344"/>
                    <pic:cNvPicPr/>
                  </pic:nvPicPr>
                  <pic:blipFill>
                    <a:blip r:embed="rId137"/>
                    <a:stretch>
                      <a:fillRect/>
                    </a:stretch>
                  </pic:blipFill>
                  <pic:spPr>
                    <a:xfrm>
                      <a:off x="0" y="0"/>
                      <a:ext cx="3048" cy="6098"/>
                    </a:xfrm>
                    <a:prstGeom prst="rect">
                      <a:avLst/>
                    </a:prstGeom>
                  </pic:spPr>
                </pic:pic>
              </a:graphicData>
            </a:graphic>
          </wp:anchor>
        </w:drawing>
      </w:r>
      <w:r w:rsidR="005576C5">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"front" who ostensibly is in full control. </w:t>
      </w:r>
      <w:r w:rsidRPr="000620C9">
        <w:rPr>
          <w:rFonts w:ascii="Times New Roman" w:eastAsia="Times New Roman" w:hAnsi="Times New Roman" w:cs="Times New Roman"/>
          <w:sz w:val="20"/>
          <w:szCs w:val="20"/>
          <w:highlight w:val="yellow"/>
        </w:rPr>
        <w:t xml:space="preserve">Typical of this deception is the </w:t>
      </w:r>
      <w:r w:rsidRPr="000620C9">
        <w:rPr>
          <w:rFonts w:ascii="Times New Roman" w:eastAsia="Times New Roman" w:hAnsi="Times New Roman" w:cs="Times New Roman"/>
          <w:b/>
          <w:bCs/>
          <w:i/>
          <w:iCs/>
          <w:sz w:val="20"/>
          <w:szCs w:val="20"/>
          <w:highlight w:val="yellow"/>
        </w:rPr>
        <w:t>Reader's Digest publishing empire</w:t>
      </w:r>
      <w:r w:rsidRPr="000620C9">
        <w:rPr>
          <w:rFonts w:ascii="Times New Roman" w:eastAsia="Times New Roman" w:hAnsi="Times New Roman" w:cs="Times New Roman"/>
          <w:sz w:val="20"/>
          <w:szCs w:val="20"/>
          <w:highlight w:val="yellow"/>
        </w:rPr>
        <w:t>.</w:t>
      </w:r>
      <w:r w:rsidRPr="000620C9">
        <w:rPr>
          <w:rFonts w:ascii="Times New Roman" w:eastAsia="Times New Roman" w:hAnsi="Times New Roman" w:cs="Times New Roman"/>
          <w:sz w:val="20"/>
          <w:szCs w:val="20"/>
        </w:rPr>
        <w:t xml:space="preserve"> Apparently owned by DeWitt Wallace and his wife, Reader's Digest is actually a subsidiary of RCA, which is controlled by the Russian Jew Samoff. How did this happen? Wallace, a </w:t>
      </w:r>
      <w:r w:rsidR="005576C5">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hired an editor named Eugene Lyons, a Jew. Reader's Digest was successful and had made millions of dollars for its </w:t>
      </w:r>
      <w:r w:rsidR="005576C5">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owner. It was algo highly respected. Lyons suggested that Reader's Digest publish editions in many foreign languages. Wallace did not wish to invest the millions of dollars which this would require, and Lyons offered to raise the money from his cousin, Sarnoff. The result was that Reader's Digest came under the control of the Jews, and the Wallaces have to submit every article for Lyons' approval before they can print it in "their" magazine. </w:t>
      </w:r>
      <w:r w:rsidR="00773F23" w:rsidRPr="000620C9">
        <w:rPr>
          <w:rFonts w:ascii="Times New Roman" w:eastAsia="Times New Roman" w:hAnsi="Times New Roman" w:cs="Times New Roman"/>
          <w:sz w:val="20"/>
          <w:szCs w:val="20"/>
        </w:rPr>
        <w:t>Obviously,</w:t>
      </w:r>
      <w:r w:rsidRPr="000620C9">
        <w:rPr>
          <w:rFonts w:ascii="Times New Roman" w:eastAsia="Times New Roman" w:hAnsi="Times New Roman" w:cs="Times New Roman"/>
          <w:sz w:val="20"/>
          <w:szCs w:val="20"/>
        </w:rPr>
        <w:t xml:space="preserve"> they can print nothing which exposes Jewish treachery and sub</w:t>
      </w:r>
      <w:r w:rsidRPr="000620C9">
        <w:rPr>
          <w:rFonts w:ascii="Times New Roman" w:hAnsi="Times New Roman" w:cs="Times New Roman"/>
          <w:noProof/>
          <w:sz w:val="20"/>
          <w:szCs w:val="20"/>
        </w:rPr>
        <w:drawing>
          <wp:inline distT="0" distB="0" distL="0" distR="0" wp14:anchorId="3631A418" wp14:editId="297104B0">
            <wp:extent cx="6096" cy="9148"/>
            <wp:effectExtent l="0" t="0" r="0" b="0"/>
            <wp:docPr id="355343" name="Picture 355343"/>
            <wp:cNvGraphicFramePr/>
            <a:graphic xmlns:a="http://schemas.openxmlformats.org/drawingml/2006/main">
              <a:graphicData uri="http://schemas.openxmlformats.org/drawingml/2006/picture">
                <pic:pic xmlns:pic="http://schemas.openxmlformats.org/drawingml/2006/picture">
                  <pic:nvPicPr>
                    <pic:cNvPr id="355343" name="Picture 355343"/>
                    <pic:cNvPicPr/>
                  </pic:nvPicPr>
                  <pic:blipFill>
                    <a:blip r:embed="rId138"/>
                    <a:stretch>
                      <a:fillRect/>
                    </a:stretch>
                  </pic:blipFill>
                  <pic:spPr>
                    <a:xfrm>
                      <a:off x="0" y="0"/>
                      <a:ext cx="6096" cy="9148"/>
                    </a:xfrm>
                    <a:prstGeom prst="rect">
                      <a:avLst/>
                    </a:prstGeom>
                  </pic:spPr>
                </pic:pic>
              </a:graphicData>
            </a:graphic>
          </wp:inline>
        </w:drawing>
      </w:r>
      <w:r w:rsidRPr="000620C9">
        <w:rPr>
          <w:rFonts w:ascii="Times New Roman" w:eastAsia="Times New Roman" w:hAnsi="Times New Roman" w:cs="Times New Roman"/>
          <w:sz w:val="20"/>
          <w:szCs w:val="20"/>
        </w:rPr>
        <w:t xml:space="preserve">version, which is just the sort of control the Jews want, and which they must exercise over every </w:t>
      </w:r>
      <w:r w:rsidR="005576C5">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enterprise.</w:t>
      </w:r>
    </w:p>
    <w:p w14:paraId="6630B640" w14:textId="7CE23B1A" w:rsidR="00AD762E" w:rsidRPr="00085BBA" w:rsidRDefault="00B7742D" w:rsidP="009A1946">
      <w:pPr>
        <w:pStyle w:val="Heading1"/>
        <w:ind w:left="0"/>
        <w:rPr>
          <w:sz w:val="28"/>
          <w:szCs w:val="28"/>
        </w:rPr>
      </w:pPr>
      <w:bookmarkStart w:id="22" w:name="_Toc50465693"/>
      <w:r w:rsidRPr="00085BBA">
        <w:rPr>
          <w:sz w:val="28"/>
          <w:szCs w:val="28"/>
        </w:rPr>
        <w:lastRenderedPageBreak/>
        <w:t xml:space="preserve">Chapter 10: </w:t>
      </w:r>
      <w:r w:rsidR="001A148D" w:rsidRPr="00085BBA">
        <w:rPr>
          <w:sz w:val="28"/>
          <w:szCs w:val="28"/>
        </w:rPr>
        <w:t>JEWS AND OUR FUTURE</w:t>
      </w:r>
      <w:bookmarkEnd w:id="22"/>
    </w:p>
    <w:p w14:paraId="0E024F08" w14:textId="77777777" w:rsidR="00B7742D" w:rsidRPr="00B7742D" w:rsidRDefault="00B7742D" w:rsidP="00B7742D"/>
    <w:p w14:paraId="75CCA185" w14:textId="447DAC96" w:rsidR="00AD762E" w:rsidRPr="000620C9" w:rsidRDefault="001A148D" w:rsidP="000620C9">
      <w:pPr>
        <w:spacing w:after="4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One of the great tragedies of mankind is the story of the corruption of America by the Jews, for </w:t>
      </w:r>
      <w:r w:rsidRPr="0067621D">
        <w:rPr>
          <w:rFonts w:ascii="Times New Roman" w:eastAsia="Times New Roman" w:hAnsi="Times New Roman" w:cs="Times New Roman"/>
          <w:sz w:val="20"/>
          <w:szCs w:val="20"/>
          <w:highlight w:val="yellow"/>
        </w:rPr>
        <w:t>America represented the last great hope of earth</w:t>
      </w:r>
      <w:r w:rsidRPr="000620C9">
        <w:rPr>
          <w:rFonts w:ascii="Times New Roman" w:eastAsia="Times New Roman" w:hAnsi="Times New Roman" w:cs="Times New Roman"/>
          <w:sz w:val="20"/>
          <w:szCs w:val="20"/>
        </w:rPr>
        <w:t xml:space="preserve">. America has been the symbol of man's desire to live in peace and freedom, yet America's history has been a series of wars and financial panics brought on by the Jews. </w:t>
      </w:r>
      <w:r w:rsidRPr="0067621D">
        <w:rPr>
          <w:rFonts w:ascii="Times New Roman" w:eastAsia="Times New Roman" w:hAnsi="Times New Roman" w:cs="Times New Roman"/>
          <w:sz w:val="20"/>
          <w:szCs w:val="20"/>
          <w:highlight w:val="yellow"/>
        </w:rPr>
        <w:t>Every safeguard which the American people erected against the Jews has been destroyed</w:t>
      </w:r>
      <w:r w:rsidRPr="000620C9">
        <w:rPr>
          <w:rFonts w:ascii="Times New Roman" w:eastAsia="Times New Roman" w:hAnsi="Times New Roman" w:cs="Times New Roman"/>
          <w:sz w:val="20"/>
          <w:szCs w:val="20"/>
        </w:rPr>
        <w:t>. We have already mentioned the provi</w:t>
      </w:r>
      <w:r w:rsidR="00A90485"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ion of the Constitution which our forefathers enacted in order to give us our own monetary system, free of Jewish extortion. The Federal Reserve Act of 1913 ended that. We had a law of contract which allowed us to carry on business with each other. The Jews destroyed that in the famous "</w:t>
      </w:r>
      <w:r w:rsidRPr="0067621D">
        <w:rPr>
          <w:rFonts w:ascii="Times New Roman" w:eastAsia="Times New Roman" w:hAnsi="Times New Roman" w:cs="Times New Roman"/>
          <w:sz w:val="20"/>
          <w:szCs w:val="20"/>
          <w:highlight w:val="yellow"/>
        </w:rPr>
        <w:t>integration" decision of May 1954, in which the Supreme Court ruled that no contract was valid if it contained a reference to race.</w:t>
      </w:r>
      <w:r w:rsidRPr="000620C9">
        <w:rPr>
          <w:rFonts w:ascii="Times New Roman" w:eastAsia="Times New Roman" w:hAnsi="Times New Roman" w:cs="Times New Roman"/>
          <w:sz w:val="20"/>
          <w:szCs w:val="20"/>
        </w:rPr>
        <w:t xml:space="preserve"> In other words, contracts were no longer binding in our business life. This decision was written by a fanatical Zionist Jew named Felix Frankfurter, of Vienna, who wa</w:t>
      </w:r>
      <w:r w:rsidR="00A57698"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w:t>
      </w:r>
      <w:r w:rsidRPr="0067621D">
        <w:rPr>
          <w:rFonts w:ascii="Times New Roman" w:eastAsia="Times New Roman" w:hAnsi="Times New Roman" w:cs="Times New Roman"/>
          <w:sz w:val="20"/>
          <w:szCs w:val="20"/>
          <w:highlight w:val="yellow"/>
        </w:rPr>
        <w:t>denounced by President Theodore Roosevelt as "the most dangerous Bolshevik in the country</w:t>
      </w:r>
      <w:r w:rsidRPr="000620C9">
        <w:rPr>
          <w:rFonts w:ascii="Times New Roman" w:eastAsia="Times New Roman" w:hAnsi="Times New Roman" w:cs="Times New Roman"/>
          <w:sz w:val="20"/>
          <w:szCs w:val="20"/>
        </w:rPr>
        <w:t>". Frankfurter's brother, Otto, wa</w:t>
      </w:r>
      <w:r w:rsidR="00A57698"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known as </w:t>
      </w:r>
      <w:r w:rsidR="00773F23" w:rsidRPr="000620C9">
        <w:rPr>
          <w:rFonts w:ascii="Times New Roman" w:eastAsia="Times New Roman" w:hAnsi="Times New Roman" w:cs="Times New Roman"/>
          <w:sz w:val="20"/>
          <w:szCs w:val="20"/>
        </w:rPr>
        <w:t>a</w:t>
      </w:r>
      <w:r w:rsidRPr="000620C9">
        <w:rPr>
          <w:rFonts w:ascii="Times New Roman" w:eastAsia="Times New Roman" w:hAnsi="Times New Roman" w:cs="Times New Roman"/>
          <w:sz w:val="20"/>
          <w:szCs w:val="20"/>
        </w:rPr>
        <w:t xml:space="preserve"> habitual criminal who served eight years for an unspeakable crime at Anamosa State Prison in Iowa.</w:t>
      </w:r>
    </w:p>
    <w:p w14:paraId="25608B69" w14:textId="77777777" w:rsidR="00B7742D" w:rsidRPr="000620C9" w:rsidRDefault="00B7742D" w:rsidP="000620C9">
      <w:pPr>
        <w:spacing w:after="45" w:line="227" w:lineRule="auto"/>
        <w:ind w:left="14" w:right="43" w:firstLine="221"/>
        <w:jc w:val="left"/>
        <w:rPr>
          <w:rFonts w:ascii="Times New Roman" w:hAnsi="Times New Roman" w:cs="Times New Roman"/>
          <w:sz w:val="20"/>
          <w:szCs w:val="20"/>
        </w:rPr>
      </w:pPr>
    </w:p>
    <w:p w14:paraId="465D5737" w14:textId="0F4BF312"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Another great concept was the union movement, which ori</w:t>
      </w:r>
      <w:r w:rsidR="00A57698" w:rsidRPr="000620C9">
        <w:rPr>
          <w:rFonts w:ascii="Times New Roman" w:eastAsia="Times New Roman" w:hAnsi="Times New Roman" w:cs="Times New Roman"/>
          <w:sz w:val="20"/>
          <w:szCs w:val="20"/>
        </w:rPr>
        <w:t>gin</w:t>
      </w:r>
      <w:r w:rsidRPr="000620C9">
        <w:rPr>
          <w:rFonts w:ascii="Times New Roman" w:eastAsia="Times New Roman" w:hAnsi="Times New Roman" w:cs="Times New Roman"/>
          <w:sz w:val="20"/>
          <w:szCs w:val="20"/>
        </w:rPr>
        <w:t>ally provided that a man did not have to endure unusual abuse from hi</w:t>
      </w:r>
      <w:r w:rsidR="00A57698" w:rsidRPr="000620C9">
        <w:rPr>
          <w:rFonts w:ascii="Times New Roman" w:eastAsia="Times New Roman" w:hAnsi="Times New Roman" w:cs="Times New Roman"/>
          <w:sz w:val="20"/>
          <w:szCs w:val="20"/>
        </w:rPr>
        <w:t xml:space="preserve">s </w:t>
      </w:r>
      <w:r w:rsidRPr="000620C9">
        <w:rPr>
          <w:rFonts w:ascii="Times New Roman" w:eastAsia="Times New Roman" w:hAnsi="Times New Roman" w:cs="Times New Roman"/>
          <w:sz w:val="20"/>
          <w:szCs w:val="20"/>
        </w:rPr>
        <w:t xml:space="preserve">bosses as long as he did his work well. The union movement came into being in America because the Jews established sweat shops in New York City between 1860 and 1900 and worked </w:t>
      </w:r>
      <w:r w:rsidR="005576C5">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women and children eighteen hours a day for ag little as five cents an hour. A fire in one of these Jewish sweat</w:t>
      </w:r>
      <w:r w:rsidR="00A57698" w:rsidRPr="000620C9">
        <w:rPr>
          <w:rFonts w:ascii="Times New Roman" w:eastAsia="Times New Roman" w:hAnsi="Times New Roman" w:cs="Times New Roman"/>
          <w:sz w:val="20"/>
          <w:szCs w:val="20"/>
        </w:rPr>
        <w:t xml:space="preserve"> s</w:t>
      </w:r>
      <w:r w:rsidRPr="000620C9">
        <w:rPr>
          <w:rFonts w:ascii="Times New Roman" w:eastAsia="Times New Roman" w:hAnsi="Times New Roman" w:cs="Times New Roman"/>
          <w:sz w:val="20"/>
          <w:szCs w:val="20"/>
        </w:rPr>
        <w:t>hops, the Triangle disaster killed many women and children, for there were no fire escapes in this Jewish-owned building. The union movement stemmed from that day. It was soon taken over by a Jewish agitator named Samuel Gompers.</w:t>
      </w:r>
    </w:p>
    <w:p w14:paraId="06EB1B8D" w14:textId="77777777" w:rsidR="00B7742D" w:rsidRPr="000620C9" w:rsidRDefault="00B7742D" w:rsidP="000620C9">
      <w:pPr>
        <w:ind w:left="81" w:right="43"/>
        <w:jc w:val="left"/>
        <w:rPr>
          <w:rFonts w:ascii="Times New Roman" w:hAnsi="Times New Roman" w:cs="Times New Roman"/>
          <w:sz w:val="20"/>
          <w:szCs w:val="20"/>
        </w:rPr>
      </w:pPr>
    </w:p>
    <w:p w14:paraId="05E7A20A" w14:textId="3C03BEB7"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Another great concept of the </w:t>
      </w:r>
      <w:r w:rsidR="005576C5">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is democracy, which simply means that one decent, responsible citizen is as good ag the next decent, responsible citizen. The Jews have changed this to mean, "One decent, hardworking American is no better than the next Jewish po</w:t>
      </w:r>
      <w:r w:rsidR="00F61A94"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 xml:space="preserve">ographer, dope addict or rapist." One man, one vote. One honestly employed </w:t>
      </w:r>
      <w:r w:rsidR="005576C5">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American has one </w:t>
      </w:r>
      <w:r w:rsidR="00773F23" w:rsidRPr="000620C9">
        <w:rPr>
          <w:rFonts w:ascii="Times New Roman" w:eastAsia="Times New Roman" w:hAnsi="Times New Roman" w:cs="Times New Roman"/>
          <w:sz w:val="20"/>
          <w:szCs w:val="20"/>
        </w:rPr>
        <w:t>vote:</w:t>
      </w:r>
      <w:r w:rsidRPr="000620C9">
        <w:rPr>
          <w:rFonts w:ascii="Times New Roman" w:eastAsia="Times New Roman" w:hAnsi="Times New Roman" w:cs="Times New Roman"/>
          <w:sz w:val="20"/>
          <w:szCs w:val="20"/>
        </w:rPr>
        <w:t xml:space="preserve"> one Jewish Communist agitator or </w:t>
      </w:r>
      <w:r w:rsidRPr="000620C9">
        <w:rPr>
          <w:rFonts w:ascii="Times New Roman" w:eastAsia="Times New Roman" w:hAnsi="Times New Roman" w:cs="Times New Roman"/>
          <w:sz w:val="20"/>
          <w:szCs w:val="20"/>
        </w:rPr>
        <w:lastRenderedPageBreak/>
        <w:t>sweatshop operator ha</w:t>
      </w:r>
      <w:r w:rsidR="001E409F"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one vote. This is the </w:t>
      </w:r>
      <w:r w:rsidR="00F61A94" w:rsidRPr="000620C9">
        <w:rPr>
          <w:rFonts w:ascii="Times New Roman" w:eastAsia="Times New Roman" w:hAnsi="Times New Roman" w:cs="Times New Roman"/>
          <w:sz w:val="20"/>
          <w:szCs w:val="20"/>
        </w:rPr>
        <w:t>sy</w:t>
      </w:r>
      <w:r w:rsidR="00546379"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tem of Jewish democracy under which we now live.</w:t>
      </w:r>
      <w:r w:rsidRPr="000620C9">
        <w:rPr>
          <w:rFonts w:ascii="Times New Roman" w:hAnsi="Times New Roman" w:cs="Times New Roman"/>
          <w:noProof/>
          <w:sz w:val="20"/>
          <w:szCs w:val="20"/>
        </w:rPr>
        <w:drawing>
          <wp:inline distT="0" distB="0" distL="0" distR="0" wp14:anchorId="6FCD90DA" wp14:editId="3C3AEEE3">
            <wp:extent cx="12192" cy="9148"/>
            <wp:effectExtent l="0" t="0" r="0" b="0"/>
            <wp:docPr id="627341" name="Picture 627341"/>
            <wp:cNvGraphicFramePr/>
            <a:graphic xmlns:a="http://schemas.openxmlformats.org/drawingml/2006/main">
              <a:graphicData uri="http://schemas.openxmlformats.org/drawingml/2006/picture">
                <pic:pic xmlns:pic="http://schemas.openxmlformats.org/drawingml/2006/picture">
                  <pic:nvPicPr>
                    <pic:cNvPr id="627341" name="Picture 627341"/>
                    <pic:cNvPicPr/>
                  </pic:nvPicPr>
                  <pic:blipFill>
                    <a:blip r:embed="rId139"/>
                    <a:stretch>
                      <a:fillRect/>
                    </a:stretch>
                  </pic:blipFill>
                  <pic:spPr>
                    <a:xfrm>
                      <a:off x="0" y="0"/>
                      <a:ext cx="12192" cy="9148"/>
                    </a:xfrm>
                    <a:prstGeom prst="rect">
                      <a:avLst/>
                    </a:prstGeom>
                  </pic:spPr>
                </pic:pic>
              </a:graphicData>
            </a:graphic>
          </wp:inline>
        </w:drawing>
      </w:r>
    </w:p>
    <w:p w14:paraId="21FDE0E0" w14:textId="77777777" w:rsidR="00B7742D" w:rsidRPr="000620C9" w:rsidRDefault="00B7742D" w:rsidP="000620C9">
      <w:pPr>
        <w:ind w:left="81" w:right="43"/>
        <w:jc w:val="left"/>
        <w:rPr>
          <w:rFonts w:ascii="Times New Roman" w:hAnsi="Times New Roman" w:cs="Times New Roman"/>
          <w:sz w:val="20"/>
          <w:szCs w:val="20"/>
        </w:rPr>
      </w:pPr>
    </w:p>
    <w:p w14:paraId="224010EF" w14:textId="77777777" w:rsidR="00AD762E" w:rsidRPr="000620C9" w:rsidRDefault="001A148D" w:rsidP="000620C9">
      <w:pPr>
        <w:ind w:left="81" w:right="43"/>
        <w:jc w:val="left"/>
        <w:rPr>
          <w:rFonts w:ascii="Times New Roman" w:hAnsi="Times New Roman" w:cs="Times New Roman"/>
          <w:sz w:val="20"/>
          <w:szCs w:val="20"/>
        </w:rPr>
      </w:pPr>
      <w:r w:rsidRPr="0067621D">
        <w:rPr>
          <w:rFonts w:ascii="Times New Roman" w:eastAsia="Times New Roman" w:hAnsi="Times New Roman" w:cs="Times New Roman"/>
          <w:b/>
          <w:bCs/>
          <w:i/>
          <w:iCs/>
          <w:sz w:val="20"/>
          <w:szCs w:val="20"/>
          <w:highlight w:val="yellow"/>
        </w:rPr>
        <w:t xml:space="preserve">We have now traced Jewish influence through five thousand years of history, We have seen how Jewish subversion brought down the great civilizations of Babylon, Egypt, Persia, </w:t>
      </w:r>
      <w:proofErr w:type="gramStart"/>
      <w:r w:rsidRPr="0067621D">
        <w:rPr>
          <w:rFonts w:ascii="Times New Roman" w:eastAsia="Times New Roman" w:hAnsi="Times New Roman" w:cs="Times New Roman"/>
          <w:b/>
          <w:bCs/>
          <w:i/>
          <w:iCs/>
          <w:sz w:val="20"/>
          <w:szCs w:val="20"/>
          <w:highlight w:val="yellow"/>
        </w:rPr>
        <w:t>Greece</w:t>
      </w:r>
      <w:proofErr w:type="gramEnd"/>
      <w:r w:rsidRPr="0067621D">
        <w:rPr>
          <w:rFonts w:ascii="Times New Roman" w:eastAsia="Times New Roman" w:hAnsi="Times New Roman" w:cs="Times New Roman"/>
          <w:b/>
          <w:bCs/>
          <w:i/>
          <w:iCs/>
          <w:sz w:val="20"/>
          <w:szCs w:val="20"/>
          <w:highlight w:val="yellow"/>
        </w:rPr>
        <w:t xml:space="preserve"> and Rome</w:t>
      </w:r>
      <w:r w:rsidRPr="000620C9">
        <w:rPr>
          <w:rFonts w:ascii="Times New Roman" w:eastAsia="Times New Roman" w:hAnsi="Times New Roman" w:cs="Times New Roman"/>
          <w:sz w:val="20"/>
          <w:szCs w:val="20"/>
        </w:rPr>
        <w:t>. We have seen how Jews played the crucial role in such events as the Plague, the Inquisition, the Reformation, the American Revolution, the Civil War, and the Crash of 1929. What lies ahead?</w:t>
      </w:r>
    </w:p>
    <w:p w14:paraId="19A4A6D1" w14:textId="77777777" w:rsidR="00A57698" w:rsidRPr="000620C9" w:rsidRDefault="00A57698" w:rsidP="000620C9">
      <w:pPr>
        <w:spacing w:after="5" w:line="227" w:lineRule="auto"/>
        <w:ind w:left="360" w:right="106" w:firstLine="0"/>
        <w:jc w:val="left"/>
        <w:rPr>
          <w:rFonts w:ascii="Times New Roman" w:eastAsia="Times New Roman" w:hAnsi="Times New Roman" w:cs="Times New Roman"/>
          <w:sz w:val="20"/>
          <w:szCs w:val="20"/>
        </w:rPr>
      </w:pPr>
    </w:p>
    <w:p w14:paraId="0ED65640" w14:textId="1BDA1D59" w:rsidR="00AD762E" w:rsidRPr="000620C9" w:rsidRDefault="001A148D" w:rsidP="000620C9">
      <w:pPr>
        <w:spacing w:after="5" w:line="227" w:lineRule="auto"/>
        <w:ind w:right="106"/>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The history of the Jews falls into three important periods. The first period wa</w:t>
      </w:r>
      <w:r w:rsidR="00A57698"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when the </w:t>
      </w:r>
      <w:r w:rsidRPr="0067621D">
        <w:rPr>
          <w:rFonts w:ascii="Times New Roman" w:eastAsia="Times New Roman" w:hAnsi="Times New Roman" w:cs="Times New Roman"/>
          <w:sz w:val="20"/>
          <w:szCs w:val="20"/>
          <w:highlight w:val="yellow"/>
        </w:rPr>
        <w:t>nomadic Jewish bandits</w:t>
      </w:r>
      <w:r w:rsidRPr="000620C9">
        <w:rPr>
          <w:rFonts w:ascii="Times New Roman" w:eastAsia="Times New Roman" w:hAnsi="Times New Roman" w:cs="Times New Roman"/>
          <w:sz w:val="20"/>
          <w:szCs w:val="20"/>
        </w:rPr>
        <w:t xml:space="preserve">, known throughout the ancient world as Habiru-sagaz, or Hebrew cutthroats, harassed the early civilizations. </w:t>
      </w:r>
      <w:r w:rsidRPr="0067621D">
        <w:rPr>
          <w:rFonts w:ascii="Times New Roman" w:eastAsia="Times New Roman" w:hAnsi="Times New Roman" w:cs="Times New Roman"/>
          <w:sz w:val="20"/>
          <w:szCs w:val="20"/>
          <w:highlight w:val="yellow"/>
        </w:rPr>
        <w:t>Those civilizations sent military expeditions again</w:t>
      </w:r>
      <w:r w:rsidR="00A57698" w:rsidRPr="0067621D">
        <w:rPr>
          <w:rFonts w:ascii="Times New Roman" w:eastAsia="Times New Roman" w:hAnsi="Times New Roman" w:cs="Times New Roman"/>
          <w:sz w:val="20"/>
          <w:szCs w:val="20"/>
          <w:highlight w:val="yellow"/>
        </w:rPr>
        <w:t>s</w:t>
      </w:r>
      <w:r w:rsidRPr="0067621D">
        <w:rPr>
          <w:rFonts w:ascii="Times New Roman" w:eastAsia="Times New Roman" w:hAnsi="Times New Roman" w:cs="Times New Roman"/>
          <w:sz w:val="20"/>
          <w:szCs w:val="20"/>
          <w:highlight w:val="yellow"/>
        </w:rPr>
        <w:t xml:space="preserve">t them, killing </w:t>
      </w:r>
      <w:proofErr w:type="gramStart"/>
      <w:r w:rsidRPr="0067621D">
        <w:rPr>
          <w:rFonts w:ascii="Times New Roman" w:eastAsia="Times New Roman" w:hAnsi="Times New Roman" w:cs="Times New Roman"/>
          <w:sz w:val="20"/>
          <w:szCs w:val="20"/>
          <w:highlight w:val="yellow"/>
        </w:rPr>
        <w:t>them</w:t>
      </w:r>
      <w:proofErr w:type="gramEnd"/>
      <w:r w:rsidRPr="0067621D">
        <w:rPr>
          <w:rFonts w:ascii="Times New Roman" w:eastAsia="Times New Roman" w:hAnsi="Times New Roman" w:cs="Times New Roman"/>
          <w:sz w:val="20"/>
          <w:szCs w:val="20"/>
          <w:highlight w:val="yellow"/>
        </w:rPr>
        <w:t xml:space="preserve"> and capturing the survivors</w:t>
      </w:r>
      <w:r w:rsidRPr="000620C9">
        <w:rPr>
          <w:rFonts w:ascii="Times New Roman" w:eastAsia="Times New Roman" w:hAnsi="Times New Roman" w:cs="Times New Roman"/>
          <w:sz w:val="20"/>
          <w:szCs w:val="20"/>
        </w:rPr>
        <w:t>. Once they brought these cap</w:t>
      </w:r>
      <w:r w:rsidR="00A57698" w:rsidRPr="000620C9">
        <w:rPr>
          <w:rFonts w:ascii="Times New Roman" w:eastAsia="Times New Roman" w:hAnsi="Times New Roman" w:cs="Times New Roman"/>
          <w:sz w:val="20"/>
          <w:szCs w:val="20"/>
        </w:rPr>
        <w:t>tiv</w:t>
      </w:r>
      <w:r w:rsidRPr="000620C9">
        <w:rPr>
          <w:rFonts w:ascii="Times New Roman" w:eastAsia="Times New Roman" w:hAnsi="Times New Roman" w:cs="Times New Roman"/>
          <w:sz w:val="20"/>
          <w:szCs w:val="20"/>
        </w:rPr>
        <w:t>es back to their cities, their civilization sickened and died. They seldom realized what had happened to them.</w:t>
      </w:r>
    </w:p>
    <w:p w14:paraId="699285BC" w14:textId="77777777" w:rsidR="00A57698" w:rsidRPr="000620C9" w:rsidRDefault="00A57698" w:rsidP="000620C9">
      <w:pPr>
        <w:spacing w:after="5" w:line="227" w:lineRule="auto"/>
        <w:ind w:left="360" w:right="106" w:firstLine="0"/>
        <w:jc w:val="left"/>
        <w:rPr>
          <w:rFonts w:ascii="Times New Roman" w:hAnsi="Times New Roman" w:cs="Times New Roman"/>
          <w:sz w:val="20"/>
          <w:szCs w:val="20"/>
        </w:rPr>
      </w:pPr>
    </w:p>
    <w:p w14:paraId="4FB79C48" w14:textId="102AE29B"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This period ended with the collapse of the Roman Empire in 476 A.D. The second period, from 477 AD. to 1815, was the time when the Jews shut themselves up in their ghettos and for over a thousand yean gathered and concentrated their psychic forces of e</w:t>
      </w:r>
      <w:r w:rsidR="00F61A94" w:rsidRPr="000620C9">
        <w:rPr>
          <w:rFonts w:ascii="Times New Roman" w:eastAsia="Times New Roman" w:hAnsi="Times New Roman" w:cs="Times New Roman"/>
          <w:sz w:val="20"/>
          <w:szCs w:val="20"/>
        </w:rPr>
        <w:t>vil</w:t>
      </w:r>
      <w:r w:rsidRPr="000620C9">
        <w:rPr>
          <w:rFonts w:ascii="Times New Roman" w:eastAsia="Times New Roman" w:hAnsi="Times New Roman" w:cs="Times New Roman"/>
          <w:sz w:val="20"/>
          <w:szCs w:val="20"/>
        </w:rPr>
        <w:t xml:space="preserve"> until they were able to come forth and gain complete mastery over the </w:t>
      </w:r>
      <w:r w:rsidR="005576C5">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s. During this period, they maintained their existence by carrying on various underworld activities. They were the fences for stolen goods in eve</w:t>
      </w:r>
      <w:r w:rsidR="00F61A94" w:rsidRPr="000620C9">
        <w:rPr>
          <w:rFonts w:ascii="Times New Roman" w:eastAsia="Times New Roman" w:hAnsi="Times New Roman" w:cs="Times New Roman"/>
          <w:sz w:val="20"/>
          <w:szCs w:val="20"/>
        </w:rPr>
        <w:t>ry</w:t>
      </w:r>
      <w:r w:rsidRPr="000620C9">
        <w:rPr>
          <w:rFonts w:ascii="Times New Roman" w:eastAsia="Times New Roman" w:hAnsi="Times New Roman" w:cs="Times New Roman"/>
          <w:sz w:val="20"/>
          <w:szCs w:val="20"/>
        </w:rPr>
        <w:t xml:space="preserve"> city in the world; they practiced black magic; they became known as physicians; and in order to obtain blood for their ritual ceremonies, they introduced the technique of bleeding. During the Dark Ages, if a Jewish physician was called to attend upon a </w:t>
      </w:r>
      <w:r w:rsidR="005576C5">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he opened the patient'</w:t>
      </w:r>
      <w:r w:rsidR="00F61A94"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veins and drew out a large quantity of blood, which he then took back to the synagogue for use by the rabbi. In a few cases, if the patient was suffering from overweight or high blood pressure, the bleeding was beneficial. However, in most instances the patient was already weakened by illness, and the bleeding caused him to die. In any case, the Jew could not have cared less, for he was only interested in obtaining the blood. George Washington died because he was subjected to this bleeding technique for a minor respiratory ailment.</w:t>
      </w:r>
    </w:p>
    <w:p w14:paraId="196CBDFD" w14:textId="77777777" w:rsidR="00B7742D" w:rsidRPr="000620C9" w:rsidRDefault="00B7742D" w:rsidP="000620C9">
      <w:pPr>
        <w:spacing w:after="5" w:line="227" w:lineRule="auto"/>
        <w:ind w:left="14" w:right="43" w:firstLine="221"/>
        <w:jc w:val="left"/>
        <w:rPr>
          <w:rFonts w:ascii="Times New Roman" w:hAnsi="Times New Roman" w:cs="Times New Roman"/>
          <w:sz w:val="20"/>
          <w:szCs w:val="20"/>
        </w:rPr>
      </w:pPr>
    </w:p>
    <w:p w14:paraId="51F3577D" w14:textId="51D19E71" w:rsidR="00AD762E" w:rsidRPr="000620C9" w:rsidRDefault="001A148D" w:rsidP="000620C9">
      <w:pPr>
        <w:spacing w:after="28"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The Jew also served the aristocrats as tax collectors and oppre</w:t>
      </w:r>
      <w:r w:rsidR="00F61A94" w:rsidRPr="000620C9">
        <w:rPr>
          <w:rFonts w:ascii="Times New Roman" w:eastAsia="Times New Roman" w:hAnsi="Times New Roman" w:cs="Times New Roman"/>
          <w:sz w:val="20"/>
          <w:szCs w:val="20"/>
        </w:rPr>
        <w:t>ss</w:t>
      </w:r>
      <w:r w:rsidRPr="000620C9">
        <w:rPr>
          <w:rFonts w:ascii="Times New Roman" w:eastAsia="Times New Roman" w:hAnsi="Times New Roman" w:cs="Times New Roman"/>
          <w:sz w:val="20"/>
          <w:szCs w:val="20"/>
        </w:rPr>
        <w:t>ors of the working people, as cruel overseers sweating the peasants for the profit of the aristocrats and the Jews, until they gained sufficient power to emerge from the ghettos in 1815.</w:t>
      </w:r>
    </w:p>
    <w:p w14:paraId="42768176" w14:textId="77777777" w:rsidR="00B7742D" w:rsidRPr="000620C9" w:rsidRDefault="00B7742D" w:rsidP="000620C9">
      <w:pPr>
        <w:spacing w:after="28" w:line="227" w:lineRule="auto"/>
        <w:ind w:left="14" w:right="43" w:firstLine="221"/>
        <w:jc w:val="left"/>
        <w:rPr>
          <w:rFonts w:ascii="Times New Roman" w:hAnsi="Times New Roman" w:cs="Times New Roman"/>
          <w:sz w:val="20"/>
          <w:szCs w:val="20"/>
        </w:rPr>
      </w:pPr>
    </w:p>
    <w:p w14:paraId="7F702E5F" w14:textId="1BC0606D" w:rsidR="00AD762E" w:rsidRPr="000620C9" w:rsidRDefault="001A148D" w:rsidP="000620C9">
      <w:pPr>
        <w:spacing w:after="84"/>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From 1815 to the present time, the </w:t>
      </w:r>
      <w:r w:rsidR="005576C5">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s have been decimated by terrible world wars and financial panics. Each year, the Jews have grown more powerful, until they now dominate the globe. The great period of European civilization </w:t>
      </w:r>
      <w:proofErr w:type="gramStart"/>
      <w:r w:rsidRPr="000620C9">
        <w:rPr>
          <w:rFonts w:ascii="Times New Roman" w:eastAsia="Times New Roman" w:hAnsi="Times New Roman" w:cs="Times New Roman"/>
          <w:sz w:val="20"/>
          <w:szCs w:val="20"/>
        </w:rPr>
        <w:t>came to an abrupt end</w:t>
      </w:r>
      <w:proofErr w:type="gramEnd"/>
      <w:r w:rsidRPr="000620C9">
        <w:rPr>
          <w:rFonts w:ascii="Times New Roman" w:eastAsia="Times New Roman" w:hAnsi="Times New Roman" w:cs="Times New Roman"/>
          <w:sz w:val="20"/>
          <w:szCs w:val="20"/>
        </w:rPr>
        <w:t xml:space="preserve"> in 1815, when the Jews came out of their ghettos. There were no more giants of culture, such as Shakespeare, Beethoven, and Goethe. In only one respect did the </w:t>
      </w:r>
      <w:r w:rsidR="005576C5">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s continue to progress, in the invention of machines, for here the Jews did not affect their mental resources. However, there has been no significant art, or music or literature since the Jewish blight descended upon our people. Painting became the trivial daubs of monkeys and their human imitators; music became the screech of automobile horns; literature became a repetitious description of human debauchery. The great civilization of North Europe was dead.</w:t>
      </w:r>
    </w:p>
    <w:p w14:paraId="6A1092E8" w14:textId="77777777" w:rsidR="00B7742D" w:rsidRPr="000620C9" w:rsidRDefault="00B7742D" w:rsidP="000620C9">
      <w:pPr>
        <w:spacing w:after="84"/>
        <w:ind w:left="81" w:right="43"/>
        <w:jc w:val="left"/>
        <w:rPr>
          <w:rFonts w:ascii="Times New Roman" w:hAnsi="Times New Roman" w:cs="Times New Roman"/>
          <w:sz w:val="20"/>
          <w:szCs w:val="20"/>
        </w:rPr>
      </w:pPr>
    </w:p>
    <w:p w14:paraId="0DAFFC29" w14:textId="18E0ABDF"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Architecture became a simple construction of metal and concrete boxes, the so-called ''Tel Aviv" school of building, named after its Jewish inventors. No more soaring Gothic cathedrals, graceful palaces, or well-built homes for the people; we have only concrete nests in which to breed, and concrete playgrounds for the children instead of grass.</w:t>
      </w:r>
    </w:p>
    <w:p w14:paraId="7E2E3877" w14:textId="77777777" w:rsidR="00B7742D" w:rsidRPr="000620C9" w:rsidRDefault="00B7742D" w:rsidP="000620C9">
      <w:pPr>
        <w:ind w:left="81" w:right="43"/>
        <w:jc w:val="left"/>
        <w:rPr>
          <w:rFonts w:ascii="Times New Roman" w:hAnsi="Times New Roman" w:cs="Times New Roman"/>
          <w:sz w:val="20"/>
          <w:szCs w:val="20"/>
        </w:rPr>
      </w:pPr>
    </w:p>
    <w:p w14:paraId="336957EF" w14:textId="43E9BD0E" w:rsidR="00AD762E" w:rsidRPr="000620C9" w:rsidRDefault="001A148D" w:rsidP="000620C9">
      <w:pPr>
        <w:spacing w:after="93"/>
        <w:ind w:left="81" w:right="43" w:firstLine="10"/>
        <w:jc w:val="left"/>
        <w:rPr>
          <w:rFonts w:ascii="Times New Roman" w:eastAsia="Times New Roman" w:hAnsi="Times New Roman" w:cs="Times New Roman"/>
          <w:sz w:val="20"/>
          <w:szCs w:val="20"/>
        </w:rPr>
      </w:pPr>
      <w:r w:rsidRPr="000620C9">
        <w:rPr>
          <w:rFonts w:ascii="Times New Roman" w:hAnsi="Times New Roman" w:cs="Times New Roman"/>
          <w:noProof/>
          <w:sz w:val="20"/>
          <w:szCs w:val="20"/>
        </w:rPr>
        <w:drawing>
          <wp:anchor distT="0" distB="0" distL="114300" distR="114300" simplePos="0" relativeHeight="251675648" behindDoc="0" locked="0" layoutInCell="1" allowOverlap="0" wp14:anchorId="6E0582BA" wp14:editId="64751859">
            <wp:simplePos x="0" y="0"/>
            <wp:positionH relativeFrom="column">
              <wp:posOffset>201317</wp:posOffset>
            </wp:positionH>
            <wp:positionV relativeFrom="paragraph">
              <wp:posOffset>125978</wp:posOffset>
            </wp:positionV>
            <wp:extent cx="6101" cy="12197"/>
            <wp:effectExtent l="0" t="0" r="0" b="0"/>
            <wp:wrapSquare wrapText="bothSides"/>
            <wp:docPr id="362367" name="Picture 362367"/>
            <wp:cNvGraphicFramePr/>
            <a:graphic xmlns:a="http://schemas.openxmlformats.org/drawingml/2006/main">
              <a:graphicData uri="http://schemas.openxmlformats.org/drawingml/2006/picture">
                <pic:pic xmlns:pic="http://schemas.openxmlformats.org/drawingml/2006/picture">
                  <pic:nvPicPr>
                    <pic:cNvPr id="362367" name="Picture 362367"/>
                    <pic:cNvPicPr/>
                  </pic:nvPicPr>
                  <pic:blipFill>
                    <a:blip r:embed="rId140"/>
                    <a:stretch>
                      <a:fillRect/>
                    </a:stretch>
                  </pic:blipFill>
                  <pic:spPr>
                    <a:xfrm>
                      <a:off x="0" y="0"/>
                      <a:ext cx="6101" cy="12197"/>
                    </a:xfrm>
                    <a:prstGeom prst="rect">
                      <a:avLst/>
                    </a:prstGeom>
                  </pic:spPr>
                </pic:pic>
              </a:graphicData>
            </a:graphic>
          </wp:anchor>
        </w:drawing>
      </w:r>
      <w:r w:rsidRPr="000620C9">
        <w:rPr>
          <w:rFonts w:ascii="Times New Roman" w:eastAsia="Times New Roman" w:hAnsi="Times New Roman" w:cs="Times New Roman"/>
          <w:sz w:val="20"/>
          <w:szCs w:val="20"/>
        </w:rPr>
        <w:t>In our unive</w:t>
      </w:r>
      <w:r w:rsidR="00A90485" w:rsidRPr="000620C9">
        <w:rPr>
          <w:rFonts w:ascii="Times New Roman" w:eastAsia="Times New Roman" w:hAnsi="Times New Roman" w:cs="Times New Roman"/>
          <w:sz w:val="20"/>
          <w:szCs w:val="20"/>
        </w:rPr>
        <w:t>rs</w:t>
      </w:r>
      <w:r w:rsidRPr="000620C9">
        <w:rPr>
          <w:rFonts w:ascii="Times New Roman" w:eastAsia="Times New Roman" w:hAnsi="Times New Roman" w:cs="Times New Roman"/>
          <w:sz w:val="20"/>
          <w:szCs w:val="20"/>
        </w:rPr>
        <w:t>itie</w:t>
      </w:r>
      <w:r w:rsidR="00A90485"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everything must be attributed to one of three Jews: Marx, </w:t>
      </w:r>
      <w:proofErr w:type="gramStart"/>
      <w:r w:rsidRPr="000620C9">
        <w:rPr>
          <w:rFonts w:ascii="Times New Roman" w:eastAsia="Times New Roman" w:hAnsi="Times New Roman" w:cs="Times New Roman"/>
          <w:sz w:val="20"/>
          <w:szCs w:val="20"/>
        </w:rPr>
        <w:t>Freud</w:t>
      </w:r>
      <w:proofErr w:type="gramEnd"/>
      <w:r w:rsidRPr="000620C9">
        <w:rPr>
          <w:rFonts w:ascii="Times New Roman" w:eastAsia="Times New Roman" w:hAnsi="Times New Roman" w:cs="Times New Roman"/>
          <w:sz w:val="20"/>
          <w:szCs w:val="20"/>
        </w:rPr>
        <w:t xml:space="preserve"> or Einstein; otherwise the instructors are not allowed to teach. Christ i</w:t>
      </w:r>
      <w:r w:rsidR="00A90485" w:rsidRPr="000620C9">
        <w:rPr>
          <w:rFonts w:ascii="Times New Roman" w:eastAsia="Times New Roman" w:hAnsi="Times New Roman" w:cs="Times New Roman"/>
          <w:sz w:val="20"/>
          <w:szCs w:val="20"/>
        </w:rPr>
        <w:t xml:space="preserve">s                                                                                                                                                                                                                                                                                                                                                                                                                                                                                                                                                                                                                                                                                                                                                                                                                                                                                                                                                                                                                                                                                                                                                                                                            </w:t>
      </w:r>
      <w:r w:rsidRPr="000620C9">
        <w:rPr>
          <w:rFonts w:ascii="Times New Roman" w:eastAsia="Times New Roman" w:hAnsi="Times New Roman" w:cs="Times New Roman"/>
          <w:sz w:val="20"/>
          <w:szCs w:val="20"/>
        </w:rPr>
        <w:t xml:space="preserve"> a figure of fun to the "in" professors. We have already discussed the manner in which Marx modernized the ruthless concept of Jewish dictatorship in his philosophy of Communism. It was Einstein's researches which led to the invention of the Jewish Hell-Bomb. Freud declared war on the nobility of the human mind, insisting that our intelligence is found only in our reproductive organs and our anus. This was the foundation of the "science" of psychiatry, although a </w:t>
      </w:r>
      <w:r w:rsidR="005576C5">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who came later, Carl Jung, found that people could be helped if one ignored the Freudian filth. Jung wa</w:t>
      </w:r>
      <w:r w:rsidR="00A57698"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a great scholar who wrote lea</w:t>
      </w:r>
      <w:r w:rsidR="00A57698"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ed books about the origins of North European civilization. In volume 7 of his Collected Works, page 149, Jung says,</w:t>
      </w:r>
    </w:p>
    <w:p w14:paraId="005D666C" w14:textId="77777777" w:rsidR="00B7742D" w:rsidRPr="000620C9" w:rsidRDefault="00B7742D" w:rsidP="000620C9">
      <w:pPr>
        <w:spacing w:after="93"/>
        <w:ind w:left="81" w:right="43" w:firstLine="10"/>
        <w:jc w:val="left"/>
        <w:rPr>
          <w:rFonts w:ascii="Times New Roman" w:hAnsi="Times New Roman" w:cs="Times New Roman"/>
          <w:sz w:val="20"/>
          <w:szCs w:val="20"/>
        </w:rPr>
      </w:pPr>
    </w:p>
    <w:p w14:paraId="6B5F37A6" w14:textId="3662772E"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w:t>
      </w:r>
      <w:r w:rsidRPr="000620C9">
        <w:rPr>
          <w:rFonts w:ascii="Times New Roman" w:eastAsia="Times New Roman" w:hAnsi="Times New Roman" w:cs="Times New Roman"/>
          <w:i/>
          <w:iCs/>
          <w:sz w:val="20"/>
          <w:szCs w:val="20"/>
        </w:rPr>
        <w:t xml:space="preserve">It is a quite unpardonable mistake to accept the conclusions of a Jewish psychology as generally valid. Nobody would dream of taking Chinese or Indian psychology as binding upon ourselves. With the beginning of racial differentiation, essential differences are developed in </w:t>
      </w:r>
      <w:r w:rsidRPr="000620C9">
        <w:rPr>
          <w:rFonts w:ascii="Times New Roman" w:eastAsia="Times New Roman" w:hAnsi="Times New Roman" w:cs="Times New Roman"/>
          <w:i/>
          <w:iCs/>
          <w:sz w:val="20"/>
          <w:szCs w:val="20"/>
        </w:rPr>
        <w:lastRenderedPageBreak/>
        <w:t xml:space="preserve">the collective psyche as well. For this </w:t>
      </w:r>
      <w:r w:rsidR="00773F23" w:rsidRPr="000620C9">
        <w:rPr>
          <w:rFonts w:ascii="Times New Roman" w:eastAsia="Times New Roman" w:hAnsi="Times New Roman" w:cs="Times New Roman"/>
          <w:i/>
          <w:iCs/>
          <w:sz w:val="20"/>
          <w:szCs w:val="20"/>
        </w:rPr>
        <w:t>reason,</w:t>
      </w:r>
      <w:r w:rsidRPr="000620C9">
        <w:rPr>
          <w:rFonts w:ascii="Times New Roman" w:eastAsia="Times New Roman" w:hAnsi="Times New Roman" w:cs="Times New Roman"/>
          <w:i/>
          <w:iCs/>
          <w:sz w:val="20"/>
          <w:szCs w:val="20"/>
        </w:rPr>
        <w:t xml:space="preserve"> we cannot transplant the spirit of a foreign race in globo into our own mentality without sensible injury to the latter.</w:t>
      </w:r>
      <w:r w:rsidRPr="000620C9">
        <w:rPr>
          <w:rFonts w:ascii="Times New Roman" w:eastAsia="Times New Roman" w:hAnsi="Times New Roman" w:cs="Times New Roman"/>
          <w:sz w:val="20"/>
          <w:szCs w:val="20"/>
        </w:rPr>
        <w:t>"</w:t>
      </w:r>
    </w:p>
    <w:p w14:paraId="159773DC" w14:textId="77777777" w:rsidR="00A57698" w:rsidRPr="000620C9" w:rsidRDefault="00A57698" w:rsidP="000620C9">
      <w:pPr>
        <w:ind w:left="81" w:right="43"/>
        <w:jc w:val="left"/>
        <w:rPr>
          <w:rFonts w:ascii="Times New Roman" w:hAnsi="Times New Roman" w:cs="Times New Roman"/>
          <w:sz w:val="20"/>
          <w:szCs w:val="20"/>
        </w:rPr>
      </w:pPr>
    </w:p>
    <w:p w14:paraId="3EE6D49D" w14:textId="02393113" w:rsidR="00AD762E" w:rsidRPr="000620C9" w:rsidRDefault="00773F23"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Thus,</w:t>
      </w:r>
      <w:r w:rsidR="001A148D" w:rsidRPr="000620C9">
        <w:rPr>
          <w:rFonts w:ascii="Times New Roman" w:eastAsia="Times New Roman" w:hAnsi="Times New Roman" w:cs="Times New Roman"/>
          <w:sz w:val="20"/>
          <w:szCs w:val="20"/>
        </w:rPr>
        <w:t xml:space="preserve"> Jung discovered that Jewish psychiatry could be very damaging to the </w:t>
      </w:r>
      <w:r w:rsidR="005576C5">
        <w:rPr>
          <w:rFonts w:ascii="Times New Roman" w:eastAsia="Times New Roman" w:hAnsi="Times New Roman" w:cs="Times New Roman"/>
          <w:sz w:val="20"/>
          <w:szCs w:val="20"/>
          <w:highlight w:val="yellow"/>
        </w:rPr>
        <w:t>HUMAN</w:t>
      </w:r>
      <w:r w:rsidR="001A148D" w:rsidRPr="000620C9">
        <w:rPr>
          <w:rFonts w:ascii="Times New Roman" w:eastAsia="Times New Roman" w:hAnsi="Times New Roman" w:cs="Times New Roman"/>
          <w:sz w:val="20"/>
          <w:szCs w:val="20"/>
        </w:rPr>
        <w:t xml:space="preserve"> mind. Thousands of </w:t>
      </w:r>
      <w:r w:rsidR="005576C5">
        <w:rPr>
          <w:rFonts w:ascii="Times New Roman" w:eastAsia="Times New Roman" w:hAnsi="Times New Roman" w:cs="Times New Roman"/>
          <w:sz w:val="20"/>
          <w:szCs w:val="20"/>
          <w:highlight w:val="yellow"/>
        </w:rPr>
        <w:t>HUMAN</w:t>
      </w:r>
      <w:r w:rsidR="001A148D" w:rsidRPr="000620C9">
        <w:rPr>
          <w:rFonts w:ascii="Times New Roman" w:eastAsia="Times New Roman" w:hAnsi="Times New Roman" w:cs="Times New Roman"/>
          <w:sz w:val="20"/>
          <w:szCs w:val="20"/>
        </w:rPr>
        <w:t xml:space="preserve">s who have placed themselves in the care of Jewish psychiatrists have become hopelessly insane or have committed suicide. This was only </w:t>
      </w:r>
      <w:r w:rsidR="001A148D" w:rsidRPr="000620C9">
        <w:rPr>
          <w:rFonts w:ascii="Times New Roman" w:hAnsi="Times New Roman" w:cs="Times New Roman"/>
          <w:noProof/>
          <w:sz w:val="20"/>
          <w:szCs w:val="20"/>
        </w:rPr>
        <w:drawing>
          <wp:inline distT="0" distB="0" distL="0" distR="0" wp14:anchorId="7B33F50E" wp14:editId="134D1B6A">
            <wp:extent cx="3050" cy="6099"/>
            <wp:effectExtent l="0" t="0" r="0" b="0"/>
            <wp:docPr id="364702" name="Picture 364702"/>
            <wp:cNvGraphicFramePr/>
            <a:graphic xmlns:a="http://schemas.openxmlformats.org/drawingml/2006/main">
              <a:graphicData uri="http://schemas.openxmlformats.org/drawingml/2006/picture">
                <pic:pic xmlns:pic="http://schemas.openxmlformats.org/drawingml/2006/picture">
                  <pic:nvPicPr>
                    <pic:cNvPr id="364702" name="Picture 364702"/>
                    <pic:cNvPicPr/>
                  </pic:nvPicPr>
                  <pic:blipFill>
                    <a:blip r:embed="rId141"/>
                    <a:stretch>
                      <a:fillRect/>
                    </a:stretch>
                  </pic:blipFill>
                  <pic:spPr>
                    <a:xfrm>
                      <a:off x="0" y="0"/>
                      <a:ext cx="3050" cy="6099"/>
                    </a:xfrm>
                    <a:prstGeom prst="rect">
                      <a:avLst/>
                    </a:prstGeom>
                  </pic:spPr>
                </pic:pic>
              </a:graphicData>
            </a:graphic>
          </wp:inline>
        </w:drawing>
      </w:r>
      <w:r w:rsidR="001A148D" w:rsidRPr="000620C9">
        <w:rPr>
          <w:rFonts w:ascii="Times New Roman" w:eastAsia="Times New Roman" w:hAnsi="Times New Roman" w:cs="Times New Roman"/>
          <w:sz w:val="20"/>
          <w:szCs w:val="20"/>
        </w:rPr>
        <w:t xml:space="preserve">to be expected. The Jews have also developed dangerous new drugs which induce insanity in </w:t>
      </w:r>
      <w:r w:rsidR="005576C5">
        <w:rPr>
          <w:rFonts w:ascii="Times New Roman" w:eastAsia="Times New Roman" w:hAnsi="Times New Roman" w:cs="Times New Roman"/>
          <w:sz w:val="20"/>
          <w:szCs w:val="20"/>
          <w:highlight w:val="yellow"/>
        </w:rPr>
        <w:t>HUMAN</w:t>
      </w:r>
      <w:r w:rsidR="001A148D" w:rsidRPr="000620C9">
        <w:rPr>
          <w:rFonts w:ascii="Times New Roman" w:eastAsia="Times New Roman" w:hAnsi="Times New Roman" w:cs="Times New Roman"/>
          <w:sz w:val="20"/>
          <w:szCs w:val="20"/>
        </w:rPr>
        <w:t xml:space="preserve">s. They experiment with these drugs on the helpless </w:t>
      </w:r>
      <w:r w:rsidR="005576C5">
        <w:rPr>
          <w:rFonts w:ascii="Times New Roman" w:eastAsia="Times New Roman" w:hAnsi="Times New Roman" w:cs="Times New Roman"/>
          <w:sz w:val="20"/>
          <w:szCs w:val="20"/>
          <w:highlight w:val="yellow"/>
        </w:rPr>
        <w:t>HUMAN</w:t>
      </w:r>
      <w:r w:rsidR="001A148D" w:rsidRPr="000620C9">
        <w:rPr>
          <w:rFonts w:ascii="Times New Roman" w:eastAsia="Times New Roman" w:hAnsi="Times New Roman" w:cs="Times New Roman"/>
          <w:sz w:val="20"/>
          <w:szCs w:val="20"/>
        </w:rPr>
        <w:t xml:space="preserve">s who have been committed to insane asylums by Jewish doctors and judges, conducting weird tests which provide sadistic satisfaction in watching helpless human beings slowly driven insane. They also practice such barbarities as shock treatments on their </w:t>
      </w:r>
      <w:r w:rsidR="005576C5">
        <w:rPr>
          <w:rFonts w:ascii="Times New Roman" w:eastAsia="Times New Roman" w:hAnsi="Times New Roman" w:cs="Times New Roman"/>
          <w:sz w:val="20"/>
          <w:szCs w:val="20"/>
          <w:highlight w:val="yellow"/>
        </w:rPr>
        <w:t>HUMAN</w:t>
      </w:r>
      <w:r w:rsidR="001A148D" w:rsidRPr="000620C9">
        <w:rPr>
          <w:rFonts w:ascii="Times New Roman" w:eastAsia="Times New Roman" w:hAnsi="Times New Roman" w:cs="Times New Roman"/>
          <w:sz w:val="20"/>
          <w:szCs w:val="20"/>
        </w:rPr>
        <w:t xml:space="preserve"> captives, a form of treatment which was ab</w:t>
      </w:r>
      <w:r w:rsidR="00A90485" w:rsidRPr="000620C9">
        <w:rPr>
          <w:rFonts w:ascii="Times New Roman" w:eastAsia="Times New Roman" w:hAnsi="Times New Roman" w:cs="Times New Roman"/>
          <w:sz w:val="20"/>
          <w:szCs w:val="20"/>
        </w:rPr>
        <w:t>a</w:t>
      </w:r>
      <w:r w:rsidR="001A148D" w:rsidRPr="000620C9">
        <w:rPr>
          <w:rFonts w:ascii="Times New Roman" w:eastAsia="Times New Roman" w:hAnsi="Times New Roman" w:cs="Times New Roman"/>
          <w:sz w:val="20"/>
          <w:szCs w:val="20"/>
        </w:rPr>
        <w:t>ndoned in Europe twenty years ago as being "excessively barbaric".</w:t>
      </w:r>
    </w:p>
    <w:p w14:paraId="171FD8EC" w14:textId="77777777" w:rsidR="00B7742D" w:rsidRPr="000620C9" w:rsidRDefault="00B7742D" w:rsidP="000620C9">
      <w:pPr>
        <w:spacing w:after="5" w:line="227" w:lineRule="auto"/>
        <w:ind w:left="14" w:right="43" w:firstLine="221"/>
        <w:jc w:val="left"/>
        <w:rPr>
          <w:rFonts w:ascii="Times New Roman" w:hAnsi="Times New Roman" w:cs="Times New Roman"/>
          <w:sz w:val="20"/>
          <w:szCs w:val="20"/>
        </w:rPr>
      </w:pPr>
    </w:p>
    <w:p w14:paraId="387767DF" w14:textId="136F4B48"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One of the key words in the jargon of Jewish psychiatry is "identity". The question of identity is a crucial one for the Jew. He cannot accept, even unconsciously, his true identity as a homeless parasite living upon the </w:t>
      </w:r>
      <w:r w:rsidR="005576C5">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host, or his origin as a nomadic cutthroat from the desert, but neither can he invent any other background for himself, since the archeologists can find no trace of a Jewish culture. Another key word is "</w:t>
      </w:r>
      <w:proofErr w:type="gramStart"/>
      <w:r w:rsidRPr="000620C9">
        <w:rPr>
          <w:rFonts w:ascii="Times New Roman" w:eastAsia="Times New Roman" w:hAnsi="Times New Roman" w:cs="Times New Roman"/>
          <w:sz w:val="20"/>
          <w:szCs w:val="20"/>
        </w:rPr>
        <w:t>relate</w:t>
      </w:r>
      <w:proofErr w:type="gramEnd"/>
      <w:r w:rsidRPr="000620C9">
        <w:rPr>
          <w:rFonts w:ascii="Times New Roman" w:eastAsia="Times New Roman" w:hAnsi="Times New Roman" w:cs="Times New Roman"/>
          <w:sz w:val="20"/>
          <w:szCs w:val="20"/>
        </w:rPr>
        <w:t>". The Jew worries constantly about how he "relates" or establishes a relation</w:t>
      </w:r>
      <w:r w:rsidR="00A90485"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hip with the </w:t>
      </w:r>
      <w:r w:rsidR="005576C5">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host. He also talks and writes endlessly about the problem of "alienation". Alienation, of course, means the possibility of the Jewish parasite being alienated from, or thrown off of, the </w:t>
      </w:r>
      <w:r w:rsidR="005576C5">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host. Hostility is another key word in Jewish psychiatry. What the Jew is concerned with here is the problem of his own hostility towards the </w:t>
      </w:r>
      <w:r w:rsidR="005576C5">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host, the schizophrenic hatred which he has developed for the </w:t>
      </w:r>
      <w:r w:rsidR="005576C5">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body on which he must live. Consequently, he writes endlessly about the psychiatric problem of hostility, when he really means the "almost inhuman hatred" which Kastein admits that the Jew feels for his host.</w:t>
      </w:r>
    </w:p>
    <w:p w14:paraId="709755AC" w14:textId="77777777" w:rsidR="00B7742D" w:rsidRPr="000620C9" w:rsidRDefault="00B7742D" w:rsidP="000620C9">
      <w:pPr>
        <w:spacing w:after="5" w:line="227" w:lineRule="auto"/>
        <w:ind w:left="14" w:right="43" w:firstLine="221"/>
        <w:jc w:val="left"/>
        <w:rPr>
          <w:rFonts w:ascii="Times New Roman" w:hAnsi="Times New Roman" w:cs="Times New Roman"/>
          <w:sz w:val="20"/>
          <w:szCs w:val="20"/>
        </w:rPr>
      </w:pPr>
    </w:p>
    <w:p w14:paraId="57D8B1DF" w14:textId="30E9F0F5"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Because of his unhealthy and unsatisfactory existence as a parasite living off of the </w:t>
      </w:r>
      <w:r w:rsidR="005576C5">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host, the Jew is always on the verge of serious mental disorders. Most common is the form of insanity known as schizophrenia, or split personality. Unable to accept himself for what he is, the Jew invents other explanations •of himself, and when he begins to accept these delusions as reality, this is legally defined ag insanity. Dr. Martin F. Debivoise recently concluded a ten-year study of Jews in New </w:t>
      </w:r>
      <w:r w:rsidRPr="000620C9">
        <w:rPr>
          <w:rFonts w:ascii="Times New Roman" w:eastAsia="Times New Roman" w:hAnsi="Times New Roman" w:cs="Times New Roman"/>
          <w:sz w:val="20"/>
          <w:szCs w:val="20"/>
        </w:rPr>
        <w:lastRenderedPageBreak/>
        <w:t>York. He found that 43% of them were mentally disturbed to the degree that they should be ho</w:t>
      </w:r>
      <w:r w:rsidR="00667135"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pitalized. </w:t>
      </w:r>
      <w:r w:rsidRPr="000620C9">
        <w:rPr>
          <w:rFonts w:ascii="Times New Roman" w:eastAsia="Times New Roman" w:hAnsi="Times New Roman" w:cs="Times New Roman"/>
          <w:sz w:val="20"/>
          <w:szCs w:val="20"/>
          <w:highlight w:val="yellow"/>
        </w:rPr>
        <w:t xml:space="preserve">He also made a study of one thousand marriages between Jews and </w:t>
      </w:r>
      <w:r w:rsidR="005576C5">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highlight w:val="yellow"/>
        </w:rPr>
        <w:t>s during this period. He found that 847 of th</w:t>
      </w:r>
      <w:r w:rsidR="00A90485" w:rsidRPr="000620C9">
        <w:rPr>
          <w:rFonts w:ascii="Times New Roman" w:eastAsia="Times New Roman" w:hAnsi="Times New Roman" w:cs="Times New Roman"/>
          <w:sz w:val="20"/>
          <w:szCs w:val="20"/>
          <w:highlight w:val="yellow"/>
        </w:rPr>
        <w:t xml:space="preserve">ree </w:t>
      </w:r>
      <w:r w:rsidR="00667135" w:rsidRPr="000620C9">
        <w:rPr>
          <w:rFonts w:ascii="Times New Roman" w:eastAsia="Times New Roman" w:hAnsi="Times New Roman" w:cs="Times New Roman"/>
          <w:sz w:val="20"/>
          <w:szCs w:val="20"/>
          <w:highlight w:val="yellow"/>
        </w:rPr>
        <w:t xml:space="preserve">marriages ended in divorce within five </w:t>
      </w:r>
      <w:r w:rsidR="00773F23" w:rsidRPr="000620C9">
        <w:rPr>
          <w:rFonts w:ascii="Times New Roman" w:eastAsia="Times New Roman" w:hAnsi="Times New Roman" w:cs="Times New Roman"/>
          <w:sz w:val="20"/>
          <w:szCs w:val="20"/>
          <w:highlight w:val="yellow"/>
        </w:rPr>
        <w:t>years;</w:t>
      </w:r>
      <w:r w:rsidR="00A90485" w:rsidRPr="000620C9">
        <w:rPr>
          <w:rFonts w:ascii="Times New Roman" w:eastAsia="Times New Roman" w:hAnsi="Times New Roman" w:cs="Times New Roman"/>
          <w:sz w:val="20"/>
          <w:szCs w:val="20"/>
        </w:rPr>
        <w:t xml:space="preserve">  </w:t>
      </w:r>
      <w:r w:rsidR="00773F23" w:rsidRPr="000620C9">
        <w:rPr>
          <w:rFonts w:ascii="Times New Roman" w:eastAsia="Times New Roman" w:hAnsi="Times New Roman" w:cs="Times New Roman"/>
          <w:sz w:val="20"/>
          <w:szCs w:val="20"/>
        </w:rPr>
        <w:t>in 681, there were no children, and of those who</w:t>
      </w:r>
      <w:r w:rsidR="00A90485" w:rsidRPr="000620C9">
        <w:rPr>
          <w:rFonts w:ascii="Times New Roman" w:eastAsia="Times New Roman" w:hAnsi="Times New Roman" w:cs="Times New Roman"/>
          <w:sz w:val="20"/>
          <w:szCs w:val="20"/>
        </w:rPr>
        <w:t xml:space="preserve">                                                                                                                                                                                                                                                                                                                                                                                                                                                                                                                                                                                                                                                                                                                                                                                                                                                                                       </w:t>
      </w:r>
      <w:r w:rsidR="00773F23" w:rsidRPr="000620C9">
        <w:rPr>
          <w:rFonts w:ascii="Times New Roman" w:eastAsia="Times New Roman" w:hAnsi="Times New Roman" w:cs="Times New Roman"/>
          <w:sz w:val="20"/>
          <w:szCs w:val="20"/>
        </w:rPr>
        <w:t xml:space="preserve">had </w:t>
      </w:r>
      <w:r w:rsidRPr="000620C9">
        <w:rPr>
          <w:rFonts w:ascii="Times New Roman" w:eastAsia="Times New Roman" w:hAnsi="Times New Roman" w:cs="Times New Roman"/>
          <w:sz w:val="20"/>
          <w:szCs w:val="20"/>
        </w:rPr>
        <w:t xml:space="preserve">children, </w:t>
      </w:r>
      <w:r w:rsidRPr="000620C9">
        <w:rPr>
          <w:rFonts w:ascii="Times New Roman" w:eastAsia="Times New Roman" w:hAnsi="Times New Roman" w:cs="Times New Roman"/>
          <w:sz w:val="20"/>
          <w:szCs w:val="20"/>
          <w:highlight w:val="yellow"/>
        </w:rPr>
        <w:t>73% developed leukemia or cancer before the age of puberty</w:t>
      </w:r>
      <w:r w:rsidRPr="000620C9">
        <w:rPr>
          <w:rFonts w:ascii="Times New Roman" w:eastAsia="Times New Roman" w:hAnsi="Times New Roman" w:cs="Times New Roman"/>
          <w:sz w:val="20"/>
          <w:szCs w:val="20"/>
        </w:rPr>
        <w:t>. Typical was</w:t>
      </w:r>
      <w:r w:rsidR="00B7742D" w:rsidRPr="000620C9">
        <w:rPr>
          <w:rFonts w:ascii="Times New Roman" w:eastAsia="Times New Roman" w:hAnsi="Times New Roman" w:cs="Times New Roman"/>
          <w:sz w:val="20"/>
          <w:szCs w:val="20"/>
        </w:rPr>
        <w:t xml:space="preserve"> </w:t>
      </w:r>
      <w:r w:rsidRPr="000620C9">
        <w:rPr>
          <w:rFonts w:ascii="Times New Roman" w:eastAsia="Times New Roman" w:hAnsi="Times New Roman" w:cs="Times New Roman"/>
          <w:sz w:val="20"/>
          <w:szCs w:val="20"/>
        </w:rPr>
        <w:t xml:space="preserve">the death of the </w:t>
      </w:r>
      <w:r w:rsidR="00B7742D"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on of John Gunther from cancer as a product of one of these mixed marriag</w:t>
      </w:r>
      <w:r w:rsidR="00B7742D" w:rsidRPr="000620C9">
        <w:rPr>
          <w:rFonts w:ascii="Times New Roman" w:eastAsia="Times New Roman" w:hAnsi="Times New Roman" w:cs="Times New Roman"/>
          <w:sz w:val="20"/>
          <w:szCs w:val="20"/>
        </w:rPr>
        <w:t>e</w:t>
      </w:r>
      <w:r w:rsidR="00667135" w:rsidRPr="000620C9">
        <w:rPr>
          <w:rFonts w:ascii="Times New Roman" w:eastAsia="Times New Roman" w:hAnsi="Times New Roman" w:cs="Times New Roman"/>
          <w:sz w:val="20"/>
          <w:szCs w:val="20"/>
        </w:rPr>
        <w:t>s</w:t>
      </w:r>
      <w:r w:rsidR="00B7742D" w:rsidRPr="000620C9">
        <w:rPr>
          <w:rFonts w:ascii="Times New Roman" w:eastAsia="Times New Roman" w:hAnsi="Times New Roman" w:cs="Times New Roman"/>
          <w:sz w:val="20"/>
          <w:szCs w:val="20"/>
        </w:rPr>
        <w:t>.</w:t>
      </w:r>
    </w:p>
    <w:p w14:paraId="6F7CEA54" w14:textId="77777777" w:rsidR="00B7742D" w:rsidRPr="000620C9" w:rsidRDefault="00B7742D" w:rsidP="000620C9">
      <w:pPr>
        <w:ind w:left="81" w:right="43"/>
        <w:jc w:val="left"/>
        <w:rPr>
          <w:rFonts w:ascii="Times New Roman" w:hAnsi="Times New Roman" w:cs="Times New Roman"/>
          <w:sz w:val="20"/>
          <w:szCs w:val="20"/>
        </w:rPr>
      </w:pPr>
    </w:p>
    <w:p w14:paraId="2F2CAC60" w14:textId="0F1674AD"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Throughout the centuries, the Jewish parasite has held to the reli</w:t>
      </w:r>
      <w:r w:rsidR="00B7742D" w:rsidRPr="000620C9">
        <w:rPr>
          <w:rFonts w:ascii="Times New Roman" w:eastAsia="Times New Roman" w:hAnsi="Times New Roman" w:cs="Times New Roman"/>
          <w:sz w:val="20"/>
          <w:szCs w:val="20"/>
        </w:rPr>
        <w:t>gi</w:t>
      </w:r>
      <w:r w:rsidRPr="000620C9">
        <w:rPr>
          <w:rFonts w:ascii="Times New Roman" w:eastAsia="Times New Roman" w:hAnsi="Times New Roman" w:cs="Times New Roman"/>
          <w:sz w:val="20"/>
          <w:szCs w:val="20"/>
        </w:rPr>
        <w:t xml:space="preserve">ous belief that he can achieve absolute power over the </w:t>
      </w:r>
      <w:r w:rsidR="005576C5">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host only if he re-establishes his headquarters at the ancient crossroads of world civilization in Palestine. Instinctively, the Jew realizes that he mu</w:t>
      </w:r>
      <w:r w:rsidR="00B7742D"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t possess this traditional heart-place of </w:t>
      </w:r>
      <w:r w:rsidR="005576C5">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commerce if he is to become the master of the host. In 1948, after a sordid series of brutal murders, the Jew attained his goal, the State of Israel. The original promise had been obtained from the British Gove</w:t>
      </w:r>
      <w:r w:rsidR="00B7742D"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ment in 1917 in exchange for the use of a deadly poison gas invented by Chaim Weizman. When the Jews saw that they were winning over their enemy, Adolph Hitler, they stepped up their brutality to seize Palestine. They had several inte</w:t>
      </w:r>
      <w:r w:rsidR="00A90485"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 xml:space="preserve">ational murder gangs operating. One of these groups of Thuggees was known as the Stem Gang. Another was the Irgun Zvai Leumi. Each of this group of thugs vied with the others in committing brutal murders of </w:t>
      </w:r>
      <w:r w:rsidR="005576C5">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s. In 1944, the Stem gang assas</w:t>
      </w:r>
      <w:r w:rsidR="00773F23" w:rsidRPr="000620C9">
        <w:rPr>
          <w:rFonts w:ascii="Times New Roman" w:eastAsia="Times New Roman" w:hAnsi="Times New Roman" w:cs="Times New Roman"/>
          <w:sz w:val="20"/>
          <w:szCs w:val="20"/>
        </w:rPr>
        <w:t>sin</w:t>
      </w:r>
      <w:r w:rsidRPr="000620C9">
        <w:rPr>
          <w:rFonts w:ascii="Times New Roman" w:eastAsia="Times New Roman" w:hAnsi="Times New Roman" w:cs="Times New Roman"/>
          <w:sz w:val="20"/>
          <w:szCs w:val="20"/>
        </w:rPr>
        <w:t xml:space="preserve">ated </w:t>
      </w:r>
      <w:r w:rsidR="00773F23" w:rsidRPr="000620C9">
        <w:rPr>
          <w:rFonts w:ascii="Times New Roman" w:eastAsia="Times New Roman" w:hAnsi="Times New Roman" w:cs="Times New Roman"/>
          <w:sz w:val="20"/>
          <w:szCs w:val="20"/>
        </w:rPr>
        <w:t>L</w:t>
      </w:r>
      <w:r w:rsidRPr="000620C9">
        <w:rPr>
          <w:rFonts w:ascii="Times New Roman" w:eastAsia="Times New Roman" w:hAnsi="Times New Roman" w:cs="Times New Roman"/>
          <w:sz w:val="20"/>
          <w:szCs w:val="20"/>
        </w:rPr>
        <w:t>ard Moyne, highest ranking diplomat outside of London, at his home in Cairo, in order to force an English decision to give them Palestine. They then began a series of tortures and killings of British troops who had been sent to Palatine to prevent atrocities by the Jews against the Arab homeowners there. Most of these troops were lads in their late teens. All England was horrified at the deaths which these lads died at the hands of Jewish torturers. Their mangled bodies were then booby-trapped so that their comrades were killed when they tried to give them Christian burial.</w:t>
      </w:r>
    </w:p>
    <w:p w14:paraId="319726E6" w14:textId="77777777" w:rsidR="00B7742D" w:rsidRPr="000620C9" w:rsidRDefault="00B7742D" w:rsidP="000620C9">
      <w:pPr>
        <w:ind w:left="81" w:right="43"/>
        <w:jc w:val="left"/>
        <w:rPr>
          <w:rFonts w:ascii="Times New Roman" w:hAnsi="Times New Roman" w:cs="Times New Roman"/>
          <w:sz w:val="20"/>
          <w:szCs w:val="20"/>
        </w:rPr>
      </w:pPr>
    </w:p>
    <w:p w14:paraId="5FDDBC16" w14:textId="62A1BD14"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In 1948, the Jews murdered Count Folke Bernadotte in Israel. Although he had made every effort to get them what they wanted, they killed him to speed up the process. A hotel was blown to bits in Palestine, mangling and killing hundreds of innocent victims. A heartsick England reluctantly agreed to give them the count</w:t>
      </w:r>
      <w:r w:rsidR="00F61A94" w:rsidRPr="000620C9">
        <w:rPr>
          <w:rFonts w:ascii="Times New Roman" w:eastAsia="Times New Roman" w:hAnsi="Times New Roman" w:cs="Times New Roman"/>
          <w:sz w:val="20"/>
          <w:szCs w:val="20"/>
        </w:rPr>
        <w:t>ry</w:t>
      </w:r>
      <w:r w:rsidRPr="000620C9">
        <w:rPr>
          <w:rFonts w:ascii="Times New Roman" w:eastAsia="Times New Roman" w:hAnsi="Times New Roman" w:cs="Times New Roman"/>
          <w:sz w:val="20"/>
          <w:szCs w:val="20"/>
        </w:rPr>
        <w:t xml:space="preserve"> and the State of Israel came into being after a series of murders which had horrified the civilized world. Bom in an atmo</w:t>
      </w:r>
      <w:r w:rsidR="002475ED"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phere of murder and extortion, nurtured in clouds of poison gas and the invention of the Jewish Hell-Bomb, the State of Israel proved from its very inception that it was the embodiment of absolute evil.</w:t>
      </w:r>
    </w:p>
    <w:p w14:paraId="63046C3D" w14:textId="77777777" w:rsidR="00B7742D" w:rsidRPr="000620C9" w:rsidRDefault="00B7742D" w:rsidP="000620C9">
      <w:pPr>
        <w:spacing w:after="5" w:line="227" w:lineRule="auto"/>
        <w:ind w:left="14" w:right="43" w:firstLine="221"/>
        <w:jc w:val="left"/>
        <w:rPr>
          <w:rFonts w:ascii="Times New Roman" w:hAnsi="Times New Roman" w:cs="Times New Roman"/>
          <w:sz w:val="20"/>
          <w:szCs w:val="20"/>
        </w:rPr>
      </w:pPr>
    </w:p>
    <w:p w14:paraId="58857055" w14:textId="4ED51FA7"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hAnsi="Times New Roman" w:cs="Times New Roman"/>
          <w:noProof/>
          <w:sz w:val="20"/>
          <w:szCs w:val="20"/>
        </w:rPr>
        <w:drawing>
          <wp:anchor distT="0" distB="0" distL="114300" distR="114300" simplePos="0" relativeHeight="251676672" behindDoc="0" locked="0" layoutInCell="1" allowOverlap="0" wp14:anchorId="102178C5" wp14:editId="6F22C713">
            <wp:simplePos x="0" y="0"/>
            <wp:positionH relativeFrom="page">
              <wp:posOffset>4069044</wp:posOffset>
            </wp:positionH>
            <wp:positionV relativeFrom="page">
              <wp:posOffset>3515850</wp:posOffset>
            </wp:positionV>
            <wp:extent cx="3050" cy="6098"/>
            <wp:effectExtent l="0" t="0" r="0" b="0"/>
            <wp:wrapSquare wrapText="bothSides"/>
            <wp:docPr id="369539" name="Picture 369539"/>
            <wp:cNvGraphicFramePr/>
            <a:graphic xmlns:a="http://schemas.openxmlformats.org/drawingml/2006/main">
              <a:graphicData uri="http://schemas.openxmlformats.org/drawingml/2006/picture">
                <pic:pic xmlns:pic="http://schemas.openxmlformats.org/drawingml/2006/picture">
                  <pic:nvPicPr>
                    <pic:cNvPr id="369539" name="Picture 369539"/>
                    <pic:cNvPicPr/>
                  </pic:nvPicPr>
                  <pic:blipFill>
                    <a:blip r:embed="rId142"/>
                    <a:stretch>
                      <a:fillRect/>
                    </a:stretch>
                  </pic:blipFill>
                  <pic:spPr>
                    <a:xfrm>
                      <a:off x="0" y="0"/>
                      <a:ext cx="3050" cy="6098"/>
                    </a:xfrm>
                    <a:prstGeom prst="rect">
                      <a:avLst/>
                    </a:prstGeom>
                  </pic:spPr>
                </pic:pic>
              </a:graphicData>
            </a:graphic>
          </wp:anchor>
        </w:drawing>
      </w:r>
      <w:r w:rsidRPr="000620C9">
        <w:rPr>
          <w:rFonts w:ascii="Times New Roman" w:eastAsia="Times New Roman" w:hAnsi="Times New Roman" w:cs="Times New Roman"/>
          <w:sz w:val="20"/>
          <w:szCs w:val="20"/>
        </w:rPr>
        <w:t>In 1952, a document reached the weste</w:t>
      </w:r>
      <w:r w:rsidR="002475ED"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 xml:space="preserve"> democracies which proved that the Jews were anxious to move rapidly ahead with their familiar plans for dictatorship over the </w:t>
      </w:r>
      <w:r w:rsidR="005576C5">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s. The unchallenged transcript of a speech by Rabbi Emanuel Rabinovich was documented as having been delivered before the Emergency Council of European Rabbis in Budapest, Hungary, January 12, 1952:</w:t>
      </w:r>
    </w:p>
    <w:p w14:paraId="5042B203" w14:textId="77777777" w:rsidR="00B7742D" w:rsidRPr="000620C9" w:rsidRDefault="00B7742D" w:rsidP="000620C9">
      <w:pPr>
        <w:spacing w:after="5" w:line="227" w:lineRule="auto"/>
        <w:ind w:left="14" w:right="43" w:firstLine="221"/>
        <w:jc w:val="left"/>
        <w:rPr>
          <w:rFonts w:ascii="Times New Roman" w:hAnsi="Times New Roman" w:cs="Times New Roman"/>
          <w:sz w:val="20"/>
          <w:szCs w:val="20"/>
        </w:rPr>
      </w:pPr>
    </w:p>
    <w:p w14:paraId="12334CA4" w14:textId="0030246A"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w:t>
      </w:r>
      <w:r w:rsidRPr="000620C9">
        <w:rPr>
          <w:rFonts w:ascii="Times New Roman" w:eastAsia="Times New Roman" w:hAnsi="Times New Roman" w:cs="Times New Roman"/>
          <w:i/>
          <w:iCs/>
          <w:sz w:val="20"/>
          <w:szCs w:val="20"/>
        </w:rPr>
        <w:t>Greetings, my children! You have been called here to recapitulate the principal steps of our new program. As you know, we had hoped to have twenty yean between wars to consolidate the great gains which we made from World War Il, but our increasing numbers in certain vital areas is arousing opposition to us, and we must now work with every means at our disposal to precipitate World War Ill within five yean</w:t>
      </w:r>
      <w:r w:rsidRPr="000620C9">
        <w:rPr>
          <w:rFonts w:ascii="Times New Roman" w:eastAsia="Times New Roman" w:hAnsi="Times New Roman" w:cs="Times New Roman"/>
          <w:sz w:val="20"/>
          <w:szCs w:val="20"/>
        </w:rPr>
        <w:t>."</w:t>
      </w:r>
    </w:p>
    <w:p w14:paraId="7693AB76" w14:textId="77777777" w:rsidR="00B7742D" w:rsidRPr="000620C9" w:rsidRDefault="00B7742D" w:rsidP="000620C9">
      <w:pPr>
        <w:spacing w:after="5" w:line="227" w:lineRule="auto"/>
        <w:ind w:left="14" w:right="43" w:firstLine="221"/>
        <w:jc w:val="left"/>
        <w:rPr>
          <w:rFonts w:ascii="Times New Roman" w:hAnsi="Times New Roman" w:cs="Times New Roman"/>
          <w:sz w:val="20"/>
          <w:szCs w:val="20"/>
        </w:rPr>
      </w:pPr>
    </w:p>
    <w:p w14:paraId="550FE84C" w14:textId="30E7D486"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"The goal for which we have striven so concertedly for three thousand yean is at last within our reach, and because its fulfillment is so apparent, it behooves us to increase our efforts and our caution tenfold. I can safely promise you that before ten years have passed, our race will take its rightful place in the </w:t>
      </w:r>
      <w:r w:rsidRPr="000620C9">
        <w:rPr>
          <w:rFonts w:ascii="Times New Roman" w:hAnsi="Times New Roman" w:cs="Times New Roman"/>
          <w:noProof/>
          <w:sz w:val="20"/>
          <w:szCs w:val="20"/>
        </w:rPr>
        <w:drawing>
          <wp:inline distT="0" distB="0" distL="0" distR="0" wp14:anchorId="243C15DF" wp14:editId="301FCA21">
            <wp:extent cx="6101" cy="6098"/>
            <wp:effectExtent l="0" t="0" r="0" b="0"/>
            <wp:docPr id="369540" name="Picture 369540"/>
            <wp:cNvGraphicFramePr/>
            <a:graphic xmlns:a="http://schemas.openxmlformats.org/drawingml/2006/main">
              <a:graphicData uri="http://schemas.openxmlformats.org/drawingml/2006/picture">
                <pic:pic xmlns:pic="http://schemas.openxmlformats.org/drawingml/2006/picture">
                  <pic:nvPicPr>
                    <pic:cNvPr id="369540" name="Picture 369540"/>
                    <pic:cNvPicPr/>
                  </pic:nvPicPr>
                  <pic:blipFill>
                    <a:blip r:embed="rId143"/>
                    <a:stretch>
                      <a:fillRect/>
                    </a:stretch>
                  </pic:blipFill>
                  <pic:spPr>
                    <a:xfrm>
                      <a:off x="0" y="0"/>
                      <a:ext cx="6101" cy="6098"/>
                    </a:xfrm>
                    <a:prstGeom prst="rect">
                      <a:avLst/>
                    </a:prstGeom>
                  </pic:spPr>
                </pic:pic>
              </a:graphicData>
            </a:graphic>
          </wp:inline>
        </w:drawing>
      </w:r>
      <w:r w:rsidRPr="000620C9">
        <w:rPr>
          <w:rFonts w:ascii="Times New Roman" w:eastAsia="Times New Roman" w:hAnsi="Times New Roman" w:cs="Times New Roman"/>
          <w:sz w:val="20"/>
          <w:szCs w:val="20"/>
        </w:rPr>
        <w:t xml:space="preserve">world, with every Jew a King, and every </w:t>
      </w:r>
      <w:r w:rsidR="005576C5">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a slave! (applause from the gathering).</w:t>
      </w:r>
    </w:p>
    <w:p w14:paraId="33D30327" w14:textId="77777777" w:rsidR="00B7742D" w:rsidRPr="000620C9" w:rsidRDefault="00B7742D" w:rsidP="000620C9">
      <w:pPr>
        <w:spacing w:after="5" w:line="227" w:lineRule="auto"/>
        <w:ind w:left="14" w:right="43" w:firstLine="221"/>
        <w:jc w:val="left"/>
        <w:rPr>
          <w:rFonts w:ascii="Times New Roman" w:hAnsi="Times New Roman" w:cs="Times New Roman"/>
          <w:sz w:val="20"/>
          <w:szCs w:val="20"/>
        </w:rPr>
      </w:pPr>
    </w:p>
    <w:p w14:paraId="5E4F98B4" w14:textId="77777777" w:rsidR="00AD762E" w:rsidRPr="000620C9" w:rsidRDefault="001A148D" w:rsidP="000620C9">
      <w:pPr>
        <w:spacing w:after="3" w:line="259" w:lineRule="auto"/>
        <w:ind w:left="10" w:right="24" w:hanging="10"/>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"You may remember the success of our propaganda campaign</w:t>
      </w:r>
    </w:p>
    <w:p w14:paraId="2EA21D37" w14:textId="22E52185" w:rsidR="00AD762E" w:rsidRPr="000620C9" w:rsidRDefault="001A148D" w:rsidP="000620C9">
      <w:pPr>
        <w:ind w:left="81" w:right="43" w:firstLine="34"/>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during the 1930s, which aroused anti-American passions in Germany, at the same time we were arousing anti-German passions in America, a campaign which culminated in the Second World War. A similar propaganda campaign is now being wa</w:t>
      </w:r>
      <w:r w:rsidR="00A57698" w:rsidRPr="000620C9">
        <w:rPr>
          <w:rFonts w:ascii="Times New Roman" w:eastAsia="Times New Roman" w:hAnsi="Times New Roman" w:cs="Times New Roman"/>
          <w:sz w:val="20"/>
          <w:szCs w:val="20"/>
        </w:rPr>
        <w:t>g</w:t>
      </w:r>
      <w:r w:rsidRPr="000620C9">
        <w:rPr>
          <w:rFonts w:ascii="Times New Roman" w:eastAsia="Times New Roman" w:hAnsi="Times New Roman" w:cs="Times New Roman"/>
          <w:sz w:val="20"/>
          <w:szCs w:val="20"/>
        </w:rPr>
        <w:t>ed intensively throughout the world. A war fever is being worked up in Russia by an incessant anti-American barrage, while a nationwide anti-Communist scare is sweeping America. This campaign is forcing all of the smaller nations to choose between the partnership of Russia or an alliance with the United States.</w:t>
      </w:r>
    </w:p>
    <w:p w14:paraId="664D88F3" w14:textId="77777777" w:rsidR="00A57698" w:rsidRPr="000620C9" w:rsidRDefault="00A57698" w:rsidP="000620C9">
      <w:pPr>
        <w:ind w:left="81" w:right="43" w:firstLine="34"/>
        <w:jc w:val="left"/>
        <w:rPr>
          <w:rFonts w:ascii="Times New Roman" w:hAnsi="Times New Roman" w:cs="Times New Roman"/>
          <w:sz w:val="20"/>
          <w:szCs w:val="20"/>
        </w:rPr>
      </w:pPr>
    </w:p>
    <w:p w14:paraId="1C478912" w14:textId="68FD294C" w:rsidR="00AD762E" w:rsidRPr="000620C9" w:rsidRDefault="001A148D" w:rsidP="000620C9">
      <w:pPr>
        <w:spacing w:after="61"/>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"Our most pressing problem at the moment i</w:t>
      </w:r>
      <w:r w:rsidR="00CD4619"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to inflame the lagging militaristic spirit of the Americans. The failure of the Universal Military Training Act was a great setback to our plans, but we are assured that a suitable measure will be rushed through Congress immediately after the 1952 elections. The Russian as well as the Asiatic peoples, are well under control, and offer no objections to war, but we must wait to secure the Americans. This we hope to do with the issue of anti-Semitism, which worked so well in uniting the Americans against Ger</w:t>
      </w:r>
      <w:r w:rsidR="00A57698" w:rsidRPr="000620C9">
        <w:rPr>
          <w:rFonts w:ascii="Times New Roman" w:eastAsia="Times New Roman" w:hAnsi="Times New Roman" w:cs="Times New Roman"/>
          <w:sz w:val="20"/>
          <w:szCs w:val="20"/>
        </w:rPr>
        <w:t>m</w:t>
      </w:r>
      <w:r w:rsidRPr="000620C9">
        <w:rPr>
          <w:rFonts w:ascii="Times New Roman" w:eastAsia="Times New Roman" w:hAnsi="Times New Roman" w:cs="Times New Roman"/>
          <w:sz w:val="20"/>
          <w:szCs w:val="20"/>
        </w:rPr>
        <w:t>any.</w:t>
      </w:r>
    </w:p>
    <w:p w14:paraId="0CB1AFC0" w14:textId="77777777" w:rsidR="00B7742D" w:rsidRPr="000620C9" w:rsidRDefault="00B7742D" w:rsidP="000620C9">
      <w:pPr>
        <w:spacing w:after="61"/>
        <w:ind w:left="81" w:right="43"/>
        <w:jc w:val="left"/>
        <w:rPr>
          <w:rFonts w:ascii="Times New Roman" w:hAnsi="Times New Roman" w:cs="Times New Roman"/>
          <w:sz w:val="20"/>
          <w:szCs w:val="20"/>
        </w:rPr>
      </w:pPr>
    </w:p>
    <w:p w14:paraId="7F6232F4" w14:textId="1F40B1F2" w:rsidR="00AD762E" w:rsidRPr="000620C9" w:rsidRDefault="001A148D" w:rsidP="000620C9">
      <w:pPr>
        <w:spacing w:after="72"/>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lastRenderedPageBreak/>
        <w:t>"We are counting heavily on reports of anti-Semitic outrages in Russia to whip up indignation in the United State</w:t>
      </w:r>
      <w:r w:rsidR="002475ED"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and produce a front of solidarity against the Soviet power. Simultaneously, to demonstrate to Americans the reality of anti-Semitism, we will advance through new sources large sums of money to outspokenly anti-Semitic elements in America to increase their effectiveness, and we shall stage anti-Semitic outbreaks in several of their largest cities. This will serve the double purpose of exposing reactionary sectors in America, which can then be silenced, and of welding the United States into a devoted anti-Russian unit.</w:t>
      </w:r>
    </w:p>
    <w:p w14:paraId="094B99BC" w14:textId="77777777" w:rsidR="00B7742D" w:rsidRPr="000620C9" w:rsidRDefault="00B7742D" w:rsidP="000620C9">
      <w:pPr>
        <w:spacing w:after="72"/>
        <w:ind w:left="81" w:right="43"/>
        <w:jc w:val="left"/>
        <w:rPr>
          <w:rFonts w:ascii="Times New Roman" w:hAnsi="Times New Roman" w:cs="Times New Roman"/>
          <w:sz w:val="20"/>
          <w:szCs w:val="20"/>
        </w:rPr>
      </w:pPr>
    </w:p>
    <w:p w14:paraId="7549BC6A" w14:textId="049AB37C" w:rsidR="00AD762E" w:rsidRPr="000620C9" w:rsidRDefault="001A148D" w:rsidP="000620C9">
      <w:pPr>
        <w:spacing w:after="5" w:line="227" w:lineRule="auto"/>
        <w:ind w:left="96"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"Within five years, this program will achieve its objective, the Third World War, which will surpass in destruction all previous contests. Israel, of course, will remain neutral, and when both sides are devastated and exhausted, we will arbitrate, sending our Control Commissions into all of the wrecked countries. This war will end for all time our struggle against the </w:t>
      </w:r>
      <w:r w:rsidR="005576C5">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s. We will openly reveal our identity with the races of Asia and Africa. I can state with assurance that the last generation of white children is now being bo</w:t>
      </w:r>
      <w:r w:rsidR="002475ED"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 xml:space="preserve">. Our Control Commissions will, in the interests of peace and wiping out interracial tensions, forbid the whites to mate with whites. The white women must cohabit with members of the dark races, and the white men with black women. </w:t>
      </w:r>
      <w:r w:rsidR="00773F23" w:rsidRPr="000620C9">
        <w:rPr>
          <w:rFonts w:ascii="Times New Roman" w:eastAsia="Times New Roman" w:hAnsi="Times New Roman" w:cs="Times New Roman"/>
          <w:sz w:val="20"/>
          <w:szCs w:val="20"/>
        </w:rPr>
        <w:t>Thus,</w:t>
      </w:r>
      <w:r w:rsidRPr="000620C9">
        <w:rPr>
          <w:rFonts w:ascii="Times New Roman" w:eastAsia="Times New Roman" w:hAnsi="Times New Roman" w:cs="Times New Roman"/>
          <w:sz w:val="20"/>
          <w:szCs w:val="20"/>
        </w:rPr>
        <w:t xml:space="preserve"> the white race will disappear, for mixing the dark with the white will be the end of the white man, and our most dangerous enemy will become only a memory. We will embark upon an era of ten thousand years of peace and plenty, the Pax Judaica, and our race will rule undisputed over the earth. Our superior intelligence will easily enable us to retain mastery over a world of dark peoples.</w:t>
      </w:r>
    </w:p>
    <w:p w14:paraId="4FC94671" w14:textId="77777777" w:rsidR="00B7742D" w:rsidRPr="000620C9" w:rsidRDefault="00B7742D" w:rsidP="000620C9">
      <w:pPr>
        <w:spacing w:after="5" w:line="227" w:lineRule="auto"/>
        <w:ind w:left="96" w:right="43" w:firstLine="221"/>
        <w:jc w:val="left"/>
        <w:rPr>
          <w:rFonts w:ascii="Times New Roman" w:hAnsi="Times New Roman" w:cs="Times New Roman"/>
          <w:sz w:val="20"/>
          <w:szCs w:val="20"/>
        </w:rPr>
      </w:pPr>
    </w:p>
    <w:p w14:paraId="28CE1F6D" w14:textId="77A0475F"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(Question from gathering): Rabbi Rabinovich, what about the various religions after the Third World War?</w:t>
      </w:r>
    </w:p>
    <w:p w14:paraId="5ADEFE0C" w14:textId="77777777" w:rsidR="00B7742D" w:rsidRPr="000620C9" w:rsidRDefault="00B7742D" w:rsidP="000620C9">
      <w:pPr>
        <w:spacing w:after="5" w:line="227" w:lineRule="auto"/>
        <w:ind w:left="14" w:right="43" w:firstLine="221"/>
        <w:jc w:val="left"/>
        <w:rPr>
          <w:rFonts w:ascii="Times New Roman" w:hAnsi="Times New Roman" w:cs="Times New Roman"/>
          <w:sz w:val="20"/>
          <w:szCs w:val="20"/>
        </w:rPr>
      </w:pPr>
    </w:p>
    <w:p w14:paraId="06986840" w14:textId="40E08F87"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"RABINOVICH: There will be no more religions. Not only would the existence of a priest class remain a constant danger to our rule, but belief in an afterlife would give spiritual strength to irreconcilable elements in many countries and enable them to resist us. We will, however, retain the rituals and customs of Judaism as the mark of our hereditary ruling caste, strengthening our racial laws so that no Jew will be allowed to marry outside of our race, nor will any stranger be accepted by us.</w:t>
      </w:r>
    </w:p>
    <w:p w14:paraId="1AB71A68" w14:textId="77777777" w:rsidR="00B7742D" w:rsidRPr="000620C9" w:rsidRDefault="00B7742D" w:rsidP="000620C9">
      <w:pPr>
        <w:spacing w:after="5" w:line="227" w:lineRule="auto"/>
        <w:ind w:left="14" w:right="43" w:firstLine="221"/>
        <w:jc w:val="left"/>
        <w:rPr>
          <w:rFonts w:ascii="Times New Roman" w:hAnsi="Times New Roman" w:cs="Times New Roman"/>
          <w:sz w:val="20"/>
          <w:szCs w:val="20"/>
        </w:rPr>
      </w:pPr>
    </w:p>
    <w:p w14:paraId="1FE415F3" w14:textId="47791885" w:rsidR="00AD762E" w:rsidRPr="000620C9" w:rsidRDefault="001A148D" w:rsidP="000620C9">
      <w:pPr>
        <w:spacing w:after="5" w:line="227" w:lineRule="auto"/>
        <w:ind w:left="14" w:right="43" w:firstLine="221"/>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lastRenderedPageBreak/>
        <w:t>"We may have to repeat the grim days of World War Il when we were forced to let the Hitlerite bandits sacrifice some of our people, in order that we may have adequate documentation and witnesses to legally justify our trial and execution of the leaders of America and Russia as war criminals, after we have dictated the peace. I am sure you will need little preparation for such a duty, for sacrifice has always been the watchword of our people, and the death of a few thousand Jews in exchange for world leadership is indeed a small price to pay.</w:t>
      </w:r>
    </w:p>
    <w:p w14:paraId="367055E8" w14:textId="77777777" w:rsidR="00B7742D" w:rsidRPr="000620C9" w:rsidRDefault="00B7742D" w:rsidP="000620C9">
      <w:pPr>
        <w:spacing w:after="5" w:line="227" w:lineRule="auto"/>
        <w:ind w:left="14" w:right="43" w:firstLine="221"/>
        <w:jc w:val="left"/>
        <w:rPr>
          <w:rFonts w:ascii="Times New Roman" w:hAnsi="Times New Roman" w:cs="Times New Roman"/>
          <w:sz w:val="20"/>
          <w:szCs w:val="20"/>
        </w:rPr>
      </w:pPr>
    </w:p>
    <w:p w14:paraId="0C2AD5AF" w14:textId="6BC77AE9" w:rsidR="00AD762E" w:rsidRPr="000620C9" w:rsidRDefault="001A148D" w:rsidP="000620C9">
      <w:pPr>
        <w:ind w:left="81" w:right="110"/>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"To convince you of the certainty of that leadership, let me point out to you how we have tu</w:t>
      </w:r>
      <w:r w:rsidR="002475ED" w:rsidRPr="000620C9">
        <w:rPr>
          <w:rFonts w:ascii="Times New Roman" w:eastAsia="Times New Roman" w:hAnsi="Times New Roman" w:cs="Times New Roman"/>
          <w:sz w:val="20"/>
          <w:szCs w:val="20"/>
        </w:rPr>
        <w:t>rn</w:t>
      </w:r>
      <w:r w:rsidRPr="000620C9">
        <w:rPr>
          <w:rFonts w:ascii="Times New Roman" w:eastAsia="Times New Roman" w:hAnsi="Times New Roman" w:cs="Times New Roman"/>
          <w:sz w:val="20"/>
          <w:szCs w:val="20"/>
        </w:rPr>
        <w:t>ed all of the inventions of the white man into weapons against him. His printing presses and radios are the mouthpieces of our desires, and his heavy industry manufactures the instruments which he sends out to arm Asia and Africa against him. Our interests in Washington are greatly extending the Point Four program for developing industry in backward areas of the world 80 that after the industrial plants and cities of Europe and America are destroyed by atomic warfare, the whites can offer no resistance against the larger masses of the dark rac</w:t>
      </w:r>
      <w:r w:rsidR="002475ED" w:rsidRPr="000620C9">
        <w:rPr>
          <w:rFonts w:ascii="Times New Roman" w:eastAsia="Times New Roman" w:hAnsi="Times New Roman" w:cs="Times New Roman"/>
          <w:sz w:val="20"/>
          <w:szCs w:val="20"/>
        </w:rPr>
        <w:t>es</w:t>
      </w:r>
      <w:r w:rsidRPr="000620C9">
        <w:rPr>
          <w:rFonts w:ascii="Times New Roman" w:eastAsia="Times New Roman" w:hAnsi="Times New Roman" w:cs="Times New Roman"/>
          <w:sz w:val="20"/>
          <w:szCs w:val="20"/>
        </w:rPr>
        <w:t>, who will maintain an unchallenged technological superiority."</w:t>
      </w:r>
    </w:p>
    <w:p w14:paraId="2ACCDFEA" w14:textId="77777777" w:rsidR="00AD24C6" w:rsidRPr="000620C9" w:rsidRDefault="00AD24C6" w:rsidP="000620C9">
      <w:pPr>
        <w:ind w:left="81" w:right="110"/>
        <w:jc w:val="left"/>
        <w:rPr>
          <w:rFonts w:ascii="Times New Roman" w:hAnsi="Times New Roman" w:cs="Times New Roman"/>
          <w:sz w:val="20"/>
          <w:szCs w:val="20"/>
        </w:rPr>
      </w:pPr>
    </w:p>
    <w:p w14:paraId="62545C36" w14:textId="344C3CA3" w:rsidR="00AD762E" w:rsidRPr="000620C9" w:rsidRDefault="001A148D" w:rsidP="000620C9">
      <w:pPr>
        <w:spacing w:after="87"/>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"And so, with the vision of world victory before you, go back to your countries and intensify your good work, until that approaching day when Israel will reveal herself in all her glorious destiny as the Light of the World!" </w:t>
      </w:r>
      <w:r w:rsidR="002475ED" w:rsidRPr="000620C9">
        <w:rPr>
          <w:rFonts w:ascii="Times New Roman" w:eastAsia="Times New Roman" w:hAnsi="Times New Roman" w:cs="Times New Roman"/>
          <w:sz w:val="20"/>
          <w:szCs w:val="20"/>
        </w:rPr>
        <w:t>Th</w:t>
      </w:r>
      <w:r w:rsidRPr="000620C9">
        <w:rPr>
          <w:rFonts w:ascii="Times New Roman" w:eastAsia="Times New Roman" w:hAnsi="Times New Roman" w:cs="Times New Roman"/>
          <w:sz w:val="20"/>
          <w:szCs w:val="20"/>
        </w:rPr>
        <w:t>i</w:t>
      </w:r>
      <w:r w:rsidR="00546379"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document, which originally reached this country in Yiddish, was translated by </w:t>
      </w:r>
      <w:r w:rsidRPr="003A3997">
        <w:rPr>
          <w:rFonts w:ascii="Times New Roman" w:eastAsia="Times New Roman" w:hAnsi="Times New Roman" w:cs="Times New Roman"/>
          <w:sz w:val="20"/>
          <w:szCs w:val="20"/>
          <w:highlight w:val="yellow"/>
        </w:rPr>
        <w:t>Henry H. Klein, a Jew who was horrified by the plans of his people to precipitate an atomic war</w:t>
      </w:r>
      <w:r w:rsidRPr="000620C9">
        <w:rPr>
          <w:rFonts w:ascii="Times New Roman" w:eastAsia="Times New Roman" w:hAnsi="Times New Roman" w:cs="Times New Roman"/>
          <w:sz w:val="20"/>
          <w:szCs w:val="20"/>
        </w:rPr>
        <w:t>. Klein later died mysteriously in New York, after a Central Intelligence Agency man visited him. The CIA now has the original of this document in its file in Washington.</w:t>
      </w:r>
    </w:p>
    <w:p w14:paraId="50D01D8B" w14:textId="77777777" w:rsidR="00AD24C6" w:rsidRPr="000620C9" w:rsidRDefault="00AD24C6" w:rsidP="000620C9">
      <w:pPr>
        <w:spacing w:after="87"/>
        <w:ind w:left="81" w:right="43"/>
        <w:jc w:val="left"/>
        <w:rPr>
          <w:rFonts w:ascii="Times New Roman" w:hAnsi="Times New Roman" w:cs="Times New Roman"/>
          <w:sz w:val="20"/>
          <w:szCs w:val="20"/>
        </w:rPr>
      </w:pPr>
    </w:p>
    <w:p w14:paraId="596261F3" w14:textId="4F41EE28"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hAnsi="Times New Roman" w:cs="Times New Roman"/>
          <w:noProof/>
          <w:sz w:val="20"/>
          <w:szCs w:val="20"/>
        </w:rPr>
        <w:drawing>
          <wp:anchor distT="0" distB="0" distL="114300" distR="114300" simplePos="0" relativeHeight="251677696" behindDoc="0" locked="0" layoutInCell="1" allowOverlap="0" wp14:anchorId="4E9A1DB8" wp14:editId="0972EB7F">
            <wp:simplePos x="0" y="0"/>
            <wp:positionH relativeFrom="page">
              <wp:posOffset>4056888</wp:posOffset>
            </wp:positionH>
            <wp:positionV relativeFrom="page">
              <wp:posOffset>3866521</wp:posOffset>
            </wp:positionV>
            <wp:extent cx="9144" cy="12197"/>
            <wp:effectExtent l="0" t="0" r="0" b="0"/>
            <wp:wrapSquare wrapText="bothSides"/>
            <wp:docPr id="376746" name="Picture 376746"/>
            <wp:cNvGraphicFramePr/>
            <a:graphic xmlns:a="http://schemas.openxmlformats.org/drawingml/2006/main">
              <a:graphicData uri="http://schemas.openxmlformats.org/drawingml/2006/picture">
                <pic:pic xmlns:pic="http://schemas.openxmlformats.org/drawingml/2006/picture">
                  <pic:nvPicPr>
                    <pic:cNvPr id="376746" name="Picture 376746"/>
                    <pic:cNvPicPr/>
                  </pic:nvPicPr>
                  <pic:blipFill>
                    <a:blip r:embed="rId144"/>
                    <a:stretch>
                      <a:fillRect/>
                    </a:stretch>
                  </pic:blipFill>
                  <pic:spPr>
                    <a:xfrm>
                      <a:off x="0" y="0"/>
                      <a:ext cx="9144" cy="12197"/>
                    </a:xfrm>
                    <a:prstGeom prst="rect">
                      <a:avLst/>
                    </a:prstGeom>
                  </pic:spPr>
                </pic:pic>
              </a:graphicData>
            </a:graphic>
          </wp:anchor>
        </w:drawing>
      </w:r>
      <w:r w:rsidRPr="000620C9">
        <w:rPr>
          <w:rFonts w:ascii="Times New Roman" w:eastAsia="Times New Roman" w:hAnsi="Times New Roman" w:cs="Times New Roman"/>
          <w:sz w:val="20"/>
          <w:szCs w:val="20"/>
        </w:rPr>
        <w:t xml:space="preserve">A double agent, P , who had infiltrated the inner </w:t>
      </w:r>
      <w:r w:rsidR="00CD4619" w:rsidRPr="000620C9">
        <w:rPr>
          <w:rFonts w:ascii="Times New Roman" w:eastAsia="Times New Roman" w:hAnsi="Times New Roman" w:cs="Times New Roman"/>
          <w:sz w:val="20"/>
          <w:szCs w:val="20"/>
        </w:rPr>
        <w:t>ci</w:t>
      </w:r>
      <w:r w:rsidRPr="000620C9">
        <w:rPr>
          <w:rFonts w:ascii="Times New Roman" w:eastAsia="Times New Roman" w:hAnsi="Times New Roman" w:cs="Times New Roman"/>
          <w:sz w:val="20"/>
          <w:szCs w:val="20"/>
        </w:rPr>
        <w:t>rcle of the Anti-Defamation League of B'nai B'rith, told this writer in 1956 that the publication and circulation of Rabbi Rabinovich's speech in 1952 by a handful of American patriots had caused the Jews to postpone all their plans, and had averted the horrors of a Third World War. The CIA also reported that the Rabbi'</w:t>
      </w:r>
      <w:r w:rsidR="00546379"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Speech had indirectly caused the death of Stalin. Stalin had been so angered when he was brought a copy of it by the secret police. that he ordered strong measur</w:t>
      </w:r>
      <w:r w:rsidR="002475ED" w:rsidRPr="000620C9">
        <w:rPr>
          <w:rFonts w:ascii="Times New Roman" w:eastAsia="Times New Roman" w:hAnsi="Times New Roman" w:cs="Times New Roman"/>
          <w:sz w:val="20"/>
          <w:szCs w:val="20"/>
        </w:rPr>
        <w:t xml:space="preserve">e </w:t>
      </w:r>
      <w:r w:rsidRPr="000620C9">
        <w:rPr>
          <w:rFonts w:ascii="Times New Roman" w:eastAsia="Times New Roman" w:hAnsi="Times New Roman" w:cs="Times New Roman"/>
          <w:sz w:val="20"/>
          <w:szCs w:val="20"/>
        </w:rPr>
        <w:t xml:space="preserve">taken against important Jews in the Soviet Communist leadership. Before these measures could be carried out, the Jews administered knockout drops to him in a glass of </w:t>
      </w:r>
      <w:r w:rsidRPr="000620C9">
        <w:rPr>
          <w:rFonts w:ascii="Times New Roman" w:eastAsia="Times New Roman" w:hAnsi="Times New Roman" w:cs="Times New Roman"/>
          <w:sz w:val="20"/>
          <w:szCs w:val="20"/>
        </w:rPr>
        <w:lastRenderedPageBreak/>
        <w:t>tea, and nine Jewish doctors were called in to take care of him</w:t>
      </w:r>
      <w:r w:rsidR="00064CC4">
        <w:rPr>
          <w:rFonts w:ascii="Times New Roman" w:eastAsia="Times New Roman" w:hAnsi="Times New Roman" w:cs="Times New Roman"/>
          <w:sz w:val="20"/>
          <w:szCs w:val="20"/>
        </w:rPr>
        <w:t>.</w:t>
      </w:r>
      <w:r w:rsidRPr="000620C9">
        <w:rPr>
          <w:rFonts w:ascii="Times New Roman" w:eastAsia="Times New Roman" w:hAnsi="Times New Roman" w:cs="Times New Roman"/>
          <w:sz w:val="20"/>
          <w:szCs w:val="20"/>
        </w:rPr>
        <w:t xml:space="preserve"> They saw to it that he never regained consciousness.</w:t>
      </w:r>
      <w:r w:rsidR="002475ED" w:rsidRPr="000620C9">
        <w:rPr>
          <w:rFonts w:ascii="Times New Roman" w:eastAsia="Times New Roman" w:hAnsi="Times New Roman" w:cs="Times New Roman"/>
          <w:sz w:val="20"/>
          <w:szCs w:val="20"/>
        </w:rPr>
        <w:t xml:space="preserve"> </w:t>
      </w:r>
    </w:p>
    <w:p w14:paraId="2B7FFD22" w14:textId="77777777" w:rsidR="002475ED" w:rsidRPr="000620C9" w:rsidRDefault="002475ED" w:rsidP="000620C9">
      <w:pPr>
        <w:ind w:left="81" w:right="43"/>
        <w:jc w:val="left"/>
        <w:rPr>
          <w:rFonts w:ascii="Times New Roman" w:hAnsi="Times New Roman" w:cs="Times New Roman"/>
          <w:sz w:val="20"/>
          <w:szCs w:val="20"/>
        </w:rPr>
      </w:pPr>
    </w:p>
    <w:p w14:paraId="2E549B6B" w14:textId="2DD9A759" w:rsidR="00AD762E" w:rsidRPr="000620C9" w:rsidRDefault="001A148D" w:rsidP="000620C9">
      <w:pPr>
        <w:ind w:left="81" w:right="43"/>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In 1958, the London Times reported the death of Rabbi Rabinovich, but made no reference to the famous speech, although it had been translated into many language</w:t>
      </w:r>
      <w:r w:rsidR="00546379" w:rsidRPr="000620C9">
        <w:rPr>
          <w:rFonts w:ascii="Times New Roman" w:eastAsia="Times New Roman" w:hAnsi="Times New Roman" w:cs="Times New Roman"/>
          <w:sz w:val="20"/>
          <w:szCs w:val="20"/>
        </w:rPr>
        <w:t>s</w:t>
      </w:r>
      <w:r w:rsidRPr="000620C9">
        <w:rPr>
          <w:rFonts w:ascii="Times New Roman" w:eastAsia="Times New Roman" w:hAnsi="Times New Roman" w:cs="Times New Roman"/>
          <w:sz w:val="20"/>
          <w:szCs w:val="20"/>
        </w:rPr>
        <w:t xml:space="preserve"> and was known in every country in Europe.</w:t>
      </w:r>
    </w:p>
    <w:p w14:paraId="3DA8DC6A" w14:textId="77777777" w:rsidR="00AD24C6" w:rsidRPr="000620C9" w:rsidRDefault="00AD24C6" w:rsidP="000620C9">
      <w:pPr>
        <w:ind w:left="81" w:right="43"/>
        <w:jc w:val="left"/>
        <w:rPr>
          <w:rFonts w:ascii="Times New Roman" w:hAnsi="Times New Roman" w:cs="Times New Roman"/>
          <w:sz w:val="20"/>
          <w:szCs w:val="20"/>
        </w:rPr>
      </w:pPr>
    </w:p>
    <w:p w14:paraId="7E568BD0" w14:textId="64BE9C03" w:rsidR="002475ED" w:rsidRPr="000620C9" w:rsidRDefault="001A148D" w:rsidP="000620C9">
      <w:pPr>
        <w:spacing w:after="3" w:line="259" w:lineRule="auto"/>
        <w:ind w:left="10" w:right="95" w:hanging="10"/>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The appearance of the Rabbi's Speech in 1952 and its subse</w:t>
      </w:r>
      <w:r w:rsidRPr="000620C9">
        <w:rPr>
          <w:rFonts w:ascii="Times New Roman" w:hAnsi="Times New Roman" w:cs="Times New Roman"/>
          <w:noProof/>
          <w:sz w:val="20"/>
          <w:szCs w:val="20"/>
        </w:rPr>
        <w:drawing>
          <wp:anchor distT="0" distB="0" distL="114300" distR="114300" simplePos="0" relativeHeight="251678720" behindDoc="0" locked="0" layoutInCell="1" allowOverlap="0" wp14:anchorId="18C11DD6" wp14:editId="43A26525">
            <wp:simplePos x="0" y="0"/>
            <wp:positionH relativeFrom="page">
              <wp:posOffset>4053840</wp:posOffset>
            </wp:positionH>
            <wp:positionV relativeFrom="page">
              <wp:posOffset>6449283</wp:posOffset>
            </wp:positionV>
            <wp:extent cx="3048" cy="3049"/>
            <wp:effectExtent l="0" t="0" r="0" b="0"/>
            <wp:wrapSquare wrapText="bothSides"/>
            <wp:docPr id="379384" name="Picture 379384"/>
            <wp:cNvGraphicFramePr/>
            <a:graphic xmlns:a="http://schemas.openxmlformats.org/drawingml/2006/main">
              <a:graphicData uri="http://schemas.openxmlformats.org/drawingml/2006/picture">
                <pic:pic xmlns:pic="http://schemas.openxmlformats.org/drawingml/2006/picture">
                  <pic:nvPicPr>
                    <pic:cNvPr id="379384" name="Picture 379384"/>
                    <pic:cNvPicPr/>
                  </pic:nvPicPr>
                  <pic:blipFill>
                    <a:blip r:embed="rId145"/>
                    <a:stretch>
                      <a:fillRect/>
                    </a:stretch>
                  </pic:blipFill>
                  <pic:spPr>
                    <a:xfrm>
                      <a:off x="0" y="0"/>
                      <a:ext cx="3048" cy="3049"/>
                    </a:xfrm>
                    <a:prstGeom prst="rect">
                      <a:avLst/>
                    </a:prstGeom>
                  </pic:spPr>
                </pic:pic>
              </a:graphicData>
            </a:graphic>
          </wp:anchor>
        </w:drawing>
      </w:r>
      <w:r w:rsidRPr="000620C9">
        <w:rPr>
          <w:rFonts w:ascii="Times New Roman" w:eastAsia="Times New Roman" w:hAnsi="Times New Roman" w:cs="Times New Roman"/>
          <w:sz w:val="20"/>
          <w:szCs w:val="20"/>
        </w:rPr>
        <w:t xml:space="preserve">quent circulation, causing the Jews to postpone the horrors of World War Ill, can only be attributed to the benevolent presence of Jesus Christ. The careful tracing of the history of the Jews in this book proves that Christians still have the opportunity to save themselves. In the presence of absolute evil, as typified by the Jews, only absolute good can save us. Only the most absolute sincerity can </w:t>
      </w:r>
      <w:r w:rsidR="00773F23" w:rsidRPr="000620C9">
        <w:rPr>
          <w:rFonts w:ascii="Times New Roman" w:eastAsia="Times New Roman" w:hAnsi="Times New Roman" w:cs="Times New Roman"/>
          <w:sz w:val="20"/>
          <w:szCs w:val="20"/>
        </w:rPr>
        <w:t>affect</w:t>
      </w:r>
      <w:r w:rsidRPr="000620C9">
        <w:rPr>
          <w:rFonts w:ascii="Times New Roman" w:eastAsia="Times New Roman" w:hAnsi="Times New Roman" w:cs="Times New Roman"/>
          <w:sz w:val="20"/>
          <w:szCs w:val="20"/>
        </w:rPr>
        <w:t xml:space="preserve"> any change whatsoever under Heaven. When we see a Jew like Arthur Goldberg in charge of our foreign policy, and then we walk into the </w:t>
      </w:r>
      <w:r w:rsidRPr="00064CC4">
        <w:rPr>
          <w:rFonts w:ascii="Times New Roman" w:eastAsia="Times New Roman" w:hAnsi="Times New Roman" w:cs="Times New Roman"/>
          <w:sz w:val="20"/>
          <w:szCs w:val="20"/>
          <w:highlight w:val="yellow"/>
        </w:rPr>
        <w:t>Oriental Institute and see a terra cotta statue of a Sumerian of five thousand years ago with the same hook nose and bulging eyes as Goldberg</w:t>
      </w:r>
      <w:r w:rsidRPr="000620C9">
        <w:rPr>
          <w:rFonts w:ascii="Times New Roman" w:eastAsia="Times New Roman" w:hAnsi="Times New Roman" w:cs="Times New Roman"/>
          <w:sz w:val="20"/>
          <w:szCs w:val="20"/>
        </w:rPr>
        <w:t xml:space="preserve">, the face distorted by the same evil hatred for all </w:t>
      </w:r>
      <w:r w:rsidR="005576C5">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w:t>
      </w:r>
      <w:proofErr w:type="spellStart"/>
      <w:r w:rsidRPr="000620C9">
        <w:rPr>
          <w:rFonts w:ascii="Times New Roman" w:eastAsia="Times New Roman" w:hAnsi="Times New Roman" w:cs="Times New Roman"/>
          <w:sz w:val="20"/>
          <w:szCs w:val="20"/>
        </w:rPr>
        <w:t>human</w:t>
      </w:r>
      <w:proofErr w:type="spellEnd"/>
      <w:r w:rsidRPr="000620C9">
        <w:rPr>
          <w:rFonts w:ascii="Times New Roman" w:eastAsia="Times New Roman" w:hAnsi="Times New Roman" w:cs="Times New Roman"/>
          <w:sz w:val="20"/>
          <w:szCs w:val="20"/>
        </w:rPr>
        <w:t xml:space="preserve"> beings, we can only conclude that God has marked this people for a purpose. That purpose is to call upon the deepest resources of good within our hearts, to obey Jesus Christ's words, </w:t>
      </w:r>
    </w:p>
    <w:p w14:paraId="52106B0F" w14:textId="77777777" w:rsidR="002475ED" w:rsidRPr="000620C9" w:rsidRDefault="001A148D" w:rsidP="000620C9">
      <w:pPr>
        <w:spacing w:after="3" w:line="259" w:lineRule="auto"/>
        <w:ind w:left="10" w:right="95" w:hanging="10"/>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w:t>
      </w:r>
      <w:r w:rsidRPr="000620C9">
        <w:rPr>
          <w:rFonts w:ascii="Times New Roman" w:eastAsia="Times New Roman" w:hAnsi="Times New Roman" w:cs="Times New Roman"/>
          <w:i/>
          <w:iCs/>
          <w:sz w:val="20"/>
          <w:szCs w:val="20"/>
        </w:rPr>
        <w:t>Take up the Cross and follow Me</w:t>
      </w:r>
      <w:r w:rsidRPr="000620C9">
        <w:rPr>
          <w:rFonts w:ascii="Times New Roman" w:eastAsia="Times New Roman" w:hAnsi="Times New Roman" w:cs="Times New Roman"/>
          <w:sz w:val="20"/>
          <w:szCs w:val="20"/>
        </w:rPr>
        <w:t xml:space="preserve">." </w:t>
      </w:r>
    </w:p>
    <w:p w14:paraId="109D1B84" w14:textId="77777777" w:rsidR="002475ED" w:rsidRPr="000620C9" w:rsidRDefault="002475ED" w:rsidP="000620C9">
      <w:pPr>
        <w:spacing w:after="3" w:line="259" w:lineRule="auto"/>
        <w:ind w:left="10" w:right="95" w:hanging="10"/>
        <w:jc w:val="left"/>
        <w:rPr>
          <w:rFonts w:ascii="Times New Roman" w:eastAsia="Times New Roman" w:hAnsi="Times New Roman" w:cs="Times New Roman"/>
          <w:sz w:val="20"/>
          <w:szCs w:val="20"/>
        </w:rPr>
      </w:pPr>
    </w:p>
    <w:p w14:paraId="0C8C14B6" w14:textId="763542B5" w:rsidR="00AD762E" w:rsidRPr="000620C9" w:rsidRDefault="001A148D" w:rsidP="000620C9">
      <w:pPr>
        <w:spacing w:after="3" w:line="259" w:lineRule="auto"/>
        <w:ind w:left="10" w:right="95" w:hanging="10"/>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Faith, hope, and charity, to live with love and grace abounding in obedience to the Message of Jesus Christ, this is the choice which we will make because the presence of the Jew challenges us to make it.</w:t>
      </w:r>
    </w:p>
    <w:p w14:paraId="744D1CF3" w14:textId="77777777" w:rsidR="002475ED" w:rsidRPr="000620C9" w:rsidRDefault="002475ED" w:rsidP="000620C9">
      <w:pPr>
        <w:spacing w:after="3" w:line="259" w:lineRule="auto"/>
        <w:ind w:left="10" w:right="95" w:hanging="10"/>
        <w:jc w:val="left"/>
        <w:rPr>
          <w:rFonts w:ascii="Times New Roman" w:hAnsi="Times New Roman" w:cs="Times New Roman"/>
          <w:sz w:val="20"/>
          <w:szCs w:val="20"/>
        </w:rPr>
      </w:pPr>
    </w:p>
    <w:p w14:paraId="750341F0" w14:textId="74563ACE" w:rsidR="00AD762E" w:rsidRPr="000620C9" w:rsidRDefault="001A148D" w:rsidP="000620C9">
      <w:pPr>
        <w:spacing w:after="3" w:line="248" w:lineRule="auto"/>
        <w:ind w:left="19" w:right="28" w:firstLine="202"/>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As President of the International Institute of Jewish Studies and having spent thirty-six years of constant research on the Jewish problem, I state with certainty that to be Jew-wise is to survive. To accept Jewish domination not only means that one abandons all precepts of human civilization which have accreted over five thousand years of recorded history: it also means that one accepts a zombie mode of existence, a life in death which excludes all of the glory and honor of living in Christ.</w:t>
      </w:r>
    </w:p>
    <w:p w14:paraId="2B1AF742" w14:textId="77777777" w:rsidR="002475ED" w:rsidRPr="000620C9" w:rsidRDefault="002475ED" w:rsidP="000620C9">
      <w:pPr>
        <w:spacing w:after="3" w:line="248" w:lineRule="auto"/>
        <w:ind w:left="19" w:right="28" w:firstLine="202"/>
        <w:jc w:val="left"/>
        <w:rPr>
          <w:rFonts w:ascii="Times New Roman" w:hAnsi="Times New Roman" w:cs="Times New Roman"/>
          <w:sz w:val="20"/>
          <w:szCs w:val="20"/>
        </w:rPr>
      </w:pPr>
    </w:p>
    <w:p w14:paraId="5CB7019E" w14:textId="77777777" w:rsidR="002475ED" w:rsidRPr="000620C9" w:rsidRDefault="001A148D" w:rsidP="000620C9">
      <w:pPr>
        <w:spacing w:after="3" w:line="259" w:lineRule="auto"/>
        <w:ind w:left="10" w:right="23" w:hanging="10"/>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Being Jew-wise means that one recognizes the basic precepts of the</w:t>
      </w:r>
      <w:r w:rsidR="002475ED" w:rsidRPr="000620C9">
        <w:rPr>
          <w:rFonts w:ascii="Times New Roman" w:eastAsia="Times New Roman" w:hAnsi="Times New Roman" w:cs="Times New Roman"/>
          <w:sz w:val="20"/>
          <w:szCs w:val="20"/>
        </w:rPr>
        <w:t xml:space="preserve"> </w:t>
      </w:r>
      <w:r w:rsidRPr="000620C9">
        <w:rPr>
          <w:rFonts w:ascii="Times New Roman" w:eastAsia="Times New Roman" w:hAnsi="Times New Roman" w:cs="Times New Roman"/>
          <w:sz w:val="20"/>
          <w:szCs w:val="20"/>
        </w:rPr>
        <w:t xml:space="preserve">Jewish problem. The first precept </w:t>
      </w:r>
      <w:r w:rsidR="002475ED" w:rsidRPr="000620C9">
        <w:rPr>
          <w:rFonts w:ascii="Times New Roman" w:eastAsia="Times New Roman" w:hAnsi="Times New Roman" w:cs="Times New Roman"/>
          <w:sz w:val="20"/>
          <w:szCs w:val="20"/>
        </w:rPr>
        <w:t>is</w:t>
      </w:r>
    </w:p>
    <w:p w14:paraId="0D979E62" w14:textId="77777777" w:rsidR="002475ED" w:rsidRPr="000620C9" w:rsidRDefault="002475ED" w:rsidP="000620C9">
      <w:pPr>
        <w:spacing w:after="3" w:line="259" w:lineRule="auto"/>
        <w:ind w:left="10" w:right="23" w:hanging="10"/>
        <w:jc w:val="left"/>
        <w:rPr>
          <w:rFonts w:ascii="Times New Roman" w:eastAsia="Times New Roman" w:hAnsi="Times New Roman" w:cs="Times New Roman"/>
          <w:sz w:val="20"/>
          <w:szCs w:val="20"/>
        </w:rPr>
      </w:pPr>
    </w:p>
    <w:p w14:paraId="01D05CAB" w14:textId="77777777" w:rsidR="002475ED" w:rsidRPr="000620C9" w:rsidRDefault="001A148D" w:rsidP="000620C9">
      <w:pPr>
        <w:spacing w:after="3" w:line="259" w:lineRule="auto"/>
        <w:ind w:left="10" w:right="23" w:hanging="10"/>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 "</w:t>
      </w:r>
      <w:r w:rsidRPr="000620C9">
        <w:rPr>
          <w:rFonts w:ascii="Times New Roman" w:eastAsia="Times New Roman" w:hAnsi="Times New Roman" w:cs="Times New Roman"/>
          <w:i/>
          <w:iCs/>
          <w:sz w:val="20"/>
          <w:szCs w:val="20"/>
        </w:rPr>
        <w:t>THE JEW ALWAYS EXISTS IN A STATE OF WAR WITH ALL CIVILIZED NATIONS</w:t>
      </w:r>
      <w:r w:rsidRPr="000620C9">
        <w:rPr>
          <w:rFonts w:ascii="Times New Roman" w:eastAsia="Times New Roman" w:hAnsi="Times New Roman" w:cs="Times New Roman"/>
          <w:sz w:val="20"/>
          <w:szCs w:val="20"/>
        </w:rPr>
        <w:t xml:space="preserve">". </w:t>
      </w:r>
    </w:p>
    <w:p w14:paraId="0A737E74" w14:textId="77777777" w:rsidR="002475ED" w:rsidRPr="000620C9" w:rsidRDefault="002475ED" w:rsidP="000620C9">
      <w:pPr>
        <w:spacing w:after="3" w:line="259" w:lineRule="auto"/>
        <w:ind w:left="10" w:right="23" w:hanging="10"/>
        <w:jc w:val="left"/>
        <w:rPr>
          <w:rFonts w:ascii="Times New Roman" w:eastAsia="Times New Roman" w:hAnsi="Times New Roman" w:cs="Times New Roman"/>
          <w:sz w:val="20"/>
          <w:szCs w:val="20"/>
        </w:rPr>
      </w:pPr>
    </w:p>
    <w:p w14:paraId="2BF013C7" w14:textId="77777777" w:rsidR="002475ED" w:rsidRPr="000620C9" w:rsidRDefault="001A148D" w:rsidP="000620C9">
      <w:pPr>
        <w:spacing w:after="3" w:line="259" w:lineRule="auto"/>
        <w:ind w:left="10" w:right="23" w:hanging="10"/>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There can be no peace between the biological parasite and the host people.</w:t>
      </w:r>
      <w:r w:rsidR="002475ED" w:rsidRPr="000620C9">
        <w:rPr>
          <w:rFonts w:ascii="Times New Roman" w:eastAsia="Times New Roman" w:hAnsi="Times New Roman" w:cs="Times New Roman"/>
          <w:sz w:val="20"/>
          <w:szCs w:val="20"/>
        </w:rPr>
        <w:t xml:space="preserve"> </w:t>
      </w:r>
      <w:r w:rsidRPr="000620C9">
        <w:rPr>
          <w:rFonts w:ascii="Times New Roman" w:eastAsia="Times New Roman" w:hAnsi="Times New Roman" w:cs="Times New Roman"/>
          <w:sz w:val="20"/>
          <w:szCs w:val="20"/>
        </w:rPr>
        <w:t xml:space="preserve">The second precept  </w:t>
      </w:r>
      <w:r w:rsidR="002475ED" w:rsidRPr="000620C9">
        <w:rPr>
          <w:rFonts w:ascii="Times New Roman" w:eastAsia="Times New Roman" w:hAnsi="Times New Roman" w:cs="Times New Roman"/>
          <w:sz w:val="20"/>
          <w:szCs w:val="20"/>
        </w:rPr>
        <w:t>is</w:t>
      </w:r>
      <w:r w:rsidRPr="000620C9">
        <w:rPr>
          <w:rFonts w:ascii="Times New Roman" w:eastAsia="Times New Roman" w:hAnsi="Times New Roman" w:cs="Times New Roman"/>
          <w:sz w:val="20"/>
          <w:szCs w:val="20"/>
        </w:rPr>
        <w:t xml:space="preserve"> — "</w:t>
      </w:r>
      <w:r w:rsidRPr="000620C9">
        <w:rPr>
          <w:rFonts w:ascii="Times New Roman" w:eastAsia="Times New Roman" w:hAnsi="Times New Roman" w:cs="Times New Roman"/>
          <w:i/>
          <w:iCs/>
          <w:sz w:val="20"/>
          <w:szCs w:val="20"/>
        </w:rPr>
        <w:t>EVERY JEW IS AN AGENT OF THE STATE OF ISRAEL</w:t>
      </w:r>
      <w:r w:rsidRPr="000620C9">
        <w:rPr>
          <w:rFonts w:ascii="Times New Roman" w:eastAsia="Times New Roman" w:hAnsi="Times New Roman" w:cs="Times New Roman"/>
          <w:sz w:val="20"/>
          <w:szCs w:val="20"/>
        </w:rPr>
        <w:t xml:space="preserve">". </w:t>
      </w:r>
    </w:p>
    <w:p w14:paraId="362AF8DB" w14:textId="77777777" w:rsidR="002475ED" w:rsidRPr="000620C9" w:rsidRDefault="002475ED" w:rsidP="000620C9">
      <w:pPr>
        <w:spacing w:after="3" w:line="259" w:lineRule="auto"/>
        <w:ind w:left="10" w:right="23" w:hanging="10"/>
        <w:jc w:val="left"/>
        <w:rPr>
          <w:rFonts w:ascii="Times New Roman" w:eastAsia="Times New Roman" w:hAnsi="Times New Roman" w:cs="Times New Roman"/>
          <w:sz w:val="20"/>
          <w:szCs w:val="20"/>
        </w:rPr>
      </w:pPr>
    </w:p>
    <w:p w14:paraId="4AEE5B54" w14:textId="23365ACA" w:rsidR="00AD762E" w:rsidRPr="000620C9" w:rsidRDefault="001A148D" w:rsidP="000620C9">
      <w:pPr>
        <w:spacing w:after="3" w:line="259" w:lineRule="auto"/>
        <w:ind w:left="10" w:right="23" w:hanging="10"/>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No Jew can hold a position in any </w:t>
      </w:r>
      <w:r w:rsidR="005576C5">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government unless he wields that position to advance the cause of the State of Israel. Even if he wished to do so, no Jew could escape the total mobilization of the Jewish people in their war against the </w:t>
      </w:r>
      <w:r w:rsidR="005576C5">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s.</w:t>
      </w:r>
    </w:p>
    <w:p w14:paraId="0B572CD1" w14:textId="77777777" w:rsidR="002475ED" w:rsidRPr="000620C9" w:rsidRDefault="002475ED" w:rsidP="000620C9">
      <w:pPr>
        <w:spacing w:after="3" w:line="259" w:lineRule="auto"/>
        <w:ind w:left="10" w:right="23" w:hanging="10"/>
        <w:jc w:val="left"/>
        <w:rPr>
          <w:rFonts w:ascii="Times New Roman" w:hAnsi="Times New Roman" w:cs="Times New Roman"/>
          <w:sz w:val="20"/>
          <w:szCs w:val="20"/>
        </w:rPr>
      </w:pPr>
    </w:p>
    <w:p w14:paraId="35328B32" w14:textId="7D12690C" w:rsidR="00AD762E" w:rsidRPr="000620C9" w:rsidRDefault="001A148D" w:rsidP="000620C9">
      <w:pPr>
        <w:spacing w:after="3" w:line="259" w:lineRule="auto"/>
        <w:ind w:left="10" w:right="23" w:hanging="10"/>
        <w:jc w:val="left"/>
        <w:rPr>
          <w:rFonts w:ascii="Times New Roman" w:hAnsi="Times New Roman" w:cs="Times New Roman"/>
          <w:sz w:val="20"/>
          <w:szCs w:val="20"/>
        </w:rPr>
      </w:pPr>
      <w:r w:rsidRPr="000620C9">
        <w:rPr>
          <w:rFonts w:ascii="Times New Roman" w:eastAsia="Times New Roman" w:hAnsi="Times New Roman" w:cs="Times New Roman"/>
          <w:sz w:val="20"/>
          <w:szCs w:val="20"/>
        </w:rPr>
        <w:t xml:space="preserve">The third precept is — "THE JEW ALWAYS KNOWS WHO HE IS". When I first encountered Jews, I was mildly disturbed by the cool manner of self-confidence with which they regarded me. I did not understand that they were looking at me from their pedestal of </w:t>
      </w:r>
      <w:r w:rsidR="00773F23" w:rsidRPr="000620C9">
        <w:rPr>
          <w:rFonts w:ascii="Times New Roman" w:eastAsia="Times New Roman" w:hAnsi="Times New Roman" w:cs="Times New Roman"/>
          <w:sz w:val="20"/>
          <w:szCs w:val="20"/>
        </w:rPr>
        <w:t>self-knowledge</w:t>
      </w:r>
      <w:r w:rsidRPr="000620C9">
        <w:rPr>
          <w:rFonts w:ascii="Times New Roman" w:eastAsia="Times New Roman" w:hAnsi="Times New Roman" w:cs="Times New Roman"/>
          <w:sz w:val="20"/>
          <w:szCs w:val="20"/>
        </w:rPr>
        <w:t xml:space="preserve">, while I did not yet know who I was, who my enemies were; or who my friends were. In almost every instance, the </w:t>
      </w:r>
      <w:r w:rsidR="005576C5">
        <w:rPr>
          <w:rFonts w:ascii="Times New Roman" w:eastAsia="Times New Roman" w:hAnsi="Times New Roman" w:cs="Times New Roman"/>
          <w:sz w:val="20"/>
          <w:szCs w:val="20"/>
          <w:highlight w:val="yellow"/>
        </w:rPr>
        <w:t>HUMAN</w:t>
      </w:r>
      <w:r w:rsidRPr="000620C9">
        <w:rPr>
          <w:rFonts w:ascii="Times New Roman" w:eastAsia="Times New Roman" w:hAnsi="Times New Roman" w:cs="Times New Roman"/>
          <w:sz w:val="20"/>
          <w:szCs w:val="20"/>
        </w:rPr>
        <w:t xml:space="preserve"> fails to understand what is going on in the struggle between the biological parasite and the host people, or if he does get an inkling of what is going on, he finds out too little and too late.</w:t>
      </w:r>
    </w:p>
    <w:p w14:paraId="52CEDFBC" w14:textId="1D426808" w:rsidR="000620C9" w:rsidRDefault="001A148D" w:rsidP="005576C5">
      <w:pPr>
        <w:spacing w:after="3" w:line="248" w:lineRule="auto"/>
        <w:ind w:left="19" w:right="101" w:firstLine="206"/>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The fourth precept is — "WHATEVER AMBITIONS YOU MAY HAVE, YOU CANNOT REALIZE THESE GOALS BECAUSE OF THE PRESENCE OF THE JEW". It is the function of the Jew to systematically destroy the habitat and the </w:t>
      </w:r>
      <w:r w:rsidR="00773F23" w:rsidRPr="000620C9">
        <w:rPr>
          <w:rFonts w:ascii="Times New Roman" w:eastAsia="Times New Roman" w:hAnsi="Times New Roman" w:cs="Times New Roman"/>
          <w:sz w:val="20"/>
          <w:szCs w:val="20"/>
        </w:rPr>
        <w:t>lifestyle</w:t>
      </w:r>
      <w:r w:rsidRPr="000620C9">
        <w:rPr>
          <w:rFonts w:ascii="Times New Roman" w:eastAsia="Times New Roman" w:hAnsi="Times New Roman" w:cs="Times New Roman"/>
          <w:sz w:val="20"/>
          <w:szCs w:val="20"/>
        </w:rPr>
        <w:t xml:space="preserve"> of the host people. This renders them unable to resist or to dislodge his parasitic presence. At the beginning of this biological relationship, it is the Jew who is the displaced person, seeking a place for himself, while the host is secure in his home. In establishing his biological presence among the host people, the Jew works furiously to replace the </w:t>
      </w:r>
      <w:r w:rsidR="00773F23" w:rsidRPr="000620C9">
        <w:rPr>
          <w:rFonts w:ascii="Times New Roman" w:eastAsia="Times New Roman" w:hAnsi="Times New Roman" w:cs="Times New Roman"/>
          <w:sz w:val="20"/>
          <w:szCs w:val="20"/>
        </w:rPr>
        <w:t>lifestyle</w:t>
      </w:r>
      <w:r w:rsidRPr="000620C9">
        <w:rPr>
          <w:rFonts w:ascii="Times New Roman" w:eastAsia="Times New Roman" w:hAnsi="Times New Roman" w:cs="Times New Roman"/>
          <w:sz w:val="20"/>
          <w:szCs w:val="20"/>
        </w:rPr>
        <w:t xml:space="preserve"> of the host with a totally synthetic environment, tailored to the needs and purposes of the Jew. With spider-like precision, the Jew spins his web about the host people, using satire, pornography, and the host's own system of communications to entrap them in the web of the Jew. When the web is complete, the host is unable to move, and finds himself at the mercy of the Jew, who is not slow to administer his fatal poison.</w:t>
      </w:r>
      <w:r w:rsidR="000620C9">
        <w:rPr>
          <w:rFonts w:ascii="Times New Roman" w:eastAsia="Times New Roman" w:hAnsi="Times New Roman" w:cs="Times New Roman"/>
          <w:sz w:val="20"/>
          <w:szCs w:val="20"/>
        </w:rPr>
        <w:br w:type="page"/>
      </w:r>
    </w:p>
    <w:p w14:paraId="21E0C8BC" w14:textId="77777777" w:rsidR="00AD762E" w:rsidRPr="000620C9" w:rsidRDefault="00AD762E" w:rsidP="000620C9">
      <w:pPr>
        <w:spacing w:after="3" w:line="248" w:lineRule="auto"/>
        <w:ind w:left="19" w:right="101" w:firstLine="206"/>
        <w:jc w:val="left"/>
        <w:rPr>
          <w:rFonts w:ascii="Times New Roman" w:hAnsi="Times New Roman" w:cs="Times New Roman"/>
          <w:sz w:val="20"/>
          <w:szCs w:val="20"/>
        </w:rPr>
      </w:pPr>
    </w:p>
    <w:p w14:paraId="414D8D58" w14:textId="77777777" w:rsidR="00AD762E" w:rsidRDefault="001A148D" w:rsidP="000620C9">
      <w:pPr>
        <w:pStyle w:val="Heading1"/>
      </w:pPr>
      <w:bookmarkStart w:id="23" w:name="_Toc50465694"/>
      <w:r>
        <w:t>APPENDIX</w:t>
      </w:r>
      <w:bookmarkEnd w:id="23"/>
    </w:p>
    <w:p w14:paraId="57344CFF" w14:textId="6D573B18" w:rsidR="00AD762E" w:rsidRPr="000620C9" w:rsidRDefault="001A148D" w:rsidP="000620C9">
      <w:pPr>
        <w:spacing w:after="124" w:line="248" w:lineRule="auto"/>
        <w:ind w:left="19" w:right="28" w:firstLine="221"/>
        <w:jc w:val="left"/>
        <w:rPr>
          <w:sz w:val="20"/>
          <w:szCs w:val="20"/>
        </w:rPr>
      </w:pPr>
      <w:r w:rsidRPr="000620C9">
        <w:rPr>
          <w:rFonts w:ascii="Times New Roman" w:eastAsia="Times New Roman" w:hAnsi="Times New Roman" w:cs="Times New Roman"/>
          <w:sz w:val="20"/>
          <w:szCs w:val="20"/>
        </w:rPr>
        <w:t>l . "Desmond Stewart and other English writers have recently compiled evidence that T. E. Lawrence's death in a motorcycle 'accident' was really cold-blooded murder. The Jews understood that their plans to take over the Arab lands could never be carried out as long as Lawrence was alive to testify to the pledges of territorial integrity which the British made to the Arabs in exchange for their support during World War I. A line was stretched across the road down which Lawrence</w:t>
      </w:r>
      <w:r w:rsidR="00AD3168" w:rsidRPr="000620C9">
        <w:rPr>
          <w:rFonts w:ascii="Times New Roman" w:eastAsia="Times New Roman" w:hAnsi="Times New Roman" w:cs="Times New Roman"/>
          <w:sz w:val="20"/>
          <w:szCs w:val="20"/>
        </w:rPr>
        <w:t xml:space="preserve"> </w:t>
      </w:r>
      <w:r w:rsidRPr="000620C9">
        <w:rPr>
          <w:rFonts w:ascii="Times New Roman" w:eastAsia="Times New Roman" w:hAnsi="Times New Roman" w:cs="Times New Roman"/>
          <w:sz w:val="20"/>
          <w:szCs w:val="20"/>
        </w:rPr>
        <w:t xml:space="preserve">was accustomed to travel at high speed, and when his cycle struck it, he was thrown and killed instantly. The story was then circulated that he had swerved to avoid striking some children in the road, although there were no children in the area at the time of the 'accident'. </w:t>
      </w:r>
      <w:r w:rsidRPr="000620C9">
        <w:rPr>
          <w:rFonts w:ascii="Times New Roman" w:eastAsia="Times New Roman" w:hAnsi="Times New Roman" w:cs="Times New Roman"/>
          <w:sz w:val="20"/>
          <w:szCs w:val="20"/>
          <w:highlight w:val="yellow"/>
        </w:rPr>
        <w:t>Because of his intelligence connections, Winston Churchill was one of those privy to the fact that Lawrence had been murdered, and it was this information, demonstrating to Churchill the power of the Jews, plus his failing financial standing, which led him to reverse his previous contemptuous attitude toward the Jews and to seek their support. He travelled to New York to petition Bernard Baruch for a loan, but the Jews, uncertain that he could be trusted, had him struck down by a car outside Baruch's apartment, nearly killing him. After some months in the hospital, Churchill returned to England. The Jews then advised him that since he had survived his 'accident</w:t>
      </w:r>
      <w:r w:rsidR="00773F23" w:rsidRPr="000620C9">
        <w:rPr>
          <w:rFonts w:ascii="Times New Roman" w:eastAsia="Times New Roman" w:hAnsi="Times New Roman" w:cs="Times New Roman"/>
          <w:sz w:val="20"/>
          <w:szCs w:val="20"/>
          <w:highlight w:val="yellow"/>
        </w:rPr>
        <w:t>’ and</w:t>
      </w:r>
      <w:r w:rsidRPr="000620C9">
        <w:rPr>
          <w:rFonts w:ascii="Times New Roman" w:eastAsia="Times New Roman" w:hAnsi="Times New Roman" w:cs="Times New Roman"/>
          <w:sz w:val="20"/>
          <w:szCs w:val="20"/>
          <w:highlight w:val="yellow"/>
        </w:rPr>
        <w:t xml:space="preserve"> was aware that any deviation from their line would result in a second, and fatal, one, they would pick up his outstanding notes. In return, he began to campaign for 'preparedness' and war against Germany, a stand which mystified those who cited his previous references to Hitler as 'the George Washington of Europe'. Hitler might be George Washington, but it was the Jews who held the mortgage on Chartwell, the Churchill estate. "</w:t>
      </w:r>
    </w:p>
    <w:p w14:paraId="0C7ABF49" w14:textId="30095A7E" w:rsidR="00AD762E" w:rsidRDefault="001A148D" w:rsidP="000620C9">
      <w:pPr>
        <w:spacing w:after="3" w:line="248" w:lineRule="auto"/>
        <w:ind w:left="19" w:right="28" w:firstLine="259"/>
        <w:jc w:val="left"/>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 xml:space="preserve">2. "The DuPont family members were finally allowed to keep most of the proceeds from the sale of their stock, at a price. They had to employ Clark Clifford, a leading Zionist lobbyist in Washington, as the attorney for this transaction, thus transferring a large 'fee' to the </w:t>
      </w:r>
      <w:r w:rsidRPr="000620C9">
        <w:rPr>
          <w:noProof/>
          <w:sz w:val="20"/>
          <w:szCs w:val="20"/>
        </w:rPr>
        <w:drawing>
          <wp:inline distT="0" distB="0" distL="0" distR="0" wp14:anchorId="480F2471" wp14:editId="07F5E164">
            <wp:extent cx="3050" cy="3049"/>
            <wp:effectExtent l="0" t="0" r="0" b="0"/>
            <wp:docPr id="383735" name="Picture 383735"/>
            <wp:cNvGraphicFramePr/>
            <a:graphic xmlns:a="http://schemas.openxmlformats.org/drawingml/2006/main">
              <a:graphicData uri="http://schemas.openxmlformats.org/drawingml/2006/picture">
                <pic:pic xmlns:pic="http://schemas.openxmlformats.org/drawingml/2006/picture">
                  <pic:nvPicPr>
                    <pic:cNvPr id="383735" name="Picture 383735"/>
                    <pic:cNvPicPr/>
                  </pic:nvPicPr>
                  <pic:blipFill>
                    <a:blip r:embed="rId146"/>
                    <a:stretch>
                      <a:fillRect/>
                    </a:stretch>
                  </pic:blipFill>
                  <pic:spPr>
                    <a:xfrm>
                      <a:off x="0" y="0"/>
                      <a:ext cx="3050" cy="3049"/>
                    </a:xfrm>
                    <a:prstGeom prst="rect">
                      <a:avLst/>
                    </a:prstGeom>
                  </pic:spPr>
                </pic:pic>
              </a:graphicData>
            </a:graphic>
          </wp:inline>
        </w:drawing>
      </w:r>
      <w:r w:rsidRPr="000620C9">
        <w:rPr>
          <w:rFonts w:ascii="Times New Roman" w:eastAsia="Times New Roman" w:hAnsi="Times New Roman" w:cs="Times New Roman"/>
          <w:sz w:val="20"/>
          <w:szCs w:val="20"/>
        </w:rPr>
        <w:t>Zionists, and they had to agree to place a Jew, Irving Shapiro, in. charge of all the DuPont companies as president of DuPont. "</w:t>
      </w:r>
    </w:p>
    <w:p w14:paraId="71E15C4D" w14:textId="6D9EEF94" w:rsidR="00D96ED9" w:rsidRDefault="00D96ED9" w:rsidP="000620C9">
      <w:pPr>
        <w:spacing w:after="3" w:line="248" w:lineRule="auto"/>
        <w:ind w:left="19" w:right="28" w:firstLine="259"/>
        <w:jc w:val="left"/>
        <w:rPr>
          <w:rFonts w:ascii="Times New Roman" w:eastAsia="Times New Roman" w:hAnsi="Times New Roman" w:cs="Times New Roman"/>
          <w:sz w:val="20"/>
          <w:szCs w:val="20"/>
        </w:rPr>
      </w:pPr>
    </w:p>
    <w:p w14:paraId="0559F97B" w14:textId="45A56519" w:rsidR="00D96ED9" w:rsidRDefault="006E4245" w:rsidP="000620C9">
      <w:pPr>
        <w:spacing w:after="3" w:line="248" w:lineRule="auto"/>
        <w:ind w:left="19" w:right="28" w:firstLine="259"/>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w:t>
      </w:r>
      <w:r w:rsidR="00D96ED9">
        <w:rPr>
          <w:rFonts w:ascii="Times New Roman" w:eastAsia="Times New Roman" w:hAnsi="Times New Roman" w:cs="Times New Roman"/>
          <w:sz w:val="20"/>
          <w:szCs w:val="20"/>
        </w:rPr>
        <w:t xml:space="preserve">I choose to disengage my Reptilian DNA so that I have </w:t>
      </w:r>
      <w:r>
        <w:rPr>
          <w:rFonts w:ascii="Times New Roman" w:eastAsia="Times New Roman" w:hAnsi="Times New Roman" w:cs="Times New Roman"/>
          <w:sz w:val="20"/>
          <w:szCs w:val="20"/>
        </w:rPr>
        <w:t>full sovereignty over every aspect of my reality!”</w:t>
      </w:r>
    </w:p>
    <w:p w14:paraId="47A85424" w14:textId="1FB0D367" w:rsidR="00D96ED9" w:rsidRDefault="00D96ED9" w:rsidP="000620C9">
      <w:pPr>
        <w:spacing w:after="3" w:line="248" w:lineRule="auto"/>
        <w:ind w:left="19" w:right="28" w:firstLine="259"/>
        <w:jc w:val="left"/>
        <w:rPr>
          <w:rFonts w:ascii="Times New Roman" w:eastAsia="Times New Roman" w:hAnsi="Times New Roman" w:cs="Times New Roman"/>
          <w:sz w:val="20"/>
          <w:szCs w:val="20"/>
        </w:rPr>
      </w:pPr>
    </w:p>
    <w:p w14:paraId="61C08A59" w14:textId="77777777" w:rsidR="00D96ED9" w:rsidRPr="000620C9" w:rsidRDefault="00D96ED9" w:rsidP="000620C9">
      <w:pPr>
        <w:spacing w:after="3" w:line="248" w:lineRule="auto"/>
        <w:ind w:left="19" w:right="28" w:firstLine="259"/>
        <w:jc w:val="left"/>
        <w:rPr>
          <w:sz w:val="20"/>
          <w:szCs w:val="20"/>
        </w:rPr>
      </w:pPr>
    </w:p>
    <w:p w14:paraId="5C091588" w14:textId="3CEA2137" w:rsidR="000620C9" w:rsidRDefault="000620C9">
      <w:pPr>
        <w:spacing w:after="160" w:line="259" w:lineRule="auto"/>
        <w:ind w:firstLine="0"/>
        <w:jc w:val="left"/>
      </w:pPr>
      <w:r>
        <w:br w:type="page"/>
      </w:r>
    </w:p>
    <w:p w14:paraId="7D091CE9" w14:textId="77777777" w:rsidR="00AD762E" w:rsidRDefault="00AD762E" w:rsidP="000620C9">
      <w:pPr>
        <w:ind w:firstLine="0"/>
        <w:jc w:val="left"/>
        <w:sectPr w:rsidR="00AD762E">
          <w:headerReference w:type="even" r:id="rId147"/>
          <w:headerReference w:type="default" r:id="rId148"/>
          <w:footerReference w:type="even" r:id="rId149"/>
          <w:footerReference w:type="default" r:id="rId150"/>
          <w:headerReference w:type="first" r:id="rId151"/>
          <w:footerReference w:type="first" r:id="rId152"/>
          <w:pgSz w:w="6293" w:h="11347"/>
          <w:pgMar w:top="293" w:right="115" w:bottom="928" w:left="144" w:header="720" w:footer="398" w:gutter="0"/>
          <w:cols w:space="720"/>
          <w:titlePg/>
        </w:sectPr>
      </w:pPr>
    </w:p>
    <w:p w14:paraId="638BDD38" w14:textId="77777777" w:rsidR="00AD762E" w:rsidRDefault="001A148D" w:rsidP="000620C9">
      <w:pPr>
        <w:pStyle w:val="Heading1"/>
        <w:ind w:left="0"/>
      </w:pPr>
      <w:bookmarkStart w:id="24" w:name="_Toc50465695"/>
      <w:r>
        <w:lastRenderedPageBreak/>
        <w:t>BIBLIOGRAPHY</w:t>
      </w:r>
      <w:bookmarkEnd w:id="24"/>
    </w:p>
    <w:p w14:paraId="07B28CE2" w14:textId="77777777" w:rsidR="00AD762E" w:rsidRPr="000620C9" w:rsidRDefault="001A148D" w:rsidP="000620C9">
      <w:pPr>
        <w:spacing w:after="192" w:line="259" w:lineRule="auto"/>
        <w:ind w:left="-5" w:hanging="10"/>
        <w:rPr>
          <w:sz w:val="20"/>
          <w:szCs w:val="20"/>
        </w:rPr>
      </w:pPr>
      <w:r w:rsidRPr="000620C9">
        <w:rPr>
          <w:rFonts w:ascii="Times New Roman" w:eastAsia="Times New Roman" w:hAnsi="Times New Roman" w:cs="Times New Roman"/>
          <w:sz w:val="20"/>
          <w:szCs w:val="20"/>
        </w:rPr>
        <w:t>Material for this book was obtained from the following sources:</w:t>
      </w:r>
    </w:p>
    <w:p w14:paraId="67D35DEA" w14:textId="77777777" w:rsidR="00AD762E" w:rsidRPr="000620C9" w:rsidRDefault="001A148D" w:rsidP="000620C9">
      <w:pPr>
        <w:spacing w:after="219" w:line="248" w:lineRule="auto"/>
        <w:ind w:left="19" w:right="28" w:firstLine="0"/>
        <w:rPr>
          <w:sz w:val="20"/>
          <w:szCs w:val="20"/>
        </w:rPr>
      </w:pPr>
      <w:r w:rsidRPr="000620C9">
        <w:rPr>
          <w:rFonts w:ascii="Times New Roman" w:eastAsia="Times New Roman" w:hAnsi="Times New Roman" w:cs="Times New Roman"/>
          <w:sz w:val="20"/>
          <w:szCs w:val="20"/>
        </w:rPr>
        <w:t>THE BIBLE (authorized King James version)</w:t>
      </w:r>
    </w:p>
    <w:p w14:paraId="32C6D378" w14:textId="77777777" w:rsidR="00AD762E" w:rsidRPr="000620C9" w:rsidRDefault="001A148D" w:rsidP="000620C9">
      <w:pPr>
        <w:spacing w:after="237" w:line="248" w:lineRule="auto"/>
        <w:ind w:left="19" w:right="28" w:firstLine="0"/>
        <w:rPr>
          <w:sz w:val="20"/>
          <w:szCs w:val="20"/>
        </w:rPr>
      </w:pPr>
      <w:r w:rsidRPr="000620C9">
        <w:rPr>
          <w:rFonts w:ascii="Times New Roman" w:eastAsia="Times New Roman" w:hAnsi="Times New Roman" w:cs="Times New Roman"/>
          <w:sz w:val="20"/>
          <w:szCs w:val="20"/>
        </w:rPr>
        <w:t xml:space="preserve">ENCYCLOPEDIA BRITANNICA (Eleventh Edition) </w:t>
      </w:r>
      <w:r w:rsidRPr="000620C9">
        <w:rPr>
          <w:noProof/>
          <w:sz w:val="20"/>
          <w:szCs w:val="20"/>
        </w:rPr>
        <w:drawing>
          <wp:inline distT="0" distB="0" distL="0" distR="0" wp14:anchorId="7ED460BD" wp14:editId="34902155">
            <wp:extent cx="6100" cy="9148"/>
            <wp:effectExtent l="0" t="0" r="0" b="0"/>
            <wp:docPr id="384787" name="Picture 384787"/>
            <wp:cNvGraphicFramePr/>
            <a:graphic xmlns:a="http://schemas.openxmlformats.org/drawingml/2006/main">
              <a:graphicData uri="http://schemas.openxmlformats.org/drawingml/2006/picture">
                <pic:pic xmlns:pic="http://schemas.openxmlformats.org/drawingml/2006/picture">
                  <pic:nvPicPr>
                    <pic:cNvPr id="384787" name="Picture 384787"/>
                    <pic:cNvPicPr/>
                  </pic:nvPicPr>
                  <pic:blipFill>
                    <a:blip r:embed="rId153"/>
                    <a:stretch>
                      <a:fillRect/>
                    </a:stretch>
                  </pic:blipFill>
                  <pic:spPr>
                    <a:xfrm>
                      <a:off x="0" y="0"/>
                      <a:ext cx="6100" cy="9148"/>
                    </a:xfrm>
                    <a:prstGeom prst="rect">
                      <a:avLst/>
                    </a:prstGeom>
                  </pic:spPr>
                </pic:pic>
              </a:graphicData>
            </a:graphic>
          </wp:inline>
        </w:drawing>
      </w:r>
    </w:p>
    <w:p w14:paraId="10AB66EE" w14:textId="77777777" w:rsidR="00AD762E" w:rsidRPr="000620C9" w:rsidRDefault="001A148D" w:rsidP="000620C9">
      <w:pPr>
        <w:spacing w:after="3" w:line="428" w:lineRule="auto"/>
        <w:ind w:left="19" w:right="28" w:firstLine="0"/>
        <w:rPr>
          <w:sz w:val="20"/>
          <w:szCs w:val="20"/>
        </w:rPr>
      </w:pPr>
      <w:r w:rsidRPr="000620C9">
        <w:rPr>
          <w:rFonts w:ascii="Times New Roman" w:eastAsia="Times New Roman" w:hAnsi="Times New Roman" w:cs="Times New Roman"/>
          <w:sz w:val="20"/>
          <w:szCs w:val="20"/>
        </w:rPr>
        <w:t>WEBSTER'S INTERNATIONAL DICTIONARY (1952) WHO'S WHO IN WORLD JEWRY (1939)</w:t>
      </w:r>
    </w:p>
    <w:p w14:paraId="1A98851D" w14:textId="77777777" w:rsidR="00AD762E" w:rsidRPr="000620C9" w:rsidRDefault="001A148D" w:rsidP="000620C9">
      <w:pPr>
        <w:spacing w:after="215" w:line="248" w:lineRule="auto"/>
        <w:ind w:left="19" w:right="28" w:firstLine="0"/>
        <w:rPr>
          <w:sz w:val="20"/>
          <w:szCs w:val="20"/>
        </w:rPr>
      </w:pPr>
      <w:r w:rsidRPr="000620C9">
        <w:rPr>
          <w:rFonts w:ascii="Times New Roman" w:eastAsia="Times New Roman" w:hAnsi="Times New Roman" w:cs="Times New Roman"/>
          <w:sz w:val="20"/>
          <w:szCs w:val="20"/>
        </w:rPr>
        <w:t>HISTORY AND DESTINY OF THE JEWS, by Josef Kastein</w:t>
      </w:r>
    </w:p>
    <w:p w14:paraId="68377C67" w14:textId="77777777" w:rsidR="00AD762E" w:rsidRPr="000620C9" w:rsidRDefault="001A148D" w:rsidP="000620C9">
      <w:pPr>
        <w:spacing w:after="235" w:line="248" w:lineRule="auto"/>
        <w:ind w:left="432" w:right="28" w:hanging="413"/>
        <w:rPr>
          <w:sz w:val="20"/>
          <w:szCs w:val="20"/>
        </w:rPr>
      </w:pPr>
      <w:r w:rsidRPr="000620C9">
        <w:rPr>
          <w:noProof/>
          <w:sz w:val="20"/>
          <w:szCs w:val="20"/>
        </w:rPr>
        <w:drawing>
          <wp:anchor distT="0" distB="0" distL="114300" distR="114300" simplePos="0" relativeHeight="251679744" behindDoc="0" locked="0" layoutInCell="1" allowOverlap="0" wp14:anchorId="185B784C" wp14:editId="0822BADA">
            <wp:simplePos x="0" y="0"/>
            <wp:positionH relativeFrom="page">
              <wp:posOffset>329428</wp:posOffset>
            </wp:positionH>
            <wp:positionV relativeFrom="page">
              <wp:posOffset>4717277</wp:posOffset>
            </wp:positionV>
            <wp:extent cx="3050" cy="3049"/>
            <wp:effectExtent l="0" t="0" r="0" b="0"/>
            <wp:wrapSquare wrapText="bothSides"/>
            <wp:docPr id="384789" name="Picture 384789"/>
            <wp:cNvGraphicFramePr/>
            <a:graphic xmlns:a="http://schemas.openxmlformats.org/drawingml/2006/main">
              <a:graphicData uri="http://schemas.openxmlformats.org/drawingml/2006/picture">
                <pic:pic xmlns:pic="http://schemas.openxmlformats.org/drawingml/2006/picture">
                  <pic:nvPicPr>
                    <pic:cNvPr id="384789" name="Picture 384789"/>
                    <pic:cNvPicPr/>
                  </pic:nvPicPr>
                  <pic:blipFill>
                    <a:blip r:embed="rId154"/>
                    <a:stretch>
                      <a:fillRect/>
                    </a:stretch>
                  </pic:blipFill>
                  <pic:spPr>
                    <a:xfrm>
                      <a:off x="0" y="0"/>
                      <a:ext cx="3050" cy="3049"/>
                    </a:xfrm>
                    <a:prstGeom prst="rect">
                      <a:avLst/>
                    </a:prstGeom>
                  </pic:spPr>
                </pic:pic>
              </a:graphicData>
            </a:graphic>
          </wp:anchor>
        </w:drawing>
      </w:r>
      <w:r w:rsidRPr="000620C9">
        <w:rPr>
          <w:rFonts w:ascii="Times New Roman" w:eastAsia="Times New Roman" w:hAnsi="Times New Roman" w:cs="Times New Roman"/>
          <w:sz w:val="20"/>
          <w:szCs w:val="20"/>
        </w:rPr>
        <w:t>GREAT AGES AND IDEAS OF THE JEWISH PEOPLE, edited by Leo Schwartz</w:t>
      </w:r>
    </w:p>
    <w:p w14:paraId="33AC7793" w14:textId="77777777" w:rsidR="00AD762E" w:rsidRPr="000620C9" w:rsidRDefault="001A148D" w:rsidP="000620C9">
      <w:pPr>
        <w:spacing w:after="211" w:line="248" w:lineRule="auto"/>
        <w:ind w:left="19" w:right="28" w:firstLine="0"/>
        <w:rPr>
          <w:sz w:val="20"/>
          <w:szCs w:val="20"/>
        </w:rPr>
      </w:pPr>
      <w:r w:rsidRPr="000620C9">
        <w:rPr>
          <w:rFonts w:ascii="Times New Roman" w:eastAsia="Times New Roman" w:hAnsi="Times New Roman" w:cs="Times New Roman"/>
          <w:sz w:val="20"/>
          <w:szCs w:val="20"/>
        </w:rPr>
        <w:t>THE WORLD OF JOSEPHUS, by G.A. Williamson</w:t>
      </w:r>
    </w:p>
    <w:p w14:paraId="7A741B6A" w14:textId="77777777" w:rsidR="00AD762E" w:rsidRPr="000620C9" w:rsidRDefault="001A148D" w:rsidP="000620C9">
      <w:pPr>
        <w:spacing w:after="191" w:line="248" w:lineRule="auto"/>
        <w:ind w:left="19" w:right="28" w:firstLine="0"/>
        <w:rPr>
          <w:sz w:val="20"/>
          <w:szCs w:val="20"/>
        </w:rPr>
      </w:pPr>
      <w:r w:rsidRPr="000620C9">
        <w:rPr>
          <w:rFonts w:ascii="Times New Roman" w:eastAsia="Times New Roman" w:hAnsi="Times New Roman" w:cs="Times New Roman"/>
          <w:sz w:val="20"/>
          <w:szCs w:val="20"/>
        </w:rPr>
        <w:t>THE FALL OF NINEVEH, by E.I. Gadd</w:t>
      </w:r>
    </w:p>
    <w:p w14:paraId="534CA99E" w14:textId="77777777" w:rsidR="00AD762E" w:rsidRPr="000620C9" w:rsidRDefault="001A148D" w:rsidP="000620C9">
      <w:pPr>
        <w:spacing w:after="228" w:line="248" w:lineRule="auto"/>
        <w:ind w:left="398" w:right="1893" w:hanging="379"/>
        <w:rPr>
          <w:sz w:val="20"/>
          <w:szCs w:val="20"/>
        </w:rPr>
      </w:pPr>
      <w:r w:rsidRPr="000620C9">
        <w:rPr>
          <w:rFonts w:ascii="Times New Roman" w:eastAsia="Times New Roman" w:hAnsi="Times New Roman" w:cs="Times New Roman"/>
          <w:sz w:val="20"/>
          <w:szCs w:val="20"/>
        </w:rPr>
        <w:t xml:space="preserve">LIGHT FROM EGYPTIAN PAPYRI, </w:t>
      </w:r>
      <w:r w:rsidRPr="000620C9">
        <w:rPr>
          <w:noProof/>
          <w:sz w:val="20"/>
          <w:szCs w:val="20"/>
        </w:rPr>
        <w:drawing>
          <wp:inline distT="0" distB="0" distL="0" distR="0" wp14:anchorId="3766FC5C" wp14:editId="04EC33FC">
            <wp:extent cx="6100" cy="3049"/>
            <wp:effectExtent l="0" t="0" r="0" b="0"/>
            <wp:docPr id="384788" name="Picture 384788"/>
            <wp:cNvGraphicFramePr/>
            <a:graphic xmlns:a="http://schemas.openxmlformats.org/drawingml/2006/main">
              <a:graphicData uri="http://schemas.openxmlformats.org/drawingml/2006/picture">
                <pic:pic xmlns:pic="http://schemas.openxmlformats.org/drawingml/2006/picture">
                  <pic:nvPicPr>
                    <pic:cNvPr id="384788" name="Picture 384788"/>
                    <pic:cNvPicPr/>
                  </pic:nvPicPr>
                  <pic:blipFill>
                    <a:blip r:embed="rId155"/>
                    <a:stretch>
                      <a:fillRect/>
                    </a:stretch>
                  </pic:blipFill>
                  <pic:spPr>
                    <a:xfrm>
                      <a:off x="0" y="0"/>
                      <a:ext cx="6100" cy="3049"/>
                    </a:xfrm>
                    <a:prstGeom prst="rect">
                      <a:avLst/>
                    </a:prstGeom>
                  </pic:spPr>
                </pic:pic>
              </a:graphicData>
            </a:graphic>
          </wp:inline>
        </w:drawing>
      </w:r>
      <w:r w:rsidRPr="000620C9">
        <w:rPr>
          <w:rFonts w:ascii="Times New Roman" w:eastAsia="Times New Roman" w:hAnsi="Times New Roman" w:cs="Times New Roman"/>
          <w:sz w:val="20"/>
          <w:szCs w:val="20"/>
        </w:rPr>
        <w:t>by Rev. Chas. H.H. Wright</w:t>
      </w:r>
    </w:p>
    <w:p w14:paraId="3F13F2D5" w14:textId="77777777" w:rsidR="00AD762E" w:rsidRPr="000620C9" w:rsidRDefault="001A148D" w:rsidP="000620C9">
      <w:pPr>
        <w:spacing w:after="226" w:line="248" w:lineRule="auto"/>
        <w:ind w:left="432" w:right="466" w:hanging="413"/>
        <w:rPr>
          <w:sz w:val="20"/>
          <w:szCs w:val="20"/>
        </w:rPr>
      </w:pPr>
      <w:r w:rsidRPr="000620C9">
        <w:rPr>
          <w:rFonts w:ascii="Times New Roman" w:eastAsia="Times New Roman" w:hAnsi="Times New Roman" w:cs="Times New Roman"/>
          <w:sz w:val="20"/>
          <w:szCs w:val="20"/>
        </w:rPr>
        <w:t>THE JEWS AMONG THE GREEKS AND ROMANS, by Max Radin</w:t>
      </w:r>
    </w:p>
    <w:p w14:paraId="7B57A673" w14:textId="77777777" w:rsidR="00AD762E" w:rsidRPr="000620C9" w:rsidRDefault="001A148D" w:rsidP="000620C9">
      <w:pPr>
        <w:spacing w:after="190" w:line="248" w:lineRule="auto"/>
        <w:ind w:left="19" w:right="28" w:firstLine="0"/>
        <w:rPr>
          <w:sz w:val="20"/>
          <w:szCs w:val="20"/>
        </w:rPr>
      </w:pPr>
      <w:r w:rsidRPr="000620C9">
        <w:rPr>
          <w:rFonts w:ascii="Times New Roman" w:eastAsia="Times New Roman" w:hAnsi="Times New Roman" w:cs="Times New Roman"/>
          <w:sz w:val="20"/>
          <w:szCs w:val="20"/>
        </w:rPr>
        <w:t>JEWS OF ANCIENT ROME, by Harry J. Leon</w:t>
      </w:r>
    </w:p>
    <w:p w14:paraId="6C997825" w14:textId="4C6E552B" w:rsidR="00AD762E" w:rsidRDefault="001A148D" w:rsidP="000620C9">
      <w:pPr>
        <w:spacing w:after="3" w:line="248" w:lineRule="auto"/>
        <w:ind w:left="442" w:right="1302" w:hanging="423"/>
        <w:rPr>
          <w:rFonts w:ascii="Times New Roman" w:eastAsia="Times New Roman" w:hAnsi="Times New Roman" w:cs="Times New Roman"/>
          <w:sz w:val="20"/>
          <w:szCs w:val="20"/>
        </w:rPr>
      </w:pPr>
      <w:r w:rsidRPr="000620C9">
        <w:rPr>
          <w:rFonts w:ascii="Times New Roman" w:eastAsia="Times New Roman" w:hAnsi="Times New Roman" w:cs="Times New Roman"/>
          <w:sz w:val="20"/>
          <w:szCs w:val="20"/>
        </w:rPr>
        <w:t>THE FEDERAL RESERVE CONSPIRACY , by Eustace Mullins</w:t>
      </w:r>
    </w:p>
    <w:p w14:paraId="3FC63A3F" w14:textId="32B564BF" w:rsidR="00D96ED9" w:rsidRDefault="00D96ED9" w:rsidP="000620C9">
      <w:pPr>
        <w:spacing w:after="3" w:line="248" w:lineRule="auto"/>
        <w:ind w:left="442" w:right="1302" w:hanging="423"/>
        <w:rPr>
          <w:rFonts w:ascii="Times New Roman" w:eastAsia="Times New Roman" w:hAnsi="Times New Roman" w:cs="Times New Roman"/>
          <w:sz w:val="20"/>
          <w:szCs w:val="20"/>
        </w:rPr>
      </w:pPr>
    </w:p>
    <w:p w14:paraId="73E6AF67" w14:textId="73E3EF36" w:rsidR="00D96ED9" w:rsidRDefault="00D96ED9" w:rsidP="000620C9">
      <w:pPr>
        <w:spacing w:after="3" w:line="248" w:lineRule="auto"/>
        <w:ind w:left="442" w:right="1302" w:hanging="423"/>
        <w:rPr>
          <w:rFonts w:ascii="Times New Roman" w:eastAsia="Times New Roman" w:hAnsi="Times New Roman" w:cs="Times New Roman"/>
          <w:sz w:val="20"/>
          <w:szCs w:val="20"/>
        </w:rPr>
      </w:pPr>
    </w:p>
    <w:p w14:paraId="02883C10" w14:textId="3F74F0D4" w:rsidR="00D96ED9" w:rsidRDefault="00D96ED9" w:rsidP="000620C9">
      <w:pPr>
        <w:spacing w:after="3" w:line="248" w:lineRule="auto"/>
        <w:ind w:left="442" w:right="1302" w:hanging="423"/>
        <w:rPr>
          <w:rFonts w:ascii="Times New Roman" w:eastAsia="Times New Roman" w:hAnsi="Times New Roman" w:cs="Times New Roman"/>
          <w:sz w:val="20"/>
          <w:szCs w:val="20"/>
        </w:rPr>
      </w:pPr>
    </w:p>
    <w:sectPr w:rsidR="00D96ED9">
      <w:headerReference w:type="even" r:id="rId156"/>
      <w:headerReference w:type="default" r:id="rId157"/>
      <w:footerReference w:type="even" r:id="rId158"/>
      <w:footerReference w:type="default" r:id="rId159"/>
      <w:headerReference w:type="first" r:id="rId160"/>
      <w:footerReference w:type="first" r:id="rId161"/>
      <w:pgSz w:w="6293" w:h="11347"/>
      <w:pgMar w:top="1440" w:right="351" w:bottom="1440" w:left="58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D6BDFA" w14:textId="77777777" w:rsidR="0051557E" w:rsidRDefault="0051557E">
      <w:pPr>
        <w:spacing w:after="0" w:line="240" w:lineRule="auto"/>
      </w:pPr>
      <w:r>
        <w:separator/>
      </w:r>
    </w:p>
  </w:endnote>
  <w:endnote w:type="continuationSeparator" w:id="0">
    <w:p w14:paraId="64C39F72" w14:textId="77777777" w:rsidR="0051557E" w:rsidRDefault="005155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88991" w14:textId="77777777" w:rsidR="00CA389D" w:rsidRDefault="00CA389D">
    <w:pPr>
      <w:spacing w:after="160" w:line="259" w:lineRule="auto"/>
      <w:ind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8D920" w14:textId="77777777" w:rsidR="00CA389D" w:rsidRDefault="00CA389D">
    <w:pPr>
      <w:spacing w:after="160" w:line="259" w:lineRule="auto"/>
      <w:ind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7BCE8F" w14:textId="77777777" w:rsidR="00CA389D" w:rsidRDefault="00CA389D">
    <w:pPr>
      <w:spacing w:after="160" w:line="259" w:lineRule="auto"/>
      <w:ind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8B49DB" w14:textId="77777777" w:rsidR="00CA389D" w:rsidRDefault="00CA389D">
    <w:pPr>
      <w:spacing w:after="160" w:line="259" w:lineRule="auto"/>
      <w:ind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6D268E" w14:textId="77777777" w:rsidR="00CA389D" w:rsidRDefault="00CA389D">
    <w:pPr>
      <w:spacing w:after="160" w:line="259" w:lineRule="auto"/>
      <w:ind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76A83" w14:textId="77777777" w:rsidR="00CA389D" w:rsidRDefault="00CA389D">
    <w:pPr>
      <w:spacing w:after="160" w:line="259" w:lineRule="auto"/>
      <w:ind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BB7458" w14:textId="77777777" w:rsidR="00CA389D" w:rsidRDefault="00CA389D">
    <w:pPr>
      <w:spacing w:after="0" w:line="259" w:lineRule="auto"/>
      <w:ind w:left="461" w:firstLine="0"/>
      <w:jc w:val="center"/>
    </w:pPr>
    <w:r>
      <w:fldChar w:fldCharType="begin"/>
    </w:r>
    <w:r>
      <w:instrText xml:space="preserve"> PAGE   \* MERGEFORMAT </w:instrText>
    </w:r>
    <w:r>
      <w:fldChar w:fldCharType="separate"/>
    </w:r>
    <w:r>
      <w:rPr>
        <w:sz w:val="26"/>
      </w:rPr>
      <w:t>5</w:t>
    </w:r>
    <w:r>
      <w:rPr>
        <w:sz w:val="2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74FA12" w14:textId="77777777" w:rsidR="00CA389D" w:rsidRDefault="00CA389D">
    <w:pPr>
      <w:spacing w:after="0" w:line="259" w:lineRule="auto"/>
      <w:ind w:left="461" w:firstLine="0"/>
      <w:jc w:val="center"/>
    </w:pPr>
    <w:r>
      <w:fldChar w:fldCharType="begin"/>
    </w:r>
    <w:r>
      <w:instrText xml:space="preserve"> PAGE   \* MERGEFORMAT </w:instrText>
    </w:r>
    <w:r>
      <w:fldChar w:fldCharType="separate"/>
    </w:r>
    <w:r>
      <w:rPr>
        <w:sz w:val="26"/>
      </w:rPr>
      <w:t>5</w:t>
    </w:r>
    <w:r>
      <w:rPr>
        <w:sz w:val="2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5E849C" w14:textId="77777777" w:rsidR="00CA389D" w:rsidRDefault="00CA389D">
    <w:pPr>
      <w:spacing w:after="0" w:line="259" w:lineRule="auto"/>
      <w:ind w:left="461" w:firstLine="0"/>
      <w:jc w:val="center"/>
    </w:pPr>
    <w:r>
      <w:fldChar w:fldCharType="begin"/>
    </w:r>
    <w:r>
      <w:instrText xml:space="preserve"> PAGE   \* MERGEFORMAT </w:instrText>
    </w:r>
    <w:r>
      <w:fldChar w:fldCharType="separate"/>
    </w:r>
    <w:r>
      <w:rPr>
        <w:sz w:val="26"/>
      </w:rPr>
      <w:t>5</w:t>
    </w:r>
    <w:r>
      <w:rPr>
        <w:sz w:val="2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CF1ABD" w14:textId="77777777" w:rsidR="00CA389D" w:rsidRDefault="00CA389D">
    <w:pPr>
      <w:spacing w:after="0" w:line="259" w:lineRule="auto"/>
      <w:ind w:left="389" w:firstLine="0"/>
      <w:jc w:val="center"/>
    </w:pPr>
    <w:r>
      <w:fldChar w:fldCharType="begin"/>
    </w:r>
    <w:r>
      <w:instrText xml:space="preserve"> PAGE   \* MERGEFORMAT </w:instrText>
    </w:r>
    <w:r>
      <w:fldChar w:fldCharType="separate"/>
    </w:r>
    <w:r>
      <w:rPr>
        <w:sz w:val="26"/>
      </w:rPr>
      <w:t>5</w:t>
    </w:r>
    <w:r>
      <w:rPr>
        <w:sz w:val="2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823EB1" w14:textId="77777777" w:rsidR="00CA389D" w:rsidRDefault="00CA389D">
    <w:pPr>
      <w:spacing w:after="0" w:line="259" w:lineRule="auto"/>
      <w:ind w:left="389" w:firstLine="0"/>
      <w:jc w:val="center"/>
    </w:pPr>
    <w:r>
      <w:fldChar w:fldCharType="begin"/>
    </w:r>
    <w:r>
      <w:instrText xml:space="preserve"> PAGE   \* MERGEFORMAT </w:instrText>
    </w:r>
    <w:r>
      <w:fldChar w:fldCharType="separate"/>
    </w:r>
    <w:r>
      <w:rPr>
        <w:sz w:val="26"/>
      </w:rPr>
      <w:t>5</w:t>
    </w:r>
    <w:r>
      <w:rPr>
        <w:sz w:val="2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F45B43" w14:textId="77777777" w:rsidR="00CA389D" w:rsidRDefault="00CA389D">
    <w:pPr>
      <w:spacing w:after="0" w:line="259" w:lineRule="auto"/>
      <w:ind w:left="389" w:firstLine="0"/>
      <w:jc w:val="center"/>
    </w:pPr>
    <w:r>
      <w:fldChar w:fldCharType="begin"/>
    </w:r>
    <w:r>
      <w:instrText xml:space="preserve"> PAGE   \* MERGEFORMAT </w:instrText>
    </w:r>
    <w:r>
      <w:fldChar w:fldCharType="separate"/>
    </w:r>
    <w:r>
      <w:rPr>
        <w:sz w:val="26"/>
      </w:rPr>
      <w:t>5</w:t>
    </w:r>
    <w:r>
      <w:rPr>
        <w:sz w:val="2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C84DC1" w14:textId="77777777" w:rsidR="0051557E" w:rsidRDefault="0051557E">
      <w:pPr>
        <w:spacing w:after="0" w:line="240" w:lineRule="auto"/>
      </w:pPr>
      <w:r>
        <w:separator/>
      </w:r>
    </w:p>
  </w:footnote>
  <w:footnote w:type="continuationSeparator" w:id="0">
    <w:p w14:paraId="71B7367B" w14:textId="77777777" w:rsidR="0051557E" w:rsidRDefault="0051557E">
      <w:pPr>
        <w:spacing w:after="0" w:line="240" w:lineRule="auto"/>
      </w:pPr>
      <w:r>
        <w:continuationSeparator/>
      </w:r>
    </w:p>
  </w:footnote>
  <w:footnote w:id="1">
    <w:p w14:paraId="68EE6A27" w14:textId="10EB4309" w:rsidR="00CA389D" w:rsidRPr="00602B16" w:rsidRDefault="00CA389D" w:rsidP="00602B16">
      <w:pPr>
        <w:jc w:val="left"/>
        <w:rPr>
          <w:rFonts w:ascii="Times New Roman" w:eastAsiaTheme="minorHAnsi" w:hAnsi="Times New Roman" w:cs="Times New Roman"/>
          <w:b/>
          <w:bCs/>
          <w:color w:val="auto"/>
          <w:sz w:val="16"/>
          <w:szCs w:val="16"/>
        </w:rPr>
      </w:pPr>
      <w:r w:rsidRPr="0074656B">
        <w:rPr>
          <w:rStyle w:val="FootnoteReference"/>
          <w:rFonts w:ascii="Times New Roman" w:hAnsi="Times New Roman" w:cs="Times New Roman"/>
          <w:sz w:val="16"/>
          <w:szCs w:val="16"/>
        </w:rPr>
        <w:footnoteRef/>
      </w:r>
      <w:r>
        <w:t xml:space="preserve"> </w:t>
      </w:r>
      <w:r w:rsidRPr="0074656B">
        <w:rPr>
          <w:rFonts w:ascii="Times New Roman" w:eastAsia="Times New Roman" w:hAnsi="Times New Roman" w:cs="Times New Roman"/>
          <w:sz w:val="16"/>
          <w:szCs w:val="16"/>
        </w:rPr>
        <w:t xml:space="preserve">This is until, Benjamin Freeman’s 1961 </w:t>
      </w:r>
      <w:r w:rsidRPr="0074656B">
        <w:rPr>
          <w:rFonts w:ascii="Times New Roman" w:eastAsia="Times New Roman" w:hAnsi="Times New Roman" w:cs="Times New Roman"/>
          <w:b/>
          <w:bCs/>
          <w:i/>
          <w:iCs/>
          <w:sz w:val="16"/>
          <w:szCs w:val="16"/>
          <w:highlight w:val="yellow"/>
        </w:rPr>
        <w:t>Speech warning America about Khazarians falsely claiming to be Jews</w:t>
      </w:r>
      <w:r w:rsidRPr="0074656B">
        <w:rPr>
          <w:rFonts w:ascii="Times New Roman" w:eastAsia="Times New Roman" w:hAnsi="Times New Roman" w:cs="Times New Roman"/>
          <w:sz w:val="16"/>
          <w:szCs w:val="16"/>
        </w:rPr>
        <w:t xml:space="preserve"> with the intention of destroying America.</w:t>
      </w:r>
      <w:r>
        <w:rPr>
          <w:rFonts w:ascii="Times New Roman" w:eastAsia="Times New Roman" w:hAnsi="Times New Roman" w:cs="Times New Roman"/>
          <w:sz w:val="16"/>
          <w:szCs w:val="16"/>
        </w:rPr>
        <w:t xml:space="preserve"> See link: </w:t>
      </w:r>
      <w:hyperlink r:id="rId1" w:history="1">
        <w:r w:rsidRPr="00A8099D">
          <w:rPr>
            <w:rStyle w:val="Hyperlink"/>
            <w:rFonts w:ascii="Times New Roman" w:eastAsiaTheme="minorHAnsi" w:hAnsi="Times New Roman" w:cs="Times New Roman"/>
            <w:sz w:val="16"/>
            <w:szCs w:val="16"/>
          </w:rPr>
          <w:t>https://www.crashrecovery.org/freedman/Benjamin_Freedmans_Speech_at_the_Willard_Hotel_in_Washington,_D.C_(1961).pdf</w:t>
        </w:r>
      </w:hyperlink>
      <w:r>
        <w:rPr>
          <w:rFonts w:ascii="Times New Roman" w:eastAsiaTheme="minorHAnsi" w:hAnsi="Times New Roman" w:cs="Times New Roman"/>
          <w:b/>
          <w:bCs/>
          <w:color w:val="auto"/>
          <w:sz w:val="16"/>
          <w:szCs w:val="16"/>
        </w:rPr>
        <w:t xml:space="preserve">    B</w:t>
      </w:r>
      <w:r w:rsidRPr="00602B16">
        <w:rPr>
          <w:rFonts w:ascii="Times New Roman" w:eastAsiaTheme="minorHAnsi" w:hAnsi="Times New Roman" w:cs="Times New Roman"/>
          <w:b/>
          <w:bCs/>
          <w:color w:val="auto"/>
          <w:sz w:val="16"/>
          <w:szCs w:val="16"/>
        </w:rPr>
        <w:t xml:space="preserve">enjamin Freeman’s 1961 Speech warning America about Khazarians, </w:t>
      </w:r>
      <w:r w:rsidRPr="00602B16">
        <w:rPr>
          <w:rFonts w:ascii="Times New Roman" w:eastAsiaTheme="minorHAnsi" w:hAnsi="Times New Roman" w:cs="Times New Roman"/>
          <w:b/>
          <w:bCs/>
          <w:i/>
          <w:iCs/>
          <w:color w:val="auto"/>
          <w:sz w:val="16"/>
          <w:szCs w:val="16"/>
        </w:rPr>
        <w:t>falsely claiming to be Jews</w:t>
      </w:r>
      <w:r w:rsidRPr="00602B16">
        <w:rPr>
          <w:rFonts w:ascii="Times New Roman" w:eastAsiaTheme="minorHAnsi" w:hAnsi="Times New Roman" w:cs="Times New Roman"/>
          <w:b/>
          <w:bCs/>
          <w:color w:val="auto"/>
          <w:sz w:val="16"/>
          <w:szCs w:val="16"/>
        </w:rPr>
        <w:t>, with the intention of destroying America</w:t>
      </w:r>
    </w:p>
    <w:p w14:paraId="1D6B3DAD" w14:textId="69F234F2" w:rsidR="00CA389D" w:rsidRPr="00602B16" w:rsidRDefault="00CA389D" w:rsidP="00602B16">
      <w:pPr>
        <w:spacing w:after="160" w:line="259" w:lineRule="auto"/>
        <w:ind w:firstLine="0"/>
        <w:jc w:val="left"/>
        <w:rPr>
          <w:rFonts w:ascii="Times New Roman" w:eastAsiaTheme="minorHAnsi" w:hAnsi="Times New Roman" w:cs="Times New Roman"/>
          <w:color w:val="auto"/>
          <w:sz w:val="16"/>
          <w:szCs w:val="16"/>
        </w:rPr>
      </w:pPr>
      <w:r w:rsidRPr="00602B16">
        <w:rPr>
          <w:rFonts w:ascii="Times New Roman" w:eastAsiaTheme="minorHAnsi" w:hAnsi="Times New Roman" w:cs="Times New Roman"/>
          <w:color w:val="auto"/>
          <w:sz w:val="16"/>
          <w:szCs w:val="16"/>
        </w:rPr>
        <w:t xml:space="preserve">Video of speech: </w:t>
      </w:r>
      <w:hyperlink r:id="rId2" w:history="1">
        <w:r w:rsidRPr="00602B16">
          <w:rPr>
            <w:rStyle w:val="Hyperlink"/>
            <w:rFonts w:ascii="Times New Roman" w:eastAsiaTheme="minorHAnsi" w:hAnsi="Times New Roman" w:cs="Times New Roman"/>
            <w:sz w:val="16"/>
            <w:szCs w:val="16"/>
          </w:rPr>
          <w:t>https://youtu.be/HhFRGDyX48c</w:t>
        </w:r>
      </w:hyperlink>
      <w:r w:rsidRPr="00602B16">
        <w:rPr>
          <w:rFonts w:ascii="Times New Roman" w:eastAsiaTheme="minorHAnsi" w:hAnsi="Times New Roman" w:cs="Times New Roman"/>
          <w:color w:val="auto"/>
          <w:sz w:val="16"/>
          <w:szCs w:val="16"/>
        </w:rPr>
        <w:t xml:space="preserve"> </w:t>
      </w:r>
    </w:p>
    <w:p w14:paraId="290C821B" w14:textId="3629D1B7" w:rsidR="00CA389D" w:rsidRPr="0074656B" w:rsidRDefault="00CA389D" w:rsidP="0074656B">
      <w:pPr>
        <w:spacing w:after="160" w:line="259" w:lineRule="auto"/>
        <w:ind w:left="284" w:firstLine="0"/>
        <w:jc w:val="left"/>
        <w:rPr>
          <w:rFonts w:ascii="Times New Roman" w:eastAsia="Times New Roman" w:hAnsi="Times New Roman" w:cs="Times New Roman"/>
          <w:sz w:val="16"/>
          <w:szCs w:val="16"/>
        </w:rPr>
      </w:pPr>
    </w:p>
    <w:p w14:paraId="045CF128" w14:textId="5FE80CD7" w:rsidR="00CA389D" w:rsidRDefault="00CA389D">
      <w:pPr>
        <w:pStyle w:val="FootnoteText"/>
      </w:pPr>
    </w:p>
  </w:footnote>
  <w:footnote w:id="2">
    <w:p w14:paraId="7E7AA0F1" w14:textId="5ECE1B89" w:rsidR="00CA389D" w:rsidRPr="00A21EE9" w:rsidRDefault="00CA389D">
      <w:pPr>
        <w:pStyle w:val="FootnoteText"/>
        <w:rPr>
          <w:rFonts w:ascii="Times New Roman" w:hAnsi="Times New Roman" w:cs="Times New Roman"/>
          <w:color w:val="FF0000"/>
          <w:sz w:val="16"/>
          <w:szCs w:val="16"/>
        </w:rPr>
      </w:pPr>
      <w:r w:rsidRPr="00A21EE9">
        <w:rPr>
          <w:rStyle w:val="FootnoteReference"/>
          <w:rFonts w:ascii="Times New Roman" w:hAnsi="Times New Roman" w:cs="Times New Roman"/>
          <w:color w:val="FF0000"/>
          <w:sz w:val="16"/>
          <w:szCs w:val="16"/>
        </w:rPr>
        <w:footnoteRef/>
      </w:r>
      <w:r w:rsidRPr="00A21EE9">
        <w:rPr>
          <w:rFonts w:ascii="Times New Roman" w:hAnsi="Times New Roman" w:cs="Times New Roman"/>
          <w:color w:val="FF0000"/>
          <w:sz w:val="16"/>
          <w:szCs w:val="16"/>
        </w:rPr>
        <w:t xml:space="preserve"> Goyim </w:t>
      </w:r>
      <w:r>
        <w:rPr>
          <w:rFonts w:ascii="Times New Roman" w:hAnsi="Times New Roman" w:cs="Times New Roman"/>
          <w:color w:val="FF0000"/>
          <w:sz w:val="16"/>
          <w:szCs w:val="16"/>
        </w:rPr>
        <w:t>term usually implies a contempt for HUMANS as being different from or even inferior to KHAZARIAN:  Only a goy would use such faulty logic.  Goy is rarely used in a neutral, descriptive way as a synonym for HUMAN, thought that is its meaning in Yiddish and Hebrew.  In another usually disparaging usage, goy is applied to a Jew who is not observant.</w:t>
      </w:r>
    </w:p>
  </w:footnote>
  <w:footnote w:id="3">
    <w:p w14:paraId="106873D0" w14:textId="59C8F308" w:rsidR="00CA389D" w:rsidRDefault="00CA389D">
      <w:pPr>
        <w:pStyle w:val="FootnoteText"/>
      </w:pPr>
      <w:r>
        <w:rPr>
          <w:rStyle w:val="FootnoteReference"/>
        </w:rPr>
        <w:footnoteRef/>
      </w:r>
      <w:r>
        <w:t xml:space="preserve"> </w:t>
      </w:r>
      <w:r w:rsidRPr="005E36CF">
        <w:rPr>
          <w:rFonts w:ascii="Times New Roman" w:eastAsia="Times New Roman" w:hAnsi="Times New Roman" w:cs="Times New Roman"/>
          <w:sz w:val="16"/>
          <w:szCs w:val="16"/>
        </w:rPr>
        <w:t>Ezra Pound was incarcerated in </w:t>
      </w:r>
      <w:hyperlink r:id="rId3" w:history="1">
        <w:r w:rsidRPr="005E36CF">
          <w:rPr>
            <w:rFonts w:ascii="Times New Roman" w:eastAsia="Times New Roman" w:hAnsi="Times New Roman" w:cs="Times New Roman"/>
            <w:sz w:val="16"/>
            <w:szCs w:val="16"/>
          </w:rPr>
          <w:t>St. Elizabeths</w:t>
        </w:r>
      </w:hyperlink>
      <w:r w:rsidRPr="005E36CF">
        <w:rPr>
          <w:rFonts w:ascii="Times New Roman" w:eastAsia="Times New Roman" w:hAnsi="Times New Roman" w:cs="Times New Roman"/>
          <w:sz w:val="16"/>
          <w:szCs w:val="16"/>
        </w:rPr>
        <w:t xml:space="preserve"> psychiatric hospital in Washington, D.C., for over 12 years </w:t>
      </w:r>
      <w:r>
        <w:rPr>
          <w:rFonts w:ascii="Times New Roman" w:eastAsia="Times New Roman" w:hAnsi="Times New Roman" w:cs="Times New Roman"/>
          <w:sz w:val="16"/>
          <w:szCs w:val="16"/>
        </w:rPr>
        <w:t>before</w:t>
      </w:r>
      <w:r w:rsidRPr="005E36CF">
        <w:rPr>
          <w:rFonts w:ascii="Times New Roman" w:eastAsia="Times New Roman" w:hAnsi="Times New Roman" w:cs="Times New Roman"/>
          <w:sz w:val="16"/>
          <w:szCs w:val="16"/>
        </w:rPr>
        <w:t xml:space="preserve"> finally </w:t>
      </w:r>
      <w:r>
        <w:rPr>
          <w:rFonts w:ascii="Times New Roman" w:eastAsia="Times New Roman" w:hAnsi="Times New Roman" w:cs="Times New Roman"/>
          <w:sz w:val="16"/>
          <w:szCs w:val="16"/>
        </w:rPr>
        <w:t xml:space="preserve">being </w:t>
      </w:r>
      <w:r w:rsidRPr="005E36CF">
        <w:rPr>
          <w:rFonts w:ascii="Times New Roman" w:eastAsia="Times New Roman" w:hAnsi="Times New Roman" w:cs="Times New Roman"/>
          <w:sz w:val="16"/>
          <w:szCs w:val="16"/>
        </w:rPr>
        <w:t>released.</w:t>
      </w:r>
      <w:r>
        <w:t xml:space="preserve"> </w:t>
      </w:r>
    </w:p>
  </w:footnote>
  <w:footnote w:id="4">
    <w:p w14:paraId="2EC451CC" w14:textId="4BA3F4C3" w:rsidR="00CA389D" w:rsidRPr="00000BB4" w:rsidRDefault="00CA389D">
      <w:pPr>
        <w:pStyle w:val="FootnoteText"/>
        <w:rPr>
          <w:rFonts w:ascii="Times New Roman" w:hAnsi="Times New Roman" w:cs="Times New Roman"/>
          <w:i/>
          <w:iCs/>
          <w:sz w:val="16"/>
          <w:szCs w:val="16"/>
        </w:rPr>
      </w:pPr>
      <w:r>
        <w:rPr>
          <w:rStyle w:val="FootnoteReference"/>
        </w:rPr>
        <w:footnoteRef/>
      </w:r>
      <w:r>
        <w:t xml:space="preserve"> </w:t>
      </w:r>
      <w:r w:rsidRPr="00000BB4">
        <w:rPr>
          <w:rFonts w:ascii="Times New Roman" w:hAnsi="Times New Roman" w:cs="Times New Roman"/>
          <w:i/>
          <w:iCs/>
          <w:sz w:val="16"/>
          <w:szCs w:val="16"/>
        </w:rPr>
        <w:t xml:space="preserve">Note: A few weeks after an earlier edition of this book had been circulated in California, which recounted the story of the Schuessler murders in full, another name was added to the list of those who had died. </w:t>
      </w:r>
      <w:r w:rsidRPr="00ED1537">
        <w:rPr>
          <w:rFonts w:ascii="Times New Roman" w:hAnsi="Times New Roman" w:cs="Times New Roman"/>
          <w:i/>
          <w:iCs/>
          <w:sz w:val="16"/>
          <w:szCs w:val="16"/>
          <w:highlight w:val="yellow"/>
        </w:rPr>
        <w:t>Joseph Lohman died suddenly in Los Angeles of unknown causes. The obituary notice, strangely enough, did not mention Lohman's term as Cook County Sheriff, but identified him incorrectly as "a former State Treasurer of Illinois"!</w:t>
      </w:r>
    </w:p>
  </w:footnote>
  <w:footnote w:id="5">
    <w:p w14:paraId="27076041" w14:textId="0C6872BB" w:rsidR="00CA389D" w:rsidRPr="00DC7B76" w:rsidRDefault="00CA389D">
      <w:pPr>
        <w:pStyle w:val="FootnoteText"/>
        <w:rPr>
          <w:rFonts w:ascii="Times New Roman" w:eastAsia="Times New Roman" w:hAnsi="Times New Roman" w:cs="Times New Roman"/>
        </w:rPr>
      </w:pPr>
      <w:r>
        <w:rPr>
          <w:rStyle w:val="FootnoteReference"/>
        </w:rPr>
        <w:footnoteRef/>
      </w:r>
      <w:r>
        <w:t xml:space="preserve"> </w:t>
      </w:r>
      <w:r w:rsidRPr="00DC7B76">
        <w:rPr>
          <w:rFonts w:ascii="Times New Roman" w:eastAsia="Times New Roman" w:hAnsi="Times New Roman" w:cs="Times New Roman"/>
          <w:sz w:val="16"/>
          <w:szCs w:val="16"/>
        </w:rPr>
        <w:t>Actually stole the invention from Nicola Tesla</w:t>
      </w:r>
      <w:r>
        <w:rPr>
          <w:rFonts w:ascii="Times New Roman" w:eastAsia="Times New Roman" w:hAnsi="Times New Roman" w:cs="Times New Roman"/>
          <w:sz w:val="16"/>
          <w:szCs w:val="16"/>
        </w:rPr>
        <w:t xml:space="preserve"> in behalf of his Khazarian partners</w:t>
      </w:r>
      <w:r w:rsidRPr="00DC7B76">
        <w:rPr>
          <w:rFonts w:ascii="Times New Roman" w:eastAsia="Times New Roman" w:hAnsi="Times New Roman" w:cs="Times New Roman"/>
          <w:sz w:val="16"/>
          <w:szCs w:val="16"/>
        </w:rPr>
        <w:t>.</w:t>
      </w:r>
    </w:p>
  </w:footnote>
  <w:footnote w:id="6">
    <w:p w14:paraId="5389B212" w14:textId="0DDEB487" w:rsidR="00CA389D" w:rsidRPr="004D5E7C" w:rsidRDefault="00CA389D" w:rsidP="00B8100E">
      <w:pPr>
        <w:pStyle w:val="FootnoteText"/>
        <w:jc w:val="left"/>
        <w:rPr>
          <w:rFonts w:ascii="Times New Roman" w:eastAsia="Times New Roman" w:hAnsi="Times New Roman" w:cs="Times New Roman"/>
          <w:sz w:val="14"/>
          <w:szCs w:val="14"/>
        </w:rPr>
      </w:pPr>
      <w:r>
        <w:rPr>
          <w:rStyle w:val="FootnoteReference"/>
        </w:rPr>
        <w:footnoteRef/>
      </w:r>
      <w:r>
        <w:t xml:space="preserve"> </w:t>
      </w:r>
      <w:r w:rsidRPr="004D5E7C">
        <w:rPr>
          <w:rFonts w:ascii="Times New Roman" w:eastAsia="Times New Roman" w:hAnsi="Times New Roman" w:cs="Times New Roman"/>
          <w:sz w:val="14"/>
          <w:szCs w:val="14"/>
        </w:rPr>
        <w:t xml:space="preserve">See in depth internet research on the “Red Terror” or the “Bolshevik Cheka” or watch the classic movie “The Checklist” which is available at link: </w:t>
      </w:r>
      <w:hyperlink r:id="rId4" w:history="1">
        <w:r w:rsidRPr="004D5E7C">
          <w:rPr>
            <w:rFonts w:ascii="Times New Roman" w:hAnsi="Times New Roman" w:cs="Times New Roman"/>
            <w:color w:val="0000FF"/>
            <w:sz w:val="14"/>
            <w:szCs w:val="14"/>
            <w:u w:val="single"/>
          </w:rPr>
          <w:t>https://www.youtube.com/watch?v=X_RSDqBn0bA</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9827F" w14:textId="77777777" w:rsidR="00CA389D" w:rsidRDefault="00CA389D">
    <w:pPr>
      <w:spacing w:after="160" w:line="259" w:lineRule="auto"/>
      <w:ind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5CEB6" w14:textId="77777777" w:rsidR="00CA389D" w:rsidRDefault="00CA389D">
    <w:pPr>
      <w:spacing w:after="160" w:line="259" w:lineRule="auto"/>
      <w:ind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6F054" w14:textId="77777777" w:rsidR="00CA389D" w:rsidRDefault="00CA389D">
    <w:pPr>
      <w:spacing w:after="160" w:line="259" w:lineRule="auto"/>
      <w:ind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4C453" w14:textId="77777777" w:rsidR="00CA389D" w:rsidRDefault="00CA389D">
    <w:pPr>
      <w:spacing w:after="160" w:line="259" w:lineRule="auto"/>
      <w:ind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D507CE" w14:textId="77777777" w:rsidR="00CA389D" w:rsidRDefault="00CA389D">
    <w:pPr>
      <w:spacing w:after="160" w:line="259" w:lineRule="auto"/>
      <w:ind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9E25AB" w14:textId="77777777" w:rsidR="00CA389D" w:rsidRDefault="00CA389D">
    <w:pPr>
      <w:spacing w:after="160" w:line="259" w:lineRule="auto"/>
      <w:ind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46CE64" w14:textId="77777777" w:rsidR="00CA389D" w:rsidRDefault="00CA389D">
    <w:pPr>
      <w:spacing w:after="160" w:line="259" w:lineRule="auto"/>
      <w:ind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C28E71" w14:textId="153DCB34" w:rsidR="00CA389D" w:rsidRPr="004B2AA4" w:rsidRDefault="00CA389D" w:rsidP="004B2AA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AE2D11" w14:textId="77777777" w:rsidR="00CA389D" w:rsidRDefault="00CA389D">
    <w:pPr>
      <w:spacing w:after="0" w:line="259" w:lineRule="auto"/>
      <w:ind w:left="634" w:firstLine="0"/>
      <w:jc w:val="center"/>
    </w:pPr>
    <w:r>
      <w:rPr>
        <w:rFonts w:ascii="Times New Roman" w:eastAsia="Times New Roman" w:hAnsi="Times New Roman" w:cs="Times New Roman"/>
        <w:sz w:val="18"/>
      </w:rPr>
      <w:t>IN AMERICA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E95F4" w14:textId="77777777" w:rsidR="00CA389D" w:rsidRDefault="00CA389D">
    <w:pPr>
      <w:spacing w:after="160" w:line="259" w:lineRule="auto"/>
      <w:ind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CF536" w14:textId="77777777" w:rsidR="00CA389D" w:rsidRDefault="00CA389D">
    <w:pPr>
      <w:spacing w:after="160" w:line="259" w:lineRule="auto"/>
      <w:ind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46B7E" w14:textId="29CDB38A" w:rsidR="00CA389D" w:rsidRDefault="00CA389D">
    <w:pPr>
      <w:tabs>
        <w:tab w:val="center" w:pos="2496"/>
        <w:tab w:val="center" w:pos="3876"/>
      </w:tabs>
      <w:spacing w:after="0" w:line="259" w:lineRule="auto"/>
      <w:ind w:firstLine="0"/>
      <w:jc w:val="left"/>
    </w:pPr>
    <w:r>
      <w:rPr>
        <w:rFonts w:ascii="Times New Roman" w:eastAsia="Times New Roman" w:hAnsi="Times New Roman" w:cs="Times New Roman"/>
        <w:sz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6857" type="#_x0000_t75" style="width:6.7pt;height:12.2pt;visibility:visible" o:bullet="t">
        <v:imagedata r:id="rId1" o:title=""/>
      </v:shape>
    </w:pict>
  </w:numPicBullet>
  <w:numPicBullet w:numPicBulletId="1">
    <w:pict>
      <v:shape id="_x0000_i36858" type="#_x0000_t75" style="width:1.2pt;height:1.85pt;visibility:visible" o:bullet="t">
        <v:imagedata r:id="rId2" o:title=""/>
      </v:shape>
    </w:pict>
  </w:numPicBullet>
  <w:numPicBullet w:numPicBulletId="2">
    <w:pict>
      <v:shape id="_x0000_i36859" type="#_x0000_t75" style="width:.6pt;height:1.2pt;visibility:visible" o:bullet="t">
        <v:imagedata r:id="rId3" o:title=""/>
      </v:shape>
    </w:pict>
  </w:numPicBullet>
  <w:numPicBullet w:numPicBulletId="3">
    <w:pict>
      <v:shape id="_x0000_i36860" type="#_x0000_t75" style="width:42.7pt;height:7.95pt;visibility:visible" o:bullet="t">
        <v:imagedata r:id="rId4" o:title=""/>
      </v:shape>
    </w:pict>
  </w:numPicBullet>
  <w:numPicBullet w:numPicBulletId="4">
    <w:pict>
      <v:shape id="_x0000_i36861" type="#_x0000_t75" style="width:18.3pt;height:26.25pt;visibility:visible" o:bullet="t">
        <v:imagedata r:id="rId5" o:title=""/>
      </v:shape>
    </w:pict>
  </w:numPicBullet>
  <w:numPicBullet w:numPicBulletId="5">
    <w:pict>
      <v:shape id="_x0000_i36862" type="#_x0000_t75" style="width:1.85pt;height:1.85pt;visibility:visible" o:bullet="t">
        <v:imagedata r:id="rId6" o:title=""/>
      </v:shape>
    </w:pict>
  </w:numPicBullet>
  <w:numPicBullet w:numPicBulletId="6">
    <w:pict>
      <v:shape id="_x0000_i36863" type="#_x0000_t75" style="width:.6pt;height:.6pt;visibility:visible" o:bullet="t">
        <v:imagedata r:id="rId7" o:title=""/>
      </v:shape>
    </w:pict>
  </w:numPicBullet>
  <w:numPicBullet w:numPicBulletId="7">
    <w:pict>
      <v:shape id="_x0000_i36864" type="#_x0000_t75" style="width:1.85pt;height:1.2pt;visibility:visible" o:bullet="t">
        <v:imagedata r:id="rId8" o:title=""/>
      </v:shape>
    </w:pict>
  </w:numPicBullet>
  <w:numPicBullet w:numPicBulletId="8">
    <w:pict>
      <v:shape id="_x0000_i36865" type="#_x0000_t75" style="width:1.85pt;height:1.2pt;visibility:visible" o:bullet="t">
        <v:imagedata r:id="rId9" o:title=""/>
      </v:shape>
    </w:pict>
  </w:numPicBullet>
  <w:numPicBullet w:numPicBulletId="9">
    <w:pict>
      <v:shape id="_x0000_i36866" type="#_x0000_t75" style="width:26.25pt;height:6.7pt;visibility:visible" o:bullet="t">
        <v:imagedata r:id="rId10" o:title=""/>
      </v:shape>
    </w:pict>
  </w:numPicBullet>
  <w:numPicBullet w:numPicBulletId="10">
    <w:pict>
      <v:shape id="_x0000_i36867" type="#_x0000_t75" style="width:.6pt;height:1.85pt;visibility:visible" o:bullet="t">
        <v:imagedata r:id="rId11" o:title=""/>
      </v:shape>
    </w:pict>
  </w:numPicBullet>
  <w:numPicBullet w:numPicBulletId="11">
    <w:pict>
      <v:shape id="_x0000_i36868" type="#_x0000_t75" style="width:13.4pt;height:1.85pt;visibility:visible" o:bullet="t">
        <v:imagedata r:id="rId12" o:title=""/>
      </v:shape>
    </w:pict>
  </w:numPicBullet>
  <w:numPicBullet w:numPicBulletId="12">
    <w:pict>
      <v:shape id="_x0000_i36869" type="#_x0000_t75" style="width:.6pt;height:1.2pt;visibility:visible" o:bullet="t">
        <v:imagedata r:id="rId13" o:title=""/>
      </v:shape>
    </w:pict>
  </w:numPicBullet>
  <w:numPicBullet w:numPicBulletId="13">
    <w:pict>
      <v:shape id="_x0000_i36870" type="#_x0000_t75" style="width:1.85pt;height:1.85pt;visibility:visible" o:bullet="t">
        <v:imagedata r:id="rId14" o:title=""/>
      </v:shape>
    </w:pict>
  </w:numPicBullet>
  <w:numPicBullet w:numPicBulletId="14">
    <w:pict>
      <v:shape id="_x0000_i36871" type="#_x0000_t75" style="width:18.3pt;height:7.95pt;visibility:visible" o:bullet="t">
        <v:imagedata r:id="rId15" o:title=""/>
      </v:shape>
    </w:pict>
  </w:numPicBullet>
  <w:abstractNum w:abstractNumId="0" w15:restartNumberingAfterBreak="0">
    <w:nsid w:val="018E4BCB"/>
    <w:multiLevelType w:val="hybridMultilevel"/>
    <w:tmpl w:val="EF2ACD38"/>
    <w:lvl w:ilvl="0" w:tplc="739A7E94">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7C80358">
      <w:start w:val="1"/>
      <w:numFmt w:val="lowerLetter"/>
      <w:lvlText w:val="%2"/>
      <w:lvlJc w:val="left"/>
      <w:pPr>
        <w:ind w:left="13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B36E94C">
      <w:start w:val="1"/>
      <w:numFmt w:val="lowerRoman"/>
      <w:lvlText w:val="%3"/>
      <w:lvlJc w:val="left"/>
      <w:pPr>
        <w:ind w:left="20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1CC646E">
      <w:start w:val="1"/>
      <w:numFmt w:val="decimal"/>
      <w:lvlText w:val="%4"/>
      <w:lvlJc w:val="left"/>
      <w:pPr>
        <w:ind w:left="27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80C54AE">
      <w:start w:val="1"/>
      <w:numFmt w:val="lowerLetter"/>
      <w:lvlText w:val="%5"/>
      <w:lvlJc w:val="left"/>
      <w:pPr>
        <w:ind w:left="349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C5E4C1E">
      <w:start w:val="1"/>
      <w:numFmt w:val="lowerRoman"/>
      <w:lvlText w:val="%6"/>
      <w:lvlJc w:val="left"/>
      <w:pPr>
        <w:ind w:left="42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796ED5A">
      <w:start w:val="1"/>
      <w:numFmt w:val="decimal"/>
      <w:lvlText w:val="%7"/>
      <w:lvlJc w:val="left"/>
      <w:pPr>
        <w:ind w:left="49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5C46CBE">
      <w:start w:val="1"/>
      <w:numFmt w:val="lowerLetter"/>
      <w:lvlText w:val="%8"/>
      <w:lvlJc w:val="left"/>
      <w:pPr>
        <w:ind w:left="56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7AA7F78">
      <w:start w:val="1"/>
      <w:numFmt w:val="lowerRoman"/>
      <w:lvlText w:val="%9"/>
      <w:lvlJc w:val="left"/>
      <w:pPr>
        <w:ind w:left="637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9CD40F7"/>
    <w:multiLevelType w:val="hybridMultilevel"/>
    <w:tmpl w:val="907A3B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C82021F"/>
    <w:multiLevelType w:val="hybridMultilevel"/>
    <w:tmpl w:val="0B4CA944"/>
    <w:lvl w:ilvl="0" w:tplc="076AC840">
      <w:start w:val="1"/>
      <w:numFmt w:val="bullet"/>
      <w:lvlText w:val=""/>
      <w:lvlPicBulletId w:val="7"/>
      <w:lvlJc w:val="left"/>
      <w:pPr>
        <w:tabs>
          <w:tab w:val="num" w:pos="720"/>
        </w:tabs>
        <w:ind w:left="720" w:hanging="360"/>
      </w:pPr>
      <w:rPr>
        <w:rFonts w:ascii="Symbol" w:hAnsi="Symbol" w:hint="default"/>
      </w:rPr>
    </w:lvl>
    <w:lvl w:ilvl="1" w:tplc="B5644A0E" w:tentative="1">
      <w:start w:val="1"/>
      <w:numFmt w:val="bullet"/>
      <w:lvlText w:val=""/>
      <w:lvlJc w:val="left"/>
      <w:pPr>
        <w:tabs>
          <w:tab w:val="num" w:pos="1440"/>
        </w:tabs>
        <w:ind w:left="1440" w:hanging="360"/>
      </w:pPr>
      <w:rPr>
        <w:rFonts w:ascii="Symbol" w:hAnsi="Symbol" w:hint="default"/>
      </w:rPr>
    </w:lvl>
    <w:lvl w:ilvl="2" w:tplc="65644196" w:tentative="1">
      <w:start w:val="1"/>
      <w:numFmt w:val="bullet"/>
      <w:lvlText w:val=""/>
      <w:lvlJc w:val="left"/>
      <w:pPr>
        <w:tabs>
          <w:tab w:val="num" w:pos="2160"/>
        </w:tabs>
        <w:ind w:left="2160" w:hanging="360"/>
      </w:pPr>
      <w:rPr>
        <w:rFonts w:ascii="Symbol" w:hAnsi="Symbol" w:hint="default"/>
      </w:rPr>
    </w:lvl>
    <w:lvl w:ilvl="3" w:tplc="A55A08EA" w:tentative="1">
      <w:start w:val="1"/>
      <w:numFmt w:val="bullet"/>
      <w:lvlText w:val=""/>
      <w:lvlJc w:val="left"/>
      <w:pPr>
        <w:tabs>
          <w:tab w:val="num" w:pos="2880"/>
        </w:tabs>
        <w:ind w:left="2880" w:hanging="360"/>
      </w:pPr>
      <w:rPr>
        <w:rFonts w:ascii="Symbol" w:hAnsi="Symbol" w:hint="default"/>
      </w:rPr>
    </w:lvl>
    <w:lvl w:ilvl="4" w:tplc="67523128" w:tentative="1">
      <w:start w:val="1"/>
      <w:numFmt w:val="bullet"/>
      <w:lvlText w:val=""/>
      <w:lvlJc w:val="left"/>
      <w:pPr>
        <w:tabs>
          <w:tab w:val="num" w:pos="3600"/>
        </w:tabs>
        <w:ind w:left="3600" w:hanging="360"/>
      </w:pPr>
      <w:rPr>
        <w:rFonts w:ascii="Symbol" w:hAnsi="Symbol" w:hint="default"/>
      </w:rPr>
    </w:lvl>
    <w:lvl w:ilvl="5" w:tplc="3ADA213C" w:tentative="1">
      <w:start w:val="1"/>
      <w:numFmt w:val="bullet"/>
      <w:lvlText w:val=""/>
      <w:lvlJc w:val="left"/>
      <w:pPr>
        <w:tabs>
          <w:tab w:val="num" w:pos="4320"/>
        </w:tabs>
        <w:ind w:left="4320" w:hanging="360"/>
      </w:pPr>
      <w:rPr>
        <w:rFonts w:ascii="Symbol" w:hAnsi="Symbol" w:hint="default"/>
      </w:rPr>
    </w:lvl>
    <w:lvl w:ilvl="6" w:tplc="4ECC54E4" w:tentative="1">
      <w:start w:val="1"/>
      <w:numFmt w:val="bullet"/>
      <w:lvlText w:val=""/>
      <w:lvlJc w:val="left"/>
      <w:pPr>
        <w:tabs>
          <w:tab w:val="num" w:pos="5040"/>
        </w:tabs>
        <w:ind w:left="5040" w:hanging="360"/>
      </w:pPr>
      <w:rPr>
        <w:rFonts w:ascii="Symbol" w:hAnsi="Symbol" w:hint="default"/>
      </w:rPr>
    </w:lvl>
    <w:lvl w:ilvl="7" w:tplc="1E5E551E" w:tentative="1">
      <w:start w:val="1"/>
      <w:numFmt w:val="bullet"/>
      <w:lvlText w:val=""/>
      <w:lvlJc w:val="left"/>
      <w:pPr>
        <w:tabs>
          <w:tab w:val="num" w:pos="5760"/>
        </w:tabs>
        <w:ind w:left="5760" w:hanging="360"/>
      </w:pPr>
      <w:rPr>
        <w:rFonts w:ascii="Symbol" w:hAnsi="Symbol" w:hint="default"/>
      </w:rPr>
    </w:lvl>
    <w:lvl w:ilvl="8" w:tplc="D43462B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CBC277D"/>
    <w:multiLevelType w:val="hybridMultilevel"/>
    <w:tmpl w:val="3F88CC8A"/>
    <w:lvl w:ilvl="0" w:tplc="4CA01E34">
      <w:start w:val="1"/>
      <w:numFmt w:val="bullet"/>
      <w:lvlText w:val=""/>
      <w:lvlPicBulletId w:val="6"/>
      <w:lvlJc w:val="left"/>
      <w:pPr>
        <w:tabs>
          <w:tab w:val="num" w:pos="720"/>
        </w:tabs>
        <w:ind w:left="720" w:hanging="360"/>
      </w:pPr>
      <w:rPr>
        <w:rFonts w:ascii="Symbol" w:hAnsi="Symbol" w:hint="default"/>
      </w:rPr>
    </w:lvl>
    <w:lvl w:ilvl="1" w:tplc="F9222058" w:tentative="1">
      <w:start w:val="1"/>
      <w:numFmt w:val="bullet"/>
      <w:lvlText w:val=""/>
      <w:lvlJc w:val="left"/>
      <w:pPr>
        <w:tabs>
          <w:tab w:val="num" w:pos="1440"/>
        </w:tabs>
        <w:ind w:left="1440" w:hanging="360"/>
      </w:pPr>
      <w:rPr>
        <w:rFonts w:ascii="Symbol" w:hAnsi="Symbol" w:hint="default"/>
      </w:rPr>
    </w:lvl>
    <w:lvl w:ilvl="2" w:tplc="408817DE" w:tentative="1">
      <w:start w:val="1"/>
      <w:numFmt w:val="bullet"/>
      <w:lvlText w:val=""/>
      <w:lvlJc w:val="left"/>
      <w:pPr>
        <w:tabs>
          <w:tab w:val="num" w:pos="2160"/>
        </w:tabs>
        <w:ind w:left="2160" w:hanging="360"/>
      </w:pPr>
      <w:rPr>
        <w:rFonts w:ascii="Symbol" w:hAnsi="Symbol" w:hint="default"/>
      </w:rPr>
    </w:lvl>
    <w:lvl w:ilvl="3" w:tplc="25B26258" w:tentative="1">
      <w:start w:val="1"/>
      <w:numFmt w:val="bullet"/>
      <w:lvlText w:val=""/>
      <w:lvlJc w:val="left"/>
      <w:pPr>
        <w:tabs>
          <w:tab w:val="num" w:pos="2880"/>
        </w:tabs>
        <w:ind w:left="2880" w:hanging="360"/>
      </w:pPr>
      <w:rPr>
        <w:rFonts w:ascii="Symbol" w:hAnsi="Symbol" w:hint="default"/>
      </w:rPr>
    </w:lvl>
    <w:lvl w:ilvl="4" w:tplc="20A8537E" w:tentative="1">
      <w:start w:val="1"/>
      <w:numFmt w:val="bullet"/>
      <w:lvlText w:val=""/>
      <w:lvlJc w:val="left"/>
      <w:pPr>
        <w:tabs>
          <w:tab w:val="num" w:pos="3600"/>
        </w:tabs>
        <w:ind w:left="3600" w:hanging="360"/>
      </w:pPr>
      <w:rPr>
        <w:rFonts w:ascii="Symbol" w:hAnsi="Symbol" w:hint="default"/>
      </w:rPr>
    </w:lvl>
    <w:lvl w:ilvl="5" w:tplc="72F0BC04" w:tentative="1">
      <w:start w:val="1"/>
      <w:numFmt w:val="bullet"/>
      <w:lvlText w:val=""/>
      <w:lvlJc w:val="left"/>
      <w:pPr>
        <w:tabs>
          <w:tab w:val="num" w:pos="4320"/>
        </w:tabs>
        <w:ind w:left="4320" w:hanging="360"/>
      </w:pPr>
      <w:rPr>
        <w:rFonts w:ascii="Symbol" w:hAnsi="Symbol" w:hint="default"/>
      </w:rPr>
    </w:lvl>
    <w:lvl w:ilvl="6" w:tplc="8EEA4F52" w:tentative="1">
      <w:start w:val="1"/>
      <w:numFmt w:val="bullet"/>
      <w:lvlText w:val=""/>
      <w:lvlJc w:val="left"/>
      <w:pPr>
        <w:tabs>
          <w:tab w:val="num" w:pos="5040"/>
        </w:tabs>
        <w:ind w:left="5040" w:hanging="360"/>
      </w:pPr>
      <w:rPr>
        <w:rFonts w:ascii="Symbol" w:hAnsi="Symbol" w:hint="default"/>
      </w:rPr>
    </w:lvl>
    <w:lvl w:ilvl="7" w:tplc="5900B5AC" w:tentative="1">
      <w:start w:val="1"/>
      <w:numFmt w:val="bullet"/>
      <w:lvlText w:val=""/>
      <w:lvlJc w:val="left"/>
      <w:pPr>
        <w:tabs>
          <w:tab w:val="num" w:pos="5760"/>
        </w:tabs>
        <w:ind w:left="5760" w:hanging="360"/>
      </w:pPr>
      <w:rPr>
        <w:rFonts w:ascii="Symbol" w:hAnsi="Symbol" w:hint="default"/>
      </w:rPr>
    </w:lvl>
    <w:lvl w:ilvl="8" w:tplc="30A81C1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7583C98"/>
    <w:multiLevelType w:val="hybridMultilevel"/>
    <w:tmpl w:val="840AF266"/>
    <w:lvl w:ilvl="0" w:tplc="ED2A19C4">
      <w:start w:val="1"/>
      <w:numFmt w:val="bullet"/>
      <w:lvlText w:val=""/>
      <w:lvlPicBulletId w:val="14"/>
      <w:lvlJc w:val="left"/>
      <w:pPr>
        <w:tabs>
          <w:tab w:val="num" w:pos="720"/>
        </w:tabs>
        <w:ind w:left="720" w:hanging="360"/>
      </w:pPr>
      <w:rPr>
        <w:rFonts w:ascii="Symbol" w:hAnsi="Symbol" w:hint="default"/>
      </w:rPr>
    </w:lvl>
    <w:lvl w:ilvl="1" w:tplc="E242BFE8" w:tentative="1">
      <w:start w:val="1"/>
      <w:numFmt w:val="bullet"/>
      <w:lvlText w:val=""/>
      <w:lvlJc w:val="left"/>
      <w:pPr>
        <w:tabs>
          <w:tab w:val="num" w:pos="1440"/>
        </w:tabs>
        <w:ind w:left="1440" w:hanging="360"/>
      </w:pPr>
      <w:rPr>
        <w:rFonts w:ascii="Symbol" w:hAnsi="Symbol" w:hint="default"/>
      </w:rPr>
    </w:lvl>
    <w:lvl w:ilvl="2" w:tplc="C7EC5030" w:tentative="1">
      <w:start w:val="1"/>
      <w:numFmt w:val="bullet"/>
      <w:lvlText w:val=""/>
      <w:lvlJc w:val="left"/>
      <w:pPr>
        <w:tabs>
          <w:tab w:val="num" w:pos="2160"/>
        </w:tabs>
        <w:ind w:left="2160" w:hanging="360"/>
      </w:pPr>
      <w:rPr>
        <w:rFonts w:ascii="Symbol" w:hAnsi="Symbol" w:hint="default"/>
      </w:rPr>
    </w:lvl>
    <w:lvl w:ilvl="3" w:tplc="AA88D624" w:tentative="1">
      <w:start w:val="1"/>
      <w:numFmt w:val="bullet"/>
      <w:lvlText w:val=""/>
      <w:lvlJc w:val="left"/>
      <w:pPr>
        <w:tabs>
          <w:tab w:val="num" w:pos="2880"/>
        </w:tabs>
        <w:ind w:left="2880" w:hanging="360"/>
      </w:pPr>
      <w:rPr>
        <w:rFonts w:ascii="Symbol" w:hAnsi="Symbol" w:hint="default"/>
      </w:rPr>
    </w:lvl>
    <w:lvl w:ilvl="4" w:tplc="A4F27F90" w:tentative="1">
      <w:start w:val="1"/>
      <w:numFmt w:val="bullet"/>
      <w:lvlText w:val=""/>
      <w:lvlJc w:val="left"/>
      <w:pPr>
        <w:tabs>
          <w:tab w:val="num" w:pos="3600"/>
        </w:tabs>
        <w:ind w:left="3600" w:hanging="360"/>
      </w:pPr>
      <w:rPr>
        <w:rFonts w:ascii="Symbol" w:hAnsi="Symbol" w:hint="default"/>
      </w:rPr>
    </w:lvl>
    <w:lvl w:ilvl="5" w:tplc="2F1A5660" w:tentative="1">
      <w:start w:val="1"/>
      <w:numFmt w:val="bullet"/>
      <w:lvlText w:val=""/>
      <w:lvlJc w:val="left"/>
      <w:pPr>
        <w:tabs>
          <w:tab w:val="num" w:pos="4320"/>
        </w:tabs>
        <w:ind w:left="4320" w:hanging="360"/>
      </w:pPr>
      <w:rPr>
        <w:rFonts w:ascii="Symbol" w:hAnsi="Symbol" w:hint="default"/>
      </w:rPr>
    </w:lvl>
    <w:lvl w:ilvl="6" w:tplc="30FC7A0E" w:tentative="1">
      <w:start w:val="1"/>
      <w:numFmt w:val="bullet"/>
      <w:lvlText w:val=""/>
      <w:lvlJc w:val="left"/>
      <w:pPr>
        <w:tabs>
          <w:tab w:val="num" w:pos="5040"/>
        </w:tabs>
        <w:ind w:left="5040" w:hanging="360"/>
      </w:pPr>
      <w:rPr>
        <w:rFonts w:ascii="Symbol" w:hAnsi="Symbol" w:hint="default"/>
      </w:rPr>
    </w:lvl>
    <w:lvl w:ilvl="7" w:tplc="0EA4E450" w:tentative="1">
      <w:start w:val="1"/>
      <w:numFmt w:val="bullet"/>
      <w:lvlText w:val=""/>
      <w:lvlJc w:val="left"/>
      <w:pPr>
        <w:tabs>
          <w:tab w:val="num" w:pos="5760"/>
        </w:tabs>
        <w:ind w:left="5760" w:hanging="360"/>
      </w:pPr>
      <w:rPr>
        <w:rFonts w:ascii="Symbol" w:hAnsi="Symbol" w:hint="default"/>
      </w:rPr>
    </w:lvl>
    <w:lvl w:ilvl="8" w:tplc="7592DA6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8DE27FD"/>
    <w:multiLevelType w:val="hybridMultilevel"/>
    <w:tmpl w:val="B6DE195A"/>
    <w:lvl w:ilvl="0" w:tplc="0F2EBABA">
      <w:start w:val="1"/>
      <w:numFmt w:val="bullet"/>
      <w:lvlText w:val=""/>
      <w:lvlPicBulletId w:val="3"/>
      <w:lvlJc w:val="left"/>
      <w:pPr>
        <w:tabs>
          <w:tab w:val="num" w:pos="720"/>
        </w:tabs>
        <w:ind w:left="720" w:hanging="360"/>
      </w:pPr>
      <w:rPr>
        <w:rFonts w:ascii="Symbol" w:hAnsi="Symbol" w:hint="default"/>
      </w:rPr>
    </w:lvl>
    <w:lvl w:ilvl="1" w:tplc="E5AC8B40" w:tentative="1">
      <w:start w:val="1"/>
      <w:numFmt w:val="bullet"/>
      <w:lvlText w:val=""/>
      <w:lvlJc w:val="left"/>
      <w:pPr>
        <w:tabs>
          <w:tab w:val="num" w:pos="1440"/>
        </w:tabs>
        <w:ind w:left="1440" w:hanging="360"/>
      </w:pPr>
      <w:rPr>
        <w:rFonts w:ascii="Symbol" w:hAnsi="Symbol" w:hint="default"/>
      </w:rPr>
    </w:lvl>
    <w:lvl w:ilvl="2" w:tplc="B65EA558" w:tentative="1">
      <w:start w:val="1"/>
      <w:numFmt w:val="bullet"/>
      <w:lvlText w:val=""/>
      <w:lvlJc w:val="left"/>
      <w:pPr>
        <w:tabs>
          <w:tab w:val="num" w:pos="2160"/>
        </w:tabs>
        <w:ind w:left="2160" w:hanging="360"/>
      </w:pPr>
      <w:rPr>
        <w:rFonts w:ascii="Symbol" w:hAnsi="Symbol" w:hint="default"/>
      </w:rPr>
    </w:lvl>
    <w:lvl w:ilvl="3" w:tplc="CC36C3C8" w:tentative="1">
      <w:start w:val="1"/>
      <w:numFmt w:val="bullet"/>
      <w:lvlText w:val=""/>
      <w:lvlJc w:val="left"/>
      <w:pPr>
        <w:tabs>
          <w:tab w:val="num" w:pos="2880"/>
        </w:tabs>
        <w:ind w:left="2880" w:hanging="360"/>
      </w:pPr>
      <w:rPr>
        <w:rFonts w:ascii="Symbol" w:hAnsi="Symbol" w:hint="default"/>
      </w:rPr>
    </w:lvl>
    <w:lvl w:ilvl="4" w:tplc="8D02EF52" w:tentative="1">
      <w:start w:val="1"/>
      <w:numFmt w:val="bullet"/>
      <w:lvlText w:val=""/>
      <w:lvlJc w:val="left"/>
      <w:pPr>
        <w:tabs>
          <w:tab w:val="num" w:pos="3600"/>
        </w:tabs>
        <w:ind w:left="3600" w:hanging="360"/>
      </w:pPr>
      <w:rPr>
        <w:rFonts w:ascii="Symbol" w:hAnsi="Symbol" w:hint="default"/>
      </w:rPr>
    </w:lvl>
    <w:lvl w:ilvl="5" w:tplc="C7C432A8" w:tentative="1">
      <w:start w:val="1"/>
      <w:numFmt w:val="bullet"/>
      <w:lvlText w:val=""/>
      <w:lvlJc w:val="left"/>
      <w:pPr>
        <w:tabs>
          <w:tab w:val="num" w:pos="4320"/>
        </w:tabs>
        <w:ind w:left="4320" w:hanging="360"/>
      </w:pPr>
      <w:rPr>
        <w:rFonts w:ascii="Symbol" w:hAnsi="Symbol" w:hint="default"/>
      </w:rPr>
    </w:lvl>
    <w:lvl w:ilvl="6" w:tplc="E318C930" w:tentative="1">
      <w:start w:val="1"/>
      <w:numFmt w:val="bullet"/>
      <w:lvlText w:val=""/>
      <w:lvlJc w:val="left"/>
      <w:pPr>
        <w:tabs>
          <w:tab w:val="num" w:pos="5040"/>
        </w:tabs>
        <w:ind w:left="5040" w:hanging="360"/>
      </w:pPr>
      <w:rPr>
        <w:rFonts w:ascii="Symbol" w:hAnsi="Symbol" w:hint="default"/>
      </w:rPr>
    </w:lvl>
    <w:lvl w:ilvl="7" w:tplc="B20E4126" w:tentative="1">
      <w:start w:val="1"/>
      <w:numFmt w:val="bullet"/>
      <w:lvlText w:val=""/>
      <w:lvlJc w:val="left"/>
      <w:pPr>
        <w:tabs>
          <w:tab w:val="num" w:pos="5760"/>
        </w:tabs>
        <w:ind w:left="5760" w:hanging="360"/>
      </w:pPr>
      <w:rPr>
        <w:rFonts w:ascii="Symbol" w:hAnsi="Symbol" w:hint="default"/>
      </w:rPr>
    </w:lvl>
    <w:lvl w:ilvl="8" w:tplc="D8583B8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95A58B7"/>
    <w:multiLevelType w:val="hybridMultilevel"/>
    <w:tmpl w:val="5AE0B75C"/>
    <w:lvl w:ilvl="0" w:tplc="B4E8D67A">
      <w:start w:val="1"/>
      <w:numFmt w:val="bullet"/>
      <w:lvlText w:val=""/>
      <w:lvlPicBulletId w:val="2"/>
      <w:lvlJc w:val="left"/>
      <w:pPr>
        <w:tabs>
          <w:tab w:val="num" w:pos="720"/>
        </w:tabs>
        <w:ind w:left="720" w:hanging="360"/>
      </w:pPr>
      <w:rPr>
        <w:rFonts w:ascii="Symbol" w:hAnsi="Symbol" w:hint="default"/>
      </w:rPr>
    </w:lvl>
    <w:lvl w:ilvl="1" w:tplc="B330E6AE" w:tentative="1">
      <w:start w:val="1"/>
      <w:numFmt w:val="bullet"/>
      <w:lvlText w:val=""/>
      <w:lvlJc w:val="left"/>
      <w:pPr>
        <w:tabs>
          <w:tab w:val="num" w:pos="1440"/>
        </w:tabs>
        <w:ind w:left="1440" w:hanging="360"/>
      </w:pPr>
      <w:rPr>
        <w:rFonts w:ascii="Symbol" w:hAnsi="Symbol" w:hint="default"/>
      </w:rPr>
    </w:lvl>
    <w:lvl w:ilvl="2" w:tplc="2A240E8E" w:tentative="1">
      <w:start w:val="1"/>
      <w:numFmt w:val="bullet"/>
      <w:lvlText w:val=""/>
      <w:lvlJc w:val="left"/>
      <w:pPr>
        <w:tabs>
          <w:tab w:val="num" w:pos="2160"/>
        </w:tabs>
        <w:ind w:left="2160" w:hanging="360"/>
      </w:pPr>
      <w:rPr>
        <w:rFonts w:ascii="Symbol" w:hAnsi="Symbol" w:hint="default"/>
      </w:rPr>
    </w:lvl>
    <w:lvl w:ilvl="3" w:tplc="B06E22A0" w:tentative="1">
      <w:start w:val="1"/>
      <w:numFmt w:val="bullet"/>
      <w:lvlText w:val=""/>
      <w:lvlJc w:val="left"/>
      <w:pPr>
        <w:tabs>
          <w:tab w:val="num" w:pos="2880"/>
        </w:tabs>
        <w:ind w:left="2880" w:hanging="360"/>
      </w:pPr>
      <w:rPr>
        <w:rFonts w:ascii="Symbol" w:hAnsi="Symbol" w:hint="default"/>
      </w:rPr>
    </w:lvl>
    <w:lvl w:ilvl="4" w:tplc="A99AE310" w:tentative="1">
      <w:start w:val="1"/>
      <w:numFmt w:val="bullet"/>
      <w:lvlText w:val=""/>
      <w:lvlJc w:val="left"/>
      <w:pPr>
        <w:tabs>
          <w:tab w:val="num" w:pos="3600"/>
        </w:tabs>
        <w:ind w:left="3600" w:hanging="360"/>
      </w:pPr>
      <w:rPr>
        <w:rFonts w:ascii="Symbol" w:hAnsi="Symbol" w:hint="default"/>
      </w:rPr>
    </w:lvl>
    <w:lvl w:ilvl="5" w:tplc="708AFA40" w:tentative="1">
      <w:start w:val="1"/>
      <w:numFmt w:val="bullet"/>
      <w:lvlText w:val=""/>
      <w:lvlJc w:val="left"/>
      <w:pPr>
        <w:tabs>
          <w:tab w:val="num" w:pos="4320"/>
        </w:tabs>
        <w:ind w:left="4320" w:hanging="360"/>
      </w:pPr>
      <w:rPr>
        <w:rFonts w:ascii="Symbol" w:hAnsi="Symbol" w:hint="default"/>
      </w:rPr>
    </w:lvl>
    <w:lvl w:ilvl="6" w:tplc="F4EE0270" w:tentative="1">
      <w:start w:val="1"/>
      <w:numFmt w:val="bullet"/>
      <w:lvlText w:val=""/>
      <w:lvlJc w:val="left"/>
      <w:pPr>
        <w:tabs>
          <w:tab w:val="num" w:pos="5040"/>
        </w:tabs>
        <w:ind w:left="5040" w:hanging="360"/>
      </w:pPr>
      <w:rPr>
        <w:rFonts w:ascii="Symbol" w:hAnsi="Symbol" w:hint="default"/>
      </w:rPr>
    </w:lvl>
    <w:lvl w:ilvl="7" w:tplc="FA4E240C" w:tentative="1">
      <w:start w:val="1"/>
      <w:numFmt w:val="bullet"/>
      <w:lvlText w:val=""/>
      <w:lvlJc w:val="left"/>
      <w:pPr>
        <w:tabs>
          <w:tab w:val="num" w:pos="5760"/>
        </w:tabs>
        <w:ind w:left="5760" w:hanging="360"/>
      </w:pPr>
      <w:rPr>
        <w:rFonts w:ascii="Symbol" w:hAnsi="Symbol" w:hint="default"/>
      </w:rPr>
    </w:lvl>
    <w:lvl w:ilvl="8" w:tplc="62D27E86"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59E45C6"/>
    <w:multiLevelType w:val="hybridMultilevel"/>
    <w:tmpl w:val="134CA624"/>
    <w:lvl w:ilvl="0" w:tplc="5B821A44">
      <w:start w:val="1"/>
      <w:numFmt w:val="bullet"/>
      <w:lvlText w:val=""/>
      <w:lvlPicBulletId w:val="11"/>
      <w:lvlJc w:val="left"/>
      <w:pPr>
        <w:tabs>
          <w:tab w:val="num" w:pos="720"/>
        </w:tabs>
        <w:ind w:left="720" w:hanging="360"/>
      </w:pPr>
      <w:rPr>
        <w:rFonts w:ascii="Symbol" w:hAnsi="Symbol" w:hint="default"/>
      </w:rPr>
    </w:lvl>
    <w:lvl w:ilvl="1" w:tplc="1BDE7590" w:tentative="1">
      <w:start w:val="1"/>
      <w:numFmt w:val="bullet"/>
      <w:lvlText w:val=""/>
      <w:lvlJc w:val="left"/>
      <w:pPr>
        <w:tabs>
          <w:tab w:val="num" w:pos="1440"/>
        </w:tabs>
        <w:ind w:left="1440" w:hanging="360"/>
      </w:pPr>
      <w:rPr>
        <w:rFonts w:ascii="Symbol" w:hAnsi="Symbol" w:hint="default"/>
      </w:rPr>
    </w:lvl>
    <w:lvl w:ilvl="2" w:tplc="9304A944" w:tentative="1">
      <w:start w:val="1"/>
      <w:numFmt w:val="bullet"/>
      <w:lvlText w:val=""/>
      <w:lvlJc w:val="left"/>
      <w:pPr>
        <w:tabs>
          <w:tab w:val="num" w:pos="2160"/>
        </w:tabs>
        <w:ind w:left="2160" w:hanging="360"/>
      </w:pPr>
      <w:rPr>
        <w:rFonts w:ascii="Symbol" w:hAnsi="Symbol" w:hint="default"/>
      </w:rPr>
    </w:lvl>
    <w:lvl w:ilvl="3" w:tplc="2E689390" w:tentative="1">
      <w:start w:val="1"/>
      <w:numFmt w:val="bullet"/>
      <w:lvlText w:val=""/>
      <w:lvlJc w:val="left"/>
      <w:pPr>
        <w:tabs>
          <w:tab w:val="num" w:pos="2880"/>
        </w:tabs>
        <w:ind w:left="2880" w:hanging="360"/>
      </w:pPr>
      <w:rPr>
        <w:rFonts w:ascii="Symbol" w:hAnsi="Symbol" w:hint="default"/>
      </w:rPr>
    </w:lvl>
    <w:lvl w:ilvl="4" w:tplc="8BCC9602" w:tentative="1">
      <w:start w:val="1"/>
      <w:numFmt w:val="bullet"/>
      <w:lvlText w:val=""/>
      <w:lvlJc w:val="left"/>
      <w:pPr>
        <w:tabs>
          <w:tab w:val="num" w:pos="3600"/>
        </w:tabs>
        <w:ind w:left="3600" w:hanging="360"/>
      </w:pPr>
      <w:rPr>
        <w:rFonts w:ascii="Symbol" w:hAnsi="Symbol" w:hint="default"/>
      </w:rPr>
    </w:lvl>
    <w:lvl w:ilvl="5" w:tplc="6496595C" w:tentative="1">
      <w:start w:val="1"/>
      <w:numFmt w:val="bullet"/>
      <w:lvlText w:val=""/>
      <w:lvlJc w:val="left"/>
      <w:pPr>
        <w:tabs>
          <w:tab w:val="num" w:pos="4320"/>
        </w:tabs>
        <w:ind w:left="4320" w:hanging="360"/>
      </w:pPr>
      <w:rPr>
        <w:rFonts w:ascii="Symbol" w:hAnsi="Symbol" w:hint="default"/>
      </w:rPr>
    </w:lvl>
    <w:lvl w:ilvl="6" w:tplc="8BE43B76" w:tentative="1">
      <w:start w:val="1"/>
      <w:numFmt w:val="bullet"/>
      <w:lvlText w:val=""/>
      <w:lvlJc w:val="left"/>
      <w:pPr>
        <w:tabs>
          <w:tab w:val="num" w:pos="5040"/>
        </w:tabs>
        <w:ind w:left="5040" w:hanging="360"/>
      </w:pPr>
      <w:rPr>
        <w:rFonts w:ascii="Symbol" w:hAnsi="Symbol" w:hint="default"/>
      </w:rPr>
    </w:lvl>
    <w:lvl w:ilvl="7" w:tplc="7492742A" w:tentative="1">
      <w:start w:val="1"/>
      <w:numFmt w:val="bullet"/>
      <w:lvlText w:val=""/>
      <w:lvlJc w:val="left"/>
      <w:pPr>
        <w:tabs>
          <w:tab w:val="num" w:pos="5760"/>
        </w:tabs>
        <w:ind w:left="5760" w:hanging="360"/>
      </w:pPr>
      <w:rPr>
        <w:rFonts w:ascii="Symbol" w:hAnsi="Symbol" w:hint="default"/>
      </w:rPr>
    </w:lvl>
    <w:lvl w:ilvl="8" w:tplc="CBD659E2"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400E17F1"/>
    <w:multiLevelType w:val="hybridMultilevel"/>
    <w:tmpl w:val="7BCA6C9C"/>
    <w:lvl w:ilvl="0" w:tplc="FAF892CC">
      <w:start w:val="1"/>
      <w:numFmt w:val="bullet"/>
      <w:lvlText w:val=""/>
      <w:lvlPicBulletId w:val="8"/>
      <w:lvlJc w:val="left"/>
      <w:pPr>
        <w:tabs>
          <w:tab w:val="num" w:pos="720"/>
        </w:tabs>
        <w:ind w:left="720" w:hanging="360"/>
      </w:pPr>
      <w:rPr>
        <w:rFonts w:ascii="Symbol" w:hAnsi="Symbol" w:hint="default"/>
      </w:rPr>
    </w:lvl>
    <w:lvl w:ilvl="1" w:tplc="0770B880" w:tentative="1">
      <w:start w:val="1"/>
      <w:numFmt w:val="bullet"/>
      <w:lvlText w:val=""/>
      <w:lvlJc w:val="left"/>
      <w:pPr>
        <w:tabs>
          <w:tab w:val="num" w:pos="1440"/>
        </w:tabs>
        <w:ind w:left="1440" w:hanging="360"/>
      </w:pPr>
      <w:rPr>
        <w:rFonts w:ascii="Symbol" w:hAnsi="Symbol" w:hint="default"/>
      </w:rPr>
    </w:lvl>
    <w:lvl w:ilvl="2" w:tplc="A49ED166" w:tentative="1">
      <w:start w:val="1"/>
      <w:numFmt w:val="bullet"/>
      <w:lvlText w:val=""/>
      <w:lvlJc w:val="left"/>
      <w:pPr>
        <w:tabs>
          <w:tab w:val="num" w:pos="2160"/>
        </w:tabs>
        <w:ind w:left="2160" w:hanging="360"/>
      </w:pPr>
      <w:rPr>
        <w:rFonts w:ascii="Symbol" w:hAnsi="Symbol" w:hint="default"/>
      </w:rPr>
    </w:lvl>
    <w:lvl w:ilvl="3" w:tplc="DA883ACC" w:tentative="1">
      <w:start w:val="1"/>
      <w:numFmt w:val="bullet"/>
      <w:lvlText w:val=""/>
      <w:lvlJc w:val="left"/>
      <w:pPr>
        <w:tabs>
          <w:tab w:val="num" w:pos="2880"/>
        </w:tabs>
        <w:ind w:left="2880" w:hanging="360"/>
      </w:pPr>
      <w:rPr>
        <w:rFonts w:ascii="Symbol" w:hAnsi="Symbol" w:hint="default"/>
      </w:rPr>
    </w:lvl>
    <w:lvl w:ilvl="4" w:tplc="101A2E24" w:tentative="1">
      <w:start w:val="1"/>
      <w:numFmt w:val="bullet"/>
      <w:lvlText w:val=""/>
      <w:lvlJc w:val="left"/>
      <w:pPr>
        <w:tabs>
          <w:tab w:val="num" w:pos="3600"/>
        </w:tabs>
        <w:ind w:left="3600" w:hanging="360"/>
      </w:pPr>
      <w:rPr>
        <w:rFonts w:ascii="Symbol" w:hAnsi="Symbol" w:hint="default"/>
      </w:rPr>
    </w:lvl>
    <w:lvl w:ilvl="5" w:tplc="60749F60" w:tentative="1">
      <w:start w:val="1"/>
      <w:numFmt w:val="bullet"/>
      <w:lvlText w:val=""/>
      <w:lvlJc w:val="left"/>
      <w:pPr>
        <w:tabs>
          <w:tab w:val="num" w:pos="4320"/>
        </w:tabs>
        <w:ind w:left="4320" w:hanging="360"/>
      </w:pPr>
      <w:rPr>
        <w:rFonts w:ascii="Symbol" w:hAnsi="Symbol" w:hint="default"/>
      </w:rPr>
    </w:lvl>
    <w:lvl w:ilvl="6" w:tplc="B516B412" w:tentative="1">
      <w:start w:val="1"/>
      <w:numFmt w:val="bullet"/>
      <w:lvlText w:val=""/>
      <w:lvlJc w:val="left"/>
      <w:pPr>
        <w:tabs>
          <w:tab w:val="num" w:pos="5040"/>
        </w:tabs>
        <w:ind w:left="5040" w:hanging="360"/>
      </w:pPr>
      <w:rPr>
        <w:rFonts w:ascii="Symbol" w:hAnsi="Symbol" w:hint="default"/>
      </w:rPr>
    </w:lvl>
    <w:lvl w:ilvl="7" w:tplc="8F4A6F90" w:tentative="1">
      <w:start w:val="1"/>
      <w:numFmt w:val="bullet"/>
      <w:lvlText w:val=""/>
      <w:lvlJc w:val="left"/>
      <w:pPr>
        <w:tabs>
          <w:tab w:val="num" w:pos="5760"/>
        </w:tabs>
        <w:ind w:left="5760" w:hanging="360"/>
      </w:pPr>
      <w:rPr>
        <w:rFonts w:ascii="Symbol" w:hAnsi="Symbol" w:hint="default"/>
      </w:rPr>
    </w:lvl>
    <w:lvl w:ilvl="8" w:tplc="832CA926"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41EB09EA"/>
    <w:multiLevelType w:val="hybridMultilevel"/>
    <w:tmpl w:val="0AB2AB1A"/>
    <w:lvl w:ilvl="0" w:tplc="8B8A8FDE">
      <w:start w:val="1"/>
      <w:numFmt w:val="bullet"/>
      <w:lvlText w:val=""/>
      <w:lvlPicBulletId w:val="13"/>
      <w:lvlJc w:val="left"/>
      <w:pPr>
        <w:tabs>
          <w:tab w:val="num" w:pos="720"/>
        </w:tabs>
        <w:ind w:left="720" w:hanging="360"/>
      </w:pPr>
      <w:rPr>
        <w:rFonts w:ascii="Symbol" w:hAnsi="Symbol" w:hint="default"/>
      </w:rPr>
    </w:lvl>
    <w:lvl w:ilvl="1" w:tplc="C164A55A" w:tentative="1">
      <w:start w:val="1"/>
      <w:numFmt w:val="bullet"/>
      <w:lvlText w:val=""/>
      <w:lvlJc w:val="left"/>
      <w:pPr>
        <w:tabs>
          <w:tab w:val="num" w:pos="1440"/>
        </w:tabs>
        <w:ind w:left="1440" w:hanging="360"/>
      </w:pPr>
      <w:rPr>
        <w:rFonts w:ascii="Symbol" w:hAnsi="Symbol" w:hint="default"/>
      </w:rPr>
    </w:lvl>
    <w:lvl w:ilvl="2" w:tplc="E118FDEC" w:tentative="1">
      <w:start w:val="1"/>
      <w:numFmt w:val="bullet"/>
      <w:lvlText w:val=""/>
      <w:lvlJc w:val="left"/>
      <w:pPr>
        <w:tabs>
          <w:tab w:val="num" w:pos="2160"/>
        </w:tabs>
        <w:ind w:left="2160" w:hanging="360"/>
      </w:pPr>
      <w:rPr>
        <w:rFonts w:ascii="Symbol" w:hAnsi="Symbol" w:hint="default"/>
      </w:rPr>
    </w:lvl>
    <w:lvl w:ilvl="3" w:tplc="DDA00156" w:tentative="1">
      <w:start w:val="1"/>
      <w:numFmt w:val="bullet"/>
      <w:lvlText w:val=""/>
      <w:lvlJc w:val="left"/>
      <w:pPr>
        <w:tabs>
          <w:tab w:val="num" w:pos="2880"/>
        </w:tabs>
        <w:ind w:left="2880" w:hanging="360"/>
      </w:pPr>
      <w:rPr>
        <w:rFonts w:ascii="Symbol" w:hAnsi="Symbol" w:hint="default"/>
      </w:rPr>
    </w:lvl>
    <w:lvl w:ilvl="4" w:tplc="855242E0" w:tentative="1">
      <w:start w:val="1"/>
      <w:numFmt w:val="bullet"/>
      <w:lvlText w:val=""/>
      <w:lvlJc w:val="left"/>
      <w:pPr>
        <w:tabs>
          <w:tab w:val="num" w:pos="3600"/>
        </w:tabs>
        <w:ind w:left="3600" w:hanging="360"/>
      </w:pPr>
      <w:rPr>
        <w:rFonts w:ascii="Symbol" w:hAnsi="Symbol" w:hint="default"/>
      </w:rPr>
    </w:lvl>
    <w:lvl w:ilvl="5" w:tplc="D9B0DB84" w:tentative="1">
      <w:start w:val="1"/>
      <w:numFmt w:val="bullet"/>
      <w:lvlText w:val=""/>
      <w:lvlJc w:val="left"/>
      <w:pPr>
        <w:tabs>
          <w:tab w:val="num" w:pos="4320"/>
        </w:tabs>
        <w:ind w:left="4320" w:hanging="360"/>
      </w:pPr>
      <w:rPr>
        <w:rFonts w:ascii="Symbol" w:hAnsi="Symbol" w:hint="default"/>
      </w:rPr>
    </w:lvl>
    <w:lvl w:ilvl="6" w:tplc="1AD4BB4E" w:tentative="1">
      <w:start w:val="1"/>
      <w:numFmt w:val="bullet"/>
      <w:lvlText w:val=""/>
      <w:lvlJc w:val="left"/>
      <w:pPr>
        <w:tabs>
          <w:tab w:val="num" w:pos="5040"/>
        </w:tabs>
        <w:ind w:left="5040" w:hanging="360"/>
      </w:pPr>
      <w:rPr>
        <w:rFonts w:ascii="Symbol" w:hAnsi="Symbol" w:hint="default"/>
      </w:rPr>
    </w:lvl>
    <w:lvl w:ilvl="7" w:tplc="45FEA970" w:tentative="1">
      <w:start w:val="1"/>
      <w:numFmt w:val="bullet"/>
      <w:lvlText w:val=""/>
      <w:lvlJc w:val="left"/>
      <w:pPr>
        <w:tabs>
          <w:tab w:val="num" w:pos="5760"/>
        </w:tabs>
        <w:ind w:left="5760" w:hanging="360"/>
      </w:pPr>
      <w:rPr>
        <w:rFonts w:ascii="Symbol" w:hAnsi="Symbol" w:hint="default"/>
      </w:rPr>
    </w:lvl>
    <w:lvl w:ilvl="8" w:tplc="9B94FFCE"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45020DB0"/>
    <w:multiLevelType w:val="hybridMultilevel"/>
    <w:tmpl w:val="BC2ECDA8"/>
    <w:lvl w:ilvl="0" w:tplc="50E00638">
      <w:start w:val="1"/>
      <w:numFmt w:val="bullet"/>
      <w:lvlText w:val=""/>
      <w:lvlPicBulletId w:val="1"/>
      <w:lvlJc w:val="left"/>
      <w:pPr>
        <w:tabs>
          <w:tab w:val="num" w:pos="720"/>
        </w:tabs>
        <w:ind w:left="720" w:hanging="360"/>
      </w:pPr>
      <w:rPr>
        <w:rFonts w:ascii="Symbol" w:hAnsi="Symbol" w:hint="default"/>
      </w:rPr>
    </w:lvl>
    <w:lvl w:ilvl="1" w:tplc="03029CEE" w:tentative="1">
      <w:start w:val="1"/>
      <w:numFmt w:val="bullet"/>
      <w:lvlText w:val=""/>
      <w:lvlJc w:val="left"/>
      <w:pPr>
        <w:tabs>
          <w:tab w:val="num" w:pos="1440"/>
        </w:tabs>
        <w:ind w:left="1440" w:hanging="360"/>
      </w:pPr>
      <w:rPr>
        <w:rFonts w:ascii="Symbol" w:hAnsi="Symbol" w:hint="default"/>
      </w:rPr>
    </w:lvl>
    <w:lvl w:ilvl="2" w:tplc="D7E85B64" w:tentative="1">
      <w:start w:val="1"/>
      <w:numFmt w:val="bullet"/>
      <w:lvlText w:val=""/>
      <w:lvlJc w:val="left"/>
      <w:pPr>
        <w:tabs>
          <w:tab w:val="num" w:pos="2160"/>
        </w:tabs>
        <w:ind w:left="2160" w:hanging="360"/>
      </w:pPr>
      <w:rPr>
        <w:rFonts w:ascii="Symbol" w:hAnsi="Symbol" w:hint="default"/>
      </w:rPr>
    </w:lvl>
    <w:lvl w:ilvl="3" w:tplc="9CB07EB6" w:tentative="1">
      <w:start w:val="1"/>
      <w:numFmt w:val="bullet"/>
      <w:lvlText w:val=""/>
      <w:lvlJc w:val="left"/>
      <w:pPr>
        <w:tabs>
          <w:tab w:val="num" w:pos="2880"/>
        </w:tabs>
        <w:ind w:left="2880" w:hanging="360"/>
      </w:pPr>
      <w:rPr>
        <w:rFonts w:ascii="Symbol" w:hAnsi="Symbol" w:hint="default"/>
      </w:rPr>
    </w:lvl>
    <w:lvl w:ilvl="4" w:tplc="8702BCAE" w:tentative="1">
      <w:start w:val="1"/>
      <w:numFmt w:val="bullet"/>
      <w:lvlText w:val=""/>
      <w:lvlJc w:val="left"/>
      <w:pPr>
        <w:tabs>
          <w:tab w:val="num" w:pos="3600"/>
        </w:tabs>
        <w:ind w:left="3600" w:hanging="360"/>
      </w:pPr>
      <w:rPr>
        <w:rFonts w:ascii="Symbol" w:hAnsi="Symbol" w:hint="default"/>
      </w:rPr>
    </w:lvl>
    <w:lvl w:ilvl="5" w:tplc="DBE46B26" w:tentative="1">
      <w:start w:val="1"/>
      <w:numFmt w:val="bullet"/>
      <w:lvlText w:val=""/>
      <w:lvlJc w:val="left"/>
      <w:pPr>
        <w:tabs>
          <w:tab w:val="num" w:pos="4320"/>
        </w:tabs>
        <w:ind w:left="4320" w:hanging="360"/>
      </w:pPr>
      <w:rPr>
        <w:rFonts w:ascii="Symbol" w:hAnsi="Symbol" w:hint="default"/>
      </w:rPr>
    </w:lvl>
    <w:lvl w:ilvl="6" w:tplc="FC8C13EC" w:tentative="1">
      <w:start w:val="1"/>
      <w:numFmt w:val="bullet"/>
      <w:lvlText w:val=""/>
      <w:lvlJc w:val="left"/>
      <w:pPr>
        <w:tabs>
          <w:tab w:val="num" w:pos="5040"/>
        </w:tabs>
        <w:ind w:left="5040" w:hanging="360"/>
      </w:pPr>
      <w:rPr>
        <w:rFonts w:ascii="Symbol" w:hAnsi="Symbol" w:hint="default"/>
      </w:rPr>
    </w:lvl>
    <w:lvl w:ilvl="7" w:tplc="C5749CC4" w:tentative="1">
      <w:start w:val="1"/>
      <w:numFmt w:val="bullet"/>
      <w:lvlText w:val=""/>
      <w:lvlJc w:val="left"/>
      <w:pPr>
        <w:tabs>
          <w:tab w:val="num" w:pos="5760"/>
        </w:tabs>
        <w:ind w:left="5760" w:hanging="360"/>
      </w:pPr>
      <w:rPr>
        <w:rFonts w:ascii="Symbol" w:hAnsi="Symbol" w:hint="default"/>
      </w:rPr>
    </w:lvl>
    <w:lvl w:ilvl="8" w:tplc="B6E4BC4A"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471E08C6"/>
    <w:multiLevelType w:val="hybridMultilevel"/>
    <w:tmpl w:val="71265ACA"/>
    <w:lvl w:ilvl="0" w:tplc="85D0F94E">
      <w:start w:val="1"/>
      <w:numFmt w:val="bullet"/>
      <w:lvlText w:val=""/>
      <w:lvlPicBulletId w:val="5"/>
      <w:lvlJc w:val="left"/>
      <w:pPr>
        <w:tabs>
          <w:tab w:val="num" w:pos="720"/>
        </w:tabs>
        <w:ind w:left="720" w:hanging="360"/>
      </w:pPr>
      <w:rPr>
        <w:rFonts w:ascii="Symbol" w:hAnsi="Symbol" w:hint="default"/>
      </w:rPr>
    </w:lvl>
    <w:lvl w:ilvl="1" w:tplc="D2022C68" w:tentative="1">
      <w:start w:val="1"/>
      <w:numFmt w:val="bullet"/>
      <w:lvlText w:val=""/>
      <w:lvlJc w:val="left"/>
      <w:pPr>
        <w:tabs>
          <w:tab w:val="num" w:pos="1440"/>
        </w:tabs>
        <w:ind w:left="1440" w:hanging="360"/>
      </w:pPr>
      <w:rPr>
        <w:rFonts w:ascii="Symbol" w:hAnsi="Symbol" w:hint="default"/>
      </w:rPr>
    </w:lvl>
    <w:lvl w:ilvl="2" w:tplc="E716E69E" w:tentative="1">
      <w:start w:val="1"/>
      <w:numFmt w:val="bullet"/>
      <w:lvlText w:val=""/>
      <w:lvlJc w:val="left"/>
      <w:pPr>
        <w:tabs>
          <w:tab w:val="num" w:pos="2160"/>
        </w:tabs>
        <w:ind w:left="2160" w:hanging="360"/>
      </w:pPr>
      <w:rPr>
        <w:rFonts w:ascii="Symbol" w:hAnsi="Symbol" w:hint="default"/>
      </w:rPr>
    </w:lvl>
    <w:lvl w:ilvl="3" w:tplc="DB447298" w:tentative="1">
      <w:start w:val="1"/>
      <w:numFmt w:val="bullet"/>
      <w:lvlText w:val=""/>
      <w:lvlJc w:val="left"/>
      <w:pPr>
        <w:tabs>
          <w:tab w:val="num" w:pos="2880"/>
        </w:tabs>
        <w:ind w:left="2880" w:hanging="360"/>
      </w:pPr>
      <w:rPr>
        <w:rFonts w:ascii="Symbol" w:hAnsi="Symbol" w:hint="default"/>
      </w:rPr>
    </w:lvl>
    <w:lvl w:ilvl="4" w:tplc="B670571A" w:tentative="1">
      <w:start w:val="1"/>
      <w:numFmt w:val="bullet"/>
      <w:lvlText w:val=""/>
      <w:lvlJc w:val="left"/>
      <w:pPr>
        <w:tabs>
          <w:tab w:val="num" w:pos="3600"/>
        </w:tabs>
        <w:ind w:left="3600" w:hanging="360"/>
      </w:pPr>
      <w:rPr>
        <w:rFonts w:ascii="Symbol" w:hAnsi="Symbol" w:hint="default"/>
      </w:rPr>
    </w:lvl>
    <w:lvl w:ilvl="5" w:tplc="FB50DDD0" w:tentative="1">
      <w:start w:val="1"/>
      <w:numFmt w:val="bullet"/>
      <w:lvlText w:val=""/>
      <w:lvlJc w:val="left"/>
      <w:pPr>
        <w:tabs>
          <w:tab w:val="num" w:pos="4320"/>
        </w:tabs>
        <w:ind w:left="4320" w:hanging="360"/>
      </w:pPr>
      <w:rPr>
        <w:rFonts w:ascii="Symbol" w:hAnsi="Symbol" w:hint="default"/>
      </w:rPr>
    </w:lvl>
    <w:lvl w:ilvl="6" w:tplc="00A054CE" w:tentative="1">
      <w:start w:val="1"/>
      <w:numFmt w:val="bullet"/>
      <w:lvlText w:val=""/>
      <w:lvlJc w:val="left"/>
      <w:pPr>
        <w:tabs>
          <w:tab w:val="num" w:pos="5040"/>
        </w:tabs>
        <w:ind w:left="5040" w:hanging="360"/>
      </w:pPr>
      <w:rPr>
        <w:rFonts w:ascii="Symbol" w:hAnsi="Symbol" w:hint="default"/>
      </w:rPr>
    </w:lvl>
    <w:lvl w:ilvl="7" w:tplc="CBDC2ECA" w:tentative="1">
      <w:start w:val="1"/>
      <w:numFmt w:val="bullet"/>
      <w:lvlText w:val=""/>
      <w:lvlJc w:val="left"/>
      <w:pPr>
        <w:tabs>
          <w:tab w:val="num" w:pos="5760"/>
        </w:tabs>
        <w:ind w:left="5760" w:hanging="360"/>
      </w:pPr>
      <w:rPr>
        <w:rFonts w:ascii="Symbol" w:hAnsi="Symbol" w:hint="default"/>
      </w:rPr>
    </w:lvl>
    <w:lvl w:ilvl="8" w:tplc="46BE6678"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51BA1731"/>
    <w:multiLevelType w:val="hybridMultilevel"/>
    <w:tmpl w:val="F106F7B8"/>
    <w:lvl w:ilvl="0" w:tplc="EDB02174">
      <w:start w:val="1"/>
      <w:numFmt w:val="bullet"/>
      <w:lvlText w:val=""/>
      <w:lvlPicBulletId w:val="10"/>
      <w:lvlJc w:val="left"/>
      <w:pPr>
        <w:tabs>
          <w:tab w:val="num" w:pos="720"/>
        </w:tabs>
        <w:ind w:left="720" w:hanging="360"/>
      </w:pPr>
      <w:rPr>
        <w:rFonts w:ascii="Symbol" w:hAnsi="Symbol" w:hint="default"/>
      </w:rPr>
    </w:lvl>
    <w:lvl w:ilvl="1" w:tplc="B734C0DC" w:tentative="1">
      <w:start w:val="1"/>
      <w:numFmt w:val="bullet"/>
      <w:lvlText w:val=""/>
      <w:lvlJc w:val="left"/>
      <w:pPr>
        <w:tabs>
          <w:tab w:val="num" w:pos="1440"/>
        </w:tabs>
        <w:ind w:left="1440" w:hanging="360"/>
      </w:pPr>
      <w:rPr>
        <w:rFonts w:ascii="Symbol" w:hAnsi="Symbol" w:hint="default"/>
      </w:rPr>
    </w:lvl>
    <w:lvl w:ilvl="2" w:tplc="33FCBB5A" w:tentative="1">
      <w:start w:val="1"/>
      <w:numFmt w:val="bullet"/>
      <w:lvlText w:val=""/>
      <w:lvlJc w:val="left"/>
      <w:pPr>
        <w:tabs>
          <w:tab w:val="num" w:pos="2160"/>
        </w:tabs>
        <w:ind w:left="2160" w:hanging="360"/>
      </w:pPr>
      <w:rPr>
        <w:rFonts w:ascii="Symbol" w:hAnsi="Symbol" w:hint="default"/>
      </w:rPr>
    </w:lvl>
    <w:lvl w:ilvl="3" w:tplc="15305644" w:tentative="1">
      <w:start w:val="1"/>
      <w:numFmt w:val="bullet"/>
      <w:lvlText w:val=""/>
      <w:lvlJc w:val="left"/>
      <w:pPr>
        <w:tabs>
          <w:tab w:val="num" w:pos="2880"/>
        </w:tabs>
        <w:ind w:left="2880" w:hanging="360"/>
      </w:pPr>
      <w:rPr>
        <w:rFonts w:ascii="Symbol" w:hAnsi="Symbol" w:hint="default"/>
      </w:rPr>
    </w:lvl>
    <w:lvl w:ilvl="4" w:tplc="FE0E0C4E" w:tentative="1">
      <w:start w:val="1"/>
      <w:numFmt w:val="bullet"/>
      <w:lvlText w:val=""/>
      <w:lvlJc w:val="left"/>
      <w:pPr>
        <w:tabs>
          <w:tab w:val="num" w:pos="3600"/>
        </w:tabs>
        <w:ind w:left="3600" w:hanging="360"/>
      </w:pPr>
      <w:rPr>
        <w:rFonts w:ascii="Symbol" w:hAnsi="Symbol" w:hint="default"/>
      </w:rPr>
    </w:lvl>
    <w:lvl w:ilvl="5" w:tplc="4EEC2012" w:tentative="1">
      <w:start w:val="1"/>
      <w:numFmt w:val="bullet"/>
      <w:lvlText w:val=""/>
      <w:lvlJc w:val="left"/>
      <w:pPr>
        <w:tabs>
          <w:tab w:val="num" w:pos="4320"/>
        </w:tabs>
        <w:ind w:left="4320" w:hanging="360"/>
      </w:pPr>
      <w:rPr>
        <w:rFonts w:ascii="Symbol" w:hAnsi="Symbol" w:hint="default"/>
      </w:rPr>
    </w:lvl>
    <w:lvl w:ilvl="6" w:tplc="C258594C" w:tentative="1">
      <w:start w:val="1"/>
      <w:numFmt w:val="bullet"/>
      <w:lvlText w:val=""/>
      <w:lvlJc w:val="left"/>
      <w:pPr>
        <w:tabs>
          <w:tab w:val="num" w:pos="5040"/>
        </w:tabs>
        <w:ind w:left="5040" w:hanging="360"/>
      </w:pPr>
      <w:rPr>
        <w:rFonts w:ascii="Symbol" w:hAnsi="Symbol" w:hint="default"/>
      </w:rPr>
    </w:lvl>
    <w:lvl w:ilvl="7" w:tplc="3664FEEA" w:tentative="1">
      <w:start w:val="1"/>
      <w:numFmt w:val="bullet"/>
      <w:lvlText w:val=""/>
      <w:lvlJc w:val="left"/>
      <w:pPr>
        <w:tabs>
          <w:tab w:val="num" w:pos="5760"/>
        </w:tabs>
        <w:ind w:left="5760" w:hanging="360"/>
      </w:pPr>
      <w:rPr>
        <w:rFonts w:ascii="Symbol" w:hAnsi="Symbol" w:hint="default"/>
      </w:rPr>
    </w:lvl>
    <w:lvl w:ilvl="8" w:tplc="04CA327E"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4DB6D60"/>
    <w:multiLevelType w:val="hybridMultilevel"/>
    <w:tmpl w:val="87C627FA"/>
    <w:lvl w:ilvl="0" w:tplc="8BDCE840">
      <w:start w:val="4"/>
      <w:numFmt w:val="decimal"/>
      <w:lvlText w:val="%1&gt;"/>
      <w:lvlJc w:val="left"/>
      <w:pPr>
        <w:ind w:left="626" w:hanging="360"/>
      </w:pPr>
      <w:rPr>
        <w:rFonts w:ascii="Times New Roman" w:eastAsia="Times New Roman" w:hAnsi="Times New Roman" w:cs="Times New Roman" w:hint="default"/>
      </w:rPr>
    </w:lvl>
    <w:lvl w:ilvl="1" w:tplc="04090019" w:tentative="1">
      <w:start w:val="1"/>
      <w:numFmt w:val="lowerLetter"/>
      <w:lvlText w:val="%2."/>
      <w:lvlJc w:val="left"/>
      <w:pPr>
        <w:ind w:left="1346" w:hanging="360"/>
      </w:pPr>
    </w:lvl>
    <w:lvl w:ilvl="2" w:tplc="0409001B" w:tentative="1">
      <w:start w:val="1"/>
      <w:numFmt w:val="lowerRoman"/>
      <w:lvlText w:val="%3."/>
      <w:lvlJc w:val="right"/>
      <w:pPr>
        <w:ind w:left="2066" w:hanging="180"/>
      </w:pPr>
    </w:lvl>
    <w:lvl w:ilvl="3" w:tplc="0409000F" w:tentative="1">
      <w:start w:val="1"/>
      <w:numFmt w:val="decimal"/>
      <w:lvlText w:val="%4."/>
      <w:lvlJc w:val="left"/>
      <w:pPr>
        <w:ind w:left="2786" w:hanging="360"/>
      </w:pPr>
    </w:lvl>
    <w:lvl w:ilvl="4" w:tplc="04090019" w:tentative="1">
      <w:start w:val="1"/>
      <w:numFmt w:val="lowerLetter"/>
      <w:lvlText w:val="%5."/>
      <w:lvlJc w:val="left"/>
      <w:pPr>
        <w:ind w:left="3506" w:hanging="360"/>
      </w:pPr>
    </w:lvl>
    <w:lvl w:ilvl="5" w:tplc="0409001B" w:tentative="1">
      <w:start w:val="1"/>
      <w:numFmt w:val="lowerRoman"/>
      <w:lvlText w:val="%6."/>
      <w:lvlJc w:val="right"/>
      <w:pPr>
        <w:ind w:left="4226" w:hanging="180"/>
      </w:pPr>
    </w:lvl>
    <w:lvl w:ilvl="6" w:tplc="0409000F" w:tentative="1">
      <w:start w:val="1"/>
      <w:numFmt w:val="decimal"/>
      <w:lvlText w:val="%7."/>
      <w:lvlJc w:val="left"/>
      <w:pPr>
        <w:ind w:left="4946" w:hanging="360"/>
      </w:pPr>
    </w:lvl>
    <w:lvl w:ilvl="7" w:tplc="04090019" w:tentative="1">
      <w:start w:val="1"/>
      <w:numFmt w:val="lowerLetter"/>
      <w:lvlText w:val="%8."/>
      <w:lvlJc w:val="left"/>
      <w:pPr>
        <w:ind w:left="5666" w:hanging="360"/>
      </w:pPr>
    </w:lvl>
    <w:lvl w:ilvl="8" w:tplc="0409001B" w:tentative="1">
      <w:start w:val="1"/>
      <w:numFmt w:val="lowerRoman"/>
      <w:lvlText w:val="%9."/>
      <w:lvlJc w:val="right"/>
      <w:pPr>
        <w:ind w:left="6386" w:hanging="180"/>
      </w:pPr>
    </w:lvl>
  </w:abstractNum>
  <w:abstractNum w:abstractNumId="14" w15:restartNumberingAfterBreak="0">
    <w:nsid w:val="7067638D"/>
    <w:multiLevelType w:val="hybridMultilevel"/>
    <w:tmpl w:val="EAA66CB0"/>
    <w:lvl w:ilvl="0" w:tplc="275A068C">
      <w:start w:val="1"/>
      <w:numFmt w:val="bullet"/>
      <w:lvlText w:val=""/>
      <w:lvlPicBulletId w:val="12"/>
      <w:lvlJc w:val="left"/>
      <w:pPr>
        <w:tabs>
          <w:tab w:val="num" w:pos="720"/>
        </w:tabs>
        <w:ind w:left="720" w:hanging="360"/>
      </w:pPr>
      <w:rPr>
        <w:rFonts w:ascii="Symbol" w:hAnsi="Symbol" w:hint="default"/>
      </w:rPr>
    </w:lvl>
    <w:lvl w:ilvl="1" w:tplc="9E6C197C" w:tentative="1">
      <w:start w:val="1"/>
      <w:numFmt w:val="bullet"/>
      <w:lvlText w:val=""/>
      <w:lvlJc w:val="left"/>
      <w:pPr>
        <w:tabs>
          <w:tab w:val="num" w:pos="1440"/>
        </w:tabs>
        <w:ind w:left="1440" w:hanging="360"/>
      </w:pPr>
      <w:rPr>
        <w:rFonts w:ascii="Symbol" w:hAnsi="Symbol" w:hint="default"/>
      </w:rPr>
    </w:lvl>
    <w:lvl w:ilvl="2" w:tplc="FA9A83B8" w:tentative="1">
      <w:start w:val="1"/>
      <w:numFmt w:val="bullet"/>
      <w:lvlText w:val=""/>
      <w:lvlJc w:val="left"/>
      <w:pPr>
        <w:tabs>
          <w:tab w:val="num" w:pos="2160"/>
        </w:tabs>
        <w:ind w:left="2160" w:hanging="360"/>
      </w:pPr>
      <w:rPr>
        <w:rFonts w:ascii="Symbol" w:hAnsi="Symbol" w:hint="default"/>
      </w:rPr>
    </w:lvl>
    <w:lvl w:ilvl="3" w:tplc="BAE434DC" w:tentative="1">
      <w:start w:val="1"/>
      <w:numFmt w:val="bullet"/>
      <w:lvlText w:val=""/>
      <w:lvlJc w:val="left"/>
      <w:pPr>
        <w:tabs>
          <w:tab w:val="num" w:pos="2880"/>
        </w:tabs>
        <w:ind w:left="2880" w:hanging="360"/>
      </w:pPr>
      <w:rPr>
        <w:rFonts w:ascii="Symbol" w:hAnsi="Symbol" w:hint="default"/>
      </w:rPr>
    </w:lvl>
    <w:lvl w:ilvl="4" w:tplc="3D9E2606" w:tentative="1">
      <w:start w:val="1"/>
      <w:numFmt w:val="bullet"/>
      <w:lvlText w:val=""/>
      <w:lvlJc w:val="left"/>
      <w:pPr>
        <w:tabs>
          <w:tab w:val="num" w:pos="3600"/>
        </w:tabs>
        <w:ind w:left="3600" w:hanging="360"/>
      </w:pPr>
      <w:rPr>
        <w:rFonts w:ascii="Symbol" w:hAnsi="Symbol" w:hint="default"/>
      </w:rPr>
    </w:lvl>
    <w:lvl w:ilvl="5" w:tplc="0F7AF720" w:tentative="1">
      <w:start w:val="1"/>
      <w:numFmt w:val="bullet"/>
      <w:lvlText w:val=""/>
      <w:lvlJc w:val="left"/>
      <w:pPr>
        <w:tabs>
          <w:tab w:val="num" w:pos="4320"/>
        </w:tabs>
        <w:ind w:left="4320" w:hanging="360"/>
      </w:pPr>
      <w:rPr>
        <w:rFonts w:ascii="Symbol" w:hAnsi="Symbol" w:hint="default"/>
      </w:rPr>
    </w:lvl>
    <w:lvl w:ilvl="6" w:tplc="1E3898D8" w:tentative="1">
      <w:start w:val="1"/>
      <w:numFmt w:val="bullet"/>
      <w:lvlText w:val=""/>
      <w:lvlJc w:val="left"/>
      <w:pPr>
        <w:tabs>
          <w:tab w:val="num" w:pos="5040"/>
        </w:tabs>
        <w:ind w:left="5040" w:hanging="360"/>
      </w:pPr>
      <w:rPr>
        <w:rFonts w:ascii="Symbol" w:hAnsi="Symbol" w:hint="default"/>
      </w:rPr>
    </w:lvl>
    <w:lvl w:ilvl="7" w:tplc="35927C00" w:tentative="1">
      <w:start w:val="1"/>
      <w:numFmt w:val="bullet"/>
      <w:lvlText w:val=""/>
      <w:lvlJc w:val="left"/>
      <w:pPr>
        <w:tabs>
          <w:tab w:val="num" w:pos="5760"/>
        </w:tabs>
        <w:ind w:left="5760" w:hanging="360"/>
      </w:pPr>
      <w:rPr>
        <w:rFonts w:ascii="Symbol" w:hAnsi="Symbol" w:hint="default"/>
      </w:rPr>
    </w:lvl>
    <w:lvl w:ilvl="8" w:tplc="6C9CFFE2"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76D04DEE"/>
    <w:multiLevelType w:val="hybridMultilevel"/>
    <w:tmpl w:val="BAB8CDDE"/>
    <w:lvl w:ilvl="0" w:tplc="3464348C">
      <w:start w:val="1"/>
      <w:numFmt w:val="bullet"/>
      <w:lvlText w:val=""/>
      <w:lvlPicBulletId w:val="4"/>
      <w:lvlJc w:val="left"/>
      <w:pPr>
        <w:tabs>
          <w:tab w:val="num" w:pos="720"/>
        </w:tabs>
        <w:ind w:left="720" w:hanging="360"/>
      </w:pPr>
      <w:rPr>
        <w:rFonts w:ascii="Symbol" w:hAnsi="Symbol" w:hint="default"/>
      </w:rPr>
    </w:lvl>
    <w:lvl w:ilvl="1" w:tplc="52562804" w:tentative="1">
      <w:start w:val="1"/>
      <w:numFmt w:val="bullet"/>
      <w:lvlText w:val=""/>
      <w:lvlJc w:val="left"/>
      <w:pPr>
        <w:tabs>
          <w:tab w:val="num" w:pos="1440"/>
        </w:tabs>
        <w:ind w:left="1440" w:hanging="360"/>
      </w:pPr>
      <w:rPr>
        <w:rFonts w:ascii="Symbol" w:hAnsi="Symbol" w:hint="default"/>
      </w:rPr>
    </w:lvl>
    <w:lvl w:ilvl="2" w:tplc="AFAE3CB6" w:tentative="1">
      <w:start w:val="1"/>
      <w:numFmt w:val="bullet"/>
      <w:lvlText w:val=""/>
      <w:lvlJc w:val="left"/>
      <w:pPr>
        <w:tabs>
          <w:tab w:val="num" w:pos="2160"/>
        </w:tabs>
        <w:ind w:left="2160" w:hanging="360"/>
      </w:pPr>
      <w:rPr>
        <w:rFonts w:ascii="Symbol" w:hAnsi="Symbol" w:hint="default"/>
      </w:rPr>
    </w:lvl>
    <w:lvl w:ilvl="3" w:tplc="6C0EBB2A" w:tentative="1">
      <w:start w:val="1"/>
      <w:numFmt w:val="bullet"/>
      <w:lvlText w:val=""/>
      <w:lvlJc w:val="left"/>
      <w:pPr>
        <w:tabs>
          <w:tab w:val="num" w:pos="2880"/>
        </w:tabs>
        <w:ind w:left="2880" w:hanging="360"/>
      </w:pPr>
      <w:rPr>
        <w:rFonts w:ascii="Symbol" w:hAnsi="Symbol" w:hint="default"/>
      </w:rPr>
    </w:lvl>
    <w:lvl w:ilvl="4" w:tplc="DB389C44" w:tentative="1">
      <w:start w:val="1"/>
      <w:numFmt w:val="bullet"/>
      <w:lvlText w:val=""/>
      <w:lvlJc w:val="left"/>
      <w:pPr>
        <w:tabs>
          <w:tab w:val="num" w:pos="3600"/>
        </w:tabs>
        <w:ind w:left="3600" w:hanging="360"/>
      </w:pPr>
      <w:rPr>
        <w:rFonts w:ascii="Symbol" w:hAnsi="Symbol" w:hint="default"/>
      </w:rPr>
    </w:lvl>
    <w:lvl w:ilvl="5" w:tplc="420E93BC" w:tentative="1">
      <w:start w:val="1"/>
      <w:numFmt w:val="bullet"/>
      <w:lvlText w:val=""/>
      <w:lvlJc w:val="left"/>
      <w:pPr>
        <w:tabs>
          <w:tab w:val="num" w:pos="4320"/>
        </w:tabs>
        <w:ind w:left="4320" w:hanging="360"/>
      </w:pPr>
      <w:rPr>
        <w:rFonts w:ascii="Symbol" w:hAnsi="Symbol" w:hint="default"/>
      </w:rPr>
    </w:lvl>
    <w:lvl w:ilvl="6" w:tplc="F8AA2602" w:tentative="1">
      <w:start w:val="1"/>
      <w:numFmt w:val="bullet"/>
      <w:lvlText w:val=""/>
      <w:lvlJc w:val="left"/>
      <w:pPr>
        <w:tabs>
          <w:tab w:val="num" w:pos="5040"/>
        </w:tabs>
        <w:ind w:left="5040" w:hanging="360"/>
      </w:pPr>
      <w:rPr>
        <w:rFonts w:ascii="Symbol" w:hAnsi="Symbol" w:hint="default"/>
      </w:rPr>
    </w:lvl>
    <w:lvl w:ilvl="7" w:tplc="75220546" w:tentative="1">
      <w:start w:val="1"/>
      <w:numFmt w:val="bullet"/>
      <w:lvlText w:val=""/>
      <w:lvlJc w:val="left"/>
      <w:pPr>
        <w:tabs>
          <w:tab w:val="num" w:pos="5760"/>
        </w:tabs>
        <w:ind w:left="5760" w:hanging="360"/>
      </w:pPr>
      <w:rPr>
        <w:rFonts w:ascii="Symbol" w:hAnsi="Symbol" w:hint="default"/>
      </w:rPr>
    </w:lvl>
    <w:lvl w:ilvl="8" w:tplc="BA5E5C72"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7FEE2BFB"/>
    <w:multiLevelType w:val="hybridMultilevel"/>
    <w:tmpl w:val="DC9E3D80"/>
    <w:lvl w:ilvl="0" w:tplc="AEE4F4E4">
      <w:start w:val="1"/>
      <w:numFmt w:val="bullet"/>
      <w:lvlText w:val=""/>
      <w:lvlPicBulletId w:val="9"/>
      <w:lvlJc w:val="left"/>
      <w:pPr>
        <w:tabs>
          <w:tab w:val="num" w:pos="630"/>
        </w:tabs>
        <w:ind w:left="630" w:hanging="360"/>
      </w:pPr>
      <w:rPr>
        <w:rFonts w:ascii="Symbol" w:hAnsi="Symbol" w:hint="default"/>
      </w:rPr>
    </w:lvl>
    <w:lvl w:ilvl="1" w:tplc="7A8A6028" w:tentative="1">
      <w:start w:val="1"/>
      <w:numFmt w:val="bullet"/>
      <w:lvlText w:val=""/>
      <w:lvlJc w:val="left"/>
      <w:pPr>
        <w:tabs>
          <w:tab w:val="num" w:pos="1440"/>
        </w:tabs>
        <w:ind w:left="1440" w:hanging="360"/>
      </w:pPr>
      <w:rPr>
        <w:rFonts w:ascii="Symbol" w:hAnsi="Symbol" w:hint="default"/>
      </w:rPr>
    </w:lvl>
    <w:lvl w:ilvl="2" w:tplc="50F8D50C" w:tentative="1">
      <w:start w:val="1"/>
      <w:numFmt w:val="bullet"/>
      <w:lvlText w:val=""/>
      <w:lvlJc w:val="left"/>
      <w:pPr>
        <w:tabs>
          <w:tab w:val="num" w:pos="2160"/>
        </w:tabs>
        <w:ind w:left="2160" w:hanging="360"/>
      </w:pPr>
      <w:rPr>
        <w:rFonts w:ascii="Symbol" w:hAnsi="Symbol" w:hint="default"/>
      </w:rPr>
    </w:lvl>
    <w:lvl w:ilvl="3" w:tplc="A53A1276" w:tentative="1">
      <w:start w:val="1"/>
      <w:numFmt w:val="bullet"/>
      <w:lvlText w:val=""/>
      <w:lvlJc w:val="left"/>
      <w:pPr>
        <w:tabs>
          <w:tab w:val="num" w:pos="2880"/>
        </w:tabs>
        <w:ind w:left="2880" w:hanging="360"/>
      </w:pPr>
      <w:rPr>
        <w:rFonts w:ascii="Symbol" w:hAnsi="Symbol" w:hint="default"/>
      </w:rPr>
    </w:lvl>
    <w:lvl w:ilvl="4" w:tplc="BB86AC0E" w:tentative="1">
      <w:start w:val="1"/>
      <w:numFmt w:val="bullet"/>
      <w:lvlText w:val=""/>
      <w:lvlJc w:val="left"/>
      <w:pPr>
        <w:tabs>
          <w:tab w:val="num" w:pos="3600"/>
        </w:tabs>
        <w:ind w:left="3600" w:hanging="360"/>
      </w:pPr>
      <w:rPr>
        <w:rFonts w:ascii="Symbol" w:hAnsi="Symbol" w:hint="default"/>
      </w:rPr>
    </w:lvl>
    <w:lvl w:ilvl="5" w:tplc="0F64EDEC" w:tentative="1">
      <w:start w:val="1"/>
      <w:numFmt w:val="bullet"/>
      <w:lvlText w:val=""/>
      <w:lvlJc w:val="left"/>
      <w:pPr>
        <w:tabs>
          <w:tab w:val="num" w:pos="4320"/>
        </w:tabs>
        <w:ind w:left="4320" w:hanging="360"/>
      </w:pPr>
      <w:rPr>
        <w:rFonts w:ascii="Symbol" w:hAnsi="Symbol" w:hint="default"/>
      </w:rPr>
    </w:lvl>
    <w:lvl w:ilvl="6" w:tplc="2CCAC232" w:tentative="1">
      <w:start w:val="1"/>
      <w:numFmt w:val="bullet"/>
      <w:lvlText w:val=""/>
      <w:lvlJc w:val="left"/>
      <w:pPr>
        <w:tabs>
          <w:tab w:val="num" w:pos="5040"/>
        </w:tabs>
        <w:ind w:left="5040" w:hanging="360"/>
      </w:pPr>
      <w:rPr>
        <w:rFonts w:ascii="Symbol" w:hAnsi="Symbol" w:hint="default"/>
      </w:rPr>
    </w:lvl>
    <w:lvl w:ilvl="7" w:tplc="77987364" w:tentative="1">
      <w:start w:val="1"/>
      <w:numFmt w:val="bullet"/>
      <w:lvlText w:val=""/>
      <w:lvlJc w:val="left"/>
      <w:pPr>
        <w:tabs>
          <w:tab w:val="num" w:pos="5760"/>
        </w:tabs>
        <w:ind w:left="5760" w:hanging="360"/>
      </w:pPr>
      <w:rPr>
        <w:rFonts w:ascii="Symbol" w:hAnsi="Symbol" w:hint="default"/>
      </w:rPr>
    </w:lvl>
    <w:lvl w:ilvl="8" w:tplc="56CAE0C4"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0"/>
  </w:num>
  <w:num w:numId="3">
    <w:abstractNumId w:val="6"/>
  </w:num>
  <w:num w:numId="4">
    <w:abstractNumId w:val="5"/>
  </w:num>
  <w:num w:numId="5">
    <w:abstractNumId w:val="15"/>
  </w:num>
  <w:num w:numId="6">
    <w:abstractNumId w:val="11"/>
  </w:num>
  <w:num w:numId="7">
    <w:abstractNumId w:val="3"/>
  </w:num>
  <w:num w:numId="8">
    <w:abstractNumId w:val="2"/>
  </w:num>
  <w:num w:numId="9">
    <w:abstractNumId w:val="8"/>
  </w:num>
  <w:num w:numId="10">
    <w:abstractNumId w:val="16"/>
  </w:num>
  <w:num w:numId="11">
    <w:abstractNumId w:val="12"/>
  </w:num>
  <w:num w:numId="12">
    <w:abstractNumId w:val="13"/>
  </w:num>
  <w:num w:numId="13">
    <w:abstractNumId w:val="7"/>
  </w:num>
  <w:num w:numId="14">
    <w:abstractNumId w:val="14"/>
  </w:num>
  <w:num w:numId="15">
    <w:abstractNumId w:val="9"/>
  </w:num>
  <w:num w:numId="16">
    <w:abstractNumId w:val="4"/>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2"/>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62E"/>
    <w:rsid w:val="00000BB4"/>
    <w:rsid w:val="00012E1B"/>
    <w:rsid w:val="00021778"/>
    <w:rsid w:val="00022148"/>
    <w:rsid w:val="0003493C"/>
    <w:rsid w:val="000357B0"/>
    <w:rsid w:val="00043604"/>
    <w:rsid w:val="00047553"/>
    <w:rsid w:val="000501DA"/>
    <w:rsid w:val="0005432D"/>
    <w:rsid w:val="0006048E"/>
    <w:rsid w:val="00061730"/>
    <w:rsid w:val="000620C9"/>
    <w:rsid w:val="00063817"/>
    <w:rsid w:val="00064CC4"/>
    <w:rsid w:val="00074427"/>
    <w:rsid w:val="00076313"/>
    <w:rsid w:val="00081809"/>
    <w:rsid w:val="000827A5"/>
    <w:rsid w:val="0008283A"/>
    <w:rsid w:val="00082A96"/>
    <w:rsid w:val="000850EF"/>
    <w:rsid w:val="00085BBA"/>
    <w:rsid w:val="00085D03"/>
    <w:rsid w:val="00092AD4"/>
    <w:rsid w:val="00093F98"/>
    <w:rsid w:val="000C0B13"/>
    <w:rsid w:val="000C2C10"/>
    <w:rsid w:val="000D05F3"/>
    <w:rsid w:val="000D5B3F"/>
    <w:rsid w:val="000D7518"/>
    <w:rsid w:val="000E3D70"/>
    <w:rsid w:val="000E65CF"/>
    <w:rsid w:val="000F6141"/>
    <w:rsid w:val="00100826"/>
    <w:rsid w:val="00101845"/>
    <w:rsid w:val="0010194A"/>
    <w:rsid w:val="00103ABD"/>
    <w:rsid w:val="00104FAB"/>
    <w:rsid w:val="00106AEC"/>
    <w:rsid w:val="0010769E"/>
    <w:rsid w:val="00116FCF"/>
    <w:rsid w:val="001175B1"/>
    <w:rsid w:val="00124244"/>
    <w:rsid w:val="001243A8"/>
    <w:rsid w:val="00130067"/>
    <w:rsid w:val="0013093D"/>
    <w:rsid w:val="00131EB3"/>
    <w:rsid w:val="00135F9A"/>
    <w:rsid w:val="00152DE1"/>
    <w:rsid w:val="00155912"/>
    <w:rsid w:val="00162E5D"/>
    <w:rsid w:val="00166895"/>
    <w:rsid w:val="001768D4"/>
    <w:rsid w:val="00181F2F"/>
    <w:rsid w:val="00182938"/>
    <w:rsid w:val="00191D3B"/>
    <w:rsid w:val="00193499"/>
    <w:rsid w:val="001A148D"/>
    <w:rsid w:val="001A1C19"/>
    <w:rsid w:val="001A28ED"/>
    <w:rsid w:val="001A508C"/>
    <w:rsid w:val="001A571C"/>
    <w:rsid w:val="001A7960"/>
    <w:rsid w:val="001B5AD1"/>
    <w:rsid w:val="001B7ACE"/>
    <w:rsid w:val="001C4FCB"/>
    <w:rsid w:val="001C50E7"/>
    <w:rsid w:val="001C63F6"/>
    <w:rsid w:val="001D0ED1"/>
    <w:rsid w:val="001E1B7E"/>
    <w:rsid w:val="001E409F"/>
    <w:rsid w:val="001F2A79"/>
    <w:rsid w:val="0020498E"/>
    <w:rsid w:val="00211483"/>
    <w:rsid w:val="0021329E"/>
    <w:rsid w:val="002152DC"/>
    <w:rsid w:val="00230FBD"/>
    <w:rsid w:val="00231BAC"/>
    <w:rsid w:val="00233978"/>
    <w:rsid w:val="00234F8D"/>
    <w:rsid w:val="002372D0"/>
    <w:rsid w:val="002468F0"/>
    <w:rsid w:val="002475ED"/>
    <w:rsid w:val="00251B34"/>
    <w:rsid w:val="00257262"/>
    <w:rsid w:val="002619BF"/>
    <w:rsid w:val="002641A4"/>
    <w:rsid w:val="002709B9"/>
    <w:rsid w:val="00285AFD"/>
    <w:rsid w:val="00287050"/>
    <w:rsid w:val="00291404"/>
    <w:rsid w:val="002A4341"/>
    <w:rsid w:val="002B32A4"/>
    <w:rsid w:val="002B505E"/>
    <w:rsid w:val="002B5389"/>
    <w:rsid w:val="002B6DA8"/>
    <w:rsid w:val="002C4ABC"/>
    <w:rsid w:val="002D17DE"/>
    <w:rsid w:val="002E6F30"/>
    <w:rsid w:val="002F1E51"/>
    <w:rsid w:val="002F1E8F"/>
    <w:rsid w:val="002F34C3"/>
    <w:rsid w:val="002F6D17"/>
    <w:rsid w:val="003025F8"/>
    <w:rsid w:val="00313CCA"/>
    <w:rsid w:val="00313FA5"/>
    <w:rsid w:val="00322A03"/>
    <w:rsid w:val="00330E8D"/>
    <w:rsid w:val="00340E78"/>
    <w:rsid w:val="00354870"/>
    <w:rsid w:val="0035621E"/>
    <w:rsid w:val="00357078"/>
    <w:rsid w:val="00357D26"/>
    <w:rsid w:val="00362916"/>
    <w:rsid w:val="00362DB8"/>
    <w:rsid w:val="003643F0"/>
    <w:rsid w:val="003657BC"/>
    <w:rsid w:val="003734D0"/>
    <w:rsid w:val="00376FA9"/>
    <w:rsid w:val="00380B3C"/>
    <w:rsid w:val="003823AD"/>
    <w:rsid w:val="0038555D"/>
    <w:rsid w:val="00395FCA"/>
    <w:rsid w:val="003A02EE"/>
    <w:rsid w:val="003A2F41"/>
    <w:rsid w:val="003A3997"/>
    <w:rsid w:val="003B1407"/>
    <w:rsid w:val="003B7CDF"/>
    <w:rsid w:val="003D2BF7"/>
    <w:rsid w:val="003D4723"/>
    <w:rsid w:val="003D6074"/>
    <w:rsid w:val="003D7352"/>
    <w:rsid w:val="003E13D3"/>
    <w:rsid w:val="003E2144"/>
    <w:rsid w:val="003E3A60"/>
    <w:rsid w:val="003F7808"/>
    <w:rsid w:val="00402198"/>
    <w:rsid w:val="00404304"/>
    <w:rsid w:val="00421732"/>
    <w:rsid w:val="00435608"/>
    <w:rsid w:val="00453510"/>
    <w:rsid w:val="00471944"/>
    <w:rsid w:val="0047737A"/>
    <w:rsid w:val="00496F17"/>
    <w:rsid w:val="004A3312"/>
    <w:rsid w:val="004A7CC1"/>
    <w:rsid w:val="004A7D50"/>
    <w:rsid w:val="004B1EFC"/>
    <w:rsid w:val="004B2AA4"/>
    <w:rsid w:val="004C6FD2"/>
    <w:rsid w:val="004D2326"/>
    <w:rsid w:val="004D5E7C"/>
    <w:rsid w:val="004E0B1C"/>
    <w:rsid w:val="004F21A1"/>
    <w:rsid w:val="004F49C9"/>
    <w:rsid w:val="004F54A6"/>
    <w:rsid w:val="004F59EA"/>
    <w:rsid w:val="00501386"/>
    <w:rsid w:val="00510AC7"/>
    <w:rsid w:val="005153FA"/>
    <w:rsid w:val="0051557E"/>
    <w:rsid w:val="0051598C"/>
    <w:rsid w:val="005172AC"/>
    <w:rsid w:val="00517E05"/>
    <w:rsid w:val="005318AD"/>
    <w:rsid w:val="00535227"/>
    <w:rsid w:val="00546379"/>
    <w:rsid w:val="005576C5"/>
    <w:rsid w:val="0056145A"/>
    <w:rsid w:val="005647EB"/>
    <w:rsid w:val="00567FD6"/>
    <w:rsid w:val="005768C0"/>
    <w:rsid w:val="0059137C"/>
    <w:rsid w:val="005927E4"/>
    <w:rsid w:val="00592B9B"/>
    <w:rsid w:val="00592EAC"/>
    <w:rsid w:val="005A2441"/>
    <w:rsid w:val="005A40FA"/>
    <w:rsid w:val="005A4EC6"/>
    <w:rsid w:val="005B0F36"/>
    <w:rsid w:val="005C342F"/>
    <w:rsid w:val="005C5190"/>
    <w:rsid w:val="005C6669"/>
    <w:rsid w:val="005D2553"/>
    <w:rsid w:val="005D409A"/>
    <w:rsid w:val="005E28AB"/>
    <w:rsid w:val="005E3109"/>
    <w:rsid w:val="005E36CF"/>
    <w:rsid w:val="005E51C2"/>
    <w:rsid w:val="005F03CA"/>
    <w:rsid w:val="005F62FA"/>
    <w:rsid w:val="00602B16"/>
    <w:rsid w:val="00602E0E"/>
    <w:rsid w:val="00604C68"/>
    <w:rsid w:val="00606A19"/>
    <w:rsid w:val="006163B9"/>
    <w:rsid w:val="006171FB"/>
    <w:rsid w:val="00632EC0"/>
    <w:rsid w:val="0063797F"/>
    <w:rsid w:val="00640C04"/>
    <w:rsid w:val="006419A2"/>
    <w:rsid w:val="00644D79"/>
    <w:rsid w:val="006546F0"/>
    <w:rsid w:val="006621E6"/>
    <w:rsid w:val="00667135"/>
    <w:rsid w:val="00672A2A"/>
    <w:rsid w:val="00674D49"/>
    <w:rsid w:val="0067621D"/>
    <w:rsid w:val="00693BDC"/>
    <w:rsid w:val="00694653"/>
    <w:rsid w:val="00695585"/>
    <w:rsid w:val="00695A2A"/>
    <w:rsid w:val="006A2BCA"/>
    <w:rsid w:val="006A4B8A"/>
    <w:rsid w:val="006A6F30"/>
    <w:rsid w:val="006C5EC2"/>
    <w:rsid w:val="006C7365"/>
    <w:rsid w:val="006D0275"/>
    <w:rsid w:val="006D1F82"/>
    <w:rsid w:val="006D2593"/>
    <w:rsid w:val="006E16BF"/>
    <w:rsid w:val="006E4245"/>
    <w:rsid w:val="006E63FC"/>
    <w:rsid w:val="006F5AD9"/>
    <w:rsid w:val="006F666E"/>
    <w:rsid w:val="006F66EB"/>
    <w:rsid w:val="006F717C"/>
    <w:rsid w:val="00714E89"/>
    <w:rsid w:val="00717075"/>
    <w:rsid w:val="00721946"/>
    <w:rsid w:val="007248E0"/>
    <w:rsid w:val="00725D49"/>
    <w:rsid w:val="00727123"/>
    <w:rsid w:val="00743F19"/>
    <w:rsid w:val="0074656B"/>
    <w:rsid w:val="00750B0F"/>
    <w:rsid w:val="00752FD7"/>
    <w:rsid w:val="00754EE3"/>
    <w:rsid w:val="00754F11"/>
    <w:rsid w:val="0076166D"/>
    <w:rsid w:val="00773F23"/>
    <w:rsid w:val="00781EAF"/>
    <w:rsid w:val="0078397B"/>
    <w:rsid w:val="00796B49"/>
    <w:rsid w:val="007A2918"/>
    <w:rsid w:val="007A5D69"/>
    <w:rsid w:val="007B237A"/>
    <w:rsid w:val="007B6659"/>
    <w:rsid w:val="007D3428"/>
    <w:rsid w:val="007E16DC"/>
    <w:rsid w:val="007E54ED"/>
    <w:rsid w:val="007E6874"/>
    <w:rsid w:val="007F28AF"/>
    <w:rsid w:val="007F376B"/>
    <w:rsid w:val="007F4282"/>
    <w:rsid w:val="00823AE2"/>
    <w:rsid w:val="00834CDE"/>
    <w:rsid w:val="008440D5"/>
    <w:rsid w:val="008457E3"/>
    <w:rsid w:val="00847973"/>
    <w:rsid w:val="00850DAD"/>
    <w:rsid w:val="00856E29"/>
    <w:rsid w:val="00867388"/>
    <w:rsid w:val="00870838"/>
    <w:rsid w:val="008739D1"/>
    <w:rsid w:val="00873A93"/>
    <w:rsid w:val="0087677C"/>
    <w:rsid w:val="00882C92"/>
    <w:rsid w:val="00887384"/>
    <w:rsid w:val="00891368"/>
    <w:rsid w:val="008A3D29"/>
    <w:rsid w:val="008A4C69"/>
    <w:rsid w:val="008B44FC"/>
    <w:rsid w:val="008B77A2"/>
    <w:rsid w:val="008C2269"/>
    <w:rsid w:val="008D15B7"/>
    <w:rsid w:val="008D2A6C"/>
    <w:rsid w:val="008D2BDB"/>
    <w:rsid w:val="008D2EDA"/>
    <w:rsid w:val="008D6E72"/>
    <w:rsid w:val="008E5A4A"/>
    <w:rsid w:val="008E63A4"/>
    <w:rsid w:val="008E6AA8"/>
    <w:rsid w:val="008E702B"/>
    <w:rsid w:val="008F3091"/>
    <w:rsid w:val="008F3689"/>
    <w:rsid w:val="008F6B08"/>
    <w:rsid w:val="00902377"/>
    <w:rsid w:val="00906D51"/>
    <w:rsid w:val="00916229"/>
    <w:rsid w:val="00916F22"/>
    <w:rsid w:val="009238BC"/>
    <w:rsid w:val="00924DAF"/>
    <w:rsid w:val="00930BBA"/>
    <w:rsid w:val="00930F31"/>
    <w:rsid w:val="00931A4E"/>
    <w:rsid w:val="0094100B"/>
    <w:rsid w:val="00955206"/>
    <w:rsid w:val="00956E7C"/>
    <w:rsid w:val="00966732"/>
    <w:rsid w:val="00977B69"/>
    <w:rsid w:val="009804B9"/>
    <w:rsid w:val="009950E0"/>
    <w:rsid w:val="00995949"/>
    <w:rsid w:val="00996985"/>
    <w:rsid w:val="009A1946"/>
    <w:rsid w:val="009A4E12"/>
    <w:rsid w:val="009A7D74"/>
    <w:rsid w:val="009B017A"/>
    <w:rsid w:val="009B0923"/>
    <w:rsid w:val="009B145F"/>
    <w:rsid w:val="009B1C0A"/>
    <w:rsid w:val="009C4001"/>
    <w:rsid w:val="009C6B9E"/>
    <w:rsid w:val="009D1CAA"/>
    <w:rsid w:val="009F0F5C"/>
    <w:rsid w:val="009F423F"/>
    <w:rsid w:val="009F7C76"/>
    <w:rsid w:val="00A01B6A"/>
    <w:rsid w:val="00A0520A"/>
    <w:rsid w:val="00A06322"/>
    <w:rsid w:val="00A21EE9"/>
    <w:rsid w:val="00A26D75"/>
    <w:rsid w:val="00A34F21"/>
    <w:rsid w:val="00A409F5"/>
    <w:rsid w:val="00A4564D"/>
    <w:rsid w:val="00A5276D"/>
    <w:rsid w:val="00A54E33"/>
    <w:rsid w:val="00A55381"/>
    <w:rsid w:val="00A57698"/>
    <w:rsid w:val="00A706CE"/>
    <w:rsid w:val="00A74275"/>
    <w:rsid w:val="00A84CE6"/>
    <w:rsid w:val="00A871F6"/>
    <w:rsid w:val="00A87EBB"/>
    <w:rsid w:val="00A90485"/>
    <w:rsid w:val="00A9482D"/>
    <w:rsid w:val="00AA5A65"/>
    <w:rsid w:val="00AA79EC"/>
    <w:rsid w:val="00AB3CC7"/>
    <w:rsid w:val="00AD24C6"/>
    <w:rsid w:val="00AD3168"/>
    <w:rsid w:val="00AD34D0"/>
    <w:rsid w:val="00AD65A7"/>
    <w:rsid w:val="00AD6D54"/>
    <w:rsid w:val="00AD7047"/>
    <w:rsid w:val="00AD762E"/>
    <w:rsid w:val="00AE59C8"/>
    <w:rsid w:val="00AF0BA5"/>
    <w:rsid w:val="00AF17E6"/>
    <w:rsid w:val="00AF20C1"/>
    <w:rsid w:val="00AF7CB8"/>
    <w:rsid w:val="00B05C95"/>
    <w:rsid w:val="00B076C3"/>
    <w:rsid w:val="00B11C23"/>
    <w:rsid w:val="00B14BE9"/>
    <w:rsid w:val="00B42D7E"/>
    <w:rsid w:val="00B61278"/>
    <w:rsid w:val="00B64ADB"/>
    <w:rsid w:val="00B67330"/>
    <w:rsid w:val="00B75A24"/>
    <w:rsid w:val="00B7742D"/>
    <w:rsid w:val="00B77C5D"/>
    <w:rsid w:val="00B8100E"/>
    <w:rsid w:val="00B84F2B"/>
    <w:rsid w:val="00B85E8B"/>
    <w:rsid w:val="00B966A9"/>
    <w:rsid w:val="00BA50ED"/>
    <w:rsid w:val="00BB03D7"/>
    <w:rsid w:val="00BC3D5C"/>
    <w:rsid w:val="00BC5386"/>
    <w:rsid w:val="00BE5F4F"/>
    <w:rsid w:val="00BF31F7"/>
    <w:rsid w:val="00BF3960"/>
    <w:rsid w:val="00BF4999"/>
    <w:rsid w:val="00C03D56"/>
    <w:rsid w:val="00C05411"/>
    <w:rsid w:val="00C2298A"/>
    <w:rsid w:val="00C22C57"/>
    <w:rsid w:val="00C2342F"/>
    <w:rsid w:val="00C25FEA"/>
    <w:rsid w:val="00C32F6F"/>
    <w:rsid w:val="00C50083"/>
    <w:rsid w:val="00C506A8"/>
    <w:rsid w:val="00C57B84"/>
    <w:rsid w:val="00C6035A"/>
    <w:rsid w:val="00C71E55"/>
    <w:rsid w:val="00C74A81"/>
    <w:rsid w:val="00C904A1"/>
    <w:rsid w:val="00C94D42"/>
    <w:rsid w:val="00CA389D"/>
    <w:rsid w:val="00CB52F3"/>
    <w:rsid w:val="00CD22D4"/>
    <w:rsid w:val="00CD375E"/>
    <w:rsid w:val="00CD4619"/>
    <w:rsid w:val="00CE030B"/>
    <w:rsid w:val="00CE52F0"/>
    <w:rsid w:val="00CE590F"/>
    <w:rsid w:val="00CE6700"/>
    <w:rsid w:val="00CF15DF"/>
    <w:rsid w:val="00CF4DA7"/>
    <w:rsid w:val="00CF5AB8"/>
    <w:rsid w:val="00CF6925"/>
    <w:rsid w:val="00D0077F"/>
    <w:rsid w:val="00D01972"/>
    <w:rsid w:val="00D01B17"/>
    <w:rsid w:val="00D0435E"/>
    <w:rsid w:val="00D10039"/>
    <w:rsid w:val="00D132BD"/>
    <w:rsid w:val="00D2386F"/>
    <w:rsid w:val="00D24868"/>
    <w:rsid w:val="00D364D2"/>
    <w:rsid w:val="00D37832"/>
    <w:rsid w:val="00D46A97"/>
    <w:rsid w:val="00D5115E"/>
    <w:rsid w:val="00D54A56"/>
    <w:rsid w:val="00D56922"/>
    <w:rsid w:val="00D56EAF"/>
    <w:rsid w:val="00D6048E"/>
    <w:rsid w:val="00D74205"/>
    <w:rsid w:val="00D76C85"/>
    <w:rsid w:val="00D80051"/>
    <w:rsid w:val="00D96B13"/>
    <w:rsid w:val="00D96ED9"/>
    <w:rsid w:val="00D96F55"/>
    <w:rsid w:val="00DA39BF"/>
    <w:rsid w:val="00DB05F0"/>
    <w:rsid w:val="00DB4498"/>
    <w:rsid w:val="00DC0E54"/>
    <w:rsid w:val="00DC1F0B"/>
    <w:rsid w:val="00DC3655"/>
    <w:rsid w:val="00DC5F97"/>
    <w:rsid w:val="00DC6032"/>
    <w:rsid w:val="00DC6BFE"/>
    <w:rsid w:val="00DC7B76"/>
    <w:rsid w:val="00DE0196"/>
    <w:rsid w:val="00DE704F"/>
    <w:rsid w:val="00DF4F23"/>
    <w:rsid w:val="00DF5FB7"/>
    <w:rsid w:val="00E05850"/>
    <w:rsid w:val="00E05D1E"/>
    <w:rsid w:val="00E11B3B"/>
    <w:rsid w:val="00E20013"/>
    <w:rsid w:val="00E2715F"/>
    <w:rsid w:val="00E31274"/>
    <w:rsid w:val="00E4225E"/>
    <w:rsid w:val="00E43A74"/>
    <w:rsid w:val="00E44CF5"/>
    <w:rsid w:val="00E52D48"/>
    <w:rsid w:val="00E53B12"/>
    <w:rsid w:val="00E56E58"/>
    <w:rsid w:val="00E60FFD"/>
    <w:rsid w:val="00E85500"/>
    <w:rsid w:val="00E90BD2"/>
    <w:rsid w:val="00E9524D"/>
    <w:rsid w:val="00EB6F8E"/>
    <w:rsid w:val="00ED1537"/>
    <w:rsid w:val="00EF68B5"/>
    <w:rsid w:val="00EF6B05"/>
    <w:rsid w:val="00EF6F89"/>
    <w:rsid w:val="00F01908"/>
    <w:rsid w:val="00F1124C"/>
    <w:rsid w:val="00F157E5"/>
    <w:rsid w:val="00F2313D"/>
    <w:rsid w:val="00F3019D"/>
    <w:rsid w:val="00F33339"/>
    <w:rsid w:val="00F34EA3"/>
    <w:rsid w:val="00F40010"/>
    <w:rsid w:val="00F465C6"/>
    <w:rsid w:val="00F50C39"/>
    <w:rsid w:val="00F61A94"/>
    <w:rsid w:val="00F641A5"/>
    <w:rsid w:val="00F721D9"/>
    <w:rsid w:val="00F72D9B"/>
    <w:rsid w:val="00F73176"/>
    <w:rsid w:val="00F830B6"/>
    <w:rsid w:val="00F85794"/>
    <w:rsid w:val="00F934C6"/>
    <w:rsid w:val="00F96F33"/>
    <w:rsid w:val="00FA10B3"/>
    <w:rsid w:val="00FA2F5C"/>
    <w:rsid w:val="00FB6582"/>
    <w:rsid w:val="00FC114A"/>
    <w:rsid w:val="00FC63C9"/>
    <w:rsid w:val="00FD06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EAA84"/>
  <w15:docId w15:val="{C9A8809B-2702-4B66-BB67-CBF854996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28" w:lineRule="auto"/>
      <w:ind w:firstLine="230"/>
      <w:jc w:val="both"/>
    </w:pPr>
    <w:rPr>
      <w:rFonts w:ascii="Courier New" w:eastAsia="Courier New" w:hAnsi="Courier New" w:cs="Courier New"/>
      <w:color w:val="000000"/>
      <w:sz w:val="24"/>
    </w:rPr>
  </w:style>
  <w:style w:type="paragraph" w:styleId="Heading1">
    <w:name w:val="heading 1"/>
    <w:next w:val="Normal"/>
    <w:link w:val="Heading1Char"/>
    <w:uiPriority w:val="9"/>
    <w:qFormat/>
    <w:pPr>
      <w:keepNext/>
      <w:keepLines/>
      <w:spacing w:after="328"/>
      <w:ind w:left="485"/>
      <w:outlineLvl w:val="0"/>
    </w:pPr>
    <w:rPr>
      <w:rFonts w:ascii="Times New Roman" w:eastAsia="Times New Roman" w:hAnsi="Times New Roman" w:cs="Times New Roman"/>
      <w:color w:val="000000"/>
      <w:sz w:val="54"/>
    </w:rPr>
  </w:style>
  <w:style w:type="paragraph" w:styleId="Heading2">
    <w:name w:val="heading 2"/>
    <w:next w:val="Normal"/>
    <w:link w:val="Heading2Char"/>
    <w:uiPriority w:val="9"/>
    <w:unhideWhenUsed/>
    <w:qFormat/>
    <w:rsid w:val="00C506A8"/>
    <w:pPr>
      <w:keepNext/>
      <w:keepLines/>
      <w:spacing w:after="0"/>
      <w:ind w:left="77" w:hanging="10"/>
      <w:outlineLvl w:val="1"/>
    </w:pPr>
    <w:rPr>
      <w:rFonts w:ascii="Times New Roman" w:eastAsia="Courier New" w:hAnsi="Times New Roman" w:cs="Courier New"/>
      <w:b/>
      <w:color w:val="000000"/>
      <w:sz w:val="28"/>
    </w:rPr>
  </w:style>
  <w:style w:type="paragraph" w:styleId="Heading3">
    <w:name w:val="heading 3"/>
    <w:next w:val="Normal"/>
    <w:link w:val="Heading3Char"/>
    <w:uiPriority w:val="9"/>
    <w:unhideWhenUsed/>
    <w:qFormat/>
    <w:rsid w:val="00DC3655"/>
    <w:pPr>
      <w:keepNext/>
      <w:keepLines/>
      <w:spacing w:after="0"/>
      <w:ind w:left="77" w:hanging="10"/>
      <w:outlineLvl w:val="2"/>
    </w:pPr>
    <w:rPr>
      <w:rFonts w:ascii="Times New Roman" w:eastAsia="Courier New" w:hAnsi="Times New Roman" w:cs="Courier New"/>
      <w:color w:val="000000"/>
      <w:sz w:val="24"/>
    </w:rPr>
  </w:style>
  <w:style w:type="paragraph" w:styleId="Heading4">
    <w:name w:val="heading 4"/>
    <w:next w:val="Normal"/>
    <w:link w:val="Heading4Char"/>
    <w:uiPriority w:val="9"/>
    <w:unhideWhenUsed/>
    <w:qFormat/>
    <w:pPr>
      <w:keepNext/>
      <w:keepLines/>
      <w:spacing w:after="268" w:line="261" w:lineRule="auto"/>
      <w:ind w:left="1787" w:hanging="10"/>
      <w:jc w:val="center"/>
      <w:outlineLvl w:val="3"/>
    </w:pPr>
    <w:rPr>
      <w:rFonts w:ascii="Times New Roman" w:eastAsia="Times New Roman" w:hAnsi="Times New Roman" w:cs="Times New Roman"/>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54"/>
    </w:rPr>
  </w:style>
  <w:style w:type="character" w:customStyle="1" w:styleId="Heading4Char">
    <w:name w:val="Heading 4 Char"/>
    <w:link w:val="Heading4"/>
    <w:rPr>
      <w:rFonts w:ascii="Times New Roman" w:eastAsia="Times New Roman" w:hAnsi="Times New Roman" w:cs="Times New Roman"/>
      <w:color w:val="000000"/>
      <w:sz w:val="20"/>
    </w:rPr>
  </w:style>
  <w:style w:type="character" w:customStyle="1" w:styleId="Heading2Char">
    <w:name w:val="Heading 2 Char"/>
    <w:link w:val="Heading2"/>
    <w:uiPriority w:val="9"/>
    <w:rsid w:val="00C506A8"/>
    <w:rPr>
      <w:rFonts w:ascii="Times New Roman" w:eastAsia="Courier New" w:hAnsi="Times New Roman" w:cs="Courier New"/>
      <w:b/>
      <w:color w:val="000000"/>
      <w:sz w:val="28"/>
    </w:rPr>
  </w:style>
  <w:style w:type="character" w:customStyle="1" w:styleId="Heading3Char">
    <w:name w:val="Heading 3 Char"/>
    <w:link w:val="Heading3"/>
    <w:uiPriority w:val="9"/>
    <w:rsid w:val="00DC3655"/>
    <w:rPr>
      <w:rFonts w:ascii="Times New Roman" w:eastAsia="Courier New" w:hAnsi="Times New Roman" w:cs="Courier New"/>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semiHidden/>
    <w:unhideWhenUsed/>
    <w:rsid w:val="00CF5AB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F5AB8"/>
    <w:rPr>
      <w:rFonts w:ascii="Courier New" w:eastAsia="Courier New" w:hAnsi="Courier New" w:cs="Courier New"/>
      <w:color w:val="000000"/>
      <w:sz w:val="24"/>
    </w:rPr>
  </w:style>
  <w:style w:type="paragraph" w:styleId="Footer">
    <w:name w:val="footer"/>
    <w:basedOn w:val="Normal"/>
    <w:link w:val="FooterChar"/>
    <w:uiPriority w:val="99"/>
    <w:unhideWhenUsed/>
    <w:rsid w:val="00E52D48"/>
    <w:pPr>
      <w:tabs>
        <w:tab w:val="center" w:pos="4680"/>
        <w:tab w:val="right" w:pos="9360"/>
      </w:tabs>
      <w:spacing w:after="0" w:line="240" w:lineRule="auto"/>
      <w:ind w:firstLine="0"/>
      <w:jc w:val="left"/>
    </w:pPr>
    <w:rPr>
      <w:rFonts w:asciiTheme="minorHAnsi" w:eastAsiaTheme="minorEastAsia" w:hAnsiTheme="minorHAnsi" w:cs="Times New Roman"/>
      <w:color w:val="auto"/>
      <w:sz w:val="22"/>
    </w:rPr>
  </w:style>
  <w:style w:type="character" w:customStyle="1" w:styleId="FooterChar">
    <w:name w:val="Footer Char"/>
    <w:basedOn w:val="DefaultParagraphFont"/>
    <w:link w:val="Footer"/>
    <w:uiPriority w:val="99"/>
    <w:rsid w:val="00E52D48"/>
    <w:rPr>
      <w:rFonts w:cs="Times New Roman"/>
    </w:rPr>
  </w:style>
  <w:style w:type="paragraph" w:styleId="ListParagraph">
    <w:name w:val="List Paragraph"/>
    <w:basedOn w:val="Normal"/>
    <w:uiPriority w:val="34"/>
    <w:qFormat/>
    <w:rsid w:val="004F21A1"/>
    <w:pPr>
      <w:ind w:left="720"/>
      <w:contextualSpacing/>
    </w:pPr>
  </w:style>
  <w:style w:type="paragraph" w:styleId="FootnoteText">
    <w:name w:val="footnote text"/>
    <w:basedOn w:val="Normal"/>
    <w:link w:val="FootnoteTextChar"/>
    <w:uiPriority w:val="99"/>
    <w:unhideWhenUsed/>
    <w:rsid w:val="00000BB4"/>
    <w:pPr>
      <w:spacing w:after="0" w:line="240" w:lineRule="auto"/>
    </w:pPr>
    <w:rPr>
      <w:sz w:val="20"/>
      <w:szCs w:val="20"/>
    </w:rPr>
  </w:style>
  <w:style w:type="character" w:customStyle="1" w:styleId="FootnoteTextChar">
    <w:name w:val="Footnote Text Char"/>
    <w:basedOn w:val="DefaultParagraphFont"/>
    <w:link w:val="FootnoteText"/>
    <w:uiPriority w:val="99"/>
    <w:rsid w:val="00000BB4"/>
    <w:rPr>
      <w:rFonts w:ascii="Courier New" w:eastAsia="Courier New" w:hAnsi="Courier New" w:cs="Courier New"/>
      <w:color w:val="000000"/>
      <w:sz w:val="20"/>
      <w:szCs w:val="20"/>
    </w:rPr>
  </w:style>
  <w:style w:type="character" w:styleId="FootnoteReference">
    <w:name w:val="footnote reference"/>
    <w:basedOn w:val="DefaultParagraphFont"/>
    <w:uiPriority w:val="99"/>
    <w:unhideWhenUsed/>
    <w:rsid w:val="00000BB4"/>
    <w:rPr>
      <w:vertAlign w:val="superscript"/>
    </w:rPr>
  </w:style>
  <w:style w:type="paragraph" w:styleId="TOCHeading">
    <w:name w:val="TOC Heading"/>
    <w:basedOn w:val="Heading1"/>
    <w:next w:val="Normal"/>
    <w:uiPriority w:val="39"/>
    <w:unhideWhenUsed/>
    <w:qFormat/>
    <w:rsid w:val="00966732"/>
    <w:pPr>
      <w:spacing w:before="240" w:after="0"/>
      <w:ind w:left="0"/>
      <w:outlineLvl w:val="9"/>
    </w:pPr>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E43A74"/>
    <w:pPr>
      <w:tabs>
        <w:tab w:val="right" w:leader="dot" w:pos="6191"/>
      </w:tabs>
      <w:spacing w:after="100"/>
      <w:jc w:val="left"/>
    </w:pPr>
    <w:rPr>
      <w:rFonts w:ascii="Arial Black" w:hAnsi="Arial Black" w:cs="Times New Roman"/>
      <w:b/>
      <w:noProof/>
      <w:sz w:val="16"/>
      <w:szCs w:val="16"/>
    </w:rPr>
  </w:style>
  <w:style w:type="paragraph" w:styleId="TOC2">
    <w:name w:val="toc 2"/>
    <w:basedOn w:val="Normal"/>
    <w:next w:val="Normal"/>
    <w:autoRedefine/>
    <w:uiPriority w:val="39"/>
    <w:unhideWhenUsed/>
    <w:rsid w:val="00CE52F0"/>
    <w:pPr>
      <w:tabs>
        <w:tab w:val="right" w:leader="dot" w:pos="6191"/>
      </w:tabs>
      <w:spacing w:after="100"/>
      <w:ind w:left="240"/>
    </w:pPr>
    <w:rPr>
      <w:rFonts w:ascii="Times New Roman" w:hAnsi="Times New Roman" w:cs="Times New Roman"/>
      <w:b/>
      <w:bCs/>
      <w:noProof/>
      <w:sz w:val="16"/>
      <w:szCs w:val="16"/>
    </w:rPr>
  </w:style>
  <w:style w:type="paragraph" w:styleId="TOC3">
    <w:name w:val="toc 3"/>
    <w:basedOn w:val="Normal"/>
    <w:next w:val="Normal"/>
    <w:autoRedefine/>
    <w:uiPriority w:val="39"/>
    <w:unhideWhenUsed/>
    <w:rsid w:val="00966732"/>
    <w:pPr>
      <w:spacing w:after="100"/>
      <w:ind w:left="480"/>
    </w:pPr>
  </w:style>
  <w:style w:type="character" w:styleId="Hyperlink">
    <w:name w:val="Hyperlink"/>
    <w:basedOn w:val="DefaultParagraphFont"/>
    <w:uiPriority w:val="99"/>
    <w:unhideWhenUsed/>
    <w:rsid w:val="00966732"/>
    <w:rPr>
      <w:color w:val="0563C1" w:themeColor="hyperlink"/>
      <w:u w:val="single"/>
    </w:rPr>
  </w:style>
  <w:style w:type="character" w:styleId="UnresolvedMention">
    <w:name w:val="Unresolved Mention"/>
    <w:basedOn w:val="DefaultParagraphFont"/>
    <w:uiPriority w:val="99"/>
    <w:semiHidden/>
    <w:unhideWhenUsed/>
    <w:rsid w:val="00695585"/>
    <w:rPr>
      <w:color w:val="605E5C"/>
      <w:shd w:val="clear" w:color="auto" w:fill="E1DFDD"/>
    </w:rPr>
  </w:style>
  <w:style w:type="paragraph" w:styleId="NormalWeb">
    <w:name w:val="Normal (Web)"/>
    <w:basedOn w:val="Normal"/>
    <w:uiPriority w:val="99"/>
    <w:unhideWhenUsed/>
    <w:rsid w:val="00076313"/>
    <w:pPr>
      <w:spacing w:before="100" w:beforeAutospacing="1" w:after="100" w:afterAutospacing="1" w:line="240" w:lineRule="auto"/>
      <w:ind w:firstLine="0"/>
      <w:jc w:val="left"/>
    </w:pPr>
    <w:rPr>
      <w:rFonts w:ascii="Times New Roman" w:eastAsia="Times New Roman" w:hAnsi="Times New Roman" w:cs="Times New Roman"/>
      <w:color w:val="auto"/>
      <w:szCs w:val="24"/>
    </w:rPr>
  </w:style>
  <w:style w:type="paragraph" w:customStyle="1" w:styleId="q">
    <w:name w:val="q"/>
    <w:basedOn w:val="Normal"/>
    <w:rsid w:val="00076313"/>
    <w:pPr>
      <w:spacing w:before="100" w:beforeAutospacing="1" w:after="100" w:afterAutospacing="1" w:line="240" w:lineRule="auto"/>
      <w:ind w:firstLine="0"/>
      <w:jc w:val="left"/>
    </w:pPr>
    <w:rPr>
      <w:rFonts w:ascii="Times New Roman" w:eastAsia="Times New Roman" w:hAnsi="Times New Roman" w:cs="Times New Roman"/>
      <w:color w:val="auto"/>
      <w:szCs w:val="24"/>
    </w:rPr>
  </w:style>
  <w:style w:type="character" w:styleId="FollowedHyperlink">
    <w:name w:val="FollowedHyperlink"/>
    <w:basedOn w:val="DefaultParagraphFont"/>
    <w:uiPriority w:val="99"/>
    <w:semiHidden/>
    <w:unhideWhenUsed/>
    <w:rsid w:val="00231BAC"/>
    <w:rPr>
      <w:color w:val="954F72" w:themeColor="followedHyperlink"/>
      <w:u w:val="single"/>
    </w:rPr>
  </w:style>
  <w:style w:type="paragraph" w:styleId="BalloonText">
    <w:name w:val="Balloon Text"/>
    <w:basedOn w:val="Normal"/>
    <w:link w:val="BalloonTextChar"/>
    <w:uiPriority w:val="99"/>
    <w:semiHidden/>
    <w:unhideWhenUsed/>
    <w:rsid w:val="000221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2148"/>
    <w:rPr>
      <w:rFonts w:ascii="Segoe UI" w:eastAsia="Courier New"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16219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17.jpg"/><Relationship Id="rId21" Type="http://schemas.openxmlformats.org/officeDocument/2006/relationships/image" Target="media/image22.jpeg"/><Relationship Id="rId42" Type="http://schemas.openxmlformats.org/officeDocument/2006/relationships/image" Target="media/image42.jpeg"/><Relationship Id="rId63" Type="http://schemas.openxmlformats.org/officeDocument/2006/relationships/image" Target="media/image63.jpg"/><Relationship Id="rId84" Type="http://schemas.openxmlformats.org/officeDocument/2006/relationships/image" Target="media/image84.png"/><Relationship Id="rId138" Type="http://schemas.openxmlformats.org/officeDocument/2006/relationships/image" Target="media/image132.jpg"/><Relationship Id="rId159" Type="http://schemas.openxmlformats.org/officeDocument/2006/relationships/footer" Target="footer11.xml"/><Relationship Id="rId107" Type="http://schemas.openxmlformats.org/officeDocument/2006/relationships/image" Target="media/image107.jpg"/><Relationship Id="rId11" Type="http://schemas.openxmlformats.org/officeDocument/2006/relationships/footer" Target="footer1.xml"/><Relationship Id="rId32" Type="http://schemas.openxmlformats.org/officeDocument/2006/relationships/image" Target="media/image32.jpeg"/><Relationship Id="rId53" Type="http://schemas.openxmlformats.org/officeDocument/2006/relationships/image" Target="media/image53.jpg"/><Relationship Id="rId74" Type="http://schemas.openxmlformats.org/officeDocument/2006/relationships/image" Target="media/image74.jpg"/><Relationship Id="rId128" Type="http://schemas.openxmlformats.org/officeDocument/2006/relationships/image" Target="media/image128.jpg"/><Relationship Id="rId149" Type="http://schemas.openxmlformats.org/officeDocument/2006/relationships/footer" Target="footer7.xml"/><Relationship Id="rId5" Type="http://schemas.openxmlformats.org/officeDocument/2006/relationships/webSettings" Target="webSettings.xml"/><Relationship Id="rId95" Type="http://schemas.openxmlformats.org/officeDocument/2006/relationships/image" Target="media/image95.png"/><Relationship Id="rId160" Type="http://schemas.openxmlformats.org/officeDocument/2006/relationships/header" Target="header12.xml"/><Relationship Id="rId22" Type="http://schemas.openxmlformats.org/officeDocument/2006/relationships/image" Target="media/image23.jpeg"/><Relationship Id="rId43" Type="http://schemas.openxmlformats.org/officeDocument/2006/relationships/image" Target="media/image43.jpeg"/><Relationship Id="rId64" Type="http://schemas.openxmlformats.org/officeDocument/2006/relationships/image" Target="media/image64.jpg"/><Relationship Id="rId118" Type="http://schemas.openxmlformats.org/officeDocument/2006/relationships/image" Target="media/image118.jpg"/><Relationship Id="rId139" Type="http://schemas.openxmlformats.org/officeDocument/2006/relationships/image" Target="media/image133.jpg"/><Relationship Id="rId85" Type="http://schemas.openxmlformats.org/officeDocument/2006/relationships/image" Target="media/image85.jpg"/><Relationship Id="rId150" Type="http://schemas.openxmlformats.org/officeDocument/2006/relationships/footer" Target="footer8.xml"/><Relationship Id="rId12" Type="http://schemas.openxmlformats.org/officeDocument/2006/relationships/footer" Target="footer2.xml"/><Relationship Id="rId17" Type="http://schemas.openxmlformats.org/officeDocument/2006/relationships/image" Target="media/image19.jpeg"/><Relationship Id="rId33" Type="http://schemas.openxmlformats.org/officeDocument/2006/relationships/image" Target="media/image33.jpeg"/><Relationship Id="rId38" Type="http://schemas.openxmlformats.org/officeDocument/2006/relationships/image" Target="media/image38.jpeg"/><Relationship Id="rId59" Type="http://schemas.openxmlformats.org/officeDocument/2006/relationships/image" Target="media/image59.jpg"/><Relationship Id="rId103" Type="http://schemas.openxmlformats.org/officeDocument/2006/relationships/image" Target="media/image103.jpeg"/><Relationship Id="rId108" Type="http://schemas.openxmlformats.org/officeDocument/2006/relationships/image" Target="media/image108.jpg"/><Relationship Id="rId124" Type="http://schemas.openxmlformats.org/officeDocument/2006/relationships/image" Target="media/image124.jpg"/><Relationship Id="rId129" Type="http://schemas.openxmlformats.org/officeDocument/2006/relationships/image" Target="media/image129.jpg"/><Relationship Id="rId54" Type="http://schemas.openxmlformats.org/officeDocument/2006/relationships/image" Target="media/image54.jpg"/><Relationship Id="rId70" Type="http://schemas.openxmlformats.org/officeDocument/2006/relationships/image" Target="media/image70.jpeg"/><Relationship Id="rId75" Type="http://schemas.openxmlformats.org/officeDocument/2006/relationships/image" Target="media/image75.jpg"/><Relationship Id="rId91" Type="http://schemas.openxmlformats.org/officeDocument/2006/relationships/image" Target="media/image91.png"/><Relationship Id="rId96" Type="http://schemas.openxmlformats.org/officeDocument/2006/relationships/image" Target="media/image96.jpg"/><Relationship Id="rId140" Type="http://schemas.openxmlformats.org/officeDocument/2006/relationships/image" Target="media/image134.jpg"/><Relationship Id="rId145" Type="http://schemas.openxmlformats.org/officeDocument/2006/relationships/image" Target="media/image139.jpg"/><Relationship Id="rId161"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24.png"/><Relationship Id="rId28" Type="http://schemas.openxmlformats.org/officeDocument/2006/relationships/image" Target="media/image28.jpg"/><Relationship Id="rId49" Type="http://schemas.openxmlformats.org/officeDocument/2006/relationships/image" Target="media/image49.jpg"/><Relationship Id="rId114" Type="http://schemas.openxmlformats.org/officeDocument/2006/relationships/image" Target="media/image114.jpg"/><Relationship Id="rId119" Type="http://schemas.openxmlformats.org/officeDocument/2006/relationships/image" Target="media/image119.jpg"/><Relationship Id="rId44" Type="http://schemas.openxmlformats.org/officeDocument/2006/relationships/image" Target="media/image44.jpg"/><Relationship Id="rId60" Type="http://schemas.openxmlformats.org/officeDocument/2006/relationships/image" Target="media/image60.jpg"/><Relationship Id="rId65" Type="http://schemas.openxmlformats.org/officeDocument/2006/relationships/image" Target="media/image65.jpg"/><Relationship Id="rId81" Type="http://schemas.openxmlformats.org/officeDocument/2006/relationships/image" Target="media/image81.jpg"/><Relationship Id="rId86" Type="http://schemas.openxmlformats.org/officeDocument/2006/relationships/image" Target="media/image86.jpg"/><Relationship Id="rId130" Type="http://schemas.openxmlformats.org/officeDocument/2006/relationships/header" Target="header4.xml"/><Relationship Id="rId135" Type="http://schemas.openxmlformats.org/officeDocument/2006/relationships/footer" Target="footer6.xml"/><Relationship Id="rId151" Type="http://schemas.openxmlformats.org/officeDocument/2006/relationships/header" Target="header9.xml"/><Relationship Id="rId156" Type="http://schemas.openxmlformats.org/officeDocument/2006/relationships/header" Target="header10.xml"/><Relationship Id="rId13" Type="http://schemas.openxmlformats.org/officeDocument/2006/relationships/header" Target="header3.xml"/><Relationship Id="rId18" Type="http://schemas.openxmlformats.org/officeDocument/2006/relationships/hyperlink" Target="http://beforeitsnews.com/r2/?url=http://www.veteranstoday.com/2017/09/05/khazarians-then-khazarians-now/khazaria/" TargetMode="External"/><Relationship Id="rId39" Type="http://schemas.openxmlformats.org/officeDocument/2006/relationships/image" Target="media/image39.jpg"/><Relationship Id="rId109" Type="http://schemas.openxmlformats.org/officeDocument/2006/relationships/image" Target="media/image109.jpeg"/><Relationship Id="rId34" Type="http://schemas.openxmlformats.org/officeDocument/2006/relationships/image" Target="media/image34.jpeg"/><Relationship Id="rId50" Type="http://schemas.openxmlformats.org/officeDocument/2006/relationships/image" Target="media/image50.jpg"/><Relationship Id="rId55" Type="http://schemas.openxmlformats.org/officeDocument/2006/relationships/image" Target="media/image55.jpg"/><Relationship Id="rId76" Type="http://schemas.openxmlformats.org/officeDocument/2006/relationships/image" Target="media/image76.jpg"/><Relationship Id="rId97" Type="http://schemas.openxmlformats.org/officeDocument/2006/relationships/image" Target="media/image97.png"/><Relationship Id="rId104" Type="http://schemas.openxmlformats.org/officeDocument/2006/relationships/image" Target="media/image104.jpeg"/><Relationship Id="rId120" Type="http://schemas.openxmlformats.org/officeDocument/2006/relationships/image" Target="media/image120.jpg"/><Relationship Id="rId125" Type="http://schemas.openxmlformats.org/officeDocument/2006/relationships/image" Target="media/image125.jpg"/><Relationship Id="rId141" Type="http://schemas.openxmlformats.org/officeDocument/2006/relationships/image" Target="media/image135.jpg"/><Relationship Id="rId146" Type="http://schemas.openxmlformats.org/officeDocument/2006/relationships/image" Target="media/image140.jpg"/><Relationship Id="rId7" Type="http://schemas.openxmlformats.org/officeDocument/2006/relationships/endnotes" Target="endnotes.xml"/><Relationship Id="rId71" Type="http://schemas.openxmlformats.org/officeDocument/2006/relationships/image" Target="media/image71.jpeg"/><Relationship Id="rId92" Type="http://schemas.openxmlformats.org/officeDocument/2006/relationships/image" Target="media/image92.jpg"/><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9.jpeg"/><Relationship Id="rId24" Type="http://schemas.openxmlformats.org/officeDocument/2006/relationships/image" Target="media/image25.jpg"/><Relationship Id="rId40" Type="http://schemas.openxmlformats.org/officeDocument/2006/relationships/image" Target="media/image40.jpeg"/><Relationship Id="rId45" Type="http://schemas.openxmlformats.org/officeDocument/2006/relationships/image" Target="media/image45.jpg"/><Relationship Id="rId66" Type="http://schemas.openxmlformats.org/officeDocument/2006/relationships/image" Target="media/image66.jpg"/><Relationship Id="rId87" Type="http://schemas.openxmlformats.org/officeDocument/2006/relationships/image" Target="media/image87.jpg"/><Relationship Id="rId110" Type="http://schemas.openxmlformats.org/officeDocument/2006/relationships/image" Target="media/image110.jpg"/><Relationship Id="rId115" Type="http://schemas.openxmlformats.org/officeDocument/2006/relationships/image" Target="media/image115.jpeg"/><Relationship Id="rId131" Type="http://schemas.openxmlformats.org/officeDocument/2006/relationships/header" Target="header5.xml"/><Relationship Id="rId136" Type="http://schemas.openxmlformats.org/officeDocument/2006/relationships/image" Target="media/image130.jpeg"/><Relationship Id="rId157" Type="http://schemas.openxmlformats.org/officeDocument/2006/relationships/header" Target="header11.xml"/><Relationship Id="rId61" Type="http://schemas.openxmlformats.org/officeDocument/2006/relationships/image" Target="media/image61.jpeg"/><Relationship Id="rId82" Type="http://schemas.openxmlformats.org/officeDocument/2006/relationships/image" Target="media/image82.jpg"/><Relationship Id="rId152" Type="http://schemas.openxmlformats.org/officeDocument/2006/relationships/footer" Target="footer9.xml"/><Relationship Id="rId19" Type="http://schemas.openxmlformats.org/officeDocument/2006/relationships/image" Target="media/image20.jpeg"/><Relationship Id="rId14" Type="http://schemas.openxmlformats.org/officeDocument/2006/relationships/footer" Target="footer3.xml"/><Relationship Id="rId30" Type="http://schemas.openxmlformats.org/officeDocument/2006/relationships/image" Target="media/image30.jpeg"/><Relationship Id="rId35" Type="http://schemas.openxmlformats.org/officeDocument/2006/relationships/image" Target="media/image35.jpeg"/><Relationship Id="rId56" Type="http://schemas.openxmlformats.org/officeDocument/2006/relationships/image" Target="media/image56.jpg"/><Relationship Id="rId77" Type="http://schemas.openxmlformats.org/officeDocument/2006/relationships/image" Target="media/image77.jpg"/><Relationship Id="rId100" Type="http://schemas.openxmlformats.org/officeDocument/2006/relationships/image" Target="media/image100.png"/><Relationship Id="rId105" Type="http://schemas.openxmlformats.org/officeDocument/2006/relationships/image" Target="media/image105.jpg"/><Relationship Id="rId126" Type="http://schemas.openxmlformats.org/officeDocument/2006/relationships/image" Target="media/image126.jpg"/><Relationship Id="rId147" Type="http://schemas.openxmlformats.org/officeDocument/2006/relationships/header" Target="header7.xml"/><Relationship Id="rId8" Type="http://schemas.openxmlformats.org/officeDocument/2006/relationships/image" Target="media/image16.png"/><Relationship Id="rId51" Type="http://schemas.openxmlformats.org/officeDocument/2006/relationships/image" Target="media/image51.jpg"/><Relationship Id="rId72" Type="http://schemas.openxmlformats.org/officeDocument/2006/relationships/image" Target="media/image72.jpg"/><Relationship Id="rId93" Type="http://schemas.openxmlformats.org/officeDocument/2006/relationships/image" Target="media/image93.jpeg"/><Relationship Id="rId98" Type="http://schemas.openxmlformats.org/officeDocument/2006/relationships/image" Target="media/image98.jpeg"/><Relationship Id="rId121" Type="http://schemas.openxmlformats.org/officeDocument/2006/relationships/image" Target="media/image121.jpg"/><Relationship Id="rId142" Type="http://schemas.openxmlformats.org/officeDocument/2006/relationships/image" Target="media/image136.jpg"/><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26.jpeg"/><Relationship Id="rId46" Type="http://schemas.openxmlformats.org/officeDocument/2006/relationships/image" Target="media/image46.jpeg"/><Relationship Id="rId67" Type="http://schemas.openxmlformats.org/officeDocument/2006/relationships/image" Target="media/image67.jpg"/><Relationship Id="rId116" Type="http://schemas.openxmlformats.org/officeDocument/2006/relationships/image" Target="media/image116.jpg"/><Relationship Id="rId137" Type="http://schemas.openxmlformats.org/officeDocument/2006/relationships/image" Target="media/image131.jpg"/><Relationship Id="rId158" Type="http://schemas.openxmlformats.org/officeDocument/2006/relationships/footer" Target="footer10.xml"/><Relationship Id="rId20" Type="http://schemas.openxmlformats.org/officeDocument/2006/relationships/image" Target="media/image21.jpeg"/><Relationship Id="rId41" Type="http://schemas.openxmlformats.org/officeDocument/2006/relationships/image" Target="media/image41.jpeg"/><Relationship Id="rId62" Type="http://schemas.openxmlformats.org/officeDocument/2006/relationships/image" Target="media/image62.jpg"/><Relationship Id="rId83" Type="http://schemas.openxmlformats.org/officeDocument/2006/relationships/image" Target="media/image83.png"/><Relationship Id="rId88" Type="http://schemas.openxmlformats.org/officeDocument/2006/relationships/image" Target="media/image88.png"/><Relationship Id="rId111" Type="http://schemas.openxmlformats.org/officeDocument/2006/relationships/image" Target="media/image111.png"/><Relationship Id="rId132" Type="http://schemas.openxmlformats.org/officeDocument/2006/relationships/footer" Target="footer4.xml"/><Relationship Id="rId153" Type="http://schemas.openxmlformats.org/officeDocument/2006/relationships/image" Target="media/image141.jpg"/><Relationship Id="rId15" Type="http://schemas.openxmlformats.org/officeDocument/2006/relationships/image" Target="media/image17.jpeg"/><Relationship Id="rId36" Type="http://schemas.openxmlformats.org/officeDocument/2006/relationships/image" Target="media/image36.jpeg"/><Relationship Id="rId57" Type="http://schemas.openxmlformats.org/officeDocument/2006/relationships/image" Target="media/image57.jpg"/><Relationship Id="rId106" Type="http://schemas.openxmlformats.org/officeDocument/2006/relationships/image" Target="media/image106.jpeg"/><Relationship Id="rId127" Type="http://schemas.openxmlformats.org/officeDocument/2006/relationships/image" Target="media/image127.jpg"/><Relationship Id="rId10" Type="http://schemas.openxmlformats.org/officeDocument/2006/relationships/header" Target="header2.xml"/><Relationship Id="rId31" Type="http://schemas.openxmlformats.org/officeDocument/2006/relationships/image" Target="media/image31.jpeg"/><Relationship Id="rId52" Type="http://schemas.openxmlformats.org/officeDocument/2006/relationships/image" Target="media/image52.jpg"/><Relationship Id="rId73" Type="http://schemas.openxmlformats.org/officeDocument/2006/relationships/image" Target="media/image73.jpeg"/><Relationship Id="rId78" Type="http://schemas.openxmlformats.org/officeDocument/2006/relationships/image" Target="media/image78.jpg"/><Relationship Id="rId94" Type="http://schemas.openxmlformats.org/officeDocument/2006/relationships/image" Target="media/image94.png"/><Relationship Id="rId99" Type="http://schemas.openxmlformats.org/officeDocument/2006/relationships/image" Target="media/image99.jpg"/><Relationship Id="rId101" Type="http://schemas.openxmlformats.org/officeDocument/2006/relationships/image" Target="media/image101.jpeg"/><Relationship Id="rId122" Type="http://schemas.openxmlformats.org/officeDocument/2006/relationships/image" Target="media/image122.jpg"/><Relationship Id="rId143" Type="http://schemas.openxmlformats.org/officeDocument/2006/relationships/image" Target="media/image137.jpg"/><Relationship Id="rId148"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27.jpeg"/><Relationship Id="rId47" Type="http://schemas.openxmlformats.org/officeDocument/2006/relationships/image" Target="media/image47.jpg"/><Relationship Id="rId68" Type="http://schemas.openxmlformats.org/officeDocument/2006/relationships/image" Target="media/image68.jpeg"/><Relationship Id="rId89" Type="http://schemas.openxmlformats.org/officeDocument/2006/relationships/image" Target="media/image89.jpg"/><Relationship Id="rId112" Type="http://schemas.openxmlformats.org/officeDocument/2006/relationships/image" Target="media/image112.png"/><Relationship Id="rId133" Type="http://schemas.openxmlformats.org/officeDocument/2006/relationships/footer" Target="footer5.xml"/><Relationship Id="rId154" Type="http://schemas.openxmlformats.org/officeDocument/2006/relationships/image" Target="media/image142.jpg"/><Relationship Id="rId16" Type="http://schemas.openxmlformats.org/officeDocument/2006/relationships/image" Target="media/image18.jpg"/><Relationship Id="rId37" Type="http://schemas.openxmlformats.org/officeDocument/2006/relationships/image" Target="media/image37.jpeg"/><Relationship Id="rId58" Type="http://schemas.openxmlformats.org/officeDocument/2006/relationships/image" Target="media/image58.jpeg"/><Relationship Id="rId79" Type="http://schemas.openxmlformats.org/officeDocument/2006/relationships/image" Target="media/image79.jpg"/><Relationship Id="rId102" Type="http://schemas.openxmlformats.org/officeDocument/2006/relationships/image" Target="media/image102.jpeg"/><Relationship Id="rId123" Type="http://schemas.openxmlformats.org/officeDocument/2006/relationships/image" Target="media/image123.jpg"/><Relationship Id="rId144" Type="http://schemas.openxmlformats.org/officeDocument/2006/relationships/image" Target="media/image138.jpg"/><Relationship Id="rId90" Type="http://schemas.openxmlformats.org/officeDocument/2006/relationships/image" Target="media/image90.jpeg"/><Relationship Id="rId27" Type="http://schemas.openxmlformats.org/officeDocument/2006/relationships/image" Target="media/image1.jpeg"/><Relationship Id="rId48" Type="http://schemas.openxmlformats.org/officeDocument/2006/relationships/image" Target="media/image48.jpg"/><Relationship Id="rId69" Type="http://schemas.openxmlformats.org/officeDocument/2006/relationships/image" Target="media/image69.jpg"/><Relationship Id="rId113" Type="http://schemas.openxmlformats.org/officeDocument/2006/relationships/image" Target="media/image113.jpeg"/><Relationship Id="rId134" Type="http://schemas.openxmlformats.org/officeDocument/2006/relationships/header" Target="header6.xml"/><Relationship Id="rId80" Type="http://schemas.openxmlformats.org/officeDocument/2006/relationships/image" Target="media/image80.jpg"/><Relationship Id="rId155" Type="http://schemas.openxmlformats.org/officeDocument/2006/relationships/image" Target="media/image143.jpg"/></Relationships>
</file>

<file path=word/_rels/footnotes.xml.rels><?xml version="1.0" encoding="UTF-8" standalone="yes"?>
<Relationships xmlns="http://schemas.openxmlformats.org/package/2006/relationships"><Relationship Id="rId3" Type="http://schemas.openxmlformats.org/officeDocument/2006/relationships/hyperlink" Target="https://en.wikipedia.org/wiki/St._Elizabeths_Hospital" TargetMode="External"/><Relationship Id="rId2" Type="http://schemas.openxmlformats.org/officeDocument/2006/relationships/hyperlink" Target="https://youtu.be/HhFRGDyX48c" TargetMode="External"/><Relationship Id="rId1" Type="http://schemas.openxmlformats.org/officeDocument/2006/relationships/hyperlink" Target="https://www.crashrecovery.org/freedman/Benjamin_Freedmans_Speech_at_the_Willard_Hotel_in_Washington,_D.C_(1961).pdfB" TargetMode="External"/><Relationship Id="rId4" Type="http://schemas.openxmlformats.org/officeDocument/2006/relationships/hyperlink" Target="https://www.youtube.com/watch?v=X_RSDqBn0bA" TargetMode="External"/></Relationships>
</file>

<file path=word/_rels/numbering.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jpeg"/><Relationship Id="rId3" Type="http://schemas.openxmlformats.org/officeDocument/2006/relationships/image" Target="media/image3.jpeg"/><Relationship Id="rId7" Type="http://schemas.openxmlformats.org/officeDocument/2006/relationships/image" Target="media/image7.jpeg"/><Relationship Id="rId12" Type="http://schemas.openxmlformats.org/officeDocument/2006/relationships/image" Target="media/image12.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11" Type="http://schemas.openxmlformats.org/officeDocument/2006/relationships/image" Target="media/image11.jpeg"/><Relationship Id="rId5" Type="http://schemas.openxmlformats.org/officeDocument/2006/relationships/image" Target="media/image5.jpeg"/><Relationship Id="rId15" Type="http://schemas.openxmlformats.org/officeDocument/2006/relationships/image" Target="media/image15.jpe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jpeg"/><Relationship Id="rId14"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2811A9-F970-4380-BAB5-9B973492D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153</Pages>
  <Words>48679</Words>
  <Characters>277474</Characters>
  <Application>Microsoft Office Word</Application>
  <DocSecurity>0</DocSecurity>
  <Lines>2312</Lines>
  <Paragraphs>651</Paragraphs>
  <ScaleCrop>false</ScaleCrop>
  <HeadingPairs>
    <vt:vector size="2" baseType="variant">
      <vt:variant>
        <vt:lpstr>Title</vt:lpstr>
      </vt:variant>
      <vt:variant>
        <vt:i4>1</vt:i4>
      </vt:variant>
    </vt:vector>
  </HeadingPairs>
  <TitlesOfParts>
    <vt:vector size="1" baseType="lpstr">
      <vt:lpstr>Mullins' New History of the Jews (1968)</vt:lpstr>
    </vt:vector>
  </TitlesOfParts>
  <Company/>
  <LinksUpToDate>false</LinksUpToDate>
  <CharactersWithSpaces>325502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Mullins' New History of the Jews (1968)</dc:title>
  <dc:subject>Jewish Origins and Subversion of Western Society</dc:subject>
  <dc:creator>Eustace Mullins</dc:creator>
  <cp:keywords>Judaism; Pharasaism; Zionism; Loxism; Subversion; Communism; NWO</cp:keywords>
  <dc:description/>
  <cp:lastModifiedBy>Michael Brakey</cp:lastModifiedBy>
  <cp:revision>3</cp:revision>
  <dcterms:created xsi:type="dcterms:W3CDTF">2020-09-08T17:55:00Z</dcterms:created>
  <dcterms:modified xsi:type="dcterms:W3CDTF">2020-09-08T17:56:00Z</dcterms:modified>
</cp:coreProperties>
</file>