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855AB3"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39103" cy="8166274"/>
            <wp:effectExtent l="0" t="0" r="9525" b="6350"/>
            <wp:docPr id="263" name="Picture 263" descr="C:\Downloads2\Against-Satanism-Volume9-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Downloads2\Against-Satanism-Volume9-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 xml:space="preserve">Copyright © </w:t>
      </w:r>
      <w:r w:rsidR="00D70745">
        <w:rPr>
          <w:rFonts w:ascii="Lucida Sans" w:hAnsi="Lucida Sans"/>
          <w:b/>
          <w:sz w:val="28"/>
          <w:szCs w:val="28"/>
        </w:rPr>
        <w:t>20</w:t>
      </w:r>
      <w:r>
        <w:rPr>
          <w:rFonts w:ascii="Lucida Sans" w:hAnsi="Lucida Sans"/>
          <w:b/>
          <w:sz w:val="28"/>
          <w:szCs w:val="28"/>
        </w:rPr>
        <w:t>20</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5C5355"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5C5355"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 xml:space="preserve">AGAINST SATANISM VOLUME </w:t>
      </w:r>
      <w:r w:rsidR="002A0FB0">
        <w:rPr>
          <w:b/>
          <w:sz w:val="56"/>
          <w:szCs w:val="56"/>
        </w:rPr>
        <w:t>9</w:t>
      </w:r>
    </w:p>
    <w:p w:rsidR="00C302B2" w:rsidRPr="002A0FB0" w:rsidRDefault="002A0FB0" w:rsidP="00C302B2">
      <w:pPr>
        <w:pStyle w:val="NormalWeb"/>
        <w:spacing w:before="120" w:beforeAutospacing="0" w:after="120" w:afterAutospacing="0"/>
        <w:jc w:val="center"/>
        <w:rPr>
          <w:b/>
          <w:sz w:val="96"/>
          <w:szCs w:val="96"/>
        </w:rPr>
      </w:pPr>
      <w:r w:rsidRPr="002A0FB0">
        <w:rPr>
          <w:b/>
          <w:sz w:val="96"/>
          <w:szCs w:val="96"/>
        </w:rPr>
        <w:t>The Satanic Suppression of Science</w:t>
      </w:r>
    </w:p>
    <w:p w:rsidR="00C302B2" w:rsidRDefault="00C302B2" w:rsidP="002A0FB0">
      <w:pPr>
        <w:jc w:val="center"/>
        <w:rPr>
          <w:rFonts w:ascii="Georgia" w:hAnsi="Georgia"/>
          <w:b/>
          <w:sz w:val="52"/>
          <w:szCs w:val="52"/>
        </w:rPr>
      </w:pPr>
    </w:p>
    <w:p w:rsidR="002A0FB0" w:rsidRPr="00326979" w:rsidRDefault="002A0FB0" w:rsidP="002A0FB0">
      <w:pPr>
        <w:jc w:val="center"/>
        <w:rPr>
          <w:rFonts w:ascii="Georgia" w:hAnsi="Georgia"/>
          <w:b/>
          <w:sz w:val="52"/>
          <w:szCs w:val="52"/>
        </w:rPr>
      </w:pPr>
      <w:r>
        <w:rPr>
          <w:rFonts w:ascii="Georgia" w:hAnsi="Georgia"/>
          <w:b/>
          <w:sz w:val="52"/>
          <w:szCs w:val="52"/>
        </w:rPr>
        <w:t>To Create</w:t>
      </w:r>
      <w:r w:rsidRPr="00326979">
        <w:rPr>
          <w:rFonts w:ascii="Georgia" w:hAnsi="Georgia"/>
          <w:b/>
          <w:sz w:val="52"/>
          <w:szCs w:val="52"/>
        </w:rPr>
        <w:t xml:space="preserve"> the Oligarchic Satanic, "Principle of Poverty"</w:t>
      </w:r>
    </w:p>
    <w:p w:rsidR="00C302B2" w:rsidRDefault="00C302B2">
      <w:pPr>
        <w:rPr>
          <w:b/>
          <w:sz w:val="40"/>
          <w:szCs w:val="40"/>
        </w:rPr>
      </w:pPr>
      <w:r>
        <w:rPr>
          <w:b/>
          <w:sz w:val="40"/>
          <w:szCs w:val="40"/>
        </w:rPr>
        <w:br w:type="page"/>
      </w:r>
    </w:p>
    <w:p w:rsidR="008F655A" w:rsidRDefault="00753812" w:rsidP="00810838">
      <w:pPr>
        <w:pStyle w:val="NormalWeb"/>
        <w:spacing w:before="120" w:beforeAutospacing="0" w:after="120" w:afterAutospacing="0"/>
        <w:jc w:val="center"/>
        <w:rPr>
          <w:b/>
          <w:sz w:val="40"/>
          <w:szCs w:val="40"/>
        </w:rPr>
      </w:pPr>
      <w:r w:rsidRPr="0099053B">
        <w:rPr>
          <w:b/>
          <w:sz w:val="40"/>
          <w:szCs w:val="40"/>
        </w:rPr>
        <w:lastRenderedPageBreak/>
        <w:t>Table of Contents</w:t>
      </w:r>
    </w:p>
    <w:sdt>
      <w:sdtPr>
        <w:rPr>
          <w:rFonts w:ascii="Times New Roman" w:hAnsi="Times New Roman"/>
          <w:color w:val="auto"/>
          <w:sz w:val="24"/>
          <w:szCs w:val="24"/>
        </w:rPr>
        <w:id w:val="1773430643"/>
        <w:docPartObj>
          <w:docPartGallery w:val="Table of Contents"/>
          <w:docPartUnique/>
        </w:docPartObj>
      </w:sdtPr>
      <w:sdtEndPr>
        <w:rPr>
          <w:b/>
          <w:bCs/>
          <w:noProof/>
        </w:rPr>
      </w:sdtEndPr>
      <w:sdtContent>
        <w:p w:rsidR="00E44B52" w:rsidRDefault="002A0FB0">
          <w:pPr>
            <w:pStyle w:val="TOCHeading"/>
          </w:pPr>
          <w:r>
            <w:t>Table of Content</w:t>
          </w:r>
        </w:p>
        <w:p w:rsidR="00822A3A" w:rsidRDefault="00E44B52">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6130344" w:history="1">
            <w:r w:rsidR="00822A3A" w:rsidRPr="00425BC6">
              <w:rPr>
                <w:rStyle w:val="Hyperlink"/>
                <w:noProof/>
              </w:rPr>
              <w:t>The Energy Enhancement Streaming Video Meditation Course and the Nine Volumes of the Against Satanism Series</w:t>
            </w:r>
            <w:r w:rsidR="00822A3A">
              <w:rPr>
                <w:noProof/>
                <w:webHidden/>
              </w:rPr>
              <w:tab/>
            </w:r>
            <w:r w:rsidR="00822A3A">
              <w:rPr>
                <w:noProof/>
                <w:webHidden/>
              </w:rPr>
              <w:fldChar w:fldCharType="begin"/>
            </w:r>
            <w:r w:rsidR="00822A3A">
              <w:rPr>
                <w:noProof/>
                <w:webHidden/>
              </w:rPr>
              <w:instrText xml:space="preserve"> PAGEREF _Toc46130344 \h </w:instrText>
            </w:r>
            <w:r w:rsidR="00822A3A">
              <w:rPr>
                <w:noProof/>
                <w:webHidden/>
              </w:rPr>
            </w:r>
            <w:r w:rsidR="00822A3A">
              <w:rPr>
                <w:noProof/>
                <w:webHidden/>
              </w:rPr>
              <w:fldChar w:fldCharType="separate"/>
            </w:r>
            <w:r w:rsidR="00822A3A">
              <w:rPr>
                <w:noProof/>
                <w:webHidden/>
              </w:rPr>
              <w:t>6</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45" w:history="1">
            <w:r w:rsidR="00822A3A" w:rsidRPr="00425BC6">
              <w:rPr>
                <w:rStyle w:val="Hyperlink"/>
                <w:rFonts w:ascii="Georgia" w:hAnsi="Georgia"/>
                <w:noProof/>
              </w:rPr>
              <w:t>The Suppression of Fusion Power Generation by the Oligarchic Satanic, "Principle of Poverty"</w:t>
            </w:r>
            <w:r w:rsidR="00822A3A">
              <w:rPr>
                <w:noProof/>
                <w:webHidden/>
              </w:rPr>
              <w:tab/>
            </w:r>
            <w:r w:rsidR="00822A3A">
              <w:rPr>
                <w:noProof/>
                <w:webHidden/>
              </w:rPr>
              <w:fldChar w:fldCharType="begin"/>
            </w:r>
            <w:r w:rsidR="00822A3A">
              <w:rPr>
                <w:noProof/>
                <w:webHidden/>
              </w:rPr>
              <w:instrText xml:space="preserve"> PAGEREF _Toc46130345 \h </w:instrText>
            </w:r>
            <w:r w:rsidR="00822A3A">
              <w:rPr>
                <w:noProof/>
                <w:webHidden/>
              </w:rPr>
            </w:r>
            <w:r w:rsidR="00822A3A">
              <w:rPr>
                <w:noProof/>
                <w:webHidden/>
              </w:rPr>
              <w:fldChar w:fldCharType="separate"/>
            </w:r>
            <w:r w:rsidR="00822A3A">
              <w:rPr>
                <w:noProof/>
                <w:webHidden/>
              </w:rPr>
              <w:t>33</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46" w:history="1">
            <w:r w:rsidR="00822A3A" w:rsidRPr="00425BC6">
              <w:rPr>
                <w:rStyle w:val="Hyperlink"/>
                <w:rFonts w:ascii="Georgia" w:hAnsi="Georgia"/>
                <w:noProof/>
              </w:rPr>
              <w:t>UW fusion reactor HIT-SI3 clean power concept is cheaper than coal</w:t>
            </w:r>
            <w:r w:rsidR="00822A3A">
              <w:rPr>
                <w:noProof/>
                <w:webHidden/>
              </w:rPr>
              <w:tab/>
            </w:r>
            <w:r w:rsidR="00822A3A">
              <w:rPr>
                <w:noProof/>
                <w:webHidden/>
              </w:rPr>
              <w:fldChar w:fldCharType="begin"/>
            </w:r>
            <w:r w:rsidR="00822A3A">
              <w:rPr>
                <w:noProof/>
                <w:webHidden/>
              </w:rPr>
              <w:instrText xml:space="preserve"> PAGEREF _Toc46130346 \h </w:instrText>
            </w:r>
            <w:r w:rsidR="00822A3A">
              <w:rPr>
                <w:noProof/>
                <w:webHidden/>
              </w:rPr>
            </w:r>
            <w:r w:rsidR="00822A3A">
              <w:rPr>
                <w:noProof/>
                <w:webHidden/>
              </w:rPr>
              <w:fldChar w:fldCharType="separate"/>
            </w:r>
            <w:r w:rsidR="00822A3A">
              <w:rPr>
                <w:noProof/>
                <w:webHidden/>
              </w:rPr>
              <w:t>66</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47" w:history="1">
            <w:r w:rsidR="00822A3A" w:rsidRPr="00425BC6">
              <w:rPr>
                <w:rStyle w:val="Hyperlink"/>
                <w:rFonts w:ascii="Georgia" w:hAnsi="Georgia"/>
                <w:noProof/>
              </w:rPr>
              <w:t>Feds cut funding for Fusion - Cut in federal funding for MIT ARC fusion reactor which takes a page from Tony Stark</w:t>
            </w:r>
            <w:r w:rsidR="00822A3A">
              <w:rPr>
                <w:noProof/>
                <w:webHidden/>
              </w:rPr>
              <w:tab/>
            </w:r>
            <w:r w:rsidR="00822A3A">
              <w:rPr>
                <w:noProof/>
                <w:webHidden/>
              </w:rPr>
              <w:fldChar w:fldCharType="begin"/>
            </w:r>
            <w:r w:rsidR="00822A3A">
              <w:rPr>
                <w:noProof/>
                <w:webHidden/>
              </w:rPr>
              <w:instrText xml:space="preserve"> PAGEREF _Toc46130347 \h </w:instrText>
            </w:r>
            <w:r w:rsidR="00822A3A">
              <w:rPr>
                <w:noProof/>
                <w:webHidden/>
              </w:rPr>
            </w:r>
            <w:r w:rsidR="00822A3A">
              <w:rPr>
                <w:noProof/>
                <w:webHidden/>
              </w:rPr>
              <w:fldChar w:fldCharType="separate"/>
            </w:r>
            <w:r w:rsidR="00822A3A">
              <w:rPr>
                <w:noProof/>
                <w:webHidden/>
              </w:rPr>
              <w:t>70</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48" w:history="1">
            <w:r w:rsidR="00822A3A" w:rsidRPr="00425BC6">
              <w:rPr>
                <w:rStyle w:val="Hyperlink"/>
                <w:rFonts w:ascii="Georgia" w:hAnsi="Georgia"/>
                <w:noProof/>
              </w:rPr>
              <w:t>China Just Became the World Leader in Nuclear Fusion Research - sustains a fusion reaction for 102 seconds</w:t>
            </w:r>
            <w:r w:rsidR="00822A3A">
              <w:rPr>
                <w:noProof/>
                <w:webHidden/>
              </w:rPr>
              <w:tab/>
            </w:r>
            <w:r w:rsidR="00822A3A">
              <w:rPr>
                <w:noProof/>
                <w:webHidden/>
              </w:rPr>
              <w:fldChar w:fldCharType="begin"/>
            </w:r>
            <w:r w:rsidR="00822A3A">
              <w:rPr>
                <w:noProof/>
                <w:webHidden/>
              </w:rPr>
              <w:instrText xml:space="preserve"> PAGEREF _Toc46130348 \h </w:instrText>
            </w:r>
            <w:r w:rsidR="00822A3A">
              <w:rPr>
                <w:noProof/>
                <w:webHidden/>
              </w:rPr>
            </w:r>
            <w:r w:rsidR="00822A3A">
              <w:rPr>
                <w:noProof/>
                <w:webHidden/>
              </w:rPr>
              <w:fldChar w:fldCharType="separate"/>
            </w:r>
            <w:r w:rsidR="00822A3A">
              <w:rPr>
                <w:noProof/>
                <w:webHidden/>
              </w:rPr>
              <w:t>82</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49" w:history="1">
            <w:r w:rsidR="00822A3A" w:rsidRPr="00425BC6">
              <w:rPr>
                <w:rStyle w:val="Hyperlink"/>
                <w:rFonts w:ascii="Georgia" w:hAnsi="Georgia"/>
                <w:noProof/>
              </w:rPr>
              <w:t>Isaac Newton was a Peerage Secret Agent  who became Spymaster of England</w:t>
            </w:r>
            <w:r w:rsidR="00822A3A">
              <w:rPr>
                <w:noProof/>
                <w:webHidden/>
              </w:rPr>
              <w:tab/>
            </w:r>
            <w:r w:rsidR="00822A3A">
              <w:rPr>
                <w:noProof/>
                <w:webHidden/>
              </w:rPr>
              <w:fldChar w:fldCharType="begin"/>
            </w:r>
            <w:r w:rsidR="00822A3A">
              <w:rPr>
                <w:noProof/>
                <w:webHidden/>
              </w:rPr>
              <w:instrText xml:space="preserve"> PAGEREF _Toc46130349 \h </w:instrText>
            </w:r>
            <w:r w:rsidR="00822A3A">
              <w:rPr>
                <w:noProof/>
                <w:webHidden/>
              </w:rPr>
            </w:r>
            <w:r w:rsidR="00822A3A">
              <w:rPr>
                <w:noProof/>
                <w:webHidden/>
              </w:rPr>
              <w:fldChar w:fldCharType="separate"/>
            </w:r>
            <w:r w:rsidR="00822A3A">
              <w:rPr>
                <w:noProof/>
                <w:webHidden/>
              </w:rPr>
              <w:t>85</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50" w:history="1">
            <w:r w:rsidR="00822A3A" w:rsidRPr="00425BC6">
              <w:rPr>
                <w:rStyle w:val="Hyperlink"/>
                <w:rFonts w:ascii="Georgia" w:hAnsi="Georgia"/>
                <w:noProof/>
              </w:rPr>
              <w:t>Satanic Secret Agents, Aristotle; Contarini, Pomponazzi and Giorgi; Sarpi, Galileo and Kepler; Conti, Newton and Leibniz - The Satanic Corruption of Science by the Satanic, Slave Trading, Drug Running, Bankster run Venetian Empire</w:t>
            </w:r>
            <w:r w:rsidR="00822A3A">
              <w:rPr>
                <w:noProof/>
                <w:webHidden/>
              </w:rPr>
              <w:tab/>
            </w:r>
            <w:r w:rsidR="00822A3A">
              <w:rPr>
                <w:noProof/>
                <w:webHidden/>
              </w:rPr>
              <w:fldChar w:fldCharType="begin"/>
            </w:r>
            <w:r w:rsidR="00822A3A">
              <w:rPr>
                <w:noProof/>
                <w:webHidden/>
              </w:rPr>
              <w:instrText xml:space="preserve"> PAGEREF _Toc46130350 \h </w:instrText>
            </w:r>
            <w:r w:rsidR="00822A3A">
              <w:rPr>
                <w:noProof/>
                <w:webHidden/>
              </w:rPr>
            </w:r>
            <w:r w:rsidR="00822A3A">
              <w:rPr>
                <w:noProof/>
                <w:webHidden/>
              </w:rPr>
              <w:fldChar w:fldCharType="separate"/>
            </w:r>
            <w:r w:rsidR="00822A3A">
              <w:rPr>
                <w:noProof/>
                <w:webHidden/>
              </w:rPr>
              <w:t>125</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51" w:history="1">
            <w:r w:rsidR="00822A3A" w:rsidRPr="00425BC6">
              <w:rPr>
                <w:rStyle w:val="Hyperlink"/>
                <w:rFonts w:ascii="Georgia" w:hAnsi="Georgia"/>
                <w:noProof/>
              </w:rPr>
              <w:t>The True History of Today's Scientific and Economic Empiricism by Michael Kirsch  March 11, 2010 • 1:56 PM</w:t>
            </w:r>
            <w:r w:rsidR="00822A3A">
              <w:rPr>
                <w:noProof/>
                <w:webHidden/>
              </w:rPr>
              <w:tab/>
            </w:r>
            <w:r w:rsidR="00822A3A">
              <w:rPr>
                <w:noProof/>
                <w:webHidden/>
              </w:rPr>
              <w:fldChar w:fldCharType="begin"/>
            </w:r>
            <w:r w:rsidR="00822A3A">
              <w:rPr>
                <w:noProof/>
                <w:webHidden/>
              </w:rPr>
              <w:instrText xml:space="preserve"> PAGEREF _Toc46130351 \h </w:instrText>
            </w:r>
            <w:r w:rsidR="00822A3A">
              <w:rPr>
                <w:noProof/>
                <w:webHidden/>
              </w:rPr>
            </w:r>
            <w:r w:rsidR="00822A3A">
              <w:rPr>
                <w:noProof/>
                <w:webHidden/>
              </w:rPr>
              <w:fldChar w:fldCharType="separate"/>
            </w:r>
            <w:r w:rsidR="00822A3A">
              <w:rPr>
                <w:noProof/>
                <w:webHidden/>
              </w:rPr>
              <w:t>185</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52" w:history="1">
            <w:r w:rsidR="00822A3A" w:rsidRPr="00425BC6">
              <w:rPr>
                <w:rStyle w:val="Hyperlink"/>
                <w:rFonts w:ascii="Georgia" w:hAnsi="Georgia"/>
                <w:noProof/>
              </w:rPr>
              <w:t>Leonardo Dicaprio and the Game of Thrones Venetian Conspiracy -</w:t>
            </w:r>
            <w:r w:rsidR="00822A3A">
              <w:rPr>
                <w:noProof/>
                <w:webHidden/>
              </w:rPr>
              <w:tab/>
            </w:r>
            <w:r w:rsidR="00822A3A">
              <w:rPr>
                <w:noProof/>
                <w:webHidden/>
              </w:rPr>
              <w:fldChar w:fldCharType="begin"/>
            </w:r>
            <w:r w:rsidR="00822A3A">
              <w:rPr>
                <w:noProof/>
                <w:webHidden/>
              </w:rPr>
              <w:instrText xml:space="preserve"> PAGEREF _Toc46130352 \h </w:instrText>
            </w:r>
            <w:r w:rsidR="00822A3A">
              <w:rPr>
                <w:noProof/>
                <w:webHidden/>
              </w:rPr>
            </w:r>
            <w:r w:rsidR="00822A3A">
              <w:rPr>
                <w:noProof/>
                <w:webHidden/>
              </w:rPr>
              <w:fldChar w:fldCharType="separate"/>
            </w:r>
            <w:r w:rsidR="00822A3A">
              <w:rPr>
                <w:noProof/>
                <w:webHidden/>
              </w:rPr>
              <w:t>257</w:t>
            </w:r>
            <w:r w:rsidR="00822A3A">
              <w:rPr>
                <w:noProof/>
                <w:webHidden/>
              </w:rPr>
              <w:fldChar w:fldCharType="end"/>
            </w:r>
          </w:hyperlink>
        </w:p>
        <w:p w:rsidR="00822A3A" w:rsidRDefault="005C5355">
          <w:pPr>
            <w:pStyle w:val="TOC2"/>
            <w:tabs>
              <w:tab w:val="right" w:leader="dot" w:pos="6613"/>
            </w:tabs>
            <w:rPr>
              <w:rFonts w:asciiTheme="minorHAnsi" w:eastAsiaTheme="minorEastAsia" w:hAnsiTheme="minorHAnsi" w:cstheme="minorBidi"/>
              <w:noProof/>
              <w:sz w:val="22"/>
              <w:szCs w:val="22"/>
            </w:rPr>
          </w:pPr>
          <w:hyperlink w:anchor="_Toc46130353" w:history="1">
            <w:r w:rsidR="00822A3A" w:rsidRPr="00425BC6">
              <w:rPr>
                <w:rStyle w:val="Hyperlink"/>
                <w:rFonts w:ascii="Georgia" w:hAnsi="Georgia"/>
                <w:noProof/>
              </w:rPr>
              <w:t>The Political Economy of Slavery, The Venetian State, Petrarch versus Aristotle, Venetian Foreign Policy - The Parasitisation of the Created Decline and Destruction of Larger States, the Venetian Destruction of the Renaissance, Venice and Genoa Unite, the Creation of the Jesuits, Sarpi and the Enlightenment.</w:t>
            </w:r>
            <w:r w:rsidR="00822A3A">
              <w:rPr>
                <w:noProof/>
                <w:webHidden/>
              </w:rPr>
              <w:tab/>
            </w:r>
            <w:r w:rsidR="00822A3A">
              <w:rPr>
                <w:noProof/>
                <w:webHidden/>
              </w:rPr>
              <w:fldChar w:fldCharType="begin"/>
            </w:r>
            <w:r w:rsidR="00822A3A">
              <w:rPr>
                <w:noProof/>
                <w:webHidden/>
              </w:rPr>
              <w:instrText xml:space="preserve"> PAGEREF _Toc46130353 \h </w:instrText>
            </w:r>
            <w:r w:rsidR="00822A3A">
              <w:rPr>
                <w:noProof/>
                <w:webHidden/>
              </w:rPr>
            </w:r>
            <w:r w:rsidR="00822A3A">
              <w:rPr>
                <w:noProof/>
                <w:webHidden/>
              </w:rPr>
              <w:fldChar w:fldCharType="separate"/>
            </w:r>
            <w:r w:rsidR="00822A3A">
              <w:rPr>
                <w:noProof/>
                <w:webHidden/>
              </w:rPr>
              <w:t>257</w:t>
            </w:r>
            <w:r w:rsidR="00822A3A">
              <w:rPr>
                <w:noProof/>
                <w:webHidden/>
              </w:rPr>
              <w:fldChar w:fldCharType="end"/>
            </w:r>
          </w:hyperlink>
        </w:p>
        <w:p w:rsidR="00822A3A" w:rsidRDefault="00822A3A">
          <w:pPr>
            <w:pStyle w:val="TOC1"/>
            <w:rPr>
              <w:rStyle w:val="Hyperlink"/>
              <w:noProof/>
            </w:rPr>
          </w:pPr>
        </w:p>
        <w:p w:rsidR="00822A3A" w:rsidRDefault="005C5355">
          <w:pPr>
            <w:pStyle w:val="TOC1"/>
            <w:rPr>
              <w:rStyle w:val="Hyperlink"/>
              <w:noProof/>
            </w:rPr>
          </w:pPr>
          <w:hyperlink w:anchor="_Toc46130354" w:history="1">
            <w:r w:rsidR="00822A3A" w:rsidRPr="00425BC6">
              <w:rPr>
                <w:rStyle w:val="Hyperlink"/>
                <w:rFonts w:ascii="Georgia" w:hAnsi="Georgia"/>
                <w:noProof/>
              </w:rPr>
              <w:t>Leibniz, Papin and the Steam Engine:</w:t>
            </w:r>
            <w:r w:rsidR="00822A3A">
              <w:rPr>
                <w:noProof/>
                <w:webHidden/>
              </w:rPr>
              <w:tab/>
            </w:r>
            <w:r w:rsidR="00822A3A">
              <w:rPr>
                <w:noProof/>
                <w:webHidden/>
              </w:rPr>
              <w:fldChar w:fldCharType="begin"/>
            </w:r>
            <w:r w:rsidR="00822A3A">
              <w:rPr>
                <w:noProof/>
                <w:webHidden/>
              </w:rPr>
              <w:instrText xml:space="preserve"> PAGEREF _Toc46130354 \h </w:instrText>
            </w:r>
            <w:r w:rsidR="00822A3A">
              <w:rPr>
                <w:noProof/>
                <w:webHidden/>
              </w:rPr>
            </w:r>
            <w:r w:rsidR="00822A3A">
              <w:rPr>
                <w:noProof/>
                <w:webHidden/>
              </w:rPr>
              <w:fldChar w:fldCharType="separate"/>
            </w:r>
            <w:r w:rsidR="00822A3A">
              <w:rPr>
                <w:noProof/>
                <w:webHidden/>
              </w:rPr>
              <w:t>311</w:t>
            </w:r>
            <w:r w:rsidR="00822A3A">
              <w:rPr>
                <w:noProof/>
                <w:webHidden/>
              </w:rPr>
              <w:fldChar w:fldCharType="end"/>
            </w:r>
          </w:hyperlink>
        </w:p>
        <w:p w:rsidR="00822A3A" w:rsidRDefault="005C5355">
          <w:pPr>
            <w:pStyle w:val="TOC1"/>
            <w:rPr>
              <w:rFonts w:asciiTheme="minorHAnsi" w:eastAsiaTheme="minorEastAsia" w:hAnsiTheme="minorHAnsi" w:cstheme="minorBidi"/>
              <w:noProof/>
              <w:sz w:val="22"/>
              <w:szCs w:val="22"/>
            </w:rPr>
          </w:pPr>
          <w:hyperlink w:anchor="_Toc46130355" w:history="1">
            <w:r w:rsidR="00822A3A" w:rsidRPr="00425BC6">
              <w:rPr>
                <w:rStyle w:val="Hyperlink"/>
                <w:rFonts w:ascii="Georgia" w:hAnsi="Georgia"/>
                <w:noProof/>
              </w:rPr>
              <w:t>A Case Study Of</w:t>
            </w:r>
            <w:r w:rsidR="00822A3A">
              <w:rPr>
                <w:noProof/>
                <w:webHidden/>
              </w:rPr>
              <w:tab/>
            </w:r>
            <w:r w:rsidR="00822A3A">
              <w:rPr>
                <w:noProof/>
                <w:webHidden/>
              </w:rPr>
              <w:fldChar w:fldCharType="begin"/>
            </w:r>
            <w:r w:rsidR="00822A3A">
              <w:rPr>
                <w:noProof/>
                <w:webHidden/>
              </w:rPr>
              <w:instrText xml:space="preserve"> PAGEREF _Toc46130355 \h </w:instrText>
            </w:r>
            <w:r w:rsidR="00822A3A">
              <w:rPr>
                <w:noProof/>
                <w:webHidden/>
              </w:rPr>
            </w:r>
            <w:r w:rsidR="00822A3A">
              <w:rPr>
                <w:noProof/>
                <w:webHidden/>
              </w:rPr>
              <w:fldChar w:fldCharType="separate"/>
            </w:r>
            <w:r w:rsidR="00822A3A">
              <w:rPr>
                <w:noProof/>
                <w:webHidden/>
              </w:rPr>
              <w:t>311</w:t>
            </w:r>
            <w:r w:rsidR="00822A3A">
              <w:rPr>
                <w:noProof/>
                <w:webHidden/>
              </w:rPr>
              <w:fldChar w:fldCharType="end"/>
            </w:r>
          </w:hyperlink>
        </w:p>
        <w:p w:rsidR="00822A3A" w:rsidRDefault="005C5355">
          <w:pPr>
            <w:pStyle w:val="TOC1"/>
            <w:rPr>
              <w:rFonts w:asciiTheme="minorHAnsi" w:eastAsiaTheme="minorEastAsia" w:hAnsiTheme="minorHAnsi" w:cstheme="minorBidi"/>
              <w:noProof/>
              <w:sz w:val="22"/>
              <w:szCs w:val="22"/>
            </w:rPr>
          </w:pPr>
          <w:hyperlink w:anchor="_Toc46130356" w:history="1">
            <w:r w:rsidR="00822A3A" w:rsidRPr="00425BC6">
              <w:rPr>
                <w:rStyle w:val="Hyperlink"/>
                <w:rFonts w:ascii="Georgia" w:hAnsi="Georgia"/>
                <w:noProof/>
              </w:rPr>
              <w:t>British Sabotage of Science</w:t>
            </w:r>
            <w:r w:rsidR="00822A3A">
              <w:rPr>
                <w:noProof/>
                <w:webHidden/>
              </w:rPr>
              <w:tab/>
            </w:r>
            <w:r w:rsidR="00822A3A">
              <w:rPr>
                <w:noProof/>
                <w:webHidden/>
              </w:rPr>
              <w:fldChar w:fldCharType="begin"/>
            </w:r>
            <w:r w:rsidR="00822A3A">
              <w:rPr>
                <w:noProof/>
                <w:webHidden/>
              </w:rPr>
              <w:instrText xml:space="preserve"> PAGEREF _Toc46130356 \h </w:instrText>
            </w:r>
            <w:r w:rsidR="00822A3A">
              <w:rPr>
                <w:noProof/>
                <w:webHidden/>
              </w:rPr>
            </w:r>
            <w:r w:rsidR="00822A3A">
              <w:rPr>
                <w:noProof/>
                <w:webHidden/>
              </w:rPr>
              <w:fldChar w:fldCharType="separate"/>
            </w:r>
            <w:r w:rsidR="00822A3A">
              <w:rPr>
                <w:noProof/>
                <w:webHidden/>
              </w:rPr>
              <w:t>311</w:t>
            </w:r>
            <w:r w:rsidR="00822A3A">
              <w:rPr>
                <w:noProof/>
                <w:webHidden/>
              </w:rPr>
              <w:fldChar w:fldCharType="end"/>
            </w:r>
          </w:hyperlink>
        </w:p>
        <w:p w:rsidR="00822A3A" w:rsidRDefault="005C5355">
          <w:pPr>
            <w:pStyle w:val="TOC1"/>
            <w:rPr>
              <w:rFonts w:asciiTheme="minorHAnsi" w:eastAsiaTheme="minorEastAsia" w:hAnsiTheme="minorHAnsi" w:cstheme="minorBidi"/>
              <w:noProof/>
              <w:sz w:val="22"/>
              <w:szCs w:val="22"/>
            </w:rPr>
          </w:pPr>
          <w:hyperlink w:anchor="_Toc46130357" w:history="1">
            <w:r w:rsidR="00822A3A" w:rsidRPr="00425BC6">
              <w:rPr>
                <w:rStyle w:val="Hyperlink"/>
                <w:rFonts w:ascii="Georgia" w:hAnsi="Georgia"/>
                <w:noProof/>
              </w:rPr>
              <w:t>by Philip Valenti</w:t>
            </w:r>
            <w:r w:rsidR="00822A3A">
              <w:rPr>
                <w:noProof/>
                <w:webHidden/>
              </w:rPr>
              <w:tab/>
            </w:r>
            <w:r w:rsidR="00822A3A">
              <w:rPr>
                <w:noProof/>
                <w:webHidden/>
              </w:rPr>
              <w:fldChar w:fldCharType="begin"/>
            </w:r>
            <w:r w:rsidR="00822A3A">
              <w:rPr>
                <w:noProof/>
                <w:webHidden/>
              </w:rPr>
              <w:instrText xml:space="preserve"> PAGEREF _Toc46130357 \h </w:instrText>
            </w:r>
            <w:r w:rsidR="00822A3A">
              <w:rPr>
                <w:noProof/>
                <w:webHidden/>
              </w:rPr>
            </w:r>
            <w:r w:rsidR="00822A3A">
              <w:rPr>
                <w:noProof/>
                <w:webHidden/>
              </w:rPr>
              <w:fldChar w:fldCharType="separate"/>
            </w:r>
            <w:r w:rsidR="00822A3A">
              <w:rPr>
                <w:noProof/>
                <w:webHidden/>
              </w:rPr>
              <w:t>311</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58" w:history="1">
            <w:r w:rsidR="00822A3A" w:rsidRPr="00425BC6">
              <w:rPr>
                <w:rStyle w:val="Hyperlink"/>
                <w:rFonts w:ascii="Georgia" w:hAnsi="Georgia"/>
                <w:noProof/>
              </w:rPr>
              <w:t>THE SATANIC SUPPRESSION OF THE INTEGRAL FAST REACTOR (IFR)  FOURTH GENERATION NUCLEAR POWER PLANT</w:t>
            </w:r>
            <w:r w:rsidR="00822A3A">
              <w:rPr>
                <w:noProof/>
                <w:webHidden/>
              </w:rPr>
              <w:tab/>
            </w:r>
            <w:r w:rsidR="00822A3A">
              <w:rPr>
                <w:noProof/>
                <w:webHidden/>
              </w:rPr>
              <w:fldChar w:fldCharType="begin"/>
            </w:r>
            <w:r w:rsidR="00822A3A">
              <w:rPr>
                <w:noProof/>
                <w:webHidden/>
              </w:rPr>
              <w:instrText xml:space="preserve"> PAGEREF _Toc46130358 \h </w:instrText>
            </w:r>
            <w:r w:rsidR="00822A3A">
              <w:rPr>
                <w:noProof/>
                <w:webHidden/>
              </w:rPr>
            </w:r>
            <w:r w:rsidR="00822A3A">
              <w:rPr>
                <w:noProof/>
                <w:webHidden/>
              </w:rPr>
              <w:fldChar w:fldCharType="separate"/>
            </w:r>
            <w:r w:rsidR="00822A3A">
              <w:rPr>
                <w:noProof/>
                <w:webHidden/>
              </w:rPr>
              <w:t>349</w:t>
            </w:r>
            <w:r w:rsidR="00822A3A">
              <w:rPr>
                <w:noProof/>
                <w:webHidden/>
              </w:rPr>
              <w:fldChar w:fldCharType="end"/>
            </w:r>
          </w:hyperlink>
        </w:p>
        <w:p w:rsidR="00822A3A" w:rsidRDefault="005C5355">
          <w:pPr>
            <w:pStyle w:val="TOC3"/>
            <w:tabs>
              <w:tab w:val="right" w:leader="dot" w:pos="6613"/>
            </w:tabs>
            <w:rPr>
              <w:rFonts w:asciiTheme="minorHAnsi" w:eastAsiaTheme="minorEastAsia" w:hAnsiTheme="minorHAnsi" w:cstheme="minorBidi"/>
              <w:noProof/>
              <w:sz w:val="22"/>
              <w:szCs w:val="22"/>
            </w:rPr>
          </w:pPr>
          <w:hyperlink w:anchor="_Toc46130359" w:history="1">
            <w:r w:rsidR="00822A3A" w:rsidRPr="00425BC6">
              <w:rPr>
                <w:rStyle w:val="Hyperlink"/>
                <w:rFonts w:ascii="Georgia" w:hAnsi="Georgia"/>
                <w:noProof/>
              </w:rPr>
              <w:t>More information on the IFR</w:t>
            </w:r>
            <w:r w:rsidR="00822A3A">
              <w:rPr>
                <w:noProof/>
                <w:webHidden/>
              </w:rPr>
              <w:tab/>
            </w:r>
            <w:r w:rsidR="00822A3A">
              <w:rPr>
                <w:noProof/>
                <w:webHidden/>
              </w:rPr>
              <w:fldChar w:fldCharType="begin"/>
            </w:r>
            <w:r w:rsidR="00822A3A">
              <w:rPr>
                <w:noProof/>
                <w:webHidden/>
              </w:rPr>
              <w:instrText xml:space="preserve"> PAGEREF _Toc46130359 \h </w:instrText>
            </w:r>
            <w:r w:rsidR="00822A3A">
              <w:rPr>
                <w:noProof/>
                <w:webHidden/>
              </w:rPr>
            </w:r>
            <w:r w:rsidR="00822A3A">
              <w:rPr>
                <w:noProof/>
                <w:webHidden/>
              </w:rPr>
              <w:fldChar w:fldCharType="separate"/>
            </w:r>
            <w:r w:rsidR="00822A3A">
              <w:rPr>
                <w:noProof/>
                <w:webHidden/>
              </w:rPr>
              <w:t>401</w:t>
            </w:r>
            <w:r w:rsidR="00822A3A">
              <w:rPr>
                <w:noProof/>
                <w:webHidden/>
              </w:rPr>
              <w:fldChar w:fldCharType="end"/>
            </w:r>
          </w:hyperlink>
        </w:p>
        <w:p w:rsidR="00822A3A" w:rsidRDefault="005C5355">
          <w:pPr>
            <w:pStyle w:val="TOC3"/>
            <w:tabs>
              <w:tab w:val="right" w:leader="dot" w:pos="6613"/>
            </w:tabs>
            <w:rPr>
              <w:rFonts w:asciiTheme="minorHAnsi" w:eastAsiaTheme="minorEastAsia" w:hAnsiTheme="minorHAnsi" w:cstheme="minorBidi"/>
              <w:noProof/>
              <w:sz w:val="22"/>
              <w:szCs w:val="22"/>
            </w:rPr>
          </w:pPr>
          <w:hyperlink w:anchor="_Toc46130360" w:history="1">
            <w:r w:rsidR="00822A3A" w:rsidRPr="00425BC6">
              <w:rPr>
                <w:rStyle w:val="Hyperlink"/>
                <w:rFonts w:ascii="Georgia" w:hAnsi="Georgia"/>
                <w:noProof/>
              </w:rPr>
              <w:t>Knowledgeable people on IFR technology</w:t>
            </w:r>
            <w:r w:rsidR="00822A3A">
              <w:rPr>
                <w:noProof/>
                <w:webHidden/>
              </w:rPr>
              <w:tab/>
            </w:r>
            <w:r w:rsidR="00822A3A">
              <w:rPr>
                <w:noProof/>
                <w:webHidden/>
              </w:rPr>
              <w:fldChar w:fldCharType="begin"/>
            </w:r>
            <w:r w:rsidR="00822A3A">
              <w:rPr>
                <w:noProof/>
                <w:webHidden/>
              </w:rPr>
              <w:instrText xml:space="preserve"> PAGEREF _Toc46130360 \h </w:instrText>
            </w:r>
            <w:r w:rsidR="00822A3A">
              <w:rPr>
                <w:noProof/>
                <w:webHidden/>
              </w:rPr>
            </w:r>
            <w:r w:rsidR="00822A3A">
              <w:rPr>
                <w:noProof/>
                <w:webHidden/>
              </w:rPr>
              <w:fldChar w:fldCharType="separate"/>
            </w:r>
            <w:r w:rsidR="00822A3A">
              <w:rPr>
                <w:noProof/>
                <w:webHidden/>
              </w:rPr>
              <w:t>404</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61" w:history="1">
            <w:r w:rsidR="00822A3A" w:rsidRPr="00425BC6">
              <w:rPr>
                <w:rStyle w:val="Hyperlink"/>
                <w:rFonts w:ascii="Georgia" w:hAnsi="Georgia"/>
                <w:b/>
                <w:noProof/>
              </w:rPr>
              <w:t>The Nuclear Integral Fast Reactor IFR and S-PRISM EFFICIENT FOURTH GENERATION NUCLEAR DESIGN</w:t>
            </w:r>
            <w:r w:rsidR="00822A3A">
              <w:rPr>
                <w:noProof/>
                <w:webHidden/>
              </w:rPr>
              <w:tab/>
            </w:r>
            <w:r w:rsidR="00822A3A">
              <w:rPr>
                <w:noProof/>
                <w:webHidden/>
              </w:rPr>
              <w:fldChar w:fldCharType="begin"/>
            </w:r>
            <w:r w:rsidR="00822A3A">
              <w:rPr>
                <w:noProof/>
                <w:webHidden/>
              </w:rPr>
              <w:instrText xml:space="preserve"> PAGEREF _Toc46130361 \h </w:instrText>
            </w:r>
            <w:r w:rsidR="00822A3A">
              <w:rPr>
                <w:noProof/>
                <w:webHidden/>
              </w:rPr>
            </w:r>
            <w:r w:rsidR="00822A3A">
              <w:rPr>
                <w:noProof/>
                <w:webHidden/>
              </w:rPr>
              <w:fldChar w:fldCharType="separate"/>
            </w:r>
            <w:r w:rsidR="00822A3A">
              <w:rPr>
                <w:noProof/>
                <w:webHidden/>
              </w:rPr>
              <w:t>406</w:t>
            </w:r>
            <w:r w:rsidR="00822A3A">
              <w:rPr>
                <w:noProof/>
                <w:webHidden/>
              </w:rPr>
              <w:fldChar w:fldCharType="end"/>
            </w:r>
          </w:hyperlink>
        </w:p>
        <w:p w:rsidR="00822A3A" w:rsidRDefault="005C5355">
          <w:pPr>
            <w:pStyle w:val="TOC2"/>
            <w:tabs>
              <w:tab w:val="right" w:leader="dot" w:pos="6613"/>
            </w:tabs>
            <w:rPr>
              <w:rFonts w:asciiTheme="minorHAnsi" w:eastAsiaTheme="minorEastAsia" w:hAnsiTheme="minorHAnsi" w:cstheme="minorBidi"/>
              <w:noProof/>
              <w:sz w:val="22"/>
              <w:szCs w:val="22"/>
            </w:rPr>
          </w:pPr>
          <w:hyperlink w:anchor="_Toc46130362" w:history="1">
            <w:r w:rsidR="00822A3A" w:rsidRPr="00425BC6">
              <w:rPr>
                <w:rStyle w:val="Hyperlink"/>
                <w:rFonts w:ascii="Georgia" w:hAnsi="Georgia"/>
                <w:noProof/>
              </w:rPr>
              <w:t>See also</w:t>
            </w:r>
            <w:r w:rsidR="00822A3A">
              <w:rPr>
                <w:noProof/>
                <w:webHidden/>
              </w:rPr>
              <w:tab/>
            </w:r>
            <w:r w:rsidR="00822A3A">
              <w:rPr>
                <w:noProof/>
                <w:webHidden/>
              </w:rPr>
              <w:fldChar w:fldCharType="begin"/>
            </w:r>
            <w:r w:rsidR="00822A3A">
              <w:rPr>
                <w:noProof/>
                <w:webHidden/>
              </w:rPr>
              <w:instrText xml:space="preserve"> PAGEREF _Toc46130362 \h </w:instrText>
            </w:r>
            <w:r w:rsidR="00822A3A">
              <w:rPr>
                <w:noProof/>
                <w:webHidden/>
              </w:rPr>
            </w:r>
            <w:r w:rsidR="00822A3A">
              <w:rPr>
                <w:noProof/>
                <w:webHidden/>
              </w:rPr>
              <w:fldChar w:fldCharType="separate"/>
            </w:r>
            <w:r w:rsidR="00822A3A">
              <w:rPr>
                <w:noProof/>
                <w:webHidden/>
              </w:rPr>
              <w:t>421</w:t>
            </w:r>
            <w:r w:rsidR="00822A3A">
              <w:rPr>
                <w:noProof/>
                <w:webHidden/>
              </w:rPr>
              <w:fldChar w:fldCharType="end"/>
            </w:r>
          </w:hyperlink>
        </w:p>
        <w:p w:rsidR="00822A3A" w:rsidRDefault="005C5355">
          <w:pPr>
            <w:pStyle w:val="TOC2"/>
            <w:tabs>
              <w:tab w:val="right" w:leader="dot" w:pos="6613"/>
            </w:tabs>
            <w:rPr>
              <w:rFonts w:asciiTheme="minorHAnsi" w:eastAsiaTheme="minorEastAsia" w:hAnsiTheme="minorHAnsi" w:cstheme="minorBidi"/>
              <w:noProof/>
              <w:sz w:val="22"/>
              <w:szCs w:val="22"/>
            </w:rPr>
          </w:pPr>
          <w:hyperlink w:anchor="_Toc46130363" w:history="1">
            <w:r w:rsidR="00822A3A" w:rsidRPr="00425BC6">
              <w:rPr>
                <w:rStyle w:val="Hyperlink"/>
                <w:rFonts w:ascii="Georgia" w:hAnsi="Georgia"/>
                <w:noProof/>
              </w:rPr>
              <w:t>References</w:t>
            </w:r>
            <w:r w:rsidR="00822A3A">
              <w:rPr>
                <w:noProof/>
                <w:webHidden/>
              </w:rPr>
              <w:tab/>
            </w:r>
            <w:r w:rsidR="00822A3A">
              <w:rPr>
                <w:noProof/>
                <w:webHidden/>
              </w:rPr>
              <w:fldChar w:fldCharType="begin"/>
            </w:r>
            <w:r w:rsidR="00822A3A">
              <w:rPr>
                <w:noProof/>
                <w:webHidden/>
              </w:rPr>
              <w:instrText xml:space="preserve"> PAGEREF _Toc46130363 \h </w:instrText>
            </w:r>
            <w:r w:rsidR="00822A3A">
              <w:rPr>
                <w:noProof/>
                <w:webHidden/>
              </w:rPr>
            </w:r>
            <w:r w:rsidR="00822A3A">
              <w:rPr>
                <w:noProof/>
                <w:webHidden/>
              </w:rPr>
              <w:fldChar w:fldCharType="separate"/>
            </w:r>
            <w:r w:rsidR="00822A3A">
              <w:rPr>
                <w:noProof/>
                <w:webHidden/>
              </w:rPr>
              <w:t>422</w:t>
            </w:r>
            <w:r w:rsidR="00822A3A">
              <w:rPr>
                <w:noProof/>
                <w:webHidden/>
              </w:rPr>
              <w:fldChar w:fldCharType="end"/>
            </w:r>
          </w:hyperlink>
        </w:p>
        <w:p w:rsidR="00822A3A" w:rsidRDefault="005C5355">
          <w:pPr>
            <w:pStyle w:val="TOC2"/>
            <w:tabs>
              <w:tab w:val="right" w:leader="dot" w:pos="6613"/>
            </w:tabs>
            <w:rPr>
              <w:rFonts w:asciiTheme="minorHAnsi" w:eastAsiaTheme="minorEastAsia" w:hAnsiTheme="minorHAnsi" w:cstheme="minorBidi"/>
              <w:noProof/>
              <w:sz w:val="22"/>
              <w:szCs w:val="22"/>
            </w:rPr>
          </w:pPr>
          <w:hyperlink w:anchor="_Toc46130364" w:history="1">
            <w:r w:rsidR="00822A3A" w:rsidRPr="00425BC6">
              <w:rPr>
                <w:rStyle w:val="Hyperlink"/>
                <w:rFonts w:ascii="Georgia" w:hAnsi="Georgia"/>
                <w:noProof/>
              </w:rPr>
              <w:t>External links</w:t>
            </w:r>
            <w:r w:rsidR="00822A3A">
              <w:rPr>
                <w:noProof/>
                <w:webHidden/>
              </w:rPr>
              <w:tab/>
            </w:r>
            <w:r w:rsidR="00822A3A">
              <w:rPr>
                <w:noProof/>
                <w:webHidden/>
              </w:rPr>
              <w:fldChar w:fldCharType="begin"/>
            </w:r>
            <w:r w:rsidR="00822A3A">
              <w:rPr>
                <w:noProof/>
                <w:webHidden/>
              </w:rPr>
              <w:instrText xml:space="preserve"> PAGEREF _Toc46130364 \h </w:instrText>
            </w:r>
            <w:r w:rsidR="00822A3A">
              <w:rPr>
                <w:noProof/>
                <w:webHidden/>
              </w:rPr>
            </w:r>
            <w:r w:rsidR="00822A3A">
              <w:rPr>
                <w:noProof/>
                <w:webHidden/>
              </w:rPr>
              <w:fldChar w:fldCharType="separate"/>
            </w:r>
            <w:r w:rsidR="00822A3A">
              <w:rPr>
                <w:noProof/>
                <w:webHidden/>
              </w:rPr>
              <w:t>423</w:t>
            </w:r>
            <w:r w:rsidR="00822A3A">
              <w:rPr>
                <w:noProof/>
                <w:webHidden/>
              </w:rPr>
              <w:fldChar w:fldCharType="end"/>
            </w:r>
          </w:hyperlink>
        </w:p>
        <w:p w:rsidR="00822A3A" w:rsidRDefault="00822A3A">
          <w:pPr>
            <w:pStyle w:val="TOC1"/>
            <w:rPr>
              <w:rStyle w:val="Hyperlink"/>
              <w:noProof/>
            </w:rPr>
          </w:pPr>
        </w:p>
        <w:p w:rsidR="00822A3A" w:rsidRDefault="005C5355">
          <w:pPr>
            <w:pStyle w:val="TOC1"/>
            <w:rPr>
              <w:rFonts w:asciiTheme="minorHAnsi" w:eastAsiaTheme="minorEastAsia" w:hAnsiTheme="minorHAnsi" w:cstheme="minorBidi"/>
              <w:noProof/>
              <w:sz w:val="22"/>
              <w:szCs w:val="22"/>
            </w:rPr>
          </w:pPr>
          <w:hyperlink w:anchor="_Toc46130365" w:history="1">
            <w:r w:rsidR="00822A3A" w:rsidRPr="00425BC6">
              <w:rPr>
                <w:rStyle w:val="Hyperlink"/>
                <w:rFonts w:ascii="Georgia" w:hAnsi="Georgia"/>
                <w:b/>
                <w:noProof/>
              </w:rPr>
              <w:t>S-PRISM</w:t>
            </w:r>
            <w:r w:rsidR="00822A3A">
              <w:rPr>
                <w:noProof/>
                <w:webHidden/>
              </w:rPr>
              <w:tab/>
            </w:r>
            <w:r w:rsidR="00822A3A">
              <w:rPr>
                <w:noProof/>
                <w:webHidden/>
              </w:rPr>
              <w:fldChar w:fldCharType="begin"/>
            </w:r>
            <w:r w:rsidR="00822A3A">
              <w:rPr>
                <w:noProof/>
                <w:webHidden/>
              </w:rPr>
              <w:instrText xml:space="preserve"> PAGEREF _Toc46130365 \h </w:instrText>
            </w:r>
            <w:r w:rsidR="00822A3A">
              <w:rPr>
                <w:noProof/>
                <w:webHidden/>
              </w:rPr>
            </w:r>
            <w:r w:rsidR="00822A3A">
              <w:rPr>
                <w:noProof/>
                <w:webHidden/>
              </w:rPr>
              <w:fldChar w:fldCharType="separate"/>
            </w:r>
            <w:r w:rsidR="00822A3A">
              <w:rPr>
                <w:noProof/>
                <w:webHidden/>
              </w:rPr>
              <w:t>425</w:t>
            </w:r>
            <w:r w:rsidR="00822A3A">
              <w:rPr>
                <w:noProof/>
                <w:webHidden/>
              </w:rPr>
              <w:fldChar w:fldCharType="end"/>
            </w:r>
          </w:hyperlink>
        </w:p>
        <w:p w:rsidR="00822A3A" w:rsidRDefault="00822A3A">
          <w:pPr>
            <w:pStyle w:val="TOC2"/>
            <w:tabs>
              <w:tab w:val="right" w:leader="dot" w:pos="6613"/>
            </w:tabs>
            <w:rPr>
              <w:rStyle w:val="Hyperlink"/>
              <w:noProof/>
            </w:rPr>
          </w:pPr>
        </w:p>
        <w:p w:rsidR="00822A3A" w:rsidRDefault="005C5355">
          <w:pPr>
            <w:pStyle w:val="TOC2"/>
            <w:tabs>
              <w:tab w:val="right" w:leader="dot" w:pos="6613"/>
            </w:tabs>
            <w:rPr>
              <w:rFonts w:asciiTheme="minorHAnsi" w:eastAsiaTheme="minorEastAsia" w:hAnsiTheme="minorHAnsi" w:cstheme="minorBidi"/>
              <w:noProof/>
              <w:sz w:val="22"/>
              <w:szCs w:val="22"/>
            </w:rPr>
          </w:pPr>
          <w:hyperlink w:anchor="_Toc46130366" w:history="1">
            <w:r w:rsidR="00822A3A" w:rsidRPr="00425BC6">
              <w:rPr>
                <w:rStyle w:val="Hyperlink"/>
                <w:rFonts w:ascii="Lucida Sans" w:hAnsi="Lucida Sans"/>
                <w:noProof/>
              </w:rPr>
              <w:t>To defeat Evil, you need to up your game.</w:t>
            </w:r>
            <w:r w:rsidR="00822A3A">
              <w:rPr>
                <w:noProof/>
                <w:webHidden/>
              </w:rPr>
              <w:tab/>
            </w:r>
            <w:r w:rsidR="00822A3A">
              <w:rPr>
                <w:noProof/>
                <w:webHidden/>
              </w:rPr>
              <w:fldChar w:fldCharType="begin"/>
            </w:r>
            <w:r w:rsidR="00822A3A">
              <w:rPr>
                <w:noProof/>
                <w:webHidden/>
              </w:rPr>
              <w:instrText xml:space="preserve"> PAGEREF _Toc46130366 \h </w:instrText>
            </w:r>
            <w:r w:rsidR="00822A3A">
              <w:rPr>
                <w:noProof/>
                <w:webHidden/>
              </w:rPr>
            </w:r>
            <w:r w:rsidR="00822A3A">
              <w:rPr>
                <w:noProof/>
                <w:webHidden/>
              </w:rPr>
              <w:fldChar w:fldCharType="separate"/>
            </w:r>
            <w:r w:rsidR="00822A3A">
              <w:rPr>
                <w:noProof/>
                <w:webHidden/>
              </w:rPr>
              <w:t>434</w:t>
            </w:r>
            <w:r w:rsidR="00822A3A">
              <w:rPr>
                <w:noProof/>
                <w:webHidden/>
              </w:rPr>
              <w:fldChar w:fldCharType="end"/>
            </w:r>
          </w:hyperlink>
        </w:p>
        <w:p w:rsidR="00822A3A" w:rsidRDefault="005C5355">
          <w:pPr>
            <w:pStyle w:val="TOC2"/>
            <w:tabs>
              <w:tab w:val="right" w:leader="dot" w:pos="6613"/>
            </w:tabs>
            <w:rPr>
              <w:rFonts w:asciiTheme="minorHAnsi" w:eastAsiaTheme="minorEastAsia" w:hAnsiTheme="minorHAnsi" w:cstheme="minorBidi"/>
              <w:noProof/>
              <w:sz w:val="22"/>
              <w:szCs w:val="22"/>
            </w:rPr>
          </w:pPr>
          <w:hyperlink w:anchor="_Toc46130367" w:history="1">
            <w:r w:rsidR="00822A3A" w:rsidRPr="00425BC6">
              <w:rPr>
                <w:rStyle w:val="Hyperlink"/>
                <w:rFonts w:ascii="Lucida Sans" w:hAnsi="Lucida Sans"/>
                <w:noProof/>
              </w:rPr>
              <w:t>Learn the Energy Enhancement Meditation Course by Video or Live in Iguazu.</w:t>
            </w:r>
            <w:r w:rsidR="00822A3A" w:rsidRPr="00425BC6">
              <w:rPr>
                <w:rStyle w:val="Hyperlink"/>
                <w:noProof/>
                <w:shd w:val="clear" w:color="auto" w:fill="FFFF00"/>
              </w:rPr>
              <w:t>THE ENERGY ENHANCEMENT FOUR LEVEL VIDEO MEDITATION COURSE IS THE ONLY SOLUTION</w:t>
            </w:r>
            <w:r w:rsidR="00822A3A">
              <w:rPr>
                <w:noProof/>
                <w:webHidden/>
              </w:rPr>
              <w:tab/>
            </w:r>
            <w:r w:rsidR="00822A3A">
              <w:rPr>
                <w:noProof/>
                <w:webHidden/>
              </w:rPr>
              <w:fldChar w:fldCharType="begin"/>
            </w:r>
            <w:r w:rsidR="00822A3A">
              <w:rPr>
                <w:noProof/>
                <w:webHidden/>
              </w:rPr>
              <w:instrText xml:space="preserve"> PAGEREF _Toc46130367 \h </w:instrText>
            </w:r>
            <w:r w:rsidR="00822A3A">
              <w:rPr>
                <w:noProof/>
                <w:webHidden/>
              </w:rPr>
            </w:r>
            <w:r w:rsidR="00822A3A">
              <w:rPr>
                <w:noProof/>
                <w:webHidden/>
              </w:rPr>
              <w:fldChar w:fldCharType="separate"/>
            </w:r>
            <w:r w:rsidR="00822A3A">
              <w:rPr>
                <w:noProof/>
                <w:webHidden/>
              </w:rPr>
              <w:t>434</w:t>
            </w:r>
            <w:r w:rsidR="00822A3A">
              <w:rPr>
                <w:noProof/>
                <w:webHidden/>
              </w:rPr>
              <w:fldChar w:fldCharType="end"/>
            </w:r>
          </w:hyperlink>
        </w:p>
        <w:p w:rsidR="00E44B52" w:rsidRDefault="00E44B52">
          <w:r>
            <w:rPr>
              <w:b/>
              <w:bCs/>
              <w:noProof/>
            </w:rPr>
            <w:fldChar w:fldCharType="end"/>
          </w:r>
        </w:p>
      </w:sdtContent>
    </w:sdt>
    <w:p w:rsidR="0004124C" w:rsidRPr="0004124C" w:rsidRDefault="00107338" w:rsidP="0004124C">
      <w:pPr>
        <w:pStyle w:val="Heading1"/>
        <w:jc w:val="center"/>
        <w:rPr>
          <w:sz w:val="52"/>
          <w:szCs w:val="52"/>
        </w:rPr>
      </w:pPr>
      <w:r>
        <w:rPr>
          <w:b w:val="0"/>
          <w:sz w:val="40"/>
          <w:szCs w:val="40"/>
        </w:rPr>
        <w:br w:type="page"/>
      </w:r>
      <w:bookmarkStart w:id="1" w:name="_Toc46130344"/>
      <w:r w:rsidR="002A0FB0" w:rsidRPr="0004124C">
        <w:rPr>
          <w:sz w:val="52"/>
          <w:szCs w:val="52"/>
        </w:rPr>
        <w:lastRenderedPageBreak/>
        <w:t xml:space="preserve">The Energy Enhancement Streaming Video Meditation Course </w:t>
      </w:r>
      <w:r w:rsidR="0004124C" w:rsidRPr="0004124C">
        <w:rPr>
          <w:sz w:val="52"/>
          <w:szCs w:val="52"/>
        </w:rPr>
        <w:t>a</w:t>
      </w:r>
      <w:r w:rsidR="002A0FB0" w:rsidRPr="0004124C">
        <w:rPr>
          <w:sz w:val="52"/>
          <w:szCs w:val="52"/>
        </w:rPr>
        <w:t>nd the Nine Volumes of the Against Satanism Series</w:t>
      </w:r>
      <w:bookmarkEnd w:id="1"/>
    </w:p>
    <w:p w:rsidR="0004124C" w:rsidRDefault="0004124C" w:rsidP="002A0FB0">
      <w:pPr>
        <w:jc w:val="center"/>
        <w:rPr>
          <w:b/>
          <w:sz w:val="52"/>
          <w:szCs w:val="52"/>
        </w:rPr>
      </w:pPr>
    </w:p>
    <w:p w:rsidR="0004124C" w:rsidRPr="00B42837" w:rsidRDefault="0004124C" w:rsidP="0004124C">
      <w:pPr>
        <w:jc w:val="center"/>
        <w:rPr>
          <w:rFonts w:ascii="Lucida Sans" w:hAnsi="Lucida Sans"/>
          <w:b/>
        </w:rPr>
      </w:pPr>
      <w:r w:rsidRPr="00B42837">
        <w:rPr>
          <w:rFonts w:ascii="Lucida Sans" w:hAnsi="Lucida Sans"/>
          <w:b/>
        </w:rPr>
        <w:t xml:space="preserve">Go to </w:t>
      </w:r>
      <w:hyperlink r:id="rId13" w:history="1">
        <w:r w:rsidRPr="00B42837">
          <w:rPr>
            <w:rFonts w:ascii="Lucida Sans" w:hAnsi="Lucida Sans"/>
            <w:b/>
          </w:rPr>
          <w:t>http://www.energyenhancement.org</w:t>
        </w:r>
      </w:hyperlink>
      <w:r w:rsidRPr="00B42837">
        <w:rPr>
          <w:rFonts w:ascii="Lucida Sans" w:hAnsi="Lucida Sans"/>
          <w:b/>
        </w:rPr>
        <w:t xml:space="preserve"> for </w:t>
      </w:r>
      <w:r w:rsidR="005C5355">
        <w:rPr>
          <w:rFonts w:ascii="Lucida Sans" w:hAnsi="Lucida Sans"/>
          <w:b/>
        </w:rPr>
        <w:t xml:space="preserve">43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2A0FB0" w:rsidRDefault="0004124C" w:rsidP="0004124C">
      <w:pPr>
        <w:jc w:val="center"/>
        <w:rPr>
          <w:b/>
          <w:sz w:val="40"/>
          <w:szCs w:val="40"/>
        </w:rPr>
      </w:pPr>
      <w:r w:rsidRPr="00B42837">
        <w:rPr>
          <w:rFonts w:ascii="Lucida Sans" w:hAnsi="Lucida Sans"/>
          <w:b/>
        </w:rPr>
        <w:t>To defeat Evil, you need to up your game. Learn the Energy Enhancement Meditation Course by Video or Live in Iguazu.</w:t>
      </w:r>
      <w:r w:rsidR="002A0FB0">
        <w:rPr>
          <w:b/>
          <w:sz w:val="40"/>
          <w:szCs w:val="40"/>
        </w:rPr>
        <w:br w:type="page"/>
      </w:r>
      <w:r w:rsidR="002A0FB0">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496F003D" wp14:editId="42690C03">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5355" w:rsidRDefault="005C5355">
                            <w:r>
                              <w:rPr>
                                <w:noProof/>
                              </w:rPr>
                              <w:drawing>
                                <wp:inline distT="0" distB="0" distL="0" distR="0" wp14:anchorId="4EB77216" wp14:editId="6EA09D8A">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5C5355" w:rsidRDefault="005C5355">
                      <w:r>
                        <w:rPr>
                          <w:noProof/>
                        </w:rPr>
                        <w:drawing>
                          <wp:inline distT="0" distB="0" distL="0" distR="0" wp14:anchorId="4EB77216" wp14:editId="6EA09D8A">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B42837" w:rsidRDefault="00107338" w:rsidP="00107338">
      <w:pPr>
        <w:jc w:val="center"/>
        <w:rPr>
          <w:rFonts w:ascii="Lucida Sans" w:hAnsi="Lucida Sans"/>
          <w:b/>
        </w:rPr>
      </w:pPr>
      <w:r>
        <w:rPr>
          <w:noProof/>
        </w:rPr>
        <w:lastRenderedPageBreak/>
        <w:drawing>
          <wp:anchor distT="0" distB="0" distL="114300" distR="114300" simplePos="0" relativeHeight="251674624" behindDoc="1" locked="0" layoutInCell="1" allowOverlap="1" wp14:anchorId="52FE9F7D" wp14:editId="0D39546E">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rPr>
          <w:rFonts w:ascii="Lucida Sans" w:hAnsi="Lucida Sans"/>
          <w:b/>
          <w:bCs/>
          <w:kern w:val="36"/>
          <w:sz w:val="20"/>
          <w:szCs w:val="20"/>
        </w:rPr>
      </w:pPr>
    </w:p>
    <w:p w:rsidR="00107338" w:rsidRPr="0032595F" w:rsidRDefault="00107338" w:rsidP="0004124C">
      <w:pPr>
        <w:rPr>
          <w:rFonts w:ascii="Lucida Sans" w:hAnsi="Lucida Sans"/>
          <w:b/>
          <w:bCs/>
          <w:kern w:val="36"/>
          <w:sz w:val="20"/>
          <w:szCs w:val="20"/>
        </w:rPr>
      </w:pPr>
      <w:r>
        <w:rPr>
          <w:rFonts w:ascii="Lucida Sans" w:hAnsi="Lucida Sans"/>
          <w:b/>
          <w:bCs/>
          <w:kern w:val="36"/>
          <w:sz w:val="20"/>
          <w:szCs w:val="20"/>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6B68C784" wp14:editId="2DBAFEB4">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Go to </w:t>
      </w:r>
      <w:hyperlink r:id="rId17"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w:t>
      </w:r>
      <w:r w:rsidR="0004124C">
        <w:rPr>
          <w:rFonts w:ascii="Georgia" w:hAnsi="Georgia"/>
          <w:b/>
          <w:bCs/>
          <w:kern w:val="36"/>
          <w:sz w:val="32"/>
          <w:szCs w:val="32"/>
        </w:rPr>
        <w:t>42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79C9FAA8" wp14:editId="54A1F2DF">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19"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0"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1" w:history="1">
        <w:r w:rsidRPr="009425EF">
          <w:rPr>
            <w:rFonts w:ascii="Georgia" w:hAnsi="Georgia"/>
            <w:b/>
            <w:bCs/>
            <w:color w:val="515151"/>
            <w:sz w:val="32"/>
            <w:szCs w:val="32"/>
            <w:shd w:val="clear" w:color="auto" w:fill="FFFF00"/>
          </w:rPr>
          <w:t>http://www.energyenhancement.org/Level3.htm</w:t>
        </w:r>
      </w:hyperlink>
    </w:p>
    <w:p w:rsidR="00107338" w:rsidRPr="009425EF"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2" w:history="1">
        <w:r w:rsidRPr="009425EF">
          <w:rPr>
            <w:rFonts w:ascii="Georgia" w:hAnsi="Georgia"/>
            <w:b/>
            <w:bCs/>
            <w:color w:val="515151"/>
            <w:sz w:val="32"/>
            <w:szCs w:val="32"/>
            <w:shd w:val="clear" w:color="auto" w:fill="FFFF00"/>
          </w:rPr>
          <w:t>http://www.energyenhancement.org/Level4.htm</w:t>
        </w:r>
      </w:hyperlink>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63EF27F5" wp14:editId="68DCBEC3">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MIND CONTROL BLACK ASSASSINS VOLS 1-11 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xml:space="preserve">AGAINST SATANISM VOLS 1 – </w:t>
      </w:r>
      <w:r w:rsidR="00C302B2">
        <w:rPr>
          <w:rFonts w:ascii="Georgia" w:hAnsi="Georgia" w:cs="Arial"/>
          <w:b/>
          <w:bCs/>
          <w:color w:val="0000FF"/>
          <w:sz w:val="56"/>
          <w:szCs w:val="56"/>
          <w:shd w:val="clear" w:color="auto" w:fill="FFFF00"/>
        </w:rPr>
        <w:t xml:space="preserve">9 </w:t>
      </w:r>
      <w:r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778F3A18" wp14:editId="4CB4A334">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48E5DEBA" wp14:editId="359E616F">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180CAD54" wp14:editId="3962265D">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05669621" wp14:editId="4B9A2962">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743273AF" wp14:editId="4E8CEDAB">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F86A4F2" wp14:editId="3B729A00">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368AD3C8" wp14:editId="06EB7B13">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12DD2C19" wp14:editId="49F1644B">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4CA16757" wp14:editId="67064321">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764A309C" wp14:editId="1737D8E5">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5488855C" wp14:editId="1470EECB">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4B85A974" wp14:editId="61C29A76">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01AC7A1C" wp14:editId="50D54476">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20B036DE" wp14:editId="23359E85">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5B0F0CD0" wp14:editId="6B6B5FC0">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114540F0" wp14:editId="28D8F827">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5355" w:rsidRDefault="005C5355">
                            <w:r>
                              <w:rPr>
                                <w:rFonts w:ascii="Lucida Sans" w:hAnsi="Lucida Sans"/>
                                <w:b/>
                                <w:noProof/>
                                <w:sz w:val="32"/>
                                <w:szCs w:val="32"/>
                              </w:rPr>
                              <w:drawing>
                                <wp:inline distT="0" distB="0" distL="0" distR="0" wp14:anchorId="53CDA7BD" wp14:editId="13A8CD03">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5C5355" w:rsidRDefault="005C5355">
                      <w:r>
                        <w:rPr>
                          <w:rFonts w:ascii="Lucida Sans" w:hAnsi="Lucida Sans"/>
                          <w:b/>
                          <w:noProof/>
                          <w:sz w:val="32"/>
                          <w:szCs w:val="32"/>
                        </w:rPr>
                        <w:drawing>
                          <wp:inline distT="0" distB="0" distL="0" distR="0" wp14:anchorId="53CDA7BD" wp14:editId="13A8CD03">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26B4B627" wp14:editId="7DBCC2AB">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5355" w:rsidRDefault="005C5355">
                            <w:r>
                              <w:rPr>
                                <w:noProof/>
                              </w:rPr>
                              <w:drawing>
                                <wp:inline distT="0" distB="0" distL="0" distR="0" wp14:anchorId="719994B6" wp14:editId="2BEAF68A">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5C5355" w:rsidRDefault="005C5355">
                      <w:r>
                        <w:rPr>
                          <w:noProof/>
                        </w:rPr>
                        <w:drawing>
                          <wp:inline distT="0" distB="0" distL="0" distR="0" wp14:anchorId="719994B6" wp14:editId="2BEAF68A">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726970" w:rsidRDefault="00726970">
      <w:pPr>
        <w:rPr>
          <w:b/>
          <w:bCs/>
          <w:kern w:val="36"/>
          <w:sz w:val="56"/>
          <w:szCs w:val="56"/>
        </w:rPr>
      </w:pPr>
      <w:bookmarkStart w:id="2" w:name="_Toc490411959"/>
      <w:r>
        <w:rPr>
          <w:sz w:val="56"/>
          <w:szCs w:val="56"/>
        </w:rPr>
        <w:br w:type="page"/>
      </w:r>
    </w:p>
    <w:p w:rsidR="005C5355" w:rsidRPr="005C5355" w:rsidRDefault="005C5355" w:rsidP="005C5355">
      <w:pPr>
        <w:autoSpaceDE w:val="0"/>
        <w:autoSpaceDN w:val="0"/>
        <w:adjustRightInd w:val="0"/>
        <w:jc w:val="center"/>
        <w:rPr>
          <w:rFonts w:ascii="Georgia" w:eastAsia="Calibri" w:hAnsi="Georgia" w:cs="Courier New"/>
          <w:b/>
          <w:sz w:val="48"/>
          <w:szCs w:val="48"/>
        </w:rPr>
      </w:pPr>
      <w:bookmarkStart w:id="3" w:name="_Toc46130345"/>
      <w:r w:rsidRPr="005C5355">
        <w:rPr>
          <w:rFonts w:ascii="Georgia" w:eastAsia="Calibri" w:hAnsi="Georgia" w:cs="Courier New"/>
          <w:b/>
          <w:sz w:val="48"/>
          <w:szCs w:val="48"/>
        </w:rPr>
        <w:lastRenderedPageBreak/>
        <w:t>Frank  O'Collins Presents 25 Most Evil Men</w:t>
      </w:r>
    </w:p>
    <w:p w:rsidR="005C5355" w:rsidRPr="005C5355" w:rsidRDefault="005C5355" w:rsidP="005C5355">
      <w:pPr>
        <w:autoSpaceDE w:val="0"/>
        <w:autoSpaceDN w:val="0"/>
        <w:adjustRightInd w:val="0"/>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Author of Almanac of Evil May Shock Some With Choices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Frank  O'Collins, author of The Almanac of Evil, presents an interesting question:</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"Is it genuinely possible to construct a 25 most evil people of all time list?"</w:t>
      </w:r>
      <w:r w:rsidRPr="005C5355">
        <w:rPr>
          <w:rFonts w:ascii="Georgia" w:eastAsia="Calibri" w:hAnsi="Georgia" w:cs="Georgia"/>
        </w:rPr>
        <w:t></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O'Collins answered emphatically in the affirmative, presenting a list with some familiar and some very unfamiliar names.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Names like Hitler and Stalin would bring very little controversy, said O'Collins but "I suspect when the name Paul of Tarsus is added to the list it will bring outrage."</w:t>
      </w:r>
      <w:r w:rsidRPr="005C5355">
        <w:rPr>
          <w:rFonts w:ascii="Georgia" w:eastAsia="Calibri" w:hAnsi="Georgia" w:cs="Georgia"/>
        </w:rPr>
        <w:t></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O'Collins wanted to explain how he constructed the list in the following in-depth explanation:</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Most people, without even having to think too deeply can at least name three historical figures they believe are the most evil. For some, the outgoing President of the United States might be one name. For others, it might be a historical figure such as Roman Emperor Caligula or Roman Emperor Nero.</w:t>
      </w: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Given enough time and research, I believe it is feasible to construct an "all time most evil"</w:t>
      </w:r>
      <w:r w:rsidRPr="005C5355">
        <w:rPr>
          <w:rFonts w:ascii="Georgia" w:eastAsia="Calibri" w:hAnsi="Georgia" w:cs="Georgia"/>
        </w:rPr>
        <w:t></w:t>
      </w:r>
      <w:r w:rsidRPr="005C5355">
        <w:rPr>
          <w:rFonts w:ascii="Georgia" w:eastAsia="Calibri" w:hAnsi="Georgia" w:cs="Courier New"/>
        </w:rPr>
        <w:t xml:space="preserve"> list over the past few thousand years, based on historical record and knowledge.</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How was this particular list of "25 most evil"</w:t>
      </w:r>
      <w:r w:rsidRPr="005C5355">
        <w:rPr>
          <w:rFonts w:ascii="Georgia" w:eastAsia="Calibri" w:hAnsi="Georgia" w:cs="Georgia"/>
        </w:rPr>
        <w:t></w:t>
      </w:r>
      <w:r w:rsidRPr="005C5355">
        <w:rPr>
          <w:rFonts w:ascii="Georgia" w:eastAsia="Calibri" w:hAnsi="Georgia" w:cs="Courier New"/>
        </w:rPr>
        <w:t xml:space="preserve"> constructed?</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For some who hear the names on the list of the 25 most evil people of all time, there might be disbelief verging in incredulity as to how some names might come to be there. Here is what O'Collins said:</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lastRenderedPageBreak/>
        <w:t>I anticipate that general consensus will exist for inclusion of historically evil figures such as Adolf Hitler and Ivan the Terrible.</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Some other names such as St Paul (of Tarsus) and Dwight D. Eisenhower may evoke outrage.</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Let me then explain how individual names happened. It firstly has to do with understanding what exactly is pure evil? What is the essence of evil?</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For some, the immediate image may be various historical recordings of human massacres and torture- those who inflicted mass pain on their people such as Ivan the Terrible, Hitler, Mao Zedong and Fr Joseph Stalin SJ. These names happen to be on the list. But is this the worst of evil?</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 xml:space="preserve">Most would agree that if there was a person who could be more evil than Hitler, it would have to be whoever his mentor, or primary patron happened to be. That is because, evil in a sense is more potent in the order to commit evil than just the evil act. </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So any mentor that handed Hitler the keys to power, who helped finance his rise, who directed his social policies including the holocaust, then this person would truly be one of the most evil person in history.</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That is why I have included Pope Pius XII on the list- the primary patron and mentor of Hitler- Hitler's Personal Pope- as no 2- the brains behind Nazism, pure Catholic Socialism exposed- including all the revelation of ancient Syrian and Indo-European Power symbols in the Swastika and the Jesuit skull and bones of the SS.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 xml:space="preserve">But if there was possibly a figure even more evil than someone like Pope Pius XII- the brains behind the holocaust - who could be more evil than the actions of Pius XII ordering the live human burning sacrifice of tens of millions? The answer </w:t>
      </w:r>
      <w:r w:rsidRPr="005C5355">
        <w:rPr>
          <w:rFonts w:ascii="Georgia" w:eastAsia="Calibri" w:hAnsi="Georgia" w:cs="Courier New"/>
        </w:rPr>
        <w:lastRenderedPageBreak/>
        <w:t>could also lie in the office of Catholic Pope and the supreme lie when the greatest evil hides as the greatest good.</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sickness of deceit</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As you know, there is nothing more uncomfortable and nauseating when confronted with open, hidden deceit- that someone you believed was honorable and true, turned into being your greatest enemy.</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Indeed, when directly referencing the modern notion of "Satan"</w:t>
      </w:r>
      <w:r w:rsidRPr="005C5355">
        <w:rPr>
          <w:rFonts w:ascii="Georgia" w:eastAsia="Calibri" w:hAnsi="Georgia" w:cs="Georgia"/>
        </w:rPr>
        <w:t></w:t>
      </w:r>
      <w:r w:rsidRPr="005C5355">
        <w:rPr>
          <w:rFonts w:ascii="Georgia" w:eastAsia="Calibri" w:hAnsi="Georgia" w:cs="Courier New"/>
        </w:rPr>
        <w:t xml:space="preserve"> as the personification of evil, one of the greatest tricks he is said to perform is to hide in the garments of holiness, while reaping misery.</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Of the most appalling deceit, none compares to that which is perpetrated by religious figures in whom we place our highest trust. That is one of the most awful realizations for tens of millions of Catholics in respect to their neighborhood priests, any one of them who could be an uncontrollable pedophile, either exposed or lying in anticipation until the press dies down.</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But such deceit is not without its own historical origins. In fact the Christian Bible New Testament speaks of the reigning Sadducee families of the Main Temple of Jerusalem as being wolves in sheep clothing, of hiding evil behind the garments of holiness - in other words being figures of extreme evil.</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That is why so many Catholic Popes are features prominently on the list of the top 25 most evil people of all time. Not because there is inherently evil in belonging to the Catholic faith. Far from it, individual Catholics around the world on any given day are responsible for the care and support of tens of millions of people, from education, to health to care to the dying and homeless.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 xml:space="preserve">The office of Pope is an entirely different matter. It is why Popes such as Pope Pius IX are included on the list, not only for organizing and funding the assassination conspiracy of </w:t>
      </w:r>
      <w:r w:rsidRPr="005C5355">
        <w:rPr>
          <w:rFonts w:ascii="Georgia" w:eastAsia="Calibri" w:hAnsi="Georgia" w:cs="Courier New"/>
        </w:rPr>
        <w:lastRenderedPageBreak/>
        <w:t xml:space="preserve">President Abraham Lincoln, including hiding some of the plot members who returned to the Pope for safety. </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It is also in their supreme acts of blasphemy and defiance of their own religions such as Pope Pius IX who promptly claimed himself "infallible"</w:t>
      </w:r>
      <w:r w:rsidRPr="005C5355">
        <w:rPr>
          <w:rFonts w:ascii="Georgia" w:eastAsia="Calibri" w:hAnsi="Georgia" w:cs="Georgia"/>
        </w:rPr>
        <w:t></w:t>
      </w:r>
      <w:r w:rsidRPr="005C5355">
        <w:rPr>
          <w:rFonts w:ascii="Georgia" w:eastAsia="Calibri" w:hAnsi="Georgia" w:cs="Courier New"/>
        </w:rPr>
        <w:t xml:space="preserve"> and thus an untouchable god on earth, who could never be arrested and tried by the American authorities as the head of a criminal enterprise.</w:t>
      </w:r>
    </w:p>
    <w:p w:rsidR="005C5355" w:rsidRPr="005C5355" w:rsidRDefault="005C5355" w:rsidP="005C5355">
      <w:pPr>
        <w:autoSpaceDE w:val="0"/>
        <w:autoSpaceDN w:val="0"/>
        <w:adjustRightInd w:val="0"/>
        <w:jc w:val="both"/>
        <w:rPr>
          <w:rFonts w:ascii="Georgia" w:eastAsia="Calibri" w:hAnsi="Georgia" w:cs="Courier New"/>
        </w:rPr>
      </w:pPr>
    </w:p>
    <w:p w:rsid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So the list has to do not only with how many people an individual may have ordered to be killed, but the level of historic deceit they represented by their supremely evil actions, while pretending to be honorable and/or the epitome of sanctity.</w:t>
      </w:r>
    </w:p>
    <w:p w:rsidR="005C5355" w:rsidRDefault="005C5355" w:rsidP="005C5355">
      <w:pPr>
        <w:jc w:val="both"/>
        <w:rPr>
          <w:rFonts w:ascii="Georgia" w:eastAsia="Calibri" w:hAnsi="Georgia" w:cs="Courier New"/>
        </w:rPr>
      </w:pPr>
      <w:r>
        <w:rPr>
          <w:rFonts w:ascii="Georgia" w:eastAsia="Calibri" w:hAnsi="Georgia" w:cs="Courier New"/>
        </w:rPr>
        <w:br w:type="page"/>
      </w:r>
    </w:p>
    <w:p w:rsidR="00B342AF" w:rsidRPr="005C5355" w:rsidRDefault="00B342AF" w:rsidP="00B342AF">
      <w:pPr>
        <w:autoSpaceDE w:val="0"/>
        <w:autoSpaceDN w:val="0"/>
        <w:adjustRightInd w:val="0"/>
        <w:jc w:val="center"/>
        <w:rPr>
          <w:rFonts w:ascii="Georgia" w:eastAsia="Calibri" w:hAnsi="Georgia" w:cs="Courier New"/>
          <w:b/>
          <w:sz w:val="48"/>
          <w:szCs w:val="48"/>
        </w:rPr>
      </w:pPr>
      <w:r w:rsidRPr="005C5355">
        <w:rPr>
          <w:rFonts w:ascii="Georgia" w:eastAsia="Calibri" w:hAnsi="Georgia" w:cs="Courier New"/>
          <w:b/>
          <w:sz w:val="48"/>
          <w:szCs w:val="48"/>
        </w:rPr>
        <w:lastRenderedPageBreak/>
        <w:t>25 Most Evil Men</w:t>
      </w:r>
    </w:p>
    <w:p w:rsidR="005C5355" w:rsidRPr="005C5355" w:rsidRDefault="00B342AF" w:rsidP="00B342AF">
      <w:pPr>
        <w:autoSpaceDE w:val="0"/>
        <w:autoSpaceDN w:val="0"/>
        <w:adjustRightInd w:val="0"/>
        <w:jc w:val="center"/>
        <w:rPr>
          <w:rFonts w:ascii="Georgia" w:eastAsia="Calibri" w:hAnsi="Georgia" w:cs="Courier New"/>
          <w:b/>
          <w:sz w:val="52"/>
          <w:szCs w:val="52"/>
        </w:rPr>
      </w:pPr>
      <w:r>
        <w:rPr>
          <w:rFonts w:ascii="Georgia" w:eastAsia="Calibri" w:hAnsi="Georgia" w:cs="Courier New"/>
          <w:b/>
          <w:sz w:val="52"/>
          <w:szCs w:val="52"/>
        </w:rPr>
        <w:t>ONE</w:t>
      </w:r>
    </w:p>
    <w:p w:rsidR="005C5355" w:rsidRPr="005C5355" w:rsidRDefault="005C5355" w:rsidP="005C5355">
      <w:pPr>
        <w:autoSpaceDE w:val="0"/>
        <w:autoSpaceDN w:val="0"/>
        <w:adjustRightInd w:val="0"/>
        <w:jc w:val="center"/>
        <w:rPr>
          <w:rFonts w:ascii="Georgia" w:eastAsia="Calibri" w:hAnsi="Georgia" w:cs="Courier New"/>
          <w:b/>
          <w:sz w:val="52"/>
          <w:szCs w:val="52"/>
        </w:rPr>
      </w:pPr>
      <w:r w:rsidRPr="005C5355">
        <w:rPr>
          <w:rFonts w:ascii="Georgia" w:eastAsia="Calibri" w:hAnsi="Georgia" w:cs="Courier New"/>
          <w:b/>
          <w:sz w:val="52"/>
          <w:szCs w:val="52"/>
        </w:rPr>
        <w:t>St Paul (of Tarsus)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pStyle w:val="ListParagraph"/>
        <w:autoSpaceDE w:val="0"/>
        <w:autoSpaceDN w:val="0"/>
        <w:adjustRightInd w:val="0"/>
        <w:jc w:val="both"/>
        <w:rPr>
          <w:rFonts w:ascii="Georgia" w:eastAsia="Calibri" w:hAnsi="Georgia" w:cs="Courier New"/>
        </w:rPr>
      </w:pPr>
    </w:p>
    <w:p w:rsidR="00EF0F64"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St Paul, or Saul of Tarsus is listed as the No#1 all time most evil person of history, not only for being directly responsible for the death of nearly half a million innocent people during his lifetime</w:t>
      </w:r>
      <w:r w:rsidR="00EF0F64">
        <w:rPr>
          <w:rFonts w:ascii="Georgia" w:eastAsia="Calibri" w:hAnsi="Georgia" w:cs="Courier New"/>
        </w:rPr>
        <w:t>.</w:t>
      </w:r>
    </w:p>
    <w:p w:rsidR="00EF0F64" w:rsidRDefault="00EF0F64" w:rsidP="005C5355">
      <w:pPr>
        <w:autoSpaceDE w:val="0"/>
        <w:autoSpaceDN w:val="0"/>
        <w:adjustRightInd w:val="0"/>
        <w:jc w:val="both"/>
        <w:rPr>
          <w:rFonts w:ascii="Georgia" w:eastAsia="Calibri" w:hAnsi="Georgia" w:cs="Courier New"/>
        </w:rPr>
      </w:pPr>
    </w:p>
    <w:p w:rsidR="005C5355" w:rsidRPr="005C5355" w:rsidRDefault="00EF0F64" w:rsidP="005C5355">
      <w:pPr>
        <w:autoSpaceDE w:val="0"/>
        <w:autoSpaceDN w:val="0"/>
        <w:adjustRightInd w:val="0"/>
        <w:jc w:val="both"/>
        <w:rPr>
          <w:rFonts w:ascii="Georgia" w:eastAsia="Calibri" w:hAnsi="Georgia" w:cs="Courier New"/>
        </w:rPr>
      </w:pPr>
      <w:r>
        <w:rPr>
          <w:rFonts w:ascii="Georgia" w:eastAsia="Calibri" w:hAnsi="Georgia" w:cs="Courier New"/>
        </w:rPr>
        <w:t>N</w:t>
      </w:r>
      <w:r w:rsidR="005C5355" w:rsidRPr="005C5355">
        <w:rPr>
          <w:rFonts w:ascii="Georgia" w:eastAsia="Calibri" w:hAnsi="Georgia" w:cs="Courier New"/>
        </w:rPr>
        <w:t>ot only for being responsible for the creation of a false religious doctrine designed to deliberately corrupt the true original Nazarene Gnostic faith of Jesus, but for being directly responsible in the murder of the closest members of Jesus's family, if not Jesus himself.</w:t>
      </w:r>
    </w:p>
    <w:p w:rsidR="005C5355" w:rsidRPr="005C5355" w:rsidRDefault="005C5355" w:rsidP="005C5355">
      <w:pPr>
        <w:autoSpaceDE w:val="0"/>
        <w:autoSpaceDN w:val="0"/>
        <w:adjustRightInd w:val="0"/>
        <w:jc w:val="both"/>
        <w:rPr>
          <w:rFonts w:ascii="Georgia" w:eastAsia="Calibri" w:hAnsi="Georgia" w:cs="Courier New"/>
        </w:rPr>
      </w:pPr>
    </w:p>
    <w:p w:rsid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These are astounding claims, given most Christians regard without quest that St Paul was once a serial murderer who converted to become the "greatest"</w:t>
      </w:r>
      <w:r w:rsidRPr="005C5355">
        <w:rPr>
          <w:rFonts w:ascii="Georgia" w:eastAsia="Calibri" w:hAnsi="Georgia" w:cs="Georgia"/>
        </w:rPr>
        <w:t></w:t>
      </w:r>
      <w:r w:rsidRPr="005C5355">
        <w:rPr>
          <w:rFonts w:ascii="Georgia" w:eastAsia="Calibri" w:hAnsi="Georgia" w:cs="Courier New"/>
        </w:rPr>
        <w:t xml:space="preserve"> apostle. </w:t>
      </w:r>
    </w:p>
    <w:p w:rsid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But then, how many people truly know the historic origins of Tarsus, or "Tartarsus"</w:t>
      </w:r>
      <w:r w:rsidRPr="005C5355">
        <w:rPr>
          <w:rFonts w:ascii="Georgia" w:eastAsia="Calibri" w:hAnsi="Georgia" w:cs="Georgia"/>
        </w:rPr>
        <w:t></w:t>
      </w:r>
      <w:r w:rsidRPr="005C5355">
        <w:rPr>
          <w:rFonts w:ascii="Georgia" w:eastAsia="Calibri" w:hAnsi="Georgia" w:cs="Courier New"/>
        </w:rPr>
        <w:t xml:space="preserve"> in Greek legend- a place of human sacrifice and dark satanic magic.</w:t>
      </w:r>
    </w:p>
    <w:p w:rsidR="005C5355" w:rsidRPr="005C5355" w:rsidRDefault="005C5355" w:rsidP="005C5355">
      <w:pPr>
        <w:autoSpaceDE w:val="0"/>
        <w:autoSpaceDN w:val="0"/>
        <w:adjustRightInd w:val="0"/>
        <w:jc w:val="both"/>
        <w:rPr>
          <w:rFonts w:ascii="Georgia" w:eastAsia="Calibri" w:hAnsi="Georgia" w:cs="Courier New"/>
        </w:rPr>
      </w:pPr>
    </w:p>
    <w:p w:rsid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 xml:space="preserve">Similarly, few people would have heard of the Samaritan High priesthood, a rival set of families to the Hanaan Sadducee priests such as Annas who ruled the temple of Jerusalem during the early life of Jesus. </w:t>
      </w:r>
    </w:p>
    <w:p w:rsid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It is this hidden history, the full consequences of understanding Barabbus "“ "son of the father"</w:t>
      </w:r>
      <w:r w:rsidRPr="005C5355">
        <w:rPr>
          <w:rFonts w:ascii="Georgia" w:eastAsia="Calibri" w:hAnsi="Georgia" w:cs="Georgia"/>
        </w:rPr>
        <w:t></w:t>
      </w:r>
      <w:r w:rsidRPr="005C5355">
        <w:rPr>
          <w:rFonts w:ascii="Georgia" w:eastAsia="Calibri" w:hAnsi="Georgia" w:cs="Courier New"/>
        </w:rPr>
        <w:t xml:space="preserve"> was the rival messiah</w:t>
      </w:r>
      <w:r w:rsidR="00EF0F64">
        <w:rPr>
          <w:rFonts w:ascii="Georgia" w:eastAsia="Calibri" w:hAnsi="Georgia" w:cs="Courier New"/>
        </w:rPr>
        <w:t xml:space="preserve"> </w:t>
      </w:r>
      <w:r w:rsidRPr="005C5355">
        <w:rPr>
          <w:rFonts w:ascii="Georgia" w:eastAsia="Calibri" w:hAnsi="Georgia" w:cs="Courier New"/>
        </w:rPr>
        <w:t>- Saul "“ a Samaritan who so arrogantly renamed himself in the light of the most revered Jewish king hero of the time.</w:t>
      </w:r>
    </w:p>
    <w:p w:rsidR="005C5355" w:rsidRPr="005C5355" w:rsidRDefault="005C5355" w:rsidP="005C5355">
      <w:pPr>
        <w:autoSpaceDE w:val="0"/>
        <w:autoSpaceDN w:val="0"/>
        <w:adjustRightInd w:val="0"/>
        <w:jc w:val="both"/>
        <w:rPr>
          <w:rFonts w:ascii="Georgia" w:eastAsia="Calibri" w:hAnsi="Georgia" w:cs="Courier New"/>
        </w:rPr>
      </w:pPr>
    </w:p>
    <w:p w:rsidR="00EF0F64" w:rsidRDefault="005C5355" w:rsidP="00EF0F64">
      <w:pPr>
        <w:autoSpaceDE w:val="0"/>
        <w:autoSpaceDN w:val="0"/>
        <w:adjustRightInd w:val="0"/>
        <w:jc w:val="both"/>
        <w:rPr>
          <w:rFonts w:ascii="Georgia" w:eastAsia="Calibri" w:hAnsi="Georgia" w:cs="Courier New"/>
        </w:rPr>
      </w:pPr>
      <w:r w:rsidRPr="005C5355">
        <w:rPr>
          <w:rFonts w:ascii="Georgia" w:eastAsia="Calibri" w:hAnsi="Georgia" w:cs="Courier New"/>
        </w:rPr>
        <w:lastRenderedPageBreak/>
        <w:t>It is in the writings and deeds of Paul the seeds of future evil, ignorance and hatred of wisdom and institutional deceit is founded. Without investigating the real Paul- the real author of the Bible "“ we cannot possible see the essence of what is the purest evil personified in history.</w:t>
      </w:r>
      <w:r w:rsidR="00EF0F64">
        <w:rPr>
          <w:rFonts w:ascii="Georgia" w:eastAsia="Calibri" w:hAnsi="Georgia" w:cs="Courier New"/>
        </w:rPr>
        <w:t xml:space="preserve"> </w:t>
      </w:r>
    </w:p>
    <w:p w:rsid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Tarsus (Turkey) sacred city to the worship of Dagan, Baal and Cybele</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Saul (Roman cognomen was Paul), whose real name was probably Nethanel (Dositheus) was born to the wealthy Jewish Sarmatian High Priest line in exile of the Tribe of Menasheh (Manasseh) living in Tarsus in Cilicia (Turkey) -born a year after the birth of John the Baptist.</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The ancestors of Saul included several infamous High Priests and claimed royal heritage to the Messiah line as a sub-branch of the House of Joseph.</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As part of the Kingdom of Israel, the territory of Menasheh was conquered by the Great Assyrian King Solomon Šulmanu-ašarid V (727 -722 BCE) and many were killed, taken as slaves or exiled.</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During this period, the ancestors of Saul developed a unique version of Judaism, which blended the occult and demonic gods of the Assyrians and Judaic beliefs to form the basis of the duality of Sadduceean mind.</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During the Hellenistic period following Alexander the Great, the ancestors of Saul helped form the Sebastaea faction in favour of Greek customs. Around 245-240 the High Priest of Israel was Manasseh- a name clearly identifying the tribe in opposition to the Egyptian High Priests of Yeb (Elephantine Island)- the Onias Line.</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When Manasseh was deposed, he built the Sarmatian Temple at Mount Gerizim, replacing the previous Temple, presumably with some of fortune generated whilst High Priest of Israel.</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lastRenderedPageBreak/>
        <w:t>Saul is also related through to the Manasseh (known as Menelaus), High Priest of Mount Gerizim (Samaritans) and High Priest of Israel 172-162 BCE who is infamously supposed to have alerted the Assyrians to the wealth hidden in the bowels of the Temple.</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This event has enormous political and social implications both for the priestly family of Saul (Paul of Tarsus) and the Sarmatians for when John Hyrcanus was in power, he beseiged Mount Gerizim and utterly destroyed the Temple and township of Shechem of 15,000 people to the ground.</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To add insult to injury in 31 BCE, the Roman commander Octavian gave Sarmara to the new king of Judaea, Herod the Great. When Octavian changed his name into Augustus, Herod changed Sarmara 's name into Sebaste (the Greek form of Augustus).</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The refugee High Priests of Sarmara first went first to Antioch and then further north into Turkey as the bitterness and hatred between the Sarmatian Jews and the Babylonian Yehudim (mainstream Jews) continued. These events explain why the priestly family of Saul found themselves exiled from their Sarmatian lands during the reign of the Hasmoneans and Herods, only returning under the later Roman reign of the Iudea province.</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The acceptance of Saul as a student of Gamaliel the Elder at his famous school in Jerusalem indicates two things:</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(1) Firstly, that the name Saul is not his true birthname, but a title he applied to himself later. Such a name midst the Pharisees, especially Gamaliel would have automatically disqualified him from entry as such a name was reserved for the first Messiah King and no priestly families, nor royal families had ever named their children Saul as a result; and</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 xml:space="preserve">(2) Some alliance between the Sarmatian High Priests in exile and the Pharisee movement of the House of Hillel must have occurred for Saul to have been accepted- a significant event </w:t>
      </w:r>
      <w:r w:rsidRPr="00EF0F64">
        <w:rPr>
          <w:rFonts w:ascii="Georgia" w:eastAsia="Calibri" w:hAnsi="Georgia" w:cs="Courier New"/>
        </w:rPr>
        <w:lastRenderedPageBreak/>
        <w:t>considering the past hundred years of conflict and the fundamental antipathy between the Pharisee position and the Sarmatian position.</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Since the destruction of the Sarmatian temple on Mount Gerizim, the Sarmatians priests had prophecized of a coming messiah that would save them, rebuilt the temple and restrore their "rightful place" as spiritual leaders of the Israelites.</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Nethanel (Dositheus) took up this prophecy and started to claim himself as the not only the messiah foretold of the Sarmatians, but the messiah of all Jews. There is strong historical evidence to suggest this occured at the same time as the ministry of Jesus.</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As a full Roman citizen like Jesus, the Jewish authorities were powerless to act against him and in the year 36 CE he was arrested by Pontius Pilate and known in history as Barabbus - which simply means "son of the father".</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In the famous episode with Pontius Pilate and the choosing of Jesus versus "Barabbus"- a choice between two Messiahs, it was Saul (Paul of Tarsus) as Barabbus who was freed and promptly sent into exile in Damascus.</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Around 43/44, High Priest Ananias travelled to Damascus to see Nethanel (Dositheus) to request his assistance in eliminating the Nazarenes. Nethanel agreed and by 49/50 had changed his name again to "Saul" as the first.</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As the founder and author of the synoptic gospels, Saul (Paul) synthesized a new religion based on the hatred of the mainstream Jews with himself representing equal status with Jesus as the messenger to the world. He travelled around the ancient world with his son Joseph, also known as Barnabus which means "son of the prophecy".</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 xml:space="preserve">After the public murder of the blood brother of Jesus, James the Just, Saul was arrested and taken to Rome. After </w:t>
      </w:r>
      <w:r w:rsidRPr="00EF0F64">
        <w:rPr>
          <w:rFonts w:ascii="Georgia" w:eastAsia="Calibri" w:hAnsi="Georgia" w:cs="Courier New"/>
        </w:rPr>
        <w:lastRenderedPageBreak/>
        <w:t>deliberately calling for the burning of Rome, he was found guilty for his crimes and executed.</w:t>
      </w:r>
    </w:p>
    <w:p w:rsidR="00EF0F64" w:rsidRPr="00EF0F64" w:rsidRDefault="00EF0F64" w:rsidP="00EF0F64">
      <w:pPr>
        <w:autoSpaceDE w:val="0"/>
        <w:autoSpaceDN w:val="0"/>
        <w:adjustRightInd w:val="0"/>
        <w:jc w:val="both"/>
        <w:rPr>
          <w:rFonts w:ascii="Georgia" w:eastAsia="Calibri" w:hAnsi="Georgia" w:cs="Courier New"/>
        </w:rPr>
      </w:pPr>
    </w:p>
    <w:p w:rsidR="00EF0F64" w:rsidRPr="00EF0F64" w:rsidRDefault="00EF0F64" w:rsidP="00EF0F64">
      <w:pPr>
        <w:autoSpaceDE w:val="0"/>
        <w:autoSpaceDN w:val="0"/>
        <w:adjustRightInd w:val="0"/>
        <w:jc w:val="both"/>
        <w:rPr>
          <w:rFonts w:ascii="Georgia" w:eastAsia="Calibri" w:hAnsi="Georgia" w:cs="Courier New"/>
        </w:rPr>
      </w:pPr>
      <w:r w:rsidRPr="00EF0F64">
        <w:rPr>
          <w:rFonts w:ascii="Georgia" w:eastAsia="Calibri" w:hAnsi="Georgia" w:cs="Courier New"/>
        </w:rPr>
        <w:t>His first religion, Dositheus continued within the Sarmatian community for around one hundred years and his second religion Paulinism found safety in England, Spain and the African coast after his execution.</w:t>
      </w:r>
    </w:p>
    <w:p w:rsidR="00EF0F64" w:rsidRPr="00EF0F64" w:rsidRDefault="00EF0F64" w:rsidP="00EF0F64">
      <w:pPr>
        <w:autoSpaceDE w:val="0"/>
        <w:autoSpaceDN w:val="0"/>
        <w:adjustRightInd w:val="0"/>
        <w:jc w:val="both"/>
        <w:rPr>
          <w:rFonts w:ascii="Georgia" w:eastAsia="Calibri" w:hAnsi="Georgia" w:cs="Courier New"/>
        </w:rPr>
      </w:pPr>
    </w:p>
    <w:p w:rsidR="00EF0F64" w:rsidRDefault="00EF0F64" w:rsidP="005C5355">
      <w:pPr>
        <w:autoSpaceDE w:val="0"/>
        <w:autoSpaceDN w:val="0"/>
        <w:adjustRightInd w:val="0"/>
        <w:jc w:val="both"/>
        <w:rPr>
          <w:rFonts w:ascii="Georgia" w:eastAsia="Calibri" w:hAnsi="Georgia" w:cs="Courier New"/>
        </w:rPr>
      </w:pPr>
      <w:r w:rsidRPr="00EF0F64">
        <w:rPr>
          <w:rFonts w:ascii="Georgia" w:eastAsia="Calibri" w:hAnsi="Georgia" w:cs="Courier New"/>
        </w:rPr>
        <w:t>200 years later, his religion of Paulinism was changed to the name Christianity with a merge with the Boethesians (High Priest version). The alliance never fully worked and the two halves have remained largely separate ever since their formation.</w:t>
      </w:r>
    </w:p>
    <w:p w:rsidR="00EF0F64" w:rsidRDefault="00EF0F64" w:rsidP="005C5355">
      <w:pPr>
        <w:autoSpaceDE w:val="0"/>
        <w:autoSpaceDN w:val="0"/>
        <w:adjustRightInd w:val="0"/>
        <w:jc w:val="both"/>
        <w:rPr>
          <w:rFonts w:ascii="Georgia" w:eastAsia="Calibri" w:hAnsi="Georgia" w:cs="Courier New"/>
        </w:rPr>
      </w:pPr>
    </w:p>
    <w:p w:rsidR="00F64BB1" w:rsidRPr="00F64BB1" w:rsidRDefault="00F64BB1" w:rsidP="005C5355">
      <w:pPr>
        <w:autoSpaceDE w:val="0"/>
        <w:autoSpaceDN w:val="0"/>
        <w:adjustRightInd w:val="0"/>
        <w:jc w:val="both"/>
        <w:rPr>
          <w:rFonts w:ascii="Georgia" w:eastAsia="Calibri" w:hAnsi="Georgia" w:cs="Courier New"/>
          <w:b/>
          <w:sz w:val="32"/>
          <w:szCs w:val="32"/>
        </w:rPr>
      </w:pPr>
      <w:r w:rsidRPr="00F64BB1">
        <w:rPr>
          <w:rFonts w:ascii="Georgia" w:eastAsia="Calibri" w:hAnsi="Georgia" w:cs="Courier New"/>
          <w:b/>
          <w:sz w:val="32"/>
          <w:szCs w:val="32"/>
        </w:rPr>
        <w:t>Evil Acts..</w:t>
      </w:r>
    </w:p>
    <w:p w:rsidR="00F64BB1" w:rsidRPr="005C5355" w:rsidRDefault="00F64BB1" w:rsidP="005C5355">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w:t>
      </w:r>
      <w:r w:rsidRPr="00F64BB1">
        <w:rPr>
          <w:rFonts w:ascii="Georgia" w:eastAsia="Calibri" w:hAnsi="Georgia" w:cs="Courier New"/>
        </w:rPr>
        <w:tab/>
        <w:t>Of murder: (44 CE) That Paul of Tarsus (St. Paul) did commit the murder of Stephen the Martyr, a man who had been appointed by James, the brother of Jesus to coordinate food relief to starving people at the beginning of the great famine.</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2.</w:t>
      </w:r>
      <w:r w:rsidRPr="00F64BB1">
        <w:rPr>
          <w:rFonts w:ascii="Georgia" w:eastAsia="Calibri" w:hAnsi="Georgia" w:cs="Courier New"/>
        </w:rPr>
        <w:tab/>
        <w:t>Of establishing an unlawful enterprise for the purpose of crime: (45 CE) That Paul of Tarsus (St. Paul) aided by Josephus ben Matthias (St. Luke) and other members of the House of Ananus did set up an unlawful enterprise called “Christianity” for the sole purpose of pursuing criminal activities according to the following objectives:</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w:t>
      </w:r>
      <w:r w:rsidRPr="00F64BB1">
        <w:rPr>
          <w:rFonts w:ascii="Georgia" w:eastAsia="Calibri" w:hAnsi="Georgia" w:cs="Courier New"/>
        </w:rPr>
        <w:tab/>
        <w:t>Render the Gnostic teachings of Jesus and the Nazarenes ineffective by producing a counter religion claiming to be the only true faith that focuses on simplistic symbolism, conformity and a hatred of knowledge.</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2.</w:t>
      </w:r>
      <w:r w:rsidRPr="00F64BB1">
        <w:rPr>
          <w:rFonts w:ascii="Georgia" w:eastAsia="Calibri" w:hAnsi="Georgia" w:cs="Courier New"/>
        </w:rPr>
        <w:tab/>
        <w:t>Perpetuate the strength and credibility of canonical Jewish sacred texts created by Jeremiah, Baruch, Nehemiah and Ezra by incorporating these texts as a key part of the liturgy of the religion.</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lastRenderedPageBreak/>
        <w:t>3.</w:t>
      </w:r>
      <w:r w:rsidRPr="00F64BB1">
        <w:rPr>
          <w:rFonts w:ascii="Georgia" w:eastAsia="Calibri" w:hAnsi="Georgia" w:cs="Courier New"/>
        </w:rPr>
        <w:tab/>
        <w:t>Destroy all texts, references to Gnosticism and any evidence to history that threatens objective 1 or 2.</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4.</w:t>
      </w:r>
      <w:r w:rsidRPr="00F64BB1">
        <w:rPr>
          <w:rFonts w:ascii="Georgia" w:eastAsia="Calibri" w:hAnsi="Georgia" w:cs="Courier New"/>
        </w:rPr>
        <w:tab/>
        <w:t>Where  is  not  possible  to  destroy,  re-write  the  evidence  that  contradicts  claims.</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5.</w:t>
      </w:r>
      <w:r w:rsidRPr="00F64BB1">
        <w:rPr>
          <w:rFonts w:ascii="Georgia" w:eastAsia="Calibri" w:hAnsi="Georgia" w:cs="Courier New"/>
        </w:rPr>
        <w:tab/>
        <w:t>Usurp all members of Jesus’s family and disciples and where possible ensure their death.</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6.</w:t>
      </w:r>
      <w:r w:rsidRPr="00F64BB1">
        <w:rPr>
          <w:rFonts w:ascii="Georgia" w:eastAsia="Calibri" w:hAnsi="Georgia" w:cs="Courier New"/>
        </w:rPr>
        <w:tab/>
        <w:t>Structure the church so that the House of Ananus, the former Jewish High Priests and its descendents along with other selected Sadducee Jewish families maintain effective control over the church and are able to continue satanic rituals and human sacrifice with impunity.</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7.</w:t>
      </w:r>
      <w:r w:rsidRPr="00F64BB1">
        <w:rPr>
          <w:rFonts w:ascii="Georgia" w:eastAsia="Calibri" w:hAnsi="Georgia" w:cs="Courier New"/>
        </w:rPr>
        <w:tab/>
        <w:t>Curse every “sheep” that chooses to follow Christianity blindly unaware of the god they truly worship.</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3. Of obtaining property by deception: (45 – 48 CE) That Paul of Tarsus (St. Paul) aided by the House of Ananus and other accomplices did obtain both money and property from generous Jews and non-Jews across several Hellenic cities under false pretences of assisting James the Just and the Apostles in their funding of food aid during the great famine.</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4. Of receiving and trading the proceeds of crime: (45 -48 CE) That the House of Ananus did receive the proceeds of crime perpetrated by Paul of Tarsus for their own personal gain and to fund in the establishment and objectives of their criminal enterprise called “Christianity” including but not restricted to the production of false public documents relating to false accounts of the life of Jesus and the apostles and the recruitment of individuals to operate local representati</w:t>
      </w:r>
      <w:r>
        <w:rPr>
          <w:rFonts w:ascii="Georgia" w:eastAsia="Calibri" w:hAnsi="Georgia" w:cs="Courier New"/>
        </w:rPr>
        <w:t>ons of the criminal enterprise</w:t>
      </w:r>
      <w:r>
        <w:rPr>
          <w:rFonts w:ascii="Georgia" w:eastAsia="Calibri" w:hAnsi="Georgia" w:cs="Courier New"/>
        </w:rPr>
        <w:cr/>
      </w: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5.</w:t>
      </w:r>
      <w:r w:rsidRPr="00F64BB1">
        <w:rPr>
          <w:rFonts w:ascii="Georgia" w:eastAsia="Calibri" w:hAnsi="Georgia" w:cs="Courier New"/>
        </w:rPr>
        <w:tab/>
        <w:t xml:space="preserve">Of  publishing  false  documents:  (45  -48  CE)  That the  House  of  Ananus  with  the collaboration of Paul of Tarsus and Josephus ben Matthias, also known as St. Luke did deliberately and knowingly create false documents relating to alleged gospels of Jesus Christ including the deliberate </w:t>
      </w:r>
      <w:r w:rsidRPr="00F64BB1">
        <w:rPr>
          <w:rFonts w:ascii="Georgia" w:eastAsia="Calibri" w:hAnsi="Georgia" w:cs="Courier New"/>
        </w:rPr>
        <w:lastRenderedPageBreak/>
        <w:t>inclusion of a modified set of the Babylonian Talmud in order to subvert the original Gnostic message of Jesus and his disciples and prevent the identity of the Jewish Sadducee High Priests as being Satanists from being clearly understood.</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6.</w:t>
      </w:r>
      <w:r w:rsidRPr="00F64BB1">
        <w:rPr>
          <w:rFonts w:ascii="Georgia" w:eastAsia="Calibri" w:hAnsi="Georgia" w:cs="Courier New"/>
        </w:rPr>
        <w:tab/>
        <w:t>Of publishing false documents and indecent materials: (45 -48 CE) That the House of Ananus with the collaboration of Paul of Tarsus and Josephus ben Matthias, did public false statements concerning (1) the true Jesus Passover ceremony from a vegetarian and anti- human/animal sacrifice ritual to being a full body and blood satanic ritual of simulated human sacrifice (2) the true Nazarene respect for women being spiritual and ecclesiastical equals as being evil, not to be trusted and forbidden from having any spiritual significance and (3) the corruption of the rite of marriage according to Jesus from being a meeting of equals to a contract of property whereby the woman is effectively “sold” into slavery to the husband.</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7.</w:t>
      </w:r>
      <w:r w:rsidRPr="00F64BB1">
        <w:rPr>
          <w:rFonts w:ascii="Georgia" w:eastAsia="Calibri" w:hAnsi="Georgia" w:cs="Courier New"/>
        </w:rPr>
        <w:tab/>
        <w:t>Of murder (58/59 CE) Upon being excommunicated by Pope James the Just, that Paul of Tarsus (St. Paul) in the company of accomplices did travel to the region of Marseilles in the South of France and did commit the deliberate murders of full Roman citizens being Mary (Salome) the sister of Jesus and Mary Cleopas, the cousin of Jesus and Sara, the youngest of the children of Jesus and Mary Magdalene.</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8.</w:t>
      </w:r>
      <w:r w:rsidRPr="00F64BB1">
        <w:rPr>
          <w:rFonts w:ascii="Georgia" w:eastAsia="Calibri" w:hAnsi="Georgia" w:cs="Courier New"/>
        </w:rPr>
        <w:tab/>
        <w:t>Of moral indecency and depravity: (52 CE onwards): That Paul of Tarsus and members of the House of Ananus, also being High Priests of the Jews did undertake new ceremonies of such moral indecency and depravity concerning the worship of satanic demons, human sacrifice  and  cannibalism  under  the  guise  of  the  “High  Mass”  of  their  religion  called Christianity. That such rituals included infanticide, drug consumption and frenzied sexual acts consistent with the ancient rites of satanic Judaism practiced for over one thousand years prior.</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9.</w:t>
      </w:r>
      <w:r w:rsidRPr="00F64BB1">
        <w:rPr>
          <w:rFonts w:ascii="Georgia" w:eastAsia="Calibri" w:hAnsi="Georgia" w:cs="Courier New"/>
        </w:rPr>
        <w:tab/>
        <w:t xml:space="preserve">Of murder (58/59 CE) That Paul of Tarsus (St. Paul) upon reaching the region of Marseilles in the South of France </w:t>
      </w:r>
      <w:r w:rsidRPr="00F64BB1">
        <w:rPr>
          <w:rFonts w:ascii="Georgia" w:eastAsia="Calibri" w:hAnsi="Georgia" w:cs="Courier New"/>
        </w:rPr>
        <w:lastRenderedPageBreak/>
        <w:t>did commit the deliberate and premeditated murder of the full Roman citizen  Jesus  ben  Joseph,  otherwise  known  as  Jesus the  Messiah  and  Jesus  Christ.</w:t>
      </w: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 xml:space="preserve"> </w:t>
      </w: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Furthermore, that Paul of Tarsus (St. Paul) did severe the head of Jesus from his body and return it and hand it as proof of his evil deeds to members of the House of Ananus in Jerusalem. That the House of Ananus did then hide the head of Jesus within the complex under the Great Temple, from which it was discovered by the Templers one thousand years later and named the “Baphomet”.</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10.</w:t>
      </w:r>
      <w:r w:rsidRPr="00F64BB1">
        <w:rPr>
          <w:rFonts w:ascii="Georgia" w:eastAsia="Calibri" w:hAnsi="Georgia" w:cs="Courier New"/>
        </w:rPr>
        <w:tab/>
        <w:t>Of murder (61 CE) That Paul of Tarsus (St. Paul) did travel to Britain and to Glastonbury the home of Joseph Ha-Rama-Theo (Arimethea), the legitimate King of Israel in exile, the father of Jesus, and did commit the murder of Mary, the mother of Jesus, also known as “Virgin Mary” and “Mary the mother of God”. Furthermore, that Paul of Tarsus and his accomplices did commit other acts of murder upon members of the household of Joseph and Mary upon the absence of Joseph who was in Scotland at the time.</w:t>
      </w: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 xml:space="preserve"> </w:t>
      </w: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11.</w:t>
      </w:r>
      <w:r w:rsidRPr="00F64BB1">
        <w:rPr>
          <w:rFonts w:ascii="Georgia" w:eastAsia="Calibri" w:hAnsi="Georgia" w:cs="Courier New"/>
        </w:rPr>
        <w:tab/>
        <w:t>Of murder (62 CE) That Paul of Tarsus (St. Paul) in conspiracy with Ananus ben Ananus, the Jewish High Priest and Gamiliel the Elder of the Pharisees did commit the murder of full Roman citizen James the Just, also known as Pope James, the blood brother of Jesus regarded as a national and international hero on account of organizing the saving of hundreds of thousands of people from starvation by using the funds of his father to pay for food and supplies.</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12.</w:t>
      </w:r>
      <w:r w:rsidRPr="00F64BB1">
        <w:rPr>
          <w:rFonts w:ascii="Georgia" w:eastAsia="Calibri" w:hAnsi="Georgia" w:cs="Courier New"/>
        </w:rPr>
        <w:tab/>
        <w:t>Of intent to cause public disorder causing death (62 CE) That Paul of Tarsus (St. Paul) in conspiracy with leaders of the Pharisees and Sadducees did commit the murder of James the</w:t>
      </w: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 xml:space="preserve"> </w:t>
      </w: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Just for the purpose of inciting public disorder property.</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13.</w:t>
      </w:r>
      <w:r w:rsidRPr="00F64BB1">
        <w:rPr>
          <w:rFonts w:ascii="Georgia" w:eastAsia="Calibri" w:hAnsi="Georgia" w:cs="Courier New"/>
        </w:rPr>
        <w:tab/>
        <w:t xml:space="preserve">Of crimes against humanity:  (62  –  71  CE): occasioning death and the destruction of That Paul of Tarsus </w:t>
      </w:r>
      <w:r w:rsidRPr="00F64BB1">
        <w:rPr>
          <w:rFonts w:ascii="Georgia" w:eastAsia="Calibri" w:hAnsi="Georgia" w:cs="Courier New"/>
        </w:rPr>
        <w:lastRenderedPageBreak/>
        <w:t>(St. Paul) including members of the House of Ananus and other members of the criminal organisation known as “Christianity” did deliberately and consciously perform acts to cause public disorder causing death and therefore knowingly materially contributed to the subsequent civil war and revolt across Judea resulting in the eventual destruction of Jerusalem and the Great Temple and the loss of between 600,000 and 1,000,000 lives.</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14.</w:t>
      </w:r>
      <w:r w:rsidRPr="00F64BB1">
        <w:rPr>
          <w:rFonts w:ascii="Georgia" w:eastAsia="Calibri" w:hAnsi="Georgia" w:cs="Courier New"/>
        </w:rPr>
        <w:tab/>
        <w:t>Of murder (62/63 CE): That Paul of Tarsus (St. Paul) whilst in prison upon the charges of murdering citizens of Rome and treason did conspire with members of the criminal enterprise known as Christianity to commit the murder of Mary Magdalene, the wife of Jesus and Martha the sister of Jesus in the region of Marseilles in the South of France.</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15.</w:t>
      </w:r>
      <w:r w:rsidRPr="00F64BB1">
        <w:rPr>
          <w:rFonts w:ascii="Georgia" w:eastAsia="Calibri" w:hAnsi="Georgia" w:cs="Courier New"/>
        </w:rPr>
        <w:tab/>
        <w:t>Of causing major property damage: (64 CE) That Pope Linus, a British Prince and Son of Queen Boudica did deliberately set fire to multiple locations across Rome in an attempt to completely destroy the city and kill all the inhabitants. That the value of damage by arson in todays dollars to rebuild Rome to its former glory would be in excess of $15 Billion (US 2006 estimated dollars).</w:t>
      </w:r>
    </w:p>
    <w:p w:rsidR="00F64BB1" w:rsidRPr="00F64BB1" w:rsidRDefault="00F64BB1" w:rsidP="00F64BB1">
      <w:pPr>
        <w:autoSpaceDE w:val="0"/>
        <w:autoSpaceDN w:val="0"/>
        <w:adjustRightInd w:val="0"/>
        <w:jc w:val="both"/>
        <w:rPr>
          <w:rFonts w:ascii="Georgia" w:eastAsia="Calibri" w:hAnsi="Georgia" w:cs="Courier New"/>
        </w:rPr>
      </w:pPr>
    </w:p>
    <w:p w:rsidR="00F64BB1" w:rsidRPr="00F64BB1"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16.</w:t>
      </w:r>
      <w:r w:rsidRPr="00F64BB1">
        <w:rPr>
          <w:rFonts w:ascii="Georgia" w:eastAsia="Calibri" w:hAnsi="Georgia" w:cs="Courier New"/>
        </w:rPr>
        <w:tab/>
        <w:t>Of crimes against humanity: (64 CE) That Paul of Tarsus did order the destruction of Rome as carried out by Pope Linus and other early Christians causing the death of between 500,000 and 650,000 innocent men, women and children by painful death.</w:t>
      </w:r>
    </w:p>
    <w:p w:rsidR="00F64BB1" w:rsidRPr="00F64BB1" w:rsidRDefault="00F64BB1" w:rsidP="00F64BB1">
      <w:pPr>
        <w:autoSpaceDE w:val="0"/>
        <w:autoSpaceDN w:val="0"/>
        <w:adjustRightInd w:val="0"/>
        <w:jc w:val="both"/>
        <w:rPr>
          <w:rFonts w:ascii="Georgia" w:eastAsia="Calibri" w:hAnsi="Georgia" w:cs="Courier New"/>
        </w:rPr>
      </w:pPr>
    </w:p>
    <w:p w:rsidR="005C5355" w:rsidRPr="005C5355" w:rsidRDefault="00F64BB1" w:rsidP="00F64BB1">
      <w:pPr>
        <w:autoSpaceDE w:val="0"/>
        <w:autoSpaceDN w:val="0"/>
        <w:adjustRightInd w:val="0"/>
        <w:jc w:val="both"/>
        <w:rPr>
          <w:rFonts w:ascii="Georgia" w:eastAsia="Calibri" w:hAnsi="Georgia" w:cs="Courier New"/>
        </w:rPr>
      </w:pPr>
      <w:r w:rsidRPr="00F64BB1">
        <w:rPr>
          <w:rFonts w:ascii="Georgia" w:eastAsia="Calibri" w:hAnsi="Georgia" w:cs="Courier New"/>
        </w:rPr>
        <w:t>17.</w:t>
      </w:r>
      <w:r w:rsidRPr="00F64BB1">
        <w:rPr>
          <w:rFonts w:ascii="Georgia" w:eastAsia="Calibri" w:hAnsi="Georgia" w:cs="Courier New"/>
        </w:rPr>
        <w:tab/>
        <w:t>Of crimes against humanity: (64 CE) That upon the news of the arrest and execution of Pope Linus, the son of Queen Boudica, she did mobilize her Christian tribe along with other supporting Christian tribes and did destroy a number of major Roman cities in Britain including the complete destruction of London and the death of over 250,000 innocent men, women and children.</w:t>
      </w:r>
    </w:p>
    <w:p w:rsidR="005C5355" w:rsidRDefault="005C5355">
      <w:pPr>
        <w:rPr>
          <w:rFonts w:ascii="Georgia" w:eastAsia="Calibri" w:hAnsi="Georgia" w:cs="Courier New"/>
        </w:rPr>
      </w:pPr>
      <w:r>
        <w:rPr>
          <w:rFonts w:ascii="Georgia" w:eastAsia="Calibri" w:hAnsi="Georgia" w:cs="Courier New"/>
        </w:rPr>
        <w:br w:type="page"/>
      </w:r>
    </w:p>
    <w:p w:rsidR="00B342AF" w:rsidRPr="005C5355" w:rsidRDefault="00B342AF" w:rsidP="00B342AF">
      <w:pPr>
        <w:autoSpaceDE w:val="0"/>
        <w:autoSpaceDN w:val="0"/>
        <w:adjustRightInd w:val="0"/>
        <w:jc w:val="center"/>
        <w:rPr>
          <w:rFonts w:ascii="Georgia" w:eastAsia="Calibri" w:hAnsi="Georgia" w:cs="Courier New"/>
          <w:b/>
          <w:sz w:val="48"/>
          <w:szCs w:val="48"/>
        </w:rPr>
      </w:pPr>
      <w:r w:rsidRPr="005C5355">
        <w:rPr>
          <w:rFonts w:ascii="Georgia" w:eastAsia="Calibri" w:hAnsi="Georgia" w:cs="Courier New"/>
          <w:b/>
          <w:sz w:val="48"/>
          <w:szCs w:val="48"/>
        </w:rPr>
        <w:lastRenderedPageBreak/>
        <w:t>25 Most Evil Men</w:t>
      </w:r>
    </w:p>
    <w:p w:rsidR="00EF0F64" w:rsidRPr="00EF0F64" w:rsidRDefault="00EF0F64" w:rsidP="00B342AF">
      <w:pPr>
        <w:autoSpaceDE w:val="0"/>
        <w:autoSpaceDN w:val="0"/>
        <w:adjustRightInd w:val="0"/>
        <w:jc w:val="center"/>
        <w:rPr>
          <w:rFonts w:ascii="Georgia" w:eastAsia="Calibri" w:hAnsi="Georgia" w:cs="Courier New"/>
          <w:b/>
          <w:sz w:val="48"/>
          <w:szCs w:val="48"/>
        </w:rPr>
      </w:pPr>
      <w:r w:rsidRPr="00EF0F64">
        <w:rPr>
          <w:rFonts w:ascii="Georgia" w:eastAsia="Calibri" w:hAnsi="Georgia" w:cs="Courier New"/>
          <w:b/>
          <w:sz w:val="48"/>
          <w:szCs w:val="48"/>
        </w:rPr>
        <w:t>TWO</w:t>
      </w:r>
    </w:p>
    <w:p w:rsidR="005C5355" w:rsidRPr="00EF0F64" w:rsidRDefault="00746D7E" w:rsidP="00EF0F64">
      <w:pPr>
        <w:autoSpaceDE w:val="0"/>
        <w:autoSpaceDN w:val="0"/>
        <w:adjustRightInd w:val="0"/>
        <w:jc w:val="center"/>
        <w:rPr>
          <w:rFonts w:ascii="Georgia" w:eastAsia="Calibri" w:hAnsi="Georgia" w:cs="Courier New"/>
          <w:b/>
          <w:sz w:val="48"/>
          <w:szCs w:val="48"/>
        </w:rPr>
      </w:pPr>
      <w:r>
        <w:rPr>
          <w:rFonts w:ascii="Georgia" w:eastAsia="Calibri" w:hAnsi="Georgia" w:cs="Courier New"/>
          <w:noProof/>
        </w:rPr>
        <w:drawing>
          <wp:anchor distT="0" distB="0" distL="114300" distR="114300" simplePos="0" relativeHeight="251720704" behindDoc="0" locked="0" layoutInCell="1" allowOverlap="1" wp14:anchorId="2E7D2D94" wp14:editId="134A525F">
            <wp:simplePos x="0" y="0"/>
            <wp:positionH relativeFrom="column">
              <wp:posOffset>1155700</wp:posOffset>
            </wp:positionH>
            <wp:positionV relativeFrom="paragraph">
              <wp:posOffset>431800</wp:posOffset>
            </wp:positionV>
            <wp:extent cx="2017395" cy="3026410"/>
            <wp:effectExtent l="0" t="0" r="1905" b="2540"/>
            <wp:wrapTopAndBottom/>
            <wp:docPr id="4" name="Picture 4" descr="C:\Downloads2\people_20_Pius_X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wnloads2\people_20_Pius_XI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7395" cy="302641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55" w:rsidRPr="00EF0F64">
        <w:rPr>
          <w:rFonts w:ascii="Georgia" w:eastAsia="Calibri" w:hAnsi="Georgia" w:cs="Courier New"/>
          <w:b/>
          <w:sz w:val="48"/>
          <w:szCs w:val="48"/>
        </w:rPr>
        <w:t>Pope Pius XII</w:t>
      </w:r>
    </w:p>
    <w:p w:rsidR="00EF0F64" w:rsidRDefault="00EF0F64" w:rsidP="005C5355">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Other names</w:t>
      </w:r>
      <w:r w:rsidRPr="00EB4FD4">
        <w:rPr>
          <w:rFonts w:ascii="Georgia" w:eastAsia="Calibri" w:hAnsi="Georgia" w:cs="Courier New"/>
        </w:rPr>
        <w:tab/>
        <w:t>Eugenio Maria Giuseppe Giovanni Pacelli</w:t>
      </w: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Born</w:t>
      </w:r>
      <w:r w:rsidRPr="00EB4FD4">
        <w:rPr>
          <w:rFonts w:ascii="Georgia" w:eastAsia="Calibri" w:hAnsi="Georgia" w:cs="Courier New"/>
        </w:rPr>
        <w:tab/>
        <w:t>1876</w:t>
      </w: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Location</w:t>
      </w:r>
      <w:r w:rsidRPr="00EB4FD4">
        <w:rPr>
          <w:rFonts w:ascii="Georgia" w:eastAsia="Calibri" w:hAnsi="Georgia" w:cs="Courier New"/>
        </w:rPr>
        <w:tab/>
        <w:t>Rome, Italy</w:t>
      </w: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Bloodline</w:t>
      </w:r>
      <w:r w:rsidRPr="00EB4FD4">
        <w:rPr>
          <w:rFonts w:ascii="Georgia" w:eastAsia="Calibri" w:hAnsi="Georgia" w:cs="Courier New"/>
        </w:rPr>
        <w:tab/>
      </w: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Married</w:t>
      </w:r>
      <w:r w:rsidRPr="00EB4FD4">
        <w:rPr>
          <w:rFonts w:ascii="Georgia" w:eastAsia="Calibri" w:hAnsi="Georgia" w:cs="Courier New"/>
        </w:rPr>
        <w:tab/>
        <w:t>No</w:t>
      </w: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Children</w:t>
      </w:r>
      <w:r w:rsidRPr="00EB4FD4">
        <w:rPr>
          <w:rFonts w:ascii="Georgia" w:eastAsia="Calibri" w:hAnsi="Georgia" w:cs="Courier New"/>
        </w:rPr>
        <w:tab/>
        <w:t>Unknown</w:t>
      </w: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Position</w:t>
      </w:r>
      <w:r w:rsidRPr="00EB4FD4">
        <w:rPr>
          <w:rFonts w:ascii="Georgia" w:eastAsia="Calibri" w:hAnsi="Georgia" w:cs="Courier New"/>
        </w:rPr>
        <w:tab/>
        <w:t>Pope (1939-1958)</w:t>
      </w: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Died</w:t>
      </w:r>
      <w:r w:rsidRPr="00EB4FD4">
        <w:rPr>
          <w:rFonts w:ascii="Georgia" w:eastAsia="Calibri" w:hAnsi="Georgia" w:cs="Courier New"/>
        </w:rPr>
        <w:tab/>
        <w:t>October 9, 1958 (aged 82)</w:t>
      </w:r>
    </w:p>
    <w:p w:rsidR="00EB4FD4" w:rsidRDefault="00EB4FD4" w:rsidP="00EB4FD4">
      <w:pPr>
        <w:autoSpaceDE w:val="0"/>
        <w:autoSpaceDN w:val="0"/>
        <w:adjustRightInd w:val="0"/>
        <w:jc w:val="both"/>
        <w:rPr>
          <w:rFonts w:ascii="Georgia" w:eastAsia="Calibri" w:hAnsi="Georgia" w:cs="Courier New"/>
        </w:rPr>
      </w:pPr>
    </w:p>
    <w:p w:rsidR="005C5355" w:rsidRPr="005C5355" w:rsidRDefault="005C5355" w:rsidP="00EB4FD4">
      <w:pPr>
        <w:autoSpaceDE w:val="0"/>
        <w:autoSpaceDN w:val="0"/>
        <w:adjustRightInd w:val="0"/>
        <w:jc w:val="both"/>
        <w:rPr>
          <w:rFonts w:ascii="Georgia" w:eastAsia="Calibri" w:hAnsi="Georgia" w:cs="Courier New"/>
        </w:rPr>
      </w:pPr>
      <w:r w:rsidRPr="005C5355">
        <w:rPr>
          <w:rFonts w:ascii="Georgia" w:eastAsia="Calibri" w:hAnsi="Georgia" w:cs="Courier New"/>
        </w:rPr>
        <w:t>As mentioned earlier, any person that was the mentor of Hitler, the financial patron of Hitler and architect of the holocaust of live human sacrifice would have to be a supremely evil character. And he was- his name was Pacelli- or Pope Pius XII.</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lastRenderedPageBreak/>
        <w:t>No man is singularly more responsible for the holocaust, the live human sacrifice by fire of tens of millions of non-Catholics to the ancient satanic gods of the Sadducee families that founded Catholicism as a competitor to the Eastern Christian churches in the first place.</w:t>
      </w:r>
    </w:p>
    <w:p w:rsidR="005C5355" w:rsidRPr="005C5355" w:rsidRDefault="005C5355" w:rsidP="005C5355">
      <w:pPr>
        <w:autoSpaceDE w:val="0"/>
        <w:autoSpaceDN w:val="0"/>
        <w:adjustRightInd w:val="0"/>
        <w:jc w:val="both"/>
        <w:rPr>
          <w:rFonts w:ascii="Georgia" w:eastAsia="Calibri" w:hAnsi="Georgia" w:cs="Courier New"/>
        </w:rPr>
      </w:pPr>
    </w:p>
    <w:p w:rsidR="00EF0F64"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 xml:space="preserve">Without understanding the deep devotion to Cybele, to the manifestation of Moloch- the ancient Phoenician/Syrian god of human sacrifice by fire none of the actions of the Nazis make sense. </w:t>
      </w:r>
    </w:p>
    <w:p w:rsidR="00EF0F64" w:rsidRDefault="00EF0F64"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Any college student can tell you that by far the easiest way to dispose of millions of bodies is to do what they did in the middle ages- dig a big hole and bury the dead- not create elaborate and expensive work camps with extreme numbers of oven blocks.</w:t>
      </w:r>
    </w:p>
    <w:p w:rsidR="005C5355" w:rsidRPr="005C5355" w:rsidRDefault="005C5355" w:rsidP="005C5355">
      <w:pPr>
        <w:autoSpaceDE w:val="0"/>
        <w:autoSpaceDN w:val="0"/>
        <w:adjustRightInd w:val="0"/>
        <w:jc w:val="both"/>
        <w:rPr>
          <w:rFonts w:ascii="Georgia" w:eastAsia="Calibri" w:hAnsi="Georgia" w:cs="Courier New"/>
        </w:rPr>
      </w:pPr>
    </w:p>
    <w:p w:rsidR="00EB4FD4" w:rsidRDefault="005C5355" w:rsidP="00EB4FD4">
      <w:pPr>
        <w:autoSpaceDE w:val="0"/>
        <w:autoSpaceDN w:val="0"/>
        <w:adjustRightInd w:val="0"/>
        <w:jc w:val="both"/>
      </w:pPr>
      <w:r w:rsidRPr="005C5355">
        <w:rPr>
          <w:rFonts w:ascii="Georgia" w:eastAsia="Calibri" w:hAnsi="Georgia" w:cs="Courier New"/>
        </w:rPr>
        <w:t>Pius stands as the closest to pure evil we have seen from the Catholic Church Hierarchy in the 20th Century. What only remains to confirm his place in the pantheon of arch-demons, the immortal gods of evil worshipped within the Catholic Church establishment is to be confirmed a saint. This is expected anytime now.</w:t>
      </w:r>
      <w:r w:rsidR="00EB4FD4" w:rsidRPr="00EB4FD4">
        <w:t xml:space="preserve"> </w:t>
      </w:r>
    </w:p>
    <w:p w:rsidR="00EB4FD4" w:rsidRDefault="00EB4FD4" w:rsidP="00EB4FD4">
      <w:pPr>
        <w:autoSpaceDE w:val="0"/>
        <w:autoSpaceDN w:val="0"/>
        <w:adjustRightInd w:val="0"/>
        <w:jc w:val="both"/>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Pacelli was born in Rome on March 2, 1876 into a well-off aristocratic family with a history of ties to the papacy (the "Black Nobility").</w:t>
      </w:r>
    </w:p>
    <w:p w:rsidR="00EB4FD4" w:rsidRP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His grandfather, Marcantonio Pacelli, was Under-Secretary in the Papal Ministry of Finances and then Secretary of the Interior under Pope Pius IX from 1851 to 1870 and founded the Vatican's newspaper, L'Osservatore Romano in 1861;his cousin, Ernesto Pacelli, was a key financial advisor to Pope Leo XIII; his father, Filippo Pacelli, was the dean of the Sacra Rota Romana; and his brother, Francesco Pacelli, became a lay canon lawyer, credited for his role in negotiating the Lateran Treaty in 1929, bringing an end to the Roman Question. </w:t>
      </w:r>
    </w:p>
    <w:p w:rsid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lastRenderedPageBreak/>
        <w:t>At the age of twelve, Eugenio announced his intentions to enter the priesthood instead of becoming a lawyer.</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In 1894, at the age of eighteen, he entered the Almo Capranica Seminary to begin study for the priesthood and enrolled at the Pontifical Gregorian University and the Appolinare Institute of Lateran University. From 1895–1896, he studied philosophy at University of Rome La Sapienza. In 1899, he received degrees in theology and in utroque iure (civil and canon law).</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In 1901, he entered the Congregation for Extraordinary Ecclesiastical Affairs, a sub-office of the Vatican Secretariat of State, where he became a minutante, at the recommendation of Cardinal Vannutelli, a family friend.</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In 1904, Pacelli became a papal chamberlain and in 1905 a domestic prelate.From 1904 until 1916, Father Pacelli assisted Cardinal Pietro Gasparri in his codification of canon law with the Department of Extraordinary Ecclesiastical Affairs. He was also chosen by Pope Leo XIII to deliver condolences on behalf of the Vatican to Edward VII of the United Kingdom after the death of Queen Victoria. In 1908, he served as a Vatican representative on the International Eucharistic Congress in London, where he met Winston Churchill. In 1911, he represented the Holy See at the coronation of King George V</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Pacelli became the under-secretary in 1911, adjunct-secretary in 1912 (a position he received under Pope Pius X and retained under Pope Benedict XV) and secretary of the Department of Extraordinary Ecclesiastical Affairs in 1914 — succeeding Gasparri, who was promoted to Cardinal Secretary of State. As secretary, Pacelli concluded a concordat with Serbia four days before Archduke Franz Ferdinand of Austria was assassinated in Sarajevo.</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In 1915, he travelled to Vienna to assist Monsignor Scapinelli — the apostolic nuncio to Vienna — in his negotiations with Franz Joseph I of Austria regarding Italy.</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Pope Benedict XV appointed Pacelli as papal nuncio to Bavaria on April 23, 1917, consecrating him as titular Bishop of Sardis and immediately elevating him to archbishop in the Sistine Chapel on May 13, 1917.</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As there was no nuncio to Prussia or Germany at the time, Pacelli was, for all practical purposes, the nuncio to all of the German Empire. After the war, during the short-lived Bavarian Soviet Republic in 1919 Pacelli was one of the few foreign diplomats to remain in Munich.</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Several years after he was appointed Nuncio to Germany, and after completion of a concordat with Bavaria on June 23, 1920, the nunciature was moved to Berlin in 1925. Many of Pacelli's Munich staff would stay with him for the rest of his life, including his advisor Robert Leiber and Sister Pascalina Lehnert — housekeeper, friend, and adviser to Pacelli for 41 years.</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Pacelli was made a cardinal on 16 December 1929 by Pope Pius XI, and within a few months, on 7 February 1930, Pius XI appointed him Cardinal Secretary of State. In 1935, Cardinal Pacelli was named Camerlengo of the Roman Church.</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As Cardinal Secretary of State, Pacelli signed concordats with many non-Communist states, including Baden (1932), Austria (1933), Germany (1933), Yugoslavia (1935) and Portugal (1940).</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The Lateran treaties with Italy (1929) were concluded before Pacelli became secretary of state. Such concordats allowed the Catholic Church to organize youth groups, make ecclesiastical appointments, run schools, hospitals, and charities, or even conduct religious services. They also ensured that canon law would be recognized within some spheres (e.g. church decrees of nullity in the area of marriage).</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Pope Pius XI died on February 10, 1939 and Pacelli was elected Pope Pius XII.</w:t>
      </w:r>
    </w:p>
    <w:p w:rsidR="00EB4FD4" w:rsidRP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On his election, Pope Pius XII surrounded himself with Jesuits and international clergy, in a break from the traditional Italian control. </w:t>
      </w:r>
    </w:p>
    <w:p w:rsid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He employed German and Dutch Jesuit advisors, Robert Leiber, Augustin Bea, and Sebastian Tromp. He also supported the elevation of Americans such as Francis Spellman from a minor to a major role in the Church.</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During the Word War II it is noted that Pope Pius XII used the phenomenal forgery skills within the Vatican at his disposal for two famous campaigns- the first being the re-assignment of new identities and papers for thousands of mostly Rabbis and important Jewish officials who - once their "flocks" has been sent to concentration camps somehow magically found their way to Rome.</w:t>
      </w: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This work was coordinated with such prominent Zionist leaders such as Chief Rabbi of Rome, Israel Zolli, Chief Rabbi of Jerusalem, Isaac Herzog and Rabbi Safran of Bucharest, Romania who all understood perfectly the Samartian/Sarmatian nature of the Vatican Holocaust.</w:t>
      </w:r>
    </w:p>
    <w:p w:rsidR="00EB4FD4" w:rsidRP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During this first phase, many of these Rabbi and leading officials who had deeply collaborated with the Nazis were housed not only around Rome, but within the Vatican itself as well as the Papal summer house at Castel Gandolfo. </w:t>
      </w:r>
    </w:p>
    <w:p w:rsid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Once their new identities were completed, many then travelling onto Palestine as well as the United States.</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The second major campaign coordinated by Pope Pius XII began largely in 1944 with the even greater resources devoted to the forging of new identities for tens of thousands of Officials from Catholic Regimes responsible for mass murder including Nazis, Italians, Romanians, Croatian officials and many of the "Most Wanted" from these regimes.</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The Allies names this second phase of the Vatican assistance under Pope Pius XII "the Rat Lines" and many tens of </w:t>
      </w:r>
      <w:r w:rsidRPr="00EB4FD4">
        <w:rPr>
          <w:rFonts w:ascii="Georgia" w:eastAsia="Calibri" w:hAnsi="Georgia" w:cs="Courier New"/>
        </w:rPr>
        <w:lastRenderedPageBreak/>
        <w:t>thousand of mass murderers stayed in the very facilities, that a few years prior had housed thousands of Rabbi and Jewish officials.</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After the war, Pope Pius XII openly promoted American Catholic clergy above many others such as Joseph P Hurley as regent of the nunciature in Belgrade, Gerald P. O'Hara Nuncio to Rumania and Monsignor Aloisius Joseph Muench as nuncio to Germany.</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Pope Pius XII died on October 9, 1958. He was succeeded by Pope John XXIII.</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Since his death, there has been a concerted effort by the Vatican and Jesuits to diminish the overwhelming evidence of racial hatred, inaction and evil by this Roman Pontiff, particularly to the Holy Inquisition undertaken during his reign against the Jews.</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In the 1960's, it was the Jesuit sponsored work Three Popes and the Jews (1967), by Panchas. E. Lapide that attempted to portray the grand illusion and claims that Pope Pius XII never met Hitler once, in direct contradiction to the testimony of those closest to Pius for most of his life since Munich and his rise to Pontiff.</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Another prominent Jesuit "Jewish" Apologist for Pope Pius XII has been Michael Tagliacozzo who spent nearly nine months under the tuition and protection of the Jesuits at their Gregorian University during World War II and has maintained a steadfast duty to their causes ever since.</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In recent years, such authors as David Gil Dail --both a Jewish Rabbi and paid employee and mouthpiece for the Jesuits of Ave Maria University in Florida have achieved considerable positive media coverage for his glowing and saintly portrayal of Pius XII as a saviour of "thousands" of Jews in The Pius War (2004), The Myth of Hitler's Pope (2005).</w:t>
      </w:r>
    </w:p>
    <w:p w:rsidR="00EB4FD4" w:rsidRP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lastRenderedPageBreak/>
        <w:t xml:space="preserve">Most importantly, the verifiable assistance and new identities granted to thousands of Rabbi and Jewish Officials on the orders of Pope Pius XII continues to be presented as one of the most important pieces of evidence as "proof" of his pro-Jewish stance. </w:t>
      </w:r>
    </w:p>
    <w:p w:rsid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Rarely, however does any of these historic references reveal the status of many of these individuals as Rabbi and active collaborators with Catholic mass murdering regimes such as the Nazis- explaining how they managed to arrive at the Vatican safely in the first place.</w:t>
      </w:r>
    </w:p>
    <w:p w:rsidR="00EB4FD4" w:rsidRPr="00EB4FD4" w:rsidRDefault="00EB4FD4"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Most Evil Crimes</w:t>
      </w:r>
    </w:p>
    <w:p w:rsidR="00EB4FD4" w:rsidRP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List of most evil crimes Type Year Crime Of bribery and extortion for the purpose of extending crimes against humanity (1917) That Pope Benedict XV did commission and authorize Archbishop Pacelli, then papal nuncio (ambassador) also known later as Pope Pius XII, to Munich, Germany in May 1917 under the diplomatic guise to negotiate a Concordat (Treaty) with largely Protestant Germany.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to assist in negotiating such an agreement, the Pope did authorize the release of approximately 60 cases of Gold (over 1,000 gold bars) representing approximately $80 to $100 million (2006 US equivalent dollars) to travel with Archbishop Pacelli under the pretence of “60 cases of special foods for his delicate stomach”.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However, that these funds, originally themselves obtained through crime were to never intended for the support of failing German government and military, but as funds to support anti-Communist political movements and sympathizers. Of inciting violence and racial hatred (1919-1958)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Archbishop Pacelli later Pope Pius XII did both write, act and behave in a manner of inciting violence, hatred and suppression of rights of individuals upon the basis of their religious, political and ethnic background including, but not </w:t>
      </w:r>
      <w:r w:rsidRPr="00EB4FD4">
        <w:rPr>
          <w:rFonts w:ascii="Georgia" w:eastAsia="Calibri" w:hAnsi="Georgia" w:cs="Courier New"/>
        </w:rPr>
        <w:lastRenderedPageBreak/>
        <w:t xml:space="preserve">restricted to: all black people, all ethnic jews, all orthodox christians and communists/socialists.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Archbishop Pacelli later Pope Pius XII did display not only a bitterness towards these groups, but an open hatred and violent anger consistent with their potential demise and/or suppression.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in reporting to the Vatican in 1919 concerning the German socialist revolution, Archbishop Pacelli later Pope Pius XII did write: “An army of employees were dashing to and fro, giving out orders, waving bits of paper, and in the midst of all this, a gang of young women, of dubious appearance, Jews like all the rest of them, hanging around in all the offices with provocative demeanor and suggestive smiles. The boss of this female gang was Levien's mistress, a young Russian woman, a Jew and a divorcee, who was in charge. And it was to her that the nunciature was obliged to pay homage in order to proceed. This Levien is a young man, about 30 or 35, also Russian and a Jew. Pale, dirty, with vacant eyes, hoarse voice, vulgar, repulsive, with a face that is both intelligent and sly."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in 1919/1920, Archbishop Pacelli later Pope Pius XII did actively campaign to have black French troops removed from the Rhineland, convinced that they were “raping women and abusing children” - even though an independent inquiry sponsored by the U.S. Congress, of which Pacelli was aware, proved this allegation false.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That in 1943/1944, Pope Pius XII did specifically request the British Foreign Office that no Allied colored troops would be among the small number that might be garrisoned in Rome after the occupation.</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 Of establishing an unlawful enterprise for the purpose of crime (1920 – 1945): That Archbishop Pacelli later Pope Pius XII and the Jesuit order under the control of Superior General Wlodimir Ledochowski did help form the Deutsche Arbeiterpartei (German Workers' Party), abbreviated DAP, </w:t>
      </w:r>
      <w:r w:rsidRPr="00EB4FD4">
        <w:rPr>
          <w:rFonts w:ascii="Georgia" w:eastAsia="Calibri" w:hAnsi="Georgia" w:cs="Courier New"/>
        </w:rPr>
        <w:lastRenderedPageBreak/>
        <w:t xml:space="preserve">into the National Socialist German Workers' Party (NSDAP), also known as the Nazi Party as instructed to Adolf Hitler.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initial purpose of the Nazi Party as formed by the Catholic Church was to (1) establish a pro-Catholic political party capable of defeating its opposition and gaining control of government; (2) establish a Concordant between the Catholic Church and the whole of Germany guaranteeing a massive financial pipeline in compensation for losing the Papal States; and (3) The elimination of all opposition including social reform/democratic minded groups, especially protestants, orthodox christians, communists and ethnic Jews.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Archbishop Pacelli (later Pope Pius XII) did mentor Hitler to join the DAP, did arrange form him to report to him regularly (at least each month, sometimes weekly) until Pacelli appointment of Vatican Cardinal Secretary of State in 1929 and did provide all the financial support and means for Hitler’s rise to Chairman of the NSDAP in 28 July 1921. </w:t>
      </w:r>
    </w:p>
    <w:p w:rsidR="00EB4FD4" w:rsidRDefault="00EB4FD4" w:rsidP="00EB4FD4">
      <w:pPr>
        <w:autoSpaceDE w:val="0"/>
        <w:autoSpaceDN w:val="0"/>
        <w:adjustRightInd w:val="0"/>
        <w:jc w:val="both"/>
        <w:rPr>
          <w:rFonts w:ascii="Georgia" w:eastAsia="Calibri" w:hAnsi="Georgia" w:cs="Courier New"/>
        </w:rPr>
      </w:pPr>
    </w:p>
    <w:p w:rsid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Furthermore, that Archbishop Pacelli did use the gold brought in to Germany in 1917 to help fund the rapid expansion of the Nazi Party, including its first reform as a paramilitary organization in 1921. </w:t>
      </w:r>
    </w:p>
    <w:p w:rsidR="00EB4FD4" w:rsidRDefault="00EB4FD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establishing an unlawful enterprise for the purpose of crime (1921 – 1945): That Archbishop Pacelli later Pope Pius XII on instructions from </w:t>
      </w:r>
      <w:r w:rsidR="00EB7434">
        <w:rPr>
          <w:rFonts w:ascii="Georgia" w:eastAsia="Calibri" w:hAnsi="Georgia" w:cs="Courier New"/>
        </w:rPr>
        <w:t xml:space="preserve">Jesuit </w:t>
      </w:r>
      <w:r w:rsidRPr="00EB4FD4">
        <w:rPr>
          <w:rFonts w:ascii="Georgia" w:eastAsia="Calibri" w:hAnsi="Georgia" w:cs="Courier New"/>
        </w:rPr>
        <w:t xml:space="preserve">Superior General Wlodimir Ledochowski did instruct Adolf Hitler in 1921 to establish a paramilitary wing to the NSDAP to be known as the Sturmabteilung (SA) also known as Storm Troopers.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Jesuit priests did train the first recruits of the SA in espionage, counter intelligence, assassination and propaganda.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purpose of the SA was to assist in the control of organized protests, riots, intimidation of opponents and political assassinations.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heresy for the purpose of inhuman, depraved satanistic objectives : (1929-1945) That the secret agreement, by Superior General Wlodimir Ledochowski and later confirmed by Pope Pius Pius XII upon his ascension to the throne, that SS officers of the Nazis were given the spiritual powers of Jesuit priests did represent a supreme heresy of Catholic doctrine and faith, against all spiritual teaching.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many of the SS officers were married. Furthermore, that by 1939 and upon the power of the Pope, these actions of conferring priestly powers to SS officers active in the Final Solution was in full knowledge of their orders and acts of barbarity and inhumanity.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very purpose of conferring powers of priesthood of SS officers was precisely to make sure that all human sacrifice through the death camps was consistent with the High Mass of Satanism of the Roman Catholic Church.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obtaining property by deception (1933 to present) That the Roman Catholic Church of Germany has received and continues to receive payments by the taxpayers of Germany equating to a church tax consistent with the terms of a Concordant signed by Adolf Hitler and Pope Pius XI immediately upon Hitler gaining control of Germany.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historic claim of these taxes date back to Aristocratic tributes to Rome in light of the loss of the Papal States under Napoleon in the 19th Century.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these payments to the Vatican have remained intact and have consistently been paid since 1933 before Word War II, during World War II, during the split of Germany and Communism and now under the unification of Germany.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these payments constitute the obtaining of property by deception in claiming the Roman Catholic Church to be both an institution of public good and a lawful organisation. The the total property earned by this criminal organization by </w:t>
      </w:r>
      <w:r w:rsidRPr="00EB4FD4">
        <w:rPr>
          <w:rFonts w:ascii="Georgia" w:eastAsia="Calibri" w:hAnsi="Georgia" w:cs="Courier New"/>
        </w:rPr>
        <w:lastRenderedPageBreak/>
        <w:t xml:space="preserve">stealing from the taxpayers of Germany since 1933 is between $20 and $50 Billion (2006 US equivalent dollars).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receiving and trading the proceeds of crime : (1933 – 1945) That the Catholic church by authority, knowledge and control of Pope Pius XII did conspire and receive in excess of $10 billion (2006 equivalent US dollars) in payments from the National Socialist Workers Party of Germany, otherwise known as the Nazis in exchanged for their moral and logistical support concerning the policies of the Nazis towards ethnic cleansing and genocide.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the single greatest crime against humanity in the history of all humanity : (1939-1945) That Pope Pius XII with the full knowledge and tacit support of Jesuit Superor-General Wlodimir Ledochowski did hand to the Hitler and Himmler a complete blueprint for the systematic elimination of key non-Catholic minorities across Europe as well as the establishment of death camps for their murder.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Furthermore, the Pope did instruct that ethnic Jews and other heretics were not simply to be murdered, but ritually sacrificed by being burnt alive, consistent with church law on the penalty of heresy.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this plan was to commence immediately and be overseen by the full Jesuit ordained priests of the SS. This plan was called the Final Solution. As a result of the specific orders by Pope Pius XII, the German command devised an ingenious method of rendering Jews and other heretics unconscious through gas chambers within a matter of a couple of minutes using Zyklon-B.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Victims were then restrained unconscious on stretchers and carted to massive furnaces in which they were placed fully alive, whereupon they would awaken screaming as they were burnt alive in the furnace.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Contrary to the military fraud perpetrated by Allies commanders loyal to the Vatican, the death camps were </w:t>
      </w:r>
      <w:r w:rsidRPr="00EB4FD4">
        <w:rPr>
          <w:rFonts w:ascii="Georgia" w:eastAsia="Calibri" w:hAnsi="Georgia" w:cs="Courier New"/>
        </w:rPr>
        <w:lastRenderedPageBreak/>
        <w:t xml:space="preserve">established as early as 1940, at least two full years prior to what was claimed at Nuremberg.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Furthermore, the camps did not cease sacrificing </w:t>
      </w:r>
      <w:r w:rsidR="00EB7434">
        <w:rPr>
          <w:rFonts w:ascii="Georgia" w:eastAsia="Calibri" w:hAnsi="Georgia" w:cs="Courier New"/>
        </w:rPr>
        <w:t xml:space="preserve">millions of </w:t>
      </w:r>
      <w:r w:rsidRPr="00EB4FD4">
        <w:rPr>
          <w:rFonts w:ascii="Georgia" w:eastAsia="Calibri" w:hAnsi="Georgia" w:cs="Courier New"/>
        </w:rPr>
        <w:t xml:space="preserve">human beings being burnt alive until 1945.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single purpose of the death camp ovens was not to dispose of bodies but to specifically burn people alive, consistent with the ancient satanic practices upon which Christianity was first formed by the Sadducee Jewish noble families. </w:t>
      </w:r>
    </w:p>
    <w:p w:rsidR="00EB7434" w:rsidRDefault="00EB7434" w:rsidP="00EB4FD4">
      <w:pPr>
        <w:autoSpaceDE w:val="0"/>
        <w:autoSpaceDN w:val="0"/>
        <w:adjustRightInd w:val="0"/>
        <w:jc w:val="both"/>
        <w:rPr>
          <w:rFonts w:ascii="Georgia" w:eastAsia="Calibri" w:hAnsi="Georgia" w:cs="Courier New"/>
        </w:rPr>
      </w:pPr>
    </w:p>
    <w:p w:rsidR="00EB7434" w:rsidRDefault="00EB7434" w:rsidP="00EB4FD4">
      <w:pPr>
        <w:autoSpaceDE w:val="0"/>
        <w:autoSpaceDN w:val="0"/>
        <w:adjustRightInd w:val="0"/>
        <w:jc w:val="both"/>
        <w:rPr>
          <w:rFonts w:ascii="Georgia" w:eastAsia="Calibri" w:hAnsi="Georgia" w:cs="Courier New"/>
        </w:rPr>
      </w:pPr>
      <w:r>
        <w:rPr>
          <w:rFonts w:ascii="Georgia" w:eastAsia="Calibri" w:hAnsi="Georgia" w:cs="Courier New"/>
        </w:rPr>
        <w:t xml:space="preserve">Necromancy – Black Magic. </w:t>
      </w:r>
    </w:p>
    <w:p w:rsidR="00EB7434" w:rsidRDefault="00EB7434" w:rsidP="00EB4FD4">
      <w:pPr>
        <w:autoSpaceDE w:val="0"/>
        <w:autoSpaceDN w:val="0"/>
        <w:adjustRightInd w:val="0"/>
        <w:jc w:val="both"/>
        <w:rPr>
          <w:rFonts w:ascii="Georgia" w:eastAsia="Calibri" w:hAnsi="Georgia" w:cs="Courier New"/>
        </w:rPr>
      </w:pPr>
    </w:p>
    <w:p w:rsidR="00EB7434" w:rsidRDefault="00EB7434" w:rsidP="00EB4FD4">
      <w:pPr>
        <w:autoSpaceDE w:val="0"/>
        <w:autoSpaceDN w:val="0"/>
        <w:adjustRightInd w:val="0"/>
        <w:jc w:val="both"/>
        <w:rPr>
          <w:rFonts w:ascii="Georgia" w:eastAsia="Calibri" w:hAnsi="Georgia" w:cs="Courier New"/>
        </w:rPr>
      </w:pPr>
      <w:r>
        <w:rPr>
          <w:rFonts w:ascii="Georgia" w:eastAsia="Calibri" w:hAnsi="Georgia" w:cs="Courier New"/>
        </w:rPr>
        <w:t>To create an Egregore of protection for the Catholic Church.</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this plan, created by the Vatican, authorized by Pope Pius XII and carried out by full Roman Catholic Priests who oversaw the concentration camps and furnaces represents the single greatest and most evil act of human history to date.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Furthermore, the deliberate distortion of facts, the fact that the Pope was never tried as one of the worst mass murderers in history only magnifies the contempt towards international justice and the memory of all those who died.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crimes against humanity : (1943) That upon the entry of the Nazis to Rome in 1943, the Germans did commence the deportation of over 1,000 Jews who lived near the Vatican.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in a unique gesture, the German ambassador in Rome, fearing an anti-Pope backlash from the general Italian population, pleaded with the Pope on behalf of Adolf Hitler to issue a public protest to at least indicate the existence of some holiness claimed to be possessed by the office of Pope..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That no other historical record can be found where Hitler, or any of his officials did grant any person, official or organisation the right to criticize it, except for the Vatican.</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lastRenderedPageBreak/>
        <w:t xml:space="preserve"> In spite of this unique and extraordinary open invitation by Hitler to criticize him, Pope Pius XII refused and the Jews were sent by cattle cars to Auschwitz for burning.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To this day, the Vatican has neither admitted this inhumanity, nor apologized to the 15 survivors.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assisting criminals and mass murderers escape justice : (1943- 1948) That Pope Pius XII did authorize the dedication of significant Vatican resources including finance, the drafting of false documents and secret diplomatic transport of many hundreds of individuals involved in the torture and mass murder of innocent individuals.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some of the individuals saved by the Pope and the Catholic Church included Adolph Eichmann, the supervisor of the extermination of the Jews, Dr Joseph Mengele the doctor who murdered hundreds of thousands with barbaric experiments as well as senior Croatian officials responsible for the horrendous torture and murder of hundreds of thousands.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system established by the Vatican to save war criminals from arrest became infamously known as the “Ratlines”.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all key personnel of the Vatican had full knowledge of the evil actions of the people it assisted and did undertake extraordinary diplomatic risks to ensure the safe passage of the very worst and most evil of the mass murderers.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in addition to Pius XII himself, Cardinal Montini (later Pope Paul VI) was in charge of ensuring the successful escape of these individuals.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receiving and transferring stolen goods (1945): That the Vatican did coordinate the transfer of the entire Croatian Ustasha Treasury using allied transport.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according to declassified CIA documents, in 1945 the Croatian Treasury consisted of 1700 kilograms of gold, 40,000 </w:t>
      </w:r>
      <w:r w:rsidRPr="00EB4FD4">
        <w:rPr>
          <w:rFonts w:ascii="Georgia" w:eastAsia="Calibri" w:hAnsi="Georgia" w:cs="Courier New"/>
        </w:rPr>
        <w:lastRenderedPageBreak/>
        <w:t xml:space="preserve">kilograms of silver, 2.5 million Swiss francs and a significant amount of diamonds, jewels, and other valuables valued at over $300 million (2006 US equivalent dollars).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treasure was gained through the looting and plundering of valuables from Serbs, Jews, Romani, and citizens of the former Soviet Union, including Ukraine.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only one truck was “allowed” to be stopped and seized with a value of over $30 million in value, while over a dozen other allied transport vehicles did deliver the stolen treasury to the Vatican.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aiding and abeting known war criminals (1946) That Pope Pius XII did personally ensure the safety and escape of Ante Pavelic, head of one of the most brutal and satanistic regimes in human history, the Croatian Ustashi.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Catholic Ustashi did murder at least 600,000 people in ways that can only be described as purely satanic including ritualistic cannibalism, crucifixion, live dismemberment, burning alive and excessive torture.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Pope did shelter Pavelic for a period in Castelgandolfo, the Pope’s summer residence along with other mass murderers and fugitives from justice.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 Pope did also shelter Pavelic in the Vatican itself for a period of time.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upon preparing his diplomatic immunity under the Vatican, the Pope did arrange for Ante Pavelic to become the aid to Catholic Argentine President Juan Peron.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Furthermore, that the Pope did ensure virtually the entire war cabinet of the satanist Ustashi successfully escaped. </w:t>
      </w:r>
    </w:p>
    <w:p w:rsidR="00EB7434" w:rsidRDefault="00EB7434" w:rsidP="00EB4FD4">
      <w:pPr>
        <w:autoSpaceDE w:val="0"/>
        <w:autoSpaceDN w:val="0"/>
        <w:adjustRightInd w:val="0"/>
        <w:jc w:val="both"/>
        <w:rPr>
          <w:rFonts w:ascii="Georgia" w:eastAsia="Calibri" w:hAnsi="Georgia" w:cs="Courier New"/>
        </w:rPr>
      </w:pPr>
    </w:p>
    <w:p w:rsidR="00EB743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Of crimes against humanity (1955) That Pope Pius XII and Jesuit Superior General Jean-Baptiste Janssens did financial support and lobby for the election of staunch Catholic </w:t>
      </w:r>
      <w:r w:rsidRPr="00EB4FD4">
        <w:rPr>
          <w:rFonts w:ascii="Georgia" w:eastAsia="Calibri" w:hAnsi="Georgia" w:cs="Courier New"/>
        </w:rPr>
        <w:lastRenderedPageBreak/>
        <w:t xml:space="preserve">President Ngo Dinh Diem as President of South Vietnam in 1955. </w:t>
      </w:r>
    </w:p>
    <w:p w:rsidR="00EB7434" w:rsidRDefault="00EB7434" w:rsidP="00EB4FD4">
      <w:pPr>
        <w:autoSpaceDE w:val="0"/>
        <w:autoSpaceDN w:val="0"/>
        <w:adjustRightInd w:val="0"/>
        <w:jc w:val="both"/>
        <w:rPr>
          <w:rFonts w:ascii="Georgia" w:eastAsia="Calibri" w:hAnsi="Georgia" w:cs="Courier New"/>
        </w:rPr>
      </w:pPr>
    </w:p>
    <w:p w:rsidR="00746D7E"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upon being elected, the Catholic Church promoted Diem as a Catholic dictator in persecuting Buddhism and all non-catholic interests. </w:t>
      </w:r>
    </w:p>
    <w:p w:rsidR="00746D7E" w:rsidRDefault="00746D7E" w:rsidP="00EB4FD4">
      <w:pPr>
        <w:autoSpaceDE w:val="0"/>
        <w:autoSpaceDN w:val="0"/>
        <w:adjustRightInd w:val="0"/>
        <w:jc w:val="both"/>
        <w:rPr>
          <w:rFonts w:ascii="Georgia" w:eastAsia="Calibri" w:hAnsi="Georgia" w:cs="Courier New"/>
        </w:rPr>
      </w:pPr>
    </w:p>
    <w:p w:rsidR="00746D7E"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in 1958, the Catholic Church did then arrange an agreement With Ho Chi Minh that the Catholic Church would not oppose him if he invaded the South and that all money earnt from the drug trade would be split more equitably on the condition of protecting French Catholic families and their land holdings managing the opium farms of the Jesuits. </w:t>
      </w:r>
    </w:p>
    <w:p w:rsidR="00746D7E" w:rsidRDefault="00746D7E" w:rsidP="00EB4FD4">
      <w:pPr>
        <w:autoSpaceDE w:val="0"/>
        <w:autoSpaceDN w:val="0"/>
        <w:adjustRightInd w:val="0"/>
        <w:jc w:val="both"/>
        <w:rPr>
          <w:rFonts w:ascii="Georgia" w:eastAsia="Calibri" w:hAnsi="Georgia" w:cs="Courier New"/>
        </w:rPr>
      </w:pPr>
    </w:p>
    <w:p w:rsidR="00746D7E"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these deliberate actions did ferment the conditions Vietnam War. Furthermore, upon the commencement of guerilla actions against the South, the Catholic Church through the CIA did convince the American government to support the Catholic South. </w:t>
      </w:r>
    </w:p>
    <w:p w:rsidR="00746D7E" w:rsidRDefault="00746D7E" w:rsidP="00EB4FD4">
      <w:pPr>
        <w:autoSpaceDE w:val="0"/>
        <w:autoSpaceDN w:val="0"/>
        <w:adjustRightInd w:val="0"/>
        <w:jc w:val="both"/>
        <w:rPr>
          <w:rFonts w:ascii="Georgia" w:eastAsia="Calibri" w:hAnsi="Georgia" w:cs="Courier New"/>
        </w:rPr>
      </w:pPr>
    </w:p>
    <w:p w:rsidR="00746D7E"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 xml:space="preserve">That upon the election of John F. Kennedy as President, Cardinal Spellman did convince him to escalate the military support of the United States. </w:t>
      </w:r>
    </w:p>
    <w:p w:rsidR="00746D7E" w:rsidRDefault="00746D7E" w:rsidP="00EB4FD4">
      <w:pPr>
        <w:autoSpaceDE w:val="0"/>
        <w:autoSpaceDN w:val="0"/>
        <w:adjustRightInd w:val="0"/>
        <w:jc w:val="both"/>
        <w:rPr>
          <w:rFonts w:ascii="Georgia" w:eastAsia="Calibri" w:hAnsi="Georgia" w:cs="Courier New"/>
        </w:rPr>
      </w:pPr>
    </w:p>
    <w:p w:rsidR="00EB4FD4" w:rsidRPr="00EB4FD4" w:rsidRDefault="00EB4FD4" w:rsidP="00EB4FD4">
      <w:pPr>
        <w:autoSpaceDE w:val="0"/>
        <w:autoSpaceDN w:val="0"/>
        <w:adjustRightInd w:val="0"/>
        <w:jc w:val="both"/>
        <w:rPr>
          <w:rFonts w:ascii="Georgia" w:eastAsia="Calibri" w:hAnsi="Georgia" w:cs="Courier New"/>
        </w:rPr>
      </w:pPr>
      <w:r w:rsidRPr="00EB4FD4">
        <w:rPr>
          <w:rFonts w:ascii="Georgia" w:eastAsia="Calibri" w:hAnsi="Georgia" w:cs="Courier New"/>
        </w:rPr>
        <w:t>That as a result of these deliberate actions of the Catholic Church, over 2,000,000 were killed, including over 50,000 US casualties.</w:t>
      </w:r>
    </w:p>
    <w:p w:rsidR="00EB4FD4" w:rsidRPr="00EB4FD4" w:rsidRDefault="00EB4FD4" w:rsidP="00EB4FD4">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p>
    <w:p w:rsidR="00EF0F64" w:rsidRDefault="00EF0F64">
      <w:pPr>
        <w:rPr>
          <w:rFonts w:ascii="Georgia" w:eastAsia="Calibri" w:hAnsi="Georgia" w:cs="Courier New"/>
        </w:rPr>
      </w:pPr>
      <w:r>
        <w:rPr>
          <w:rFonts w:ascii="Georgia" w:eastAsia="Calibri" w:hAnsi="Georgia" w:cs="Courier New"/>
        </w:rPr>
        <w:br w:type="page"/>
      </w:r>
    </w:p>
    <w:p w:rsidR="00B342AF" w:rsidRPr="005C5355" w:rsidRDefault="00B342AF" w:rsidP="00B342AF">
      <w:pPr>
        <w:autoSpaceDE w:val="0"/>
        <w:autoSpaceDN w:val="0"/>
        <w:adjustRightInd w:val="0"/>
        <w:jc w:val="center"/>
        <w:rPr>
          <w:rFonts w:ascii="Georgia" w:eastAsia="Calibri" w:hAnsi="Georgia" w:cs="Courier New"/>
          <w:b/>
          <w:sz w:val="48"/>
          <w:szCs w:val="48"/>
        </w:rPr>
      </w:pPr>
      <w:r w:rsidRPr="005C5355">
        <w:rPr>
          <w:rFonts w:ascii="Georgia" w:eastAsia="Calibri" w:hAnsi="Georgia" w:cs="Courier New"/>
          <w:b/>
          <w:sz w:val="48"/>
          <w:szCs w:val="48"/>
        </w:rPr>
        <w:lastRenderedPageBreak/>
        <w:t>25 Most Evil Men</w:t>
      </w:r>
    </w:p>
    <w:p w:rsidR="00746D7E" w:rsidRPr="00746D7E" w:rsidRDefault="00746D7E" w:rsidP="00746D7E">
      <w:pPr>
        <w:autoSpaceDE w:val="0"/>
        <w:autoSpaceDN w:val="0"/>
        <w:adjustRightInd w:val="0"/>
        <w:jc w:val="center"/>
        <w:rPr>
          <w:rFonts w:ascii="Georgia" w:eastAsia="Calibri" w:hAnsi="Georgia" w:cs="Courier New"/>
          <w:b/>
          <w:sz w:val="48"/>
          <w:szCs w:val="48"/>
        </w:rPr>
      </w:pPr>
      <w:r w:rsidRPr="00746D7E">
        <w:rPr>
          <w:rFonts w:ascii="Georgia" w:eastAsia="Calibri" w:hAnsi="Georgia" w:cs="Courier New"/>
          <w:b/>
          <w:sz w:val="48"/>
          <w:szCs w:val="48"/>
        </w:rPr>
        <w:t>THREE</w:t>
      </w:r>
    </w:p>
    <w:p w:rsidR="005C5355" w:rsidRPr="00746D7E" w:rsidRDefault="005C5355" w:rsidP="00746D7E">
      <w:pPr>
        <w:autoSpaceDE w:val="0"/>
        <w:autoSpaceDN w:val="0"/>
        <w:adjustRightInd w:val="0"/>
        <w:jc w:val="center"/>
        <w:rPr>
          <w:rFonts w:ascii="Georgia" w:eastAsia="Calibri" w:hAnsi="Georgia" w:cs="Courier New"/>
          <w:b/>
          <w:sz w:val="48"/>
          <w:szCs w:val="48"/>
        </w:rPr>
      </w:pPr>
      <w:r w:rsidRPr="00746D7E">
        <w:rPr>
          <w:rFonts w:ascii="Georgia" w:eastAsia="Calibri" w:hAnsi="Georgia" w:cs="Courier New"/>
          <w:b/>
          <w:sz w:val="48"/>
          <w:szCs w:val="48"/>
        </w:rPr>
        <w:t>Wlodimir Ledochowski SJ</w:t>
      </w:r>
    </w:p>
    <w:p w:rsidR="00746D7E" w:rsidRPr="005C5355" w:rsidRDefault="00746D7E" w:rsidP="005C5355">
      <w:pPr>
        <w:autoSpaceDE w:val="0"/>
        <w:autoSpaceDN w:val="0"/>
        <w:adjustRightInd w:val="0"/>
        <w:jc w:val="both"/>
        <w:rPr>
          <w:rFonts w:ascii="Georgia" w:eastAsia="Calibri" w:hAnsi="Georgia" w:cs="Courier New"/>
        </w:rPr>
      </w:pPr>
      <w:r>
        <w:rPr>
          <w:rFonts w:ascii="Georgia" w:eastAsia="Calibri" w:hAnsi="Georgia" w:cs="Courier New"/>
          <w:noProof/>
        </w:rPr>
        <w:drawing>
          <wp:anchor distT="0" distB="0" distL="114300" distR="114300" simplePos="0" relativeHeight="251722752" behindDoc="0" locked="0" layoutInCell="1" allowOverlap="1" wp14:anchorId="2546C48E" wp14:editId="26EF3E59">
            <wp:simplePos x="0" y="0"/>
            <wp:positionH relativeFrom="column">
              <wp:posOffset>1124585</wp:posOffset>
            </wp:positionH>
            <wp:positionV relativeFrom="paragraph">
              <wp:posOffset>258445</wp:posOffset>
            </wp:positionV>
            <wp:extent cx="2112010" cy="3168650"/>
            <wp:effectExtent l="0" t="0" r="2540" b="0"/>
            <wp:wrapTopAndBottom/>
            <wp:docPr id="6" name="Picture 6" descr="C:\Downloads2\people_20_Ledoch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wnloads2\people_20_Ledochowsk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2010" cy="316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6D7E" w:rsidRDefault="00746D7E" w:rsidP="005C5355">
      <w:pPr>
        <w:autoSpaceDE w:val="0"/>
        <w:autoSpaceDN w:val="0"/>
        <w:adjustRightInd w:val="0"/>
        <w:jc w:val="both"/>
        <w:rPr>
          <w:rFonts w:ascii="Georgia" w:eastAsia="Calibri" w:hAnsi="Georgia" w:cs="Courier New"/>
        </w:rPr>
      </w:pPr>
    </w:p>
    <w:p w:rsidR="00746D7E" w:rsidRDefault="00746D7E" w:rsidP="005C5355">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Other names</w:t>
      </w:r>
      <w:r w:rsidRPr="00746D7E">
        <w:rPr>
          <w:rFonts w:ascii="Georgia" w:eastAsia="Calibri" w:hAnsi="Georgia" w:cs="Courier New"/>
        </w:rPr>
        <w:tab/>
        <w:t>Włodzimierz Ledóchowski</w:t>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Born</w:t>
      </w:r>
      <w:r w:rsidRPr="00746D7E">
        <w:rPr>
          <w:rFonts w:ascii="Georgia" w:eastAsia="Calibri" w:hAnsi="Georgia" w:cs="Courier New"/>
        </w:rPr>
        <w:tab/>
        <w:t>1866</w:t>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Location</w:t>
      </w:r>
      <w:r w:rsidRPr="00746D7E">
        <w:rPr>
          <w:rFonts w:ascii="Georgia" w:eastAsia="Calibri" w:hAnsi="Georgia" w:cs="Courier New"/>
        </w:rPr>
        <w:tab/>
        <w:t>Sitzenthal in Loosdorf, near St. Pölten (Lower Austria)</w:t>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Bloodline</w:t>
      </w:r>
      <w:r w:rsidRPr="00746D7E">
        <w:rPr>
          <w:rFonts w:ascii="Georgia" w:eastAsia="Calibri" w:hAnsi="Georgia" w:cs="Courier New"/>
        </w:rPr>
        <w:tab/>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Married</w:t>
      </w:r>
      <w:r w:rsidRPr="00746D7E">
        <w:rPr>
          <w:rFonts w:ascii="Georgia" w:eastAsia="Calibri" w:hAnsi="Georgia" w:cs="Courier New"/>
        </w:rPr>
        <w:tab/>
        <w:t>No</w:t>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Children</w:t>
      </w:r>
      <w:r w:rsidRPr="00746D7E">
        <w:rPr>
          <w:rFonts w:ascii="Georgia" w:eastAsia="Calibri" w:hAnsi="Georgia" w:cs="Courier New"/>
        </w:rPr>
        <w:tab/>
        <w:t>No</w:t>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Position</w:t>
      </w:r>
      <w:r w:rsidRPr="00746D7E">
        <w:rPr>
          <w:rFonts w:ascii="Georgia" w:eastAsia="Calibri" w:hAnsi="Georgia" w:cs="Courier New"/>
        </w:rPr>
        <w:tab/>
        <w:t>Superior General (1915-1942)</w:t>
      </w:r>
    </w:p>
    <w:p w:rsid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Died</w:t>
      </w:r>
      <w:r w:rsidRPr="00746D7E">
        <w:rPr>
          <w:rFonts w:ascii="Georgia" w:eastAsia="Calibri" w:hAnsi="Georgia" w:cs="Courier New"/>
        </w:rPr>
        <w:tab/>
        <w:t>December 13, 1942 (aged 76)</w:t>
      </w:r>
    </w:p>
    <w:p w:rsidR="00746D7E" w:rsidRDefault="00746D7E" w:rsidP="00746D7E">
      <w:pPr>
        <w:autoSpaceDE w:val="0"/>
        <w:autoSpaceDN w:val="0"/>
        <w:adjustRightInd w:val="0"/>
        <w:jc w:val="both"/>
        <w:rPr>
          <w:rFonts w:ascii="Georgia" w:eastAsia="Calibri" w:hAnsi="Georgia" w:cs="Courier New"/>
        </w:rPr>
      </w:pPr>
    </w:p>
    <w:p w:rsidR="005C5355" w:rsidRPr="005C5355" w:rsidRDefault="005C5355" w:rsidP="00746D7E">
      <w:pPr>
        <w:autoSpaceDE w:val="0"/>
        <w:autoSpaceDN w:val="0"/>
        <w:adjustRightInd w:val="0"/>
        <w:jc w:val="both"/>
        <w:rPr>
          <w:rFonts w:ascii="Georgia" w:eastAsia="Calibri" w:hAnsi="Georgia" w:cs="Courier New"/>
        </w:rPr>
      </w:pPr>
      <w:r w:rsidRPr="005C5355">
        <w:rPr>
          <w:rFonts w:ascii="Georgia" w:eastAsia="Calibri" w:hAnsi="Georgia" w:cs="Courier New"/>
        </w:rPr>
        <w:t xml:space="preserve">Few have probably heard of this Jesuit Superior General. But this man, more than any other can claim something so evil, </w:t>
      </w:r>
      <w:r w:rsidRPr="005C5355">
        <w:rPr>
          <w:rFonts w:ascii="Georgia" w:eastAsia="Calibri" w:hAnsi="Georgia" w:cs="Courier New"/>
        </w:rPr>
        <w:lastRenderedPageBreak/>
        <w:t>few can match it- in being the brains behind the starting of not one, but two world wars- WWI and WWII.</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History books in large part deliberately misdirect us to the actual starting events and following up battles of war, the heroes, the villains and who eventually wins. But as many readers know, war is much more than simply killing people- it is also about making money- financing war and building weapons as it is about power- who loses control and infrastructure "“ who changes the influence of cultures and other religions.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World War I was as much about the War of Princes vs the Jesuits, then its timing and results make sense. Prior to World War I, the European monarchies were back on the ascendency. But these same royal families were the ones who destroyed the Jesuits in the 18th Century. The Jesuits had never forgotten, nor had the Papacy against the intrusion into Papal affairs of a more confident ruling class.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It was Ledochowski who played an instrumental part in helping arrange the chess board so that by the end of World War I, many of the Catholic and Protestant Monarchies were destroyed.</w:t>
      </w:r>
    </w:p>
    <w:p w:rsidR="005C5355" w:rsidRPr="005C5355" w:rsidRDefault="005C5355" w:rsidP="005C5355">
      <w:pPr>
        <w:autoSpaceDE w:val="0"/>
        <w:autoSpaceDN w:val="0"/>
        <w:adjustRightInd w:val="0"/>
        <w:jc w:val="both"/>
        <w:rPr>
          <w:rFonts w:ascii="Georgia" w:eastAsia="Calibri" w:hAnsi="Georgia" w:cs="Courier New"/>
        </w:rPr>
      </w:pPr>
    </w:p>
    <w:p w:rsidR="00746D7E" w:rsidRDefault="005C5355" w:rsidP="00746D7E">
      <w:pPr>
        <w:autoSpaceDE w:val="0"/>
        <w:autoSpaceDN w:val="0"/>
        <w:adjustRightInd w:val="0"/>
        <w:jc w:val="both"/>
        <w:rPr>
          <w:rFonts w:ascii="Courier New" w:eastAsia="Calibri" w:hAnsi="Courier New" w:cs="Courier New"/>
          <w:sz w:val="22"/>
          <w:szCs w:val="22"/>
        </w:rPr>
      </w:pPr>
      <w:r w:rsidRPr="005C5355">
        <w:rPr>
          <w:rFonts w:ascii="Georgia" w:eastAsia="Calibri" w:hAnsi="Georgia" w:cs="Courier New"/>
        </w:rPr>
        <w:t>But his most elaborate evil was to be seen in the meticulous events leading up to World War II. In finding a close ally in Pope Pius XII, the Papacy and Jesuits for the first time in three hundred years become once again as one- planning the total destruction of the remaining power of Protestantism in Europe- the last war of Reformation.</w:t>
      </w:r>
      <w:r w:rsidR="00746D7E" w:rsidRPr="00746D7E">
        <w:rPr>
          <w:rFonts w:ascii="Courier New" w:eastAsia="Calibri" w:hAnsi="Courier New" w:cs="Courier New"/>
          <w:sz w:val="22"/>
          <w:szCs w:val="22"/>
        </w:rPr>
        <w:t xml:space="preserve"> </w:t>
      </w:r>
    </w:p>
    <w:p w:rsidR="00746D7E" w:rsidRDefault="00746D7E" w:rsidP="00746D7E">
      <w:pPr>
        <w:autoSpaceDE w:val="0"/>
        <w:autoSpaceDN w:val="0"/>
        <w:adjustRightInd w:val="0"/>
        <w:jc w:val="both"/>
        <w:rPr>
          <w:rFonts w:ascii="Courier New" w:eastAsia="Calibri" w:hAnsi="Courier New" w:cs="Courier New"/>
          <w:sz w:val="22"/>
          <w:szCs w:val="22"/>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Frank O'Collins with Eric Jon Phelps - Wlodimir Ledochowski Luciferian Death Camps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From Frank O'Collins with Eric Jon Phelps:</w:t>
      </w:r>
    </w:p>
    <w:p w:rsidR="00746D7E" w:rsidRPr="00746D7E" w:rsidRDefault="00746D7E" w:rsidP="00746D7E">
      <w:pPr>
        <w:autoSpaceDE w:val="0"/>
        <w:autoSpaceDN w:val="0"/>
        <w:adjustRightInd w:val="0"/>
        <w:jc w:val="both"/>
        <w:rPr>
          <w:rFonts w:ascii="Georgia" w:eastAsia="Calibri" w:hAnsi="Georgia" w:cs="Courier New"/>
        </w:rPr>
      </w:pPr>
    </w:p>
    <w:p w:rsidR="00746D7E" w:rsidRDefault="00746D7E" w:rsidP="00746D7E">
      <w:pPr>
        <w:autoSpaceDE w:val="0"/>
        <w:autoSpaceDN w:val="0"/>
        <w:adjustRightInd w:val="0"/>
        <w:jc w:val="both"/>
        <w:rPr>
          <w:rFonts w:ascii="Georgia" w:eastAsia="Calibri" w:hAnsi="Georgia" w:cs="Courier New"/>
        </w:rPr>
      </w:pPr>
      <w:hyperlink r:id="rId43" w:history="1">
        <w:r w:rsidRPr="00832211">
          <w:rPr>
            <w:rStyle w:val="Hyperlink"/>
            <w:rFonts w:ascii="Georgia" w:eastAsia="Calibri" w:hAnsi="Georgia" w:cs="Courier New"/>
          </w:rPr>
          <w:t>https://continuingcounterreformation.blogspot.com/2009/01/wlodimir-ledochowski-luciferian-death.html</w:t>
        </w:r>
      </w:hyperlink>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b/>
          <w:sz w:val="32"/>
          <w:szCs w:val="32"/>
        </w:rPr>
      </w:pPr>
      <w:r w:rsidRPr="00746D7E">
        <w:rPr>
          <w:rFonts w:ascii="Georgia" w:eastAsia="Calibri" w:hAnsi="Georgia" w:cs="Courier New"/>
          <w:b/>
          <w:sz w:val="32"/>
          <w:szCs w:val="32"/>
        </w:rPr>
        <w:t>The Vatican Holocaust</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Holocaust---the mass sacrifice of over eighteen million innocent Protestants, Orthodox Christians, ethnic Jews and minority groups by burning them alive in ovens less than seventy years ago by Roman Catholic dictators Adolf Hitler S.J. and Fr. Joseph Stalin S.J. represents the largest and most expensive act of mass human sacrifice in history.</w:t>
      </w:r>
    </w:p>
    <w:p w:rsidR="00746D7E" w:rsidRPr="00746D7E" w:rsidRDefault="00746D7E" w:rsidP="00746D7E">
      <w:pPr>
        <w:autoSpaceDE w:val="0"/>
        <w:autoSpaceDN w:val="0"/>
        <w:adjustRightInd w:val="0"/>
        <w:jc w:val="both"/>
        <w:rPr>
          <w:rFonts w:ascii="Georgia" w:eastAsia="Calibri" w:hAnsi="Georgia" w:cs="Courier New"/>
        </w:rPr>
      </w:pPr>
    </w:p>
    <w:p w:rsid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So vast were the military and logistical resources ordered to be deployed to this "project"</w:t>
      </w:r>
      <w:r w:rsidRPr="00746D7E">
        <w:rPr>
          <w:rFonts w:ascii="Georgia" w:eastAsia="Calibri" w:hAnsi="Georgia" w:cs="Georgia"/>
        </w:rPr>
        <w:t></w:t>
      </w:r>
      <w:r w:rsidRPr="00746D7E">
        <w:rPr>
          <w:rFonts w:ascii="Georgia" w:eastAsia="Calibri" w:hAnsi="Georgia" w:cs="Courier New"/>
        </w:rPr>
        <w:t xml:space="preserve"> from Rome from 1939 to 1945 that it played a major part to the eventual downfall of the Third Reich. The effort to efficiently sacrifice the largest number of non-Catholics in 24 x 7 purpose-built ovens [24 hours a day, 7 days a week] was a massive logistical effort- not the least of which required the complete genealogy analysis of most of Europe.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If not for the genius of fledgling American technology companies such as IBM-Innovative Business Machines, who created the first computers for the task of confirming who were to be saved and who were to be slaughtered, if not for the hundreds of millions of dollars in research by pharmacetical companies into advance nerve agents to render people unconscious in "gas"</w:t>
      </w:r>
      <w:r w:rsidRPr="00746D7E">
        <w:rPr>
          <w:rFonts w:ascii="Georgia" w:eastAsia="Calibri" w:hAnsi="Georgia" w:cs="Georgia"/>
        </w:rPr>
        <w:t></w:t>
      </w:r>
      <w:r w:rsidRPr="00746D7E">
        <w:rPr>
          <w:rFonts w:ascii="Georgia" w:eastAsia="Calibri" w:hAnsi="Georgia" w:cs="Courier New"/>
        </w:rPr>
        <w:t xml:space="preserve"> chambers for easy transport to the ovens, then the plan would have been impossible.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But most of all, if not for the willing and complicit support by Allied leaders not to interfere with the Vatican project, the Nazis managed to kill more innocent people by fire in 1944 and 1945 than all the other years combined.</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All photos of the camps taken by the allies since early 1940 were classified at the highest level of secrecy. Clear and unmistakable evidence since World War II has emerged that the allied command even went to the extraordinary length of tracking logistical movements and likely process rates of victims by tracking rail movements to the sacrifice camps. In </w:t>
      </w:r>
      <w:r w:rsidRPr="00746D7E">
        <w:rPr>
          <w:rFonts w:ascii="Georgia" w:eastAsia="Calibri" w:hAnsi="Georgia" w:cs="Courier New"/>
        </w:rPr>
        <w:lastRenderedPageBreak/>
        <w:t>the end, they permitted not one single bomb to be dropped on the Vatican Nazi Death camps.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At the end of the war, the first thing that the Allies did under Eisenhower was pull down all the statues of Mother Mary (to whom the camps were dedicated) outside the hundreds of death camps. Many of the oven blocks---ahead of any other buildings---were quickly dismantled and destroyed in many camps. Some camps, such as the only human sacrifice camp dedicated to burning children (Lodz) was virtually wiped from history.</w:t>
      </w:r>
    </w:p>
    <w:p w:rsidR="00746D7E" w:rsidRPr="00746D7E" w:rsidRDefault="00746D7E" w:rsidP="00746D7E">
      <w:pPr>
        <w:autoSpaceDE w:val="0"/>
        <w:autoSpaceDN w:val="0"/>
        <w:adjustRightInd w:val="0"/>
        <w:jc w:val="both"/>
        <w:rPr>
          <w:rFonts w:ascii="Georgia" w:eastAsia="Calibri" w:hAnsi="Georgia" w:cs="Courier New"/>
        </w:rPr>
      </w:pPr>
    </w:p>
    <w:p w:rsid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By the time the time the Nuremberg Trials started (secretly directed by Georgetown University Jesuit Priest Edmund Walsh), many of the key Nazis behind the Holocaust were given fake deaths, or safely transported to new countries and new identities, the total number sacrificed was set at the "acceptable"</w:t>
      </w:r>
      <w:r w:rsidRPr="00746D7E">
        <w:rPr>
          <w:rFonts w:ascii="Georgia" w:eastAsia="Calibri" w:hAnsi="Georgia" w:cs="Georgia"/>
        </w:rPr>
        <w:t></w:t>
      </w:r>
      <w:r w:rsidRPr="00746D7E">
        <w:rPr>
          <w:rFonts w:ascii="Georgia" w:eastAsia="Calibri" w:hAnsi="Georgia" w:cs="Courier New"/>
        </w:rPr>
        <w:t xml:space="preserve"> level of six million and no mention of the Roman Catholic Church, the Roman Catholic statues at the camps , nor the Occult was ever officially mentioned at the trials of hundreds of guards and officers.</w:t>
      </w:r>
    </w:p>
    <w:p w:rsidR="00A7377A" w:rsidRDefault="00A7377A" w:rsidP="00746D7E">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b/>
          <w:sz w:val="32"/>
          <w:szCs w:val="32"/>
        </w:rPr>
      </w:pPr>
      <w:r w:rsidRPr="00A7377A">
        <w:rPr>
          <w:rFonts w:ascii="Georgia" w:eastAsia="Calibri" w:hAnsi="Georgia" w:cs="Courier New"/>
          <w:b/>
          <w:sz w:val="32"/>
          <w:szCs w:val="32"/>
        </w:rPr>
        <w:t>Edmund A. Walsh S.J.</w:t>
      </w:r>
    </w:p>
    <w:p w:rsidR="00A7377A" w:rsidRPr="00A7377A" w:rsidRDefault="00A7377A" w:rsidP="00A7377A">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An American Jesuit Catholic priest, professor of geopolitics and founder of the Georgetown University School of Foreign Service, which he founded in 1919–six years before the U.S. Foreign Service itself existed–and served as its first dean.</w:t>
      </w:r>
    </w:p>
    <w:p w:rsidR="00A7377A" w:rsidRPr="00A7377A" w:rsidRDefault="00A7377A" w:rsidP="00A7377A">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His motivation for doing so came as a result of his experiences at the Versailles Conference of 1919.</w:t>
      </w:r>
    </w:p>
    <w:p w:rsidR="00A7377A" w:rsidRPr="00A7377A" w:rsidRDefault="00A7377A" w:rsidP="00A7377A">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In 1922, Jesuit Superior General Ledochowski appointed Walsh to negotiate with Lenin in Russia to provide emergency financial assistance on the provision that Joseph Stalin S.J. was appointed to oversee the day to day operations of the nation. The mission was given the public name Papal Famine Relief Mission with little aid reaching starving Russians, but towards building military and financial infrastructure.</w:t>
      </w:r>
    </w:p>
    <w:p w:rsidR="00A7377A" w:rsidRPr="00A7377A" w:rsidRDefault="00A7377A" w:rsidP="00A7377A">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In the middle 1920's Walsh was instrumental in the constant upheaval in Mexico having a direct hand in the assassination of several revolutionaries including Álvaro Obregón. In 1929, Walsh then personally assisted Plutarco Elías Calles in the formation of the National Revolutionary Party (PNR) ensuring the security and primacy of the Catholic Church in Mexican politics and the party- an alliance that remains unbroken to this day.</w:t>
      </w:r>
    </w:p>
    <w:p w:rsidR="00A7377A" w:rsidRPr="00A7377A" w:rsidRDefault="00A7377A" w:rsidP="00A7377A">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In 1931, Walsh was instrumental in establishing diplomatic relations for the US Government in Baghdad.</w:t>
      </w:r>
    </w:p>
    <w:p w:rsidR="00A7377A" w:rsidRPr="00A7377A" w:rsidRDefault="00A7377A" w:rsidP="00A7377A">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 xml:space="preserve">One of his most important and influential appointments was as "consultant" to the U.S. Chief of Counsel at the Nuremberg Trials (1945-1946). It was Walsh who was instrumental in ensuring the heavily </w:t>
      </w:r>
      <w:r>
        <w:rPr>
          <w:rFonts w:ascii="Georgia" w:eastAsia="Calibri" w:hAnsi="Georgia" w:cs="Courier New"/>
        </w:rPr>
        <w:t xml:space="preserve">satanic </w:t>
      </w:r>
      <w:r w:rsidRPr="00A7377A">
        <w:rPr>
          <w:rFonts w:ascii="Georgia" w:eastAsia="Calibri" w:hAnsi="Georgia" w:cs="Courier New"/>
        </w:rPr>
        <w:t xml:space="preserve">occult focused symbolism and activities of the Nazis were never recorded into the trials, even though every single defendant wore dozens of </w:t>
      </w:r>
      <w:r>
        <w:rPr>
          <w:rFonts w:ascii="Georgia" w:eastAsia="Calibri" w:hAnsi="Georgia" w:cs="Courier New"/>
        </w:rPr>
        <w:t xml:space="preserve">satanic </w:t>
      </w:r>
      <w:r w:rsidRPr="00A7377A">
        <w:rPr>
          <w:rFonts w:ascii="Georgia" w:eastAsia="Calibri" w:hAnsi="Georgia" w:cs="Courier New"/>
        </w:rPr>
        <w:t xml:space="preserve">occult symbols on their uniforms and participated in </w:t>
      </w:r>
      <w:r>
        <w:rPr>
          <w:rFonts w:ascii="Georgia" w:eastAsia="Calibri" w:hAnsi="Georgia" w:cs="Courier New"/>
        </w:rPr>
        <w:t xml:space="preserve">satanic </w:t>
      </w:r>
      <w:r w:rsidRPr="00A7377A">
        <w:rPr>
          <w:rFonts w:ascii="Georgia" w:eastAsia="Calibri" w:hAnsi="Georgia" w:cs="Courier New"/>
        </w:rPr>
        <w:t>occult related ceremonies.</w:t>
      </w:r>
    </w:p>
    <w:p w:rsidR="00A7377A" w:rsidRPr="00A7377A" w:rsidRDefault="00A7377A" w:rsidP="00A7377A">
      <w:pPr>
        <w:autoSpaceDE w:val="0"/>
        <w:autoSpaceDN w:val="0"/>
        <w:adjustRightInd w:val="0"/>
        <w:jc w:val="both"/>
        <w:rPr>
          <w:rFonts w:ascii="Georgia" w:eastAsia="Calibri" w:hAnsi="Georgia" w:cs="Courier New"/>
        </w:rPr>
      </w:pPr>
    </w:p>
    <w:p w:rsidR="00A7377A" w:rsidRPr="00A7377A"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Walsh also ensured that the key involvement of the Catholic Church was striken from the official record, with accounts of Catholic Priests at concentration camps, regular meetings with Cardinals, Bishops and the Nazis destroyed or suppressed and absolutely no mention of Jesuit involvement.</w:t>
      </w:r>
    </w:p>
    <w:p w:rsidR="00A7377A" w:rsidRPr="00A7377A" w:rsidRDefault="00A7377A" w:rsidP="00A7377A">
      <w:pPr>
        <w:autoSpaceDE w:val="0"/>
        <w:autoSpaceDN w:val="0"/>
        <w:adjustRightInd w:val="0"/>
        <w:jc w:val="both"/>
        <w:rPr>
          <w:rFonts w:ascii="Georgia" w:eastAsia="Calibri" w:hAnsi="Georgia" w:cs="Courier New"/>
        </w:rPr>
      </w:pPr>
    </w:p>
    <w:p w:rsidR="00A7377A" w:rsidRPr="00746D7E" w:rsidRDefault="00A7377A" w:rsidP="00A7377A">
      <w:pPr>
        <w:autoSpaceDE w:val="0"/>
        <w:autoSpaceDN w:val="0"/>
        <w:adjustRightInd w:val="0"/>
        <w:jc w:val="both"/>
        <w:rPr>
          <w:rFonts w:ascii="Georgia" w:eastAsia="Calibri" w:hAnsi="Georgia" w:cs="Courier New"/>
        </w:rPr>
      </w:pPr>
      <w:r w:rsidRPr="00A7377A">
        <w:rPr>
          <w:rFonts w:ascii="Georgia" w:eastAsia="Calibri" w:hAnsi="Georgia" w:cs="Courier New"/>
        </w:rPr>
        <w:t>Walsh also ensured a number of prominent Nazis were excluded from the Nuremberg Trials, none more than Karl Ernst Haushofer (1869-1946)- German General, geopolitical theorist and political architect of the Nazi political philosophy. Haushofer more than any other German political thinker influenced Hitler and the Nazis in their European political outlook.</w:t>
      </w:r>
    </w:p>
    <w:p w:rsidR="00746D7E" w:rsidRPr="00746D7E" w:rsidRDefault="00746D7E" w:rsidP="00746D7E">
      <w:pPr>
        <w:autoSpaceDE w:val="0"/>
        <w:autoSpaceDN w:val="0"/>
        <w:adjustRightInd w:val="0"/>
        <w:jc w:val="both"/>
        <w:rPr>
          <w:rFonts w:ascii="Georgia" w:eastAsia="Calibri" w:hAnsi="Georgia" w:cs="Courier New"/>
        </w:rPr>
      </w:pPr>
    </w:p>
    <w:p w:rsidR="00867120"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"We did not know"</w:t>
      </w:r>
      <w:r w:rsidRPr="00746D7E">
        <w:rPr>
          <w:rFonts w:ascii="Georgia" w:eastAsia="Calibri" w:hAnsi="Georgia" w:cs="Georgia"/>
        </w:rPr>
        <w:t></w:t>
      </w:r>
      <w:r w:rsidRPr="00746D7E">
        <w:rPr>
          <w:rFonts w:ascii="Georgia" w:eastAsia="Calibri" w:hAnsi="Georgia" w:cs="Courier New"/>
        </w:rPr>
        <w:t>, became the official line of denial fed to the public of the winning side. Even evidence was conveniently "found"</w:t>
      </w:r>
      <w:r w:rsidRPr="00746D7E">
        <w:rPr>
          <w:rFonts w:ascii="Georgia" w:eastAsia="Calibri" w:hAnsi="Georgia" w:cs="Georgia"/>
        </w:rPr>
        <w:t></w:t>
      </w:r>
      <w:r w:rsidRPr="00746D7E">
        <w:rPr>
          <w:rFonts w:ascii="Georgia" w:eastAsia="Calibri" w:hAnsi="Georgia" w:cs="Courier New"/>
        </w:rPr>
        <w:t xml:space="preserve"> calling it the "Final Solution to the Jewish Question"</w:t>
      </w:r>
      <w:r w:rsidRPr="00746D7E">
        <w:rPr>
          <w:rFonts w:ascii="Georgia" w:eastAsia="Calibri" w:hAnsi="Georgia" w:cs="Georgia"/>
        </w:rPr>
        <w:t></w:t>
      </w:r>
      <w:r w:rsidRPr="00746D7E">
        <w:rPr>
          <w:rFonts w:ascii="Georgia" w:eastAsia="Calibri" w:hAnsi="Georgia" w:cs="Courier New"/>
        </w:rPr>
        <w:t xml:space="preserve"> in a former Gestapo Headquarters. </w:t>
      </w:r>
    </w:p>
    <w:p w:rsidR="00867120" w:rsidRDefault="00867120"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window of sacrifice was cut short from 1939 to 1945 to just three years (1943-1945) to minimize the complicity of Allied leaders. Yet of all the terrible and criminal lies created by the CFR-led American military and RIIA-led British military it was the argument that people were gassed to death because it was "cheaper"</w:t>
      </w:r>
      <w:r w:rsidRPr="00746D7E">
        <w:rPr>
          <w:rFonts w:ascii="Georgia" w:eastAsia="Calibri" w:hAnsi="Georgia" w:cs="Georgia"/>
        </w:rPr>
        <w:t></w:t>
      </w:r>
      <w:r w:rsidRPr="00746D7E">
        <w:rPr>
          <w:rFonts w:ascii="Georgia" w:eastAsia="Calibri" w:hAnsi="Georgia" w:cs="Courier New"/>
        </w:rPr>
        <w:t xml:space="preserve"> that remains the final and lasting insult to some of the darkest days of human history.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Twenty million people could have been murdered the same as many other dictators had done throughout in history, simply by mass burial or the bodies disposed by creating great pits as was done during the plagues of Europe hundreds of years before which killed ten times more people.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Yet the evil charade, that the Holocaust was merely a hatefully racist, expedient, Nazi system of "cost saving"</w:t>
      </w:r>
      <w:r w:rsidRPr="00746D7E">
        <w:rPr>
          <w:rFonts w:ascii="Georgia" w:eastAsia="Calibri" w:hAnsi="Georgia" w:cs="Georgia"/>
        </w:rPr>
        <w:t></w:t>
      </w:r>
      <w:r w:rsidRPr="00746D7E">
        <w:rPr>
          <w:rFonts w:ascii="Georgia" w:eastAsia="Calibri" w:hAnsi="Georgia" w:cs="Courier New"/>
        </w:rPr>
        <w:t xml:space="preserve"> extermination, remains the accepted view---an absurdity that defies all the evidence to the contrary. That the main architects of this terrible period remain protected to this day is a mockery to the memory of every single Jew, every Russian Orthodox, every Greek Orthodox, every Protestant, every Baptist and every person sacrificed in the ovens.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It is to these souls that we deserve to show better. It is to their memory and peace that this brief article will explore the truth behind the Holocaust- who was really behind it, why? and why justice is still yet to shine upon these millions of victims.</w:t>
      </w:r>
    </w:p>
    <w:p w:rsidR="00746D7E" w:rsidRPr="00746D7E" w:rsidRDefault="00746D7E" w:rsidP="00746D7E">
      <w:pPr>
        <w:autoSpaceDE w:val="0"/>
        <w:autoSpaceDN w:val="0"/>
        <w:adjustRightInd w:val="0"/>
        <w:jc w:val="both"/>
        <w:rPr>
          <w:rFonts w:ascii="Georgia" w:eastAsia="Calibri" w:hAnsi="Georgia" w:cs="Courier New"/>
        </w:rPr>
      </w:pPr>
    </w:p>
    <w:p w:rsidR="00746D7E" w:rsidRPr="00867120" w:rsidRDefault="00746D7E" w:rsidP="00746D7E">
      <w:pPr>
        <w:autoSpaceDE w:val="0"/>
        <w:autoSpaceDN w:val="0"/>
        <w:adjustRightInd w:val="0"/>
        <w:jc w:val="both"/>
        <w:rPr>
          <w:rFonts w:ascii="Georgia" w:eastAsia="Calibri" w:hAnsi="Georgia" w:cs="Courier New"/>
          <w:b/>
          <w:sz w:val="32"/>
          <w:szCs w:val="32"/>
        </w:rPr>
      </w:pPr>
      <w:r w:rsidRPr="00867120">
        <w:rPr>
          <w:rFonts w:ascii="Georgia" w:eastAsia="Calibri" w:hAnsi="Georgia" w:cs="Courier New"/>
          <w:b/>
          <w:sz w:val="32"/>
          <w:szCs w:val="32"/>
        </w:rPr>
        <w:t>A Dramatically Different History to What You Were Taught</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For many readers, just the introduction to this article will be grave cause for concern. First, for many, the fact of the complete and total involvement of the Catholic Church from the highest levels in the sacrifice of millions of innocent people may sound preposterous. For others, the claim that Stalin and even Heinrich Himmler were Jesuit priests will sound farfetched.</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Yet at stake is not merely the question of "who was really behind the Holocaust? And why?"</w:t>
      </w:r>
      <w:r w:rsidRPr="00746D7E">
        <w:rPr>
          <w:rFonts w:ascii="Georgia" w:eastAsia="Calibri" w:hAnsi="Georgia" w:cs="Georgia"/>
        </w:rPr>
        <w:t></w:t>
      </w:r>
      <w:r w:rsidRPr="00746D7E">
        <w:rPr>
          <w:rFonts w:ascii="Georgia" w:eastAsia="Calibri" w:hAnsi="Georgia" w:cs="Courier New"/>
        </w:rPr>
        <w:t>, but the need to clearly state the truth that three times more people died in the human sacrifice camps than what they told you- and that the same people that did this have never been punished and have even greater resources and power today than they did seventy years ago.</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Many a good Holocaust historian and researcher has known, as they have reviewed what evidence remains, that great and deliberate gaps in our knowledge exist. These honest men and women of academia know in their hearts and in their fine minds that what the Allies said after the war about "not knowing"</w:t>
      </w:r>
      <w:r w:rsidRPr="00746D7E">
        <w:rPr>
          <w:rFonts w:ascii="Georgia" w:eastAsia="Calibri" w:hAnsi="Georgia" w:cs="Georgia"/>
        </w:rPr>
        <w:t></w:t>
      </w:r>
      <w:r w:rsidRPr="00746D7E">
        <w:rPr>
          <w:rFonts w:ascii="Georgia" w:eastAsia="Calibri" w:hAnsi="Georgia" w:cs="Courier New"/>
        </w:rPr>
        <w:t xml:space="preserve"> was just a big lie covering up something else.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For the sake of future generations it is time to set the record straight- it is time to tell the truth who was really behind it and why. I therefore urge you and everyone who starts to read this article to finish it before making your final conclusions.</w:t>
      </w:r>
    </w:p>
    <w:p w:rsidR="00746D7E" w:rsidRPr="00746D7E" w:rsidRDefault="00746D7E" w:rsidP="00746D7E">
      <w:pPr>
        <w:autoSpaceDE w:val="0"/>
        <w:autoSpaceDN w:val="0"/>
        <w:adjustRightInd w:val="0"/>
        <w:jc w:val="both"/>
        <w:rPr>
          <w:rFonts w:ascii="Georgia" w:eastAsia="Calibri" w:hAnsi="Georgia" w:cs="Courier New"/>
        </w:rPr>
      </w:pPr>
    </w:p>
    <w:p w:rsidR="00746D7E" w:rsidRPr="00867120" w:rsidRDefault="00867120" w:rsidP="00746D7E">
      <w:pPr>
        <w:autoSpaceDE w:val="0"/>
        <w:autoSpaceDN w:val="0"/>
        <w:adjustRightInd w:val="0"/>
        <w:jc w:val="both"/>
        <w:rPr>
          <w:rFonts w:ascii="Georgia" w:eastAsia="Calibri" w:hAnsi="Georgia" w:cs="Courier New"/>
          <w:b/>
          <w:sz w:val="32"/>
          <w:szCs w:val="32"/>
        </w:rPr>
      </w:pPr>
      <w:r>
        <w:rPr>
          <w:rFonts w:ascii="Georgia" w:eastAsia="Calibri" w:hAnsi="Georgia" w:cs="Courier New"/>
          <w:b/>
          <w:sz w:val="32"/>
          <w:szCs w:val="32"/>
        </w:rPr>
        <w:t>1930’</w:t>
      </w:r>
      <w:r w:rsidR="00746D7E" w:rsidRPr="00867120">
        <w:rPr>
          <w:rFonts w:ascii="Georgia" w:eastAsia="Calibri" w:hAnsi="Georgia" w:cs="Courier New"/>
          <w:b/>
          <w:sz w:val="32"/>
          <w:szCs w:val="32"/>
        </w:rPr>
        <w:t>s Europe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seeds from which the idea for the greatest human sacrifice of innocent lives originated is first to be found in the changing political fortunes of the Roman Catholic Church in Europe following World War I.</w:t>
      </w:r>
    </w:p>
    <w:p w:rsidR="00746D7E" w:rsidRPr="00746D7E" w:rsidRDefault="00746D7E" w:rsidP="00746D7E">
      <w:pPr>
        <w:autoSpaceDE w:val="0"/>
        <w:autoSpaceDN w:val="0"/>
        <w:adjustRightInd w:val="0"/>
        <w:jc w:val="both"/>
        <w:rPr>
          <w:rFonts w:ascii="Georgia" w:eastAsia="Calibri" w:hAnsi="Georgia" w:cs="Courier New"/>
        </w:rPr>
      </w:pPr>
    </w:p>
    <w:p w:rsidR="00867120"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World War I marked a watershed for the Vatican. The destruction of the Austria-Hungary Empire thanks to the war finally freed the Popes---after nearly five hundred years---from treaties that permitted the royal houses descended from the Holy Roman Emperors to directly intervene in Papal elections. </w:t>
      </w:r>
    </w:p>
    <w:p w:rsidR="00867120" w:rsidRDefault="00867120"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destruction of Germany and French noble influence was "sweet revenge"</w:t>
      </w:r>
      <w:r w:rsidRPr="00746D7E">
        <w:rPr>
          <w:rFonts w:ascii="Georgia" w:eastAsia="Calibri" w:hAnsi="Georgia" w:cs="Georgia"/>
        </w:rPr>
        <w:t></w:t>
      </w:r>
      <w:r w:rsidRPr="00746D7E">
        <w:rPr>
          <w:rFonts w:ascii="Georgia" w:eastAsia="Calibri" w:hAnsi="Georgia" w:cs="Courier New"/>
        </w:rPr>
        <w:t xml:space="preserve"> in response to their pursuit of enlightened policies of secularism in the years leading to the "Great War"</w:t>
      </w:r>
      <w:r w:rsidRPr="00746D7E">
        <w:rPr>
          <w:rFonts w:ascii="Georgia" w:eastAsia="Calibri" w:hAnsi="Georgia" w:cs="Georgia"/>
        </w:rPr>
        <w:t></w:t>
      </w:r>
      <w:r w:rsidRPr="00746D7E">
        <w:rPr>
          <w:rFonts w:ascii="Georgia" w:eastAsia="Calibri" w:hAnsi="Georgia" w:cs="Courier New"/>
        </w:rPr>
        <w:t>.</w:t>
      </w:r>
    </w:p>
    <w:p w:rsidR="00746D7E" w:rsidRPr="00746D7E" w:rsidRDefault="00746D7E" w:rsidP="00746D7E">
      <w:pPr>
        <w:autoSpaceDE w:val="0"/>
        <w:autoSpaceDN w:val="0"/>
        <w:adjustRightInd w:val="0"/>
        <w:jc w:val="both"/>
        <w:rPr>
          <w:rFonts w:ascii="Georgia" w:eastAsia="Calibri" w:hAnsi="Georgia" w:cs="Courier New"/>
        </w:rPr>
      </w:pPr>
    </w:p>
    <w:p w:rsidR="00867120"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For the first time in five centuries, the Catholic Church now found itself free to pursue its own course, without fearing the influence of the royal families---with one exception---Germany. </w:t>
      </w:r>
    </w:p>
    <w:p w:rsidR="00867120" w:rsidRDefault="00867120"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Once the German royal family was destroyed- the church would be completely free.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However, its immediate enemy remained the strong movement for major social reform- the end to corrupt capitalism, the promotion of science, education and fair social values---a world that if ever implemented was one in which the Roman Catholic Church would not exist.</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It was Achille Ratti (Pope Pius XI) who devised a new counter strategy against "modernism"</w:t>
      </w:r>
      <w:r w:rsidRPr="00746D7E">
        <w:rPr>
          <w:rFonts w:ascii="Georgia" w:eastAsia="Calibri" w:hAnsi="Georgia" w:cs="Georgia"/>
        </w:rPr>
        <w:t></w:t>
      </w:r>
      <w:r w:rsidRPr="00746D7E">
        <w:rPr>
          <w:rFonts w:ascii="Georgia" w:eastAsia="Calibri" w:hAnsi="Georgia" w:cs="Courier New"/>
        </w:rPr>
        <w:t xml:space="preserve"> through his Papal Bull Ubi Arcano (December 1922) to encourage, promote and hand pick Catholic men and women who would pursue the best interests of the Church in their respective societies without becoming priests and nuns.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effect of the policies, plans and edicts of Pope Pius XI were to effectively make the immense Catholic apparatus throughout the world- one giant political party "“ one which could easily defeat any candidate, president, prime minister "“ one which could also elect its own leaders with absolute allegiance to Rome.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Consider this fact- what politician running for office in a Christian nation today would be foolish enough to upset the Roman Catholic Church? Yet less than 100 years ago, many industrialized nations expelled the Jesuits (yet again) and considered Vatican the epicenter of evil.</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867120" w:rsidP="00746D7E">
      <w:pPr>
        <w:autoSpaceDE w:val="0"/>
        <w:autoSpaceDN w:val="0"/>
        <w:adjustRightInd w:val="0"/>
        <w:jc w:val="both"/>
        <w:rPr>
          <w:rFonts w:ascii="Georgia" w:eastAsia="Calibri" w:hAnsi="Georgia" w:cs="Courier New"/>
        </w:rPr>
      </w:pPr>
      <w:r>
        <w:rPr>
          <w:rFonts w:ascii="Georgia" w:eastAsia="Calibri" w:hAnsi="Georgia" w:cs="Courier New"/>
        </w:rPr>
        <w:t>By 1919, a key protege</w:t>
      </w:r>
      <w:r w:rsidR="00746D7E" w:rsidRPr="00746D7E">
        <w:rPr>
          <w:rFonts w:ascii="Georgia" w:eastAsia="Calibri" w:hAnsi="Georgia" w:cs="Courier New"/>
        </w:rPr>
        <w:t xml:space="preserve"> of Pope Pius, Eugenio Pacelli, had already selected a suitable candidate for the church in Germany ---a young fiercely Catholic intelligence officer named Adolf Hitler who Pacelli meet at least once a week </w:t>
      </w:r>
      <w:r w:rsidR="00746D7E" w:rsidRPr="00746D7E">
        <w:rPr>
          <w:rFonts w:ascii="Georgia" w:eastAsia="Calibri" w:hAnsi="Georgia" w:cs="Courier New"/>
        </w:rPr>
        <w:lastRenderedPageBreak/>
        <w:t xml:space="preserve">during the early </w:t>
      </w:r>
      <w:r>
        <w:rPr>
          <w:rFonts w:ascii="Georgia" w:eastAsia="Calibri" w:hAnsi="Georgia" w:cs="Courier New"/>
        </w:rPr>
        <w:t>years in Munich as both Hitler’</w:t>
      </w:r>
      <w:r w:rsidR="00746D7E" w:rsidRPr="00746D7E">
        <w:rPr>
          <w:rFonts w:ascii="Georgia" w:eastAsia="Calibri" w:hAnsi="Georgia" w:cs="Courier New"/>
        </w:rPr>
        <w:t>s patron and financier as well as his controller.</w:t>
      </w:r>
    </w:p>
    <w:p w:rsidR="00746D7E" w:rsidRPr="00746D7E" w:rsidRDefault="00746D7E" w:rsidP="00746D7E">
      <w:pPr>
        <w:autoSpaceDE w:val="0"/>
        <w:autoSpaceDN w:val="0"/>
        <w:adjustRightInd w:val="0"/>
        <w:jc w:val="both"/>
        <w:rPr>
          <w:rFonts w:ascii="Georgia" w:eastAsia="Calibri" w:hAnsi="Georgia" w:cs="Courier New"/>
        </w:rPr>
      </w:pPr>
    </w:p>
    <w:p w:rsidR="00867120"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By 1933, the Catholic Church had succeeded beyond its wildest dreams with loyal Roman Catholic Dictators now controlling Italy, Germany, Spain, Croatia, Russia (Fr Stalin S.J.) and key nations in South America. </w:t>
      </w:r>
    </w:p>
    <w:p w:rsidR="00867120" w:rsidRDefault="00867120"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It was probably this year---the Vatican and Jesuits holding the greatest power in its hands for over six hundred years--- that the "Final Solution"</w:t>
      </w:r>
      <w:r w:rsidRPr="00746D7E">
        <w:rPr>
          <w:rFonts w:ascii="Georgia" w:eastAsia="Calibri" w:hAnsi="Georgia" w:cs="Georgia"/>
        </w:rPr>
        <w:t></w:t>
      </w:r>
      <w:r w:rsidRPr="00746D7E">
        <w:rPr>
          <w:rFonts w:ascii="Georgia" w:eastAsia="Calibri" w:hAnsi="Georgia" w:cs="Courier New"/>
        </w:rPr>
        <w:t xml:space="preserve"> was hatched between Cardinal Pacelli, Count Fr. Wlodimir Ledochowski (Jesuit Superior General) and a handful of hardliners of the Curia, including Munich Archbishop, Michael Cardinal v</w:t>
      </w:r>
      <w:r w:rsidR="00867120">
        <w:rPr>
          <w:rFonts w:ascii="Georgia" w:eastAsia="Calibri" w:hAnsi="Georgia" w:cs="Courier New"/>
        </w:rPr>
        <w:t>on Faulhaber.</w:t>
      </w:r>
    </w:p>
    <w:p w:rsidR="00746D7E" w:rsidRPr="00746D7E" w:rsidRDefault="00746D7E" w:rsidP="00746D7E">
      <w:pPr>
        <w:autoSpaceDE w:val="0"/>
        <w:autoSpaceDN w:val="0"/>
        <w:adjustRightInd w:val="0"/>
        <w:jc w:val="both"/>
        <w:rPr>
          <w:rFonts w:ascii="Georgia" w:eastAsia="Calibri" w:hAnsi="Georgia" w:cs="Courier New"/>
        </w:rPr>
      </w:pPr>
    </w:p>
    <w:p w:rsidR="00746D7E" w:rsidRPr="00867120" w:rsidRDefault="00746D7E" w:rsidP="00746D7E">
      <w:pPr>
        <w:autoSpaceDE w:val="0"/>
        <w:autoSpaceDN w:val="0"/>
        <w:adjustRightInd w:val="0"/>
        <w:jc w:val="both"/>
        <w:rPr>
          <w:rFonts w:ascii="Georgia" w:eastAsia="Calibri" w:hAnsi="Georgia" w:cs="Courier New"/>
          <w:b/>
          <w:sz w:val="32"/>
          <w:szCs w:val="32"/>
        </w:rPr>
      </w:pPr>
      <w:r w:rsidRPr="00867120">
        <w:rPr>
          <w:rFonts w:ascii="Georgia" w:eastAsia="Calibri" w:hAnsi="Georgia" w:cs="Courier New"/>
          <w:b/>
          <w:sz w:val="32"/>
          <w:szCs w:val="32"/>
        </w:rPr>
        <w:t>Building the Environment of Hatred, Racism Against Minorities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Until the 1930</w:t>
      </w:r>
      <w:r w:rsidR="00867120">
        <w:rPr>
          <w:rFonts w:ascii="Georgia" w:eastAsia="Calibri" w:hAnsi="Georgia" w:cs="Courier New"/>
        </w:rPr>
        <w:t>’</w:t>
      </w:r>
      <w:r w:rsidRPr="00746D7E">
        <w:rPr>
          <w:rFonts w:ascii="Georgia" w:eastAsia="Calibri" w:hAnsi="Georgia" w:cs="Courier New"/>
        </w:rPr>
        <w:t>s the United States Government was still "technically"</w:t>
      </w:r>
      <w:r w:rsidRPr="00746D7E">
        <w:rPr>
          <w:rFonts w:ascii="Georgia" w:eastAsia="Calibri" w:hAnsi="Georgia" w:cs="Georgia"/>
        </w:rPr>
        <w:t></w:t>
      </w:r>
      <w:r w:rsidRPr="00746D7E">
        <w:rPr>
          <w:rFonts w:ascii="Georgia" w:eastAsia="Calibri" w:hAnsi="Georgia" w:cs="Courier New"/>
        </w:rPr>
        <w:t xml:space="preserve"> at diplomatic war with the Vatican on account of the Jesuit-led assassination of Abraham Lincoln seventy years prior. But upon the election of Franklin Delano Roosevelt as President, the Catholic Church found a strong ally and kindred spirit.</w:t>
      </w:r>
    </w:p>
    <w:p w:rsidR="00746D7E" w:rsidRPr="00746D7E" w:rsidRDefault="00746D7E" w:rsidP="00746D7E">
      <w:pPr>
        <w:autoSpaceDE w:val="0"/>
        <w:autoSpaceDN w:val="0"/>
        <w:adjustRightInd w:val="0"/>
        <w:jc w:val="both"/>
        <w:rPr>
          <w:rFonts w:ascii="Georgia" w:eastAsia="Calibri" w:hAnsi="Georgia" w:cs="Courier New"/>
        </w:rPr>
      </w:pPr>
    </w:p>
    <w:p w:rsidR="00867120"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Thanks to the work of Georgetown University Jesuit Fr. Edmund Walsh S.J.---arguably one of the most powerful Americans of the 20th Century---FDR and Wall St. backed Hitler and Catholic Dictators as "good for business". </w:t>
      </w:r>
    </w:p>
    <w:p w:rsidR="00867120" w:rsidRDefault="00867120"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Hundreds of millions of dollars began to be invested into rebuilding the German economy.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With America now firmly a Vatican ally for the first time in history, this left only the United Kingdom and a handful of European governments and minorities as any threat left to Rome when in fact, the Jesuit Order had controlled the English monarchy, Parliament and Intelligence services since no later than the reign of King George III.</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Count Wlodimir Ledochowski S.J. then unleashed a stream of literature and propaganda against minority groups, especially the Jews including the infamous The Protocols of the Learned Elders of Zion---a document that if simply re-edited to replace the word "Jew"</w:t>
      </w:r>
      <w:r w:rsidRPr="00746D7E">
        <w:rPr>
          <w:rFonts w:ascii="Georgia" w:eastAsia="Calibri" w:hAnsi="Georgia" w:cs="Georgia"/>
        </w:rPr>
        <w:t></w:t>
      </w:r>
      <w:r w:rsidRPr="00746D7E">
        <w:rPr>
          <w:rFonts w:ascii="Georgia" w:eastAsia="Calibri" w:hAnsi="Georgia" w:cs="Courier New"/>
        </w:rPr>
        <w:t xml:space="preserve"> with "Jesuit"</w:t>
      </w:r>
      <w:r w:rsidRPr="00746D7E">
        <w:rPr>
          <w:rFonts w:ascii="Georgia" w:eastAsia="Calibri" w:hAnsi="Georgia" w:cs="Georgia"/>
        </w:rPr>
        <w:t></w:t>
      </w:r>
      <w:r w:rsidRPr="00746D7E">
        <w:rPr>
          <w:rFonts w:ascii="Georgia" w:eastAsia="Calibri" w:hAnsi="Georgia" w:cs="Courier New"/>
        </w:rPr>
        <w:t xml:space="preserve"> is a chillingly accurate blueprint for what Roman Catholic Dictators were ordered to do.</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Within one generation, the world had turned from philosophical discussions concerning secularism and why "God is dead"</w:t>
      </w:r>
      <w:r w:rsidRPr="00746D7E">
        <w:rPr>
          <w:rFonts w:ascii="Georgia" w:eastAsia="Calibri" w:hAnsi="Georgia" w:cs="Georgia"/>
        </w:rPr>
        <w:t></w:t>
      </w:r>
      <w:r w:rsidRPr="00746D7E">
        <w:rPr>
          <w:rFonts w:ascii="Georgia" w:eastAsia="Calibri" w:hAnsi="Georgia" w:cs="Courier New"/>
        </w:rPr>
        <w:t xml:space="preserve"> to serious discussions on Eugenics, racial purity and how to deal with dangerous "anti-social"</w:t>
      </w:r>
      <w:r w:rsidRPr="00746D7E">
        <w:rPr>
          <w:rFonts w:ascii="Georgia" w:eastAsia="Calibri" w:hAnsi="Georgia" w:cs="Georgia"/>
        </w:rPr>
        <w:t></w:t>
      </w:r>
      <w:r w:rsidRPr="00746D7E">
        <w:rPr>
          <w:rFonts w:ascii="Georgia" w:eastAsia="Calibri" w:hAnsi="Georgia" w:cs="Courier New"/>
        </w:rPr>
        <w:t xml:space="preserve"> minorities.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By 1937, the anti-semitic, anti-minority hatred orchestrated by Fr. Ledochowski S.J. and his Jesuit army had become so pervasive that most Catholic Dictators were comfortable with the idea that the public would not erupt in rebellion if minorities were to be "safely"</w:t>
      </w:r>
      <w:r w:rsidRPr="00746D7E">
        <w:rPr>
          <w:rFonts w:ascii="Georgia" w:eastAsia="Calibri" w:hAnsi="Georgia" w:cs="Georgia"/>
        </w:rPr>
        <w:t></w:t>
      </w:r>
      <w:r w:rsidRPr="00746D7E">
        <w:rPr>
          <w:rFonts w:ascii="Georgia" w:eastAsia="Calibri" w:hAnsi="Georgia" w:cs="Courier New"/>
        </w:rPr>
        <w:t xml:space="preserve"> removed from society.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However, a powerful new enemy appeared at the same time against the propaganda of the Jesuits spurning hatred and fear---Pope Pius XI himself. The Pope had become a fervent critic of the hatefully racist policies now being carried out by Roman Catholic Dictators thanks to Fr. Ledochowski S.J. and the hardliners.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final straw came in 1939, when the Pope planned to issue a Papal Bull effectively making it a grave sin for any Catholic to act against another human being based on their creed, skin colour or political beliefs. The Jesuit superior general intercepted the Bull before it could be promulgated as new church law and a few days the Pope was dead, another victim of the Company's "poison cup."</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A few weeks later, Pacelli was made Pope. A few months later the Jesuit-controlled, Roman Catholic dictators started World War II.</w:t>
      </w:r>
    </w:p>
    <w:p w:rsidR="00746D7E" w:rsidRPr="00746D7E" w:rsidRDefault="00746D7E" w:rsidP="00746D7E">
      <w:pPr>
        <w:autoSpaceDE w:val="0"/>
        <w:autoSpaceDN w:val="0"/>
        <w:adjustRightInd w:val="0"/>
        <w:jc w:val="both"/>
        <w:rPr>
          <w:rFonts w:ascii="Georgia" w:eastAsia="Calibri" w:hAnsi="Georgia" w:cs="Courier New"/>
        </w:rPr>
      </w:pPr>
    </w:p>
    <w:p w:rsidR="00746D7E" w:rsidRPr="00867120" w:rsidRDefault="00746D7E" w:rsidP="00746D7E">
      <w:pPr>
        <w:autoSpaceDE w:val="0"/>
        <w:autoSpaceDN w:val="0"/>
        <w:adjustRightInd w:val="0"/>
        <w:jc w:val="both"/>
        <w:rPr>
          <w:rFonts w:ascii="Georgia" w:eastAsia="Calibri" w:hAnsi="Georgia" w:cs="Courier New"/>
          <w:b/>
          <w:sz w:val="32"/>
          <w:szCs w:val="32"/>
        </w:rPr>
      </w:pPr>
      <w:r w:rsidRPr="00867120">
        <w:rPr>
          <w:rFonts w:ascii="Georgia" w:eastAsia="Calibri" w:hAnsi="Georgia" w:cs="Courier New"/>
          <w:b/>
          <w:sz w:val="32"/>
          <w:szCs w:val="32"/>
        </w:rPr>
        <w:lastRenderedPageBreak/>
        <w:t>The Final Solution of Pope Pius XII</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With the world now at war at the end of 1939, Roman Catholic Dictators had the perfect conditions with which to implement the "ethnic cleansing"</w:t>
      </w:r>
      <w:r w:rsidRPr="00746D7E">
        <w:rPr>
          <w:rFonts w:ascii="Georgia" w:eastAsia="Calibri" w:hAnsi="Georgia" w:cs="Georgia"/>
        </w:rPr>
        <w:t></w:t>
      </w:r>
      <w:r w:rsidRPr="00746D7E">
        <w:rPr>
          <w:rFonts w:ascii="Georgia" w:eastAsia="Calibri" w:hAnsi="Georgia" w:cs="Courier New"/>
        </w:rPr>
        <w:t xml:space="preserve"> programs on an unprecedented scale.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As proof to the premeditated evil of the team of Pope Pius XII and Ledochowski had already forced Hitler to accept the appointment of then 29 year old rank outsider Fr. Heinrich Himmler S.J. as head of the Schutzstaffel (Nazi SS) in 1929. Pacelli and Ledochowski helped protect and guide Himmler so by the outbreak of World War II, he commanded a force of millions from regular police across Germany to specialist scientists and interrogators "“ ready to spring into action.</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Contrary to the propaganda written up by Knight of Malta Dwight D. Eisenhower [New York Archbishop Francis Spellman's great Allied "Crusader"] and others after the war, 1939 marks the beginning of the implementation of the "Final Solution"</w:t>
      </w:r>
      <w:r w:rsidRPr="00746D7E">
        <w:rPr>
          <w:rFonts w:ascii="Georgia" w:eastAsia="Calibri" w:hAnsi="Georgia" w:cs="Georgia"/>
        </w:rPr>
        <w:t></w:t>
      </w:r>
      <w:r w:rsidRPr="00746D7E">
        <w:rPr>
          <w:rFonts w:ascii="Georgia" w:eastAsia="Calibri" w:hAnsi="Georgia" w:cs="Courier New"/>
        </w:rPr>
        <w:t xml:space="preserve"> designed, planned and directed by Pope Pius XII and the Jesuits.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plan was simple "“ convince Roman Catholic Dictators to transport the unwanted to "labour camps"</w:t>
      </w:r>
      <w:r w:rsidRPr="00746D7E">
        <w:rPr>
          <w:rFonts w:ascii="Georgia" w:eastAsia="Calibri" w:hAnsi="Georgia" w:cs="Georgia"/>
        </w:rPr>
        <w:t></w:t>
      </w:r>
      <w:r w:rsidRPr="00746D7E">
        <w:rPr>
          <w:rFonts w:ascii="Georgia" w:eastAsia="Calibri" w:hAnsi="Georgia" w:cs="Courier New"/>
        </w:rPr>
        <w:t xml:space="preserve"> where they would be put to use and then later "dispatched", i.e., murdered, discretely using the trusted services of a dedicated "untouchable"</w:t>
      </w:r>
      <w:r w:rsidRPr="00746D7E">
        <w:rPr>
          <w:rFonts w:ascii="Georgia" w:eastAsia="Calibri" w:hAnsi="Georgia" w:cs="Georgia"/>
        </w:rPr>
        <w:t></w:t>
      </w:r>
      <w:r w:rsidRPr="00746D7E">
        <w:rPr>
          <w:rFonts w:ascii="Georgia" w:eastAsia="Calibri" w:hAnsi="Georgia" w:cs="Courier New"/>
        </w:rPr>
        <w:t xml:space="preserve"> unit of the SS. Almost certainly no mention of live human sacrifice, nor satanic rituals would have ever been mentioned to anyone by senior Vatican and Jesuit circles nor by the loyal troop of the SS under the command of Fr. Himmler S.J.</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Just as the cover of "labour camps"</w:t>
      </w:r>
      <w:r w:rsidRPr="00746D7E">
        <w:rPr>
          <w:rFonts w:ascii="Georgia" w:eastAsia="Calibri" w:hAnsi="Georgia" w:cs="Georgia"/>
        </w:rPr>
        <w:t></w:t>
      </w:r>
      <w:r w:rsidRPr="00746D7E">
        <w:rPr>
          <w:rFonts w:ascii="Georgia" w:eastAsia="Calibri" w:hAnsi="Georgia" w:cs="Courier New"/>
        </w:rPr>
        <w:t xml:space="preserve"> is still used to cover up the extent of the holocaust today, it is certain this kind of disinformation was fed through to the German High Command as well as Roman Catholic commands in Spain, Italy and Croatia who sent many of their citizens to the death camps.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lastRenderedPageBreak/>
        <w:t>Now with an agreement in place for Roman Catholic leaders to supply millions of poor souls, the next challenge was where to put them and to hide any obvious</w:t>
      </w:r>
      <w:r w:rsidR="00867120">
        <w:rPr>
          <w:rFonts w:ascii="Georgia" w:eastAsia="Calibri" w:hAnsi="Georgia" w:cs="Courier New"/>
        </w:rPr>
        <w:t>, strategic, occult importance.</w:t>
      </w:r>
    </w:p>
    <w:p w:rsidR="00746D7E" w:rsidRPr="00746D7E" w:rsidRDefault="00746D7E" w:rsidP="00746D7E">
      <w:pPr>
        <w:autoSpaceDE w:val="0"/>
        <w:autoSpaceDN w:val="0"/>
        <w:adjustRightInd w:val="0"/>
        <w:jc w:val="both"/>
        <w:rPr>
          <w:rFonts w:ascii="Georgia" w:eastAsia="Calibri" w:hAnsi="Georgia" w:cs="Courier New"/>
        </w:rPr>
      </w:pPr>
    </w:p>
    <w:p w:rsidR="00746D7E" w:rsidRPr="00867120" w:rsidRDefault="00746D7E" w:rsidP="00746D7E">
      <w:pPr>
        <w:autoSpaceDE w:val="0"/>
        <w:autoSpaceDN w:val="0"/>
        <w:adjustRightInd w:val="0"/>
        <w:jc w:val="both"/>
        <w:rPr>
          <w:rFonts w:ascii="Georgia" w:eastAsia="Calibri" w:hAnsi="Georgia" w:cs="Courier New"/>
          <w:b/>
          <w:sz w:val="32"/>
          <w:szCs w:val="32"/>
        </w:rPr>
      </w:pPr>
      <w:r w:rsidRPr="00867120">
        <w:rPr>
          <w:rFonts w:ascii="Georgia" w:eastAsia="Calibri" w:hAnsi="Georgia" w:cs="Courier New"/>
          <w:b/>
          <w:sz w:val="32"/>
          <w:szCs w:val="32"/>
        </w:rPr>
        <w:t>Why Poland?</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One of the obvious historic mysteries of World War II is "why did the Nazi's choose certain locations in Poland to place the sacrifice camps?" To this question a number of traditional answers are given---most notably that Poland was an occupied country and that it was in a central location to which millions could be transported like cattle.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This is true. Roman Catholic Poland was the obvious choice for the death camps- first, because it was occupied territory free from the gaze of citizens of Germany, Italy, Spain and the rest of the world. It was also the center of unrivaled Jesuit spiritual and temporal power in Europe, including Roman Catholic Bavaria.</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But there are other, more specific reasons that give flesh to the logic of the precise locations for camps and why. The first piece of the puzzle is to understand the hatred of Polish Roman Catholicism towards the satanic hardliners in the pope's Curia and Jesuits and the personal feud of the Ledochowski family against the disgrace of their patriarch.</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Count Mieczyslaw Halka LedÃ³chowski, uncle of Fr. Ledochowski S.J., had been Cardinal Primate of Poland from 1866 to 1886. The Polish Catholic Church has always been fiercly perochial and in 1867 Cardinal LedÃ³chowski finally ordered that church ceremonies were to be performed in Latin and not Polish, the forbiddance of Polish songs and that nothing be published without his authority.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These edicts enraged the local Polish clergy who---like the Irish church centuries before---sought to place the mysteries of Christianity into a local community context. The Polish </w:t>
      </w:r>
      <w:r w:rsidRPr="00746D7E">
        <w:rPr>
          <w:rFonts w:ascii="Georgia" w:eastAsia="Calibri" w:hAnsi="Georgia" w:cs="Courier New"/>
        </w:rPr>
        <w:lastRenderedPageBreak/>
        <w:t>Catholic clergy rebelled against Cardinal Ledochowski and successfully lobbied the Protestant Lutheran Prussian authorities, including Lutherans Prince Bismarck and Kaiser Wilhelm I, to imprison him, confiscate family property and forever humilate the family name. Eventually Cardinal Ledochowski was released to Rome---a broken man in disgrace.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To Count Wlodimir Ledochowski S.J., the Black Pope and most powerful Jesuit General in the history of the order since Francis Borgia, Poland was a cursed place. Probably no more senior satanist within the Roman Catholic Church hated Poland more. During the tenure of his uncle as Primate, he would have been familiar of the shrines to Cybele (Sibyl) located at Warsaw and on the grounds of Czartoryska Palace at Pulawy.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These 19th Century shrines held enormous importance to the ancient satanist Papal families. Apart from the Vatican itself---as the oldest and most important temple of Cybele---and Tivoli (outside Rome), the two temples in Poland were the only other functioning temples within Europe.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Warsaw was too public a place at which to hold supremely evil satanic ceremonies to "harness" the souls of the damned---sacrificed in fire. But Czartoryska Palace at Pulawy and the magnificently architected 19th Century Cybele Temple was perfect.</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When the SS began their "cleaning" campaign in earnest, the first district was the region surrounding Pulawy. Next was the precise location of the specialized human sacrifice camps.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Satanic Pentagram of Pope Pius XII and the Black Pope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ancient satanic families that have controlled the Vatican for centuries have known that condemned souls---cursed souls---are not at rest. The manipulation and use of this negative energy has always been at the heart of Black Magic.</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HIstorically, Geometry and shapes of power have also played a vital part in the planning and ceremony of real satanists. No shape is considered more powerful for the harnessing of negative energy to one's human will than the Pentagram.</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To form a Pentagram of supreme evil, Pope Pius XII and the Black Pope Ledochowski would need at least five sacrifice camps- one for each point of the star. But a system with just five camps would arouse immediate suspicion as to its nature. Instead, the human sacrifice camps and their precise geographic location was deliberately masked in a seemingly random and opportunistic landscape of work camps and other death camps.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But at the heart of this complex system of detention camps, torture camps and sacrifice camps remained the Pentagram of Pope Pius and Fr. Ledochowski S.J.---the channel through which eighteen millions souls passed---damned by the satanic leadership of the Roman Catholic Church.</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You can still easily plot this Pentagram for yourself today by simply calling up any map of Poland.</w:t>
      </w:r>
    </w:p>
    <w:p w:rsidR="00867120" w:rsidRDefault="00867120" w:rsidP="00746D7E">
      <w:pPr>
        <w:autoSpaceDE w:val="0"/>
        <w:autoSpaceDN w:val="0"/>
        <w:adjustRightInd w:val="0"/>
        <w:jc w:val="both"/>
        <w:rPr>
          <w:rFonts w:ascii="Georgia" w:eastAsia="Calibri" w:hAnsi="Georgia" w:cs="Courier New"/>
        </w:rPr>
      </w:pPr>
    </w:p>
    <w:p w:rsidR="00867120" w:rsidRPr="00746D7E" w:rsidRDefault="00867120" w:rsidP="00746D7E">
      <w:pPr>
        <w:autoSpaceDE w:val="0"/>
        <w:autoSpaceDN w:val="0"/>
        <w:adjustRightInd w:val="0"/>
        <w:jc w:val="both"/>
        <w:rPr>
          <w:rFonts w:ascii="Georgia" w:eastAsia="Calibri" w:hAnsi="Georgia" w:cs="Courier New"/>
        </w:rPr>
      </w:pPr>
      <w:r>
        <w:rPr>
          <w:rFonts w:ascii="Georgia" w:eastAsia="Calibri" w:hAnsi="Georgia" w:cs="Courier New"/>
          <w:noProof/>
        </w:rPr>
        <w:lastRenderedPageBreak/>
        <w:drawing>
          <wp:anchor distT="0" distB="0" distL="114300" distR="114300" simplePos="0" relativeHeight="251724800" behindDoc="0" locked="0" layoutInCell="1" allowOverlap="1" wp14:anchorId="4337B01A" wp14:editId="4A6BB222">
            <wp:simplePos x="0" y="0"/>
            <wp:positionH relativeFrom="column">
              <wp:posOffset>-499110</wp:posOffset>
            </wp:positionH>
            <wp:positionV relativeFrom="paragraph">
              <wp:posOffset>182880</wp:posOffset>
            </wp:positionV>
            <wp:extent cx="5202555" cy="3058160"/>
            <wp:effectExtent l="0" t="0" r="0" b="8890"/>
            <wp:wrapTopAndBottom/>
            <wp:docPr id="8" name="Picture 8" descr="C:\Downloads2\Frank-O-Collins-polish_concentration_c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wnloads2\Frank-O-Collins-polish_concentration_camp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02555" cy="3058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1. First, find Pulawy on a Map---the Palace and Temple to Cybele is located just to the South West of the town itself.</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2. Now go directly up and stop just south-East of Ostrow---this is the top tip of the Pentagram and the site for Treblinka Human Sacrifice Camp.</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3. Now continue to travel down South -East---past Pulawy until you find the town in Orthodox Ukraine called L'viv. Due west of this town was the Janowska Human Sacrifice Camp---frequently misrepresented as merely a labor camp.</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4. Now travel west until you travel past Krakow until just above the town of Bielsko-Biala. This was the site of the massive Auschwitz Human Sacrifice Camp.</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5. Now travel north until you find the town of Lodz. This was the site of the only human sacrifice camp dedicated purely to children- the Lodz Human Sacrifice Camp.</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6. Finally, travel east again until you find the small town ot Wlodawa---almost on the border of the Ukraine---this was the site of the Sobibor Human Sacrifice Camp.</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There is your Pentagram of Pure Evil. There is your Pentagram of death constructed to attempt to channel the greatest amount of negative energy to one location in the history of humanity.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In addition, at least three other Human Sacrifice Camps were set up along the "ley lines" of the Pentagram, including Belzec, To</w:t>
      </w:r>
      <w:r w:rsidR="00867120">
        <w:rPr>
          <w:rFonts w:ascii="Georgia" w:eastAsia="Calibri" w:hAnsi="Georgia" w:cs="Courier New"/>
        </w:rPr>
        <w:t>maszow Mazowiecki and Majdanek.</w:t>
      </w:r>
    </w:p>
    <w:p w:rsidR="00867120" w:rsidRDefault="00867120" w:rsidP="00746D7E">
      <w:pPr>
        <w:autoSpaceDE w:val="0"/>
        <w:autoSpaceDN w:val="0"/>
        <w:adjustRightInd w:val="0"/>
        <w:jc w:val="both"/>
        <w:rPr>
          <w:rFonts w:ascii="Georgia" w:eastAsia="Calibri" w:hAnsi="Georgia" w:cs="Courier New"/>
        </w:rPr>
      </w:pPr>
    </w:p>
    <w:p w:rsidR="00867120" w:rsidRDefault="00867120" w:rsidP="00746D7E">
      <w:pPr>
        <w:autoSpaceDE w:val="0"/>
        <w:autoSpaceDN w:val="0"/>
        <w:adjustRightInd w:val="0"/>
        <w:jc w:val="both"/>
        <w:rPr>
          <w:rFonts w:ascii="Georgia" w:eastAsia="Calibri" w:hAnsi="Georgia" w:cs="Courier New"/>
        </w:rPr>
      </w:pPr>
    </w:p>
    <w:p w:rsidR="00867120" w:rsidRPr="00746D7E" w:rsidRDefault="00867120"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p>
    <w:p w:rsidR="00746D7E" w:rsidRPr="00867120" w:rsidRDefault="00867120" w:rsidP="00746D7E">
      <w:pPr>
        <w:autoSpaceDE w:val="0"/>
        <w:autoSpaceDN w:val="0"/>
        <w:adjustRightInd w:val="0"/>
        <w:jc w:val="both"/>
        <w:rPr>
          <w:rFonts w:ascii="Georgia" w:eastAsia="Calibri" w:hAnsi="Georgia" w:cs="Courier New"/>
          <w:b/>
          <w:sz w:val="32"/>
          <w:szCs w:val="32"/>
        </w:rPr>
      </w:pPr>
      <w:r w:rsidRPr="00867120">
        <w:rPr>
          <w:rFonts w:ascii="Georgia" w:eastAsia="Calibri" w:hAnsi="Georgia" w:cs="Courier New"/>
          <w:b/>
          <w:sz w:val="32"/>
          <w:szCs w:val="32"/>
        </w:rPr>
        <w:t>Why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The final question is probably why? Why would people be so evil? The answer lies at the heart of how society has been fashioned by forces for centuries---forces that do not wish the world to progress---but people who pretend to be pious but instead plot to keep the world in misery. These forces have plotted to return the world to the pope's feudal Dark Ages while destroying the Modern Era born out of the grand and glorious, Bible-based, Protestant R</w:t>
      </w:r>
      <w:r w:rsidR="00B342AF">
        <w:rPr>
          <w:rFonts w:ascii="Georgia" w:eastAsia="Calibri" w:hAnsi="Georgia" w:cs="Courier New"/>
        </w:rPr>
        <w:t>eformation.</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At the time, Pope Pius XII and the Black Pope of the Jesuits held supreme temporal power "“ thanks to the willing implementation by Fr. Heinrich Himmler S.J. and Fr. Alexander N. Poskrebyshev S.J., Soviet Lieutenant General </w:t>
      </w:r>
      <w:r w:rsidRPr="00746D7E">
        <w:rPr>
          <w:rFonts w:ascii="Georgia" w:eastAsia="Calibri" w:hAnsi="Georgia" w:cs="Courier New"/>
        </w:rPr>
        <w:lastRenderedPageBreak/>
        <w:t>known as the "General of the Lubyanka" (NKVD headquarters in Moscow), and Stalin's right hand and absolute advisor inside the Kremlin.</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Maybe the motive was the same as had been all other Satanist leaders of the Roman Catholic Church over the centuries---to re-establish control---to strike fear into the hearts of the enemy---to empower and rejuvenate the "Holy Mother Church" in accordance with the Jesuit Order's wicked, Counte</w:t>
      </w:r>
      <w:r w:rsidR="00B342AF">
        <w:rPr>
          <w:rFonts w:ascii="Georgia" w:eastAsia="Calibri" w:hAnsi="Georgia" w:cs="Courier New"/>
        </w:rPr>
        <w:t>r Reformation Council of Trent.</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If these were the aims of sacrificing eighteen million innocent "heretics and liberals" in the most evil of methods, t</w:t>
      </w:r>
      <w:r w:rsidR="00B342AF">
        <w:rPr>
          <w:rFonts w:ascii="Georgia" w:eastAsia="Calibri" w:hAnsi="Georgia" w:cs="Courier New"/>
        </w:rPr>
        <w:t>hen it seems to have succeeded.</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Today, the Roman Catholic Church is untouchable, all-empowered and rich. In fact the Catholic Church today has never been more powerful. So the work of Pope Pius XII and the Jesuits certainly benefited the Vatican.</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No mention of the Vatican's complete and total implication in crimes against humanity have been stricken from the public record---they are unstoppable---except for one fact---any person can connect the pieces together for themselves.</w:t>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And one day, when enough people have done this, then the stain of the murder of over eighteen million human beings (dubbed "heretics and liberals" in the Council of Trent and the Fourth Vow of the Jesuit Order) in the name of the Roman Catholic Church will be impossible to hide anymore.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Frank Collins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 xml:space="preserve">With additional phrases from </w:t>
      </w:r>
      <w:r w:rsidR="00B342AF">
        <w:rPr>
          <w:rFonts w:ascii="Georgia" w:eastAsia="Calibri" w:hAnsi="Georgia" w:cs="Courier New"/>
        </w:rPr>
        <w:t>EJP</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 According to Tupper Saussy: 15 Brienner Strausse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Sacrificial Burnt Offerings</w:t>
      </w: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 Planned Well</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lastRenderedPageBreak/>
        <w:t>Wlodimir Ledochowski Killed Between 6.5 and 7 Million Jews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Final Solution Cited By Eichmann 1961</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Deranged Visions Of A Divine Polish Mission</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Holocausts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Plausible Counter Reformation Strategy</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 War Culpability Admission</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Goal Foretold By Maximilian Kolbe</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 Goal Via Goals</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Mission, Motivation, Geopolitical Chessboard</w:t>
      </w:r>
    </w:p>
    <w:p w:rsidR="00746D7E" w:rsidRPr="00746D7E" w:rsidRDefault="00746D7E" w:rsidP="00746D7E">
      <w:pPr>
        <w:autoSpaceDE w:val="0"/>
        <w:autoSpaceDN w:val="0"/>
        <w:adjustRightInd w:val="0"/>
        <w:jc w:val="both"/>
        <w:rPr>
          <w:rFonts w:ascii="Georgia" w:eastAsia="Calibri" w:hAnsi="Georgia" w:cs="Courier New"/>
        </w:rPr>
      </w:pPr>
    </w:p>
    <w:p w:rsidR="00746D7E" w:rsidRP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Plausible Childhood Inspiration</w:t>
      </w:r>
    </w:p>
    <w:p w:rsidR="00746D7E" w:rsidRPr="00746D7E" w:rsidRDefault="00746D7E" w:rsidP="00746D7E">
      <w:pPr>
        <w:autoSpaceDE w:val="0"/>
        <w:autoSpaceDN w:val="0"/>
        <w:adjustRightInd w:val="0"/>
        <w:jc w:val="both"/>
        <w:rPr>
          <w:rFonts w:ascii="Georgia" w:eastAsia="Calibri" w:hAnsi="Georgia" w:cs="Courier New"/>
        </w:rPr>
      </w:pPr>
    </w:p>
    <w:p w:rsidR="00746D7E" w:rsidRDefault="00746D7E" w:rsidP="00746D7E">
      <w:pPr>
        <w:autoSpaceDE w:val="0"/>
        <w:autoSpaceDN w:val="0"/>
        <w:adjustRightInd w:val="0"/>
        <w:jc w:val="both"/>
        <w:rPr>
          <w:rFonts w:ascii="Georgia" w:eastAsia="Calibri" w:hAnsi="Georgia" w:cs="Courier New"/>
        </w:rPr>
      </w:pPr>
      <w:r w:rsidRPr="00746D7E">
        <w:rPr>
          <w:rFonts w:ascii="Georgia" w:eastAsia="Calibri" w:hAnsi="Georgia" w:cs="Courier New"/>
        </w:rPr>
        <w:t>Wlodimir Ledochowski's Plausible Childhood Vow to Destroy Prussia</w:t>
      </w:r>
    </w:p>
    <w:p w:rsidR="009C2BE9" w:rsidRDefault="009C2BE9" w:rsidP="00746D7E">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b/>
          <w:sz w:val="32"/>
          <w:szCs w:val="32"/>
        </w:rPr>
      </w:pPr>
      <w:r w:rsidRPr="009C2BE9">
        <w:rPr>
          <w:rFonts w:ascii="Georgia" w:eastAsia="Calibri" w:hAnsi="Georgia" w:cs="Courier New"/>
          <w:b/>
          <w:sz w:val="32"/>
          <w:szCs w:val="32"/>
        </w:rPr>
        <w:t>The Jesuit Civil War (1942-1945)</w:t>
      </w:r>
    </w:p>
    <w:p w:rsidR="009C2BE9" w:rsidRPr="009C2BE9" w:rsidRDefault="009C2BE9" w:rsidP="009C2BE9">
      <w:pPr>
        <w:autoSpaceDE w:val="0"/>
        <w:autoSpaceDN w:val="0"/>
        <w:adjustRightInd w:val="0"/>
        <w:jc w:val="both"/>
        <w:rPr>
          <w:rFonts w:ascii="Georgia" w:eastAsia="Calibri" w:hAnsi="Georgia" w:cs="Courier New"/>
          <w:b/>
          <w:sz w:val="32"/>
          <w:szCs w:val="32"/>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In 1941 aged 75, Count Wladimir Ledochowski -- Jesuit Superior General --was at the height of his supremecy, a still fit and completely driven man. His army of Jesuit influentials had similarly reached great heights in all places held by Catholic Dictators as well as the United States. So why would a civil war between factions of the Jesuits break out at such a time?</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One of the great historical anomalies is the behaviour of both Adolf Hitler, Fr Himmler S.J. and Fr Joseph Stalin S.J. in the </w:t>
      </w:r>
      <w:r w:rsidRPr="009C2BE9">
        <w:rPr>
          <w:rFonts w:ascii="Georgia" w:eastAsia="Calibri" w:hAnsi="Georgia" w:cs="Courier New"/>
        </w:rPr>
        <w:lastRenderedPageBreak/>
        <w:t>Nazi Russian Invasion. Contrary to spin historians, these men had not only shown ruthless pragmatism in managing power until this point, but were actively working together on a number of military and scientific fronts until the invasion.</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Instead, it is much more certain that Jesuit Superior General Ledochowski instructed Himmler to push for the assault on the understanding this would complete a clean sweep of Catholic National Socialism over Catholic National Communism. </w:t>
      </w:r>
    </w:p>
    <w:p w:rsidR="009C2BE9" w:rsidRDefault="009C2BE9" w:rsidP="009C2BE9">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Similarly, it is clear that Count Ledochowski said something in reverse to Fr Stalin S.J. – that this was the plan that would ultimately destroy Germany as Stalin’s behaviour against his own country and people was nothing other than treacherous.</w:t>
      </w:r>
    </w:p>
    <w:p w:rsid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However, by the bleak Russian winter of December 1941, the jaws of the Jesuit Soviet Machine clamped down shut on the legs of the German Army. From this point on, the fate of the Nazi dream and power were sealed.</w:t>
      </w:r>
    </w:p>
    <w:p w:rsidR="009C2BE9" w:rsidRPr="009C2BE9" w:rsidRDefault="009C2BE9" w:rsidP="009C2BE9">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For such a loyal German Jesuit as Fr Himmler S.J. such deliberate trickery by Ledochowski would have been devastating and unforgivable. The Jesuits had shifted their power away from Germany, France and Italy to America -- for the first time in the order's history.</w:t>
      </w: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lastRenderedPageBreak/>
        <w:t>On December 13, 1942 (aged 76) Count Wladimir Ledochowski died suddenly --almost certainly murdered by the very best assassins of Fr. Himmler for his treachery in dooming the German-Swiss –French “Illuminati” Jesuits.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Fr Edmund Walsh S.J. free to pursue their agenda along with other international factions.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The German-Swiss-Italian-French Jesuits during the war headed by Fr Heinrich Himmler S.J. represented the “Illuminati” – the old guard who had been betrayed by their slain leader Fr Ledochowski S.J. </w:t>
      </w:r>
    </w:p>
    <w:p w:rsid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other camp representing the new guard, the “New World Order” headed by the American-Canadian Jesuits and allies along with English and even Australian Jesuits.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Midst the two warring camps of Jesuits were "neutral" provinces such as the Netherlands and Spain, still battling for its survival against the popularity of the Vatican sponsored Opus Dei Mary (Mari) Spanish Satanic devotion cult.</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It is during this event, in which unprecedented number of Jesuits were killed that the plan for the New World Order was hatched by senior Jesuits such as American Fr Edmund Walsh S.J.</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plan was confirmed by the Jesuit officials that accompanied each of the world leaders of Roosevelt, Fr Stalin S.J. and Churchill to the conference at Tehran in December 1943.</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It is there we see for the first time the unveiling of the public face of the New World Order – an order of opposing “friends” </w:t>
      </w:r>
      <w:r w:rsidRPr="009C2BE9">
        <w:rPr>
          <w:rFonts w:ascii="Georgia" w:eastAsia="Calibri" w:hAnsi="Georgia" w:cs="Courier New"/>
        </w:rPr>
        <w:lastRenderedPageBreak/>
        <w:t>and ideologies- capitalism vs communism, but all ultimately financed and directed from the same machine.</w:t>
      </w:r>
    </w:p>
    <w:p w:rsidR="00527814" w:rsidRDefault="00527814" w:rsidP="009C2BE9">
      <w:pPr>
        <w:autoSpaceDE w:val="0"/>
        <w:autoSpaceDN w:val="0"/>
        <w:adjustRightInd w:val="0"/>
        <w:jc w:val="both"/>
        <w:rPr>
          <w:rFonts w:ascii="Georgia" w:eastAsia="Calibri" w:hAnsi="Georgia" w:cs="Courier New"/>
        </w:rPr>
      </w:pPr>
    </w:p>
    <w:p w:rsidR="00527814" w:rsidRPr="00527814" w:rsidRDefault="00527814" w:rsidP="009C2BE9">
      <w:pPr>
        <w:autoSpaceDE w:val="0"/>
        <w:autoSpaceDN w:val="0"/>
        <w:adjustRightInd w:val="0"/>
        <w:jc w:val="both"/>
        <w:rPr>
          <w:rFonts w:ascii="Georgia" w:eastAsia="Calibri" w:hAnsi="Georgia" w:cs="Courier New"/>
          <w:b/>
          <w:sz w:val="32"/>
          <w:szCs w:val="32"/>
        </w:rPr>
      </w:pPr>
      <w:r w:rsidRPr="00527814">
        <w:rPr>
          <w:rFonts w:ascii="Georgia" w:eastAsia="Calibri" w:hAnsi="Georgia" w:cs="Courier New"/>
          <w:b/>
          <w:sz w:val="32"/>
          <w:szCs w:val="32"/>
        </w:rPr>
        <w:t>The New World Order</w:t>
      </w:r>
    </w:p>
    <w:p w:rsidR="00527814" w:rsidRDefault="00527814" w:rsidP="009C2BE9">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 xml:space="preserve">The New World Order was founded in 1943 at the first Conference between England, the United States and the Soviet Union by leading Jesuits in Tehran. </w:t>
      </w:r>
    </w:p>
    <w:p w:rsidR="00527814" w:rsidRDefault="00527814" w:rsidP="00527814">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It was reconfirmed at the end of of World War II following the complete victory of the Roman Cult</w:t>
      </w:r>
      <w:r>
        <w:rPr>
          <w:rFonts w:ascii="Georgia" w:eastAsia="Calibri" w:hAnsi="Georgia" w:cs="Courier New"/>
        </w:rPr>
        <w:t xml:space="preserve"> </w:t>
      </w:r>
      <w:r w:rsidRPr="00527814">
        <w:rPr>
          <w:rFonts w:ascii="Georgia" w:eastAsia="Calibri" w:hAnsi="Georgia" w:cs="Courier New"/>
        </w:rPr>
        <w:t>controlling the Roman Catholic Church in the re-establishment of effective Catholic control of the former Frankish Kingdom principalities now known as Germany, France, Austria, the Netherlands and Switzerland.</w:t>
      </w:r>
    </w:p>
    <w:p w:rsidR="00527814" w:rsidRPr="00527814" w:rsidRDefault="00527814" w:rsidP="00527814">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However, the term first entered the public arena in 1949 through the work of Jesuit co-agitator George Orwell and his book "New World Order" providing a chilling account of the future world under global Catholic socialism (Fascism).</w:t>
      </w:r>
    </w:p>
    <w:p w:rsidR="00527814" w:rsidRPr="00527814" w:rsidRDefault="00527814" w:rsidP="00527814">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At the heart, the New World Order is a defined membership of global financial, political and industrial consortium based around the underlying massive financial assets of the Catholic Church based from Zürich still in control of the Jesuits and their continued monopoly as the only organization in Catholic history (excluding the Knights Templar) to hold a Papal document granting them exclusive rights to conduct banking and financial activities.</w:t>
      </w:r>
    </w:p>
    <w:p w:rsidR="00527814" w:rsidRPr="00527814" w:rsidRDefault="00527814" w:rsidP="00527814">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 xml:space="preserve">As the New World Order is a consortium of financial, political, military and industrial entities, its precise structure, rules of operation and agenda remains difficult to precisely confirm. </w:t>
      </w:r>
    </w:p>
    <w:p w:rsidR="00527814" w:rsidRDefault="00527814" w:rsidP="00527814">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 xml:space="preserve">For example, a few dozen private banks in Europe and the United States first formed by the Jesuits in the 18th and early 19th Century continue to remain the foundation pillars of the global finance and credit system -- the same private banks that have withdrawn hundreds of billions of dollars of credit from </w:t>
      </w:r>
      <w:r w:rsidRPr="00527814">
        <w:rPr>
          <w:rFonts w:ascii="Georgia" w:eastAsia="Calibri" w:hAnsi="Georgia" w:cs="Courier New"/>
        </w:rPr>
        <w:lastRenderedPageBreak/>
        <w:t>the global financial system in 2008 and 2009 causing what was a localized credit squeeze of bad loans into a global depression.</w:t>
      </w:r>
    </w:p>
    <w:p w:rsidR="00527814" w:rsidRPr="00527814" w:rsidRDefault="00527814" w:rsidP="00527814">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The New World Order also maintains a political military structure through co-operative ties between intelligence agencies and large private and public arms manufacturers such that this apparatus serves to protect the interests of the Catholic Church across the world.</w:t>
      </w:r>
    </w:p>
    <w:p w:rsidR="00527814" w:rsidRPr="00527814" w:rsidRDefault="00527814" w:rsidP="00527814">
      <w:pPr>
        <w:autoSpaceDE w:val="0"/>
        <w:autoSpaceDN w:val="0"/>
        <w:adjustRightInd w:val="0"/>
        <w:jc w:val="both"/>
        <w:rPr>
          <w:rFonts w:ascii="Georgia" w:eastAsia="Calibri" w:hAnsi="Georgia" w:cs="Courier New"/>
        </w:rPr>
      </w:pPr>
    </w:p>
    <w:p w:rsidR="00527814" w:rsidRDefault="00527814" w:rsidP="00527814">
      <w:pPr>
        <w:autoSpaceDE w:val="0"/>
        <w:autoSpaceDN w:val="0"/>
        <w:adjustRightInd w:val="0"/>
        <w:jc w:val="both"/>
        <w:rPr>
          <w:rFonts w:ascii="Georgia" w:eastAsia="Calibri" w:hAnsi="Georgia" w:cs="Courier New"/>
        </w:rPr>
      </w:pPr>
      <w:r w:rsidRPr="00527814">
        <w:rPr>
          <w:rFonts w:ascii="Georgia" w:eastAsia="Calibri" w:hAnsi="Georgia" w:cs="Courier New"/>
        </w:rPr>
        <w:t>The New World Order also represents a discrete group of global companies, principally involved in industries such as pharmaceuticals as well as substantial media and publishing interests, again which have successfuly maintained protection against Catholic interests, with the exception of unavoidable occassional public scandals such as ongoing pedophilia by priests.</w:t>
      </w:r>
    </w:p>
    <w:p w:rsidR="009C2BE9" w:rsidRPr="009C2BE9" w:rsidRDefault="009C2BE9" w:rsidP="009C2BE9">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b/>
          <w:sz w:val="32"/>
          <w:szCs w:val="32"/>
        </w:rPr>
      </w:pPr>
      <w:r w:rsidRPr="009C2BE9">
        <w:rPr>
          <w:rFonts w:ascii="Georgia" w:eastAsia="Calibri" w:hAnsi="Georgia" w:cs="Courier New"/>
          <w:b/>
          <w:sz w:val="32"/>
          <w:szCs w:val="32"/>
        </w:rPr>
        <w:t>Reporting structure of the New World Order</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 </w:t>
      </w: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New World Order maintains no official head office, other than the existing structure of the Catholic Church. Nor does the New World Order maintain secret archives or atten</w:t>
      </w:r>
      <w:r>
        <w:rPr>
          <w:rFonts w:ascii="Georgia" w:eastAsia="Calibri" w:hAnsi="Georgia" w:cs="Courier New"/>
        </w:rPr>
        <w:t>d</w:t>
      </w:r>
      <w:r w:rsidRPr="009C2BE9">
        <w:rPr>
          <w:rFonts w:ascii="Georgia" w:eastAsia="Calibri" w:hAnsi="Georgia" w:cs="Courier New"/>
        </w:rPr>
        <w:t xml:space="preserve"> "secret" meetings in oak panelled rooms.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entire structure, apparatus and relationships of the New World Order is largely in the public eye "hidden in plain sight" and has been scrutinized countless times by investigators and co-adjutators publishing misinformation.</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For example, important New World Order meeting groups such as the Bilderberg Group and the Trilateral Commission bring together many of the key members of the New World Order, but with discussions on subjects that to any observer would be regarded as largely "benign".</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This is particularly the case in regards to the core reporting and power structure of the New World Order today. Excluding </w:t>
      </w:r>
      <w:r w:rsidRPr="009C2BE9">
        <w:rPr>
          <w:rFonts w:ascii="Georgia" w:eastAsia="Calibri" w:hAnsi="Georgia" w:cs="Courier New"/>
        </w:rPr>
        <w:lastRenderedPageBreak/>
        <w:t>major meetings of members "hidden in plain sight", Jesuit Provincial Generals have divided their armies of priests into specialist areas -- each assigned the task of involving themselves with key people in that area of expertise to such an extent that their relationships and meetings seem both normal and natural.</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For example, where a Jesuit who is regarded as a top lawyer and expert in Constitutional law meets with legislators, it seems both normal and devoid of any ulterior motive. When a Jesuit is an expert in a field of science, or politics the same can be said.</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Thus the real power of the New World Order rests at the lowest levels of the Jesuit structure, with one part of the Jesuit organization never having a complete picture of what the other side knows unless they are at the level of Provincial General.</w:t>
      </w:r>
    </w:p>
    <w:p w:rsidR="009C2BE9" w:rsidRPr="009C2BE9" w:rsidRDefault="009C2BE9" w:rsidP="009C2BE9">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eventual truce in the civil war of the Jesuits came in the form of a compromise of power- the New World Order is in fact a very clear and precise six (6) level pyramid of power.</w:t>
      </w:r>
    </w:p>
    <w:p w:rsidR="009C2BE9" w:rsidRDefault="009C2BE9" w:rsidP="009C2BE9">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b/>
          <w:sz w:val="32"/>
          <w:szCs w:val="32"/>
        </w:rPr>
      </w:pPr>
      <w:r w:rsidRPr="009C2BE9">
        <w:rPr>
          <w:rFonts w:ascii="Georgia" w:eastAsia="Calibri" w:hAnsi="Georgia" w:cs="Courier New"/>
          <w:b/>
          <w:sz w:val="32"/>
          <w:szCs w:val="32"/>
        </w:rPr>
        <w:t>Jesuit Factions of the Jesuit Order</w:t>
      </w:r>
    </w:p>
    <w:p w:rsidR="009C2BE9" w:rsidRDefault="009C2BE9" w:rsidP="009C2BE9">
      <w:pPr>
        <w:autoSpaceDE w:val="0"/>
        <w:autoSpaceDN w:val="0"/>
        <w:adjustRightInd w:val="0"/>
        <w:jc w:val="both"/>
        <w:rPr>
          <w:rFonts w:ascii="Georgia" w:eastAsia="Calibri" w:hAnsi="Georgia" w:cs="Courier New"/>
        </w:rPr>
      </w:pPr>
    </w:p>
    <w:p w:rsidR="009C2BE9" w:rsidRPr="009C2BE9" w:rsidRDefault="009C2BE9" w:rsidP="009C2BE9">
      <w:pPr>
        <w:pStyle w:val="ListParagraph"/>
        <w:numPr>
          <w:ilvl w:val="0"/>
          <w:numId w:val="32"/>
        </w:numPr>
        <w:autoSpaceDE w:val="0"/>
        <w:autoSpaceDN w:val="0"/>
        <w:adjustRightInd w:val="0"/>
        <w:jc w:val="both"/>
        <w:rPr>
          <w:rFonts w:ascii="Georgia" w:eastAsia="Calibri" w:hAnsi="Georgia" w:cs="Courier New"/>
        </w:rPr>
      </w:pPr>
      <w:r w:rsidRPr="009C2BE9">
        <w:rPr>
          <w:rFonts w:ascii="Georgia" w:eastAsia="Calibri" w:hAnsi="Georgia" w:cs="Courier New"/>
        </w:rPr>
        <w:t>Black Pope- Jesuit Superior General</w:t>
      </w:r>
    </w:p>
    <w:p w:rsidR="009C2BE9" w:rsidRPr="009C2BE9" w:rsidRDefault="009C2BE9" w:rsidP="009C2BE9">
      <w:pPr>
        <w:pStyle w:val="ListParagraph"/>
        <w:numPr>
          <w:ilvl w:val="0"/>
          <w:numId w:val="32"/>
        </w:numPr>
        <w:autoSpaceDE w:val="0"/>
        <w:autoSpaceDN w:val="0"/>
        <w:adjustRightInd w:val="0"/>
        <w:jc w:val="both"/>
        <w:rPr>
          <w:rFonts w:ascii="Georgia" w:eastAsia="Calibri" w:hAnsi="Georgia" w:cs="Courier New"/>
        </w:rPr>
      </w:pPr>
      <w:r w:rsidRPr="009C2BE9">
        <w:rPr>
          <w:rFonts w:ascii="Georgia" w:eastAsia="Calibri" w:hAnsi="Georgia" w:cs="Courier New"/>
        </w:rPr>
        <w:t>Jesuit Order and Financial, Corporate and Military Apparatus</w:t>
      </w:r>
    </w:p>
    <w:p w:rsidR="009C2BE9" w:rsidRPr="009C2BE9" w:rsidRDefault="009C2BE9" w:rsidP="009C2BE9">
      <w:pPr>
        <w:pStyle w:val="ListParagraph"/>
        <w:numPr>
          <w:ilvl w:val="0"/>
          <w:numId w:val="32"/>
        </w:numPr>
        <w:autoSpaceDE w:val="0"/>
        <w:autoSpaceDN w:val="0"/>
        <w:adjustRightInd w:val="0"/>
        <w:jc w:val="both"/>
        <w:rPr>
          <w:rFonts w:ascii="Georgia" w:eastAsia="Calibri" w:hAnsi="Georgia" w:cs="Courier New"/>
        </w:rPr>
      </w:pPr>
      <w:r w:rsidRPr="009C2BE9">
        <w:rPr>
          <w:rFonts w:ascii="Georgia" w:eastAsia="Calibri" w:hAnsi="Georgia" w:cs="Courier New"/>
        </w:rPr>
        <w:t>Re-constituted Illuminati Families (under the structure of the New World Order)</w:t>
      </w:r>
    </w:p>
    <w:p w:rsidR="009C2BE9" w:rsidRPr="009C2BE9" w:rsidRDefault="009C2BE9" w:rsidP="009C2BE9">
      <w:pPr>
        <w:pStyle w:val="ListParagraph"/>
        <w:numPr>
          <w:ilvl w:val="0"/>
          <w:numId w:val="32"/>
        </w:numPr>
        <w:autoSpaceDE w:val="0"/>
        <w:autoSpaceDN w:val="0"/>
        <w:adjustRightInd w:val="0"/>
        <w:jc w:val="both"/>
        <w:rPr>
          <w:rFonts w:ascii="Georgia" w:eastAsia="Calibri" w:hAnsi="Georgia" w:cs="Courier New"/>
        </w:rPr>
      </w:pPr>
      <w:r w:rsidRPr="009C2BE9">
        <w:rPr>
          <w:rFonts w:ascii="Georgia" w:eastAsia="Calibri" w:hAnsi="Georgia" w:cs="Courier New"/>
        </w:rPr>
        <w:t>Holy See (with Pope as its head)</w:t>
      </w:r>
    </w:p>
    <w:p w:rsidR="009C2BE9" w:rsidRPr="009C2BE9" w:rsidRDefault="009C2BE9" w:rsidP="009C2BE9">
      <w:pPr>
        <w:pStyle w:val="ListParagraph"/>
        <w:numPr>
          <w:ilvl w:val="0"/>
          <w:numId w:val="32"/>
        </w:numPr>
        <w:autoSpaceDE w:val="0"/>
        <w:autoSpaceDN w:val="0"/>
        <w:adjustRightInd w:val="0"/>
        <w:jc w:val="both"/>
        <w:rPr>
          <w:rFonts w:ascii="Georgia" w:eastAsia="Calibri" w:hAnsi="Georgia" w:cs="Courier New"/>
        </w:rPr>
      </w:pPr>
      <w:r w:rsidRPr="009C2BE9">
        <w:rPr>
          <w:rFonts w:ascii="Georgia" w:eastAsia="Calibri" w:hAnsi="Georgia" w:cs="Courier New"/>
        </w:rPr>
        <w:t>United Nations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It would be incorrect to say that the Black Pope is the most powerful person on planet Earth. Since 1945, the role has been largely symbolic and held by a candidate from a neutral country between the main factions of the Jesuit Civil War. As </w:t>
      </w:r>
      <w:r w:rsidRPr="009C2BE9">
        <w:rPr>
          <w:rFonts w:ascii="Georgia" w:eastAsia="Calibri" w:hAnsi="Georgia" w:cs="Courier New"/>
        </w:rPr>
        <w:lastRenderedPageBreak/>
        <w:t>such, the role has been dominated by both Dutch and Spanish candidates.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The most powerful force within the New World Order is unquestionable the Provincial Generals of the Order- the most senior factional leaders of the Jesuits who continue to hold a truce since 1945. </w:t>
      </w:r>
    </w:p>
    <w:p w:rsid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While the Superior General can technically give absolute orders to his provincials, in practice it has been the other way around for over sixty years.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b/>
          <w:sz w:val="32"/>
          <w:szCs w:val="32"/>
        </w:rPr>
        <w:t>Then we come to the third layer being the Financial-Military Apparatus</w:t>
      </w:r>
      <w:r w:rsidRPr="009C2BE9">
        <w:rPr>
          <w:rFonts w:ascii="Georgia" w:eastAsia="Calibri" w:hAnsi="Georgia" w:cs="Courier New"/>
        </w:rPr>
        <w:t xml:space="preserve"> which few people who believe in the existence of the New World Order would argue. However, few have ever heard of the real foundation of the global financial system in the early 19th Century using Jesuit controlled gold stolen from the Vatican during the Jesuit-Papal Wars to fund an army of private banks in Europe and the United States.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b/>
          <w:sz w:val="32"/>
          <w:szCs w:val="32"/>
        </w:rPr>
        <w:t>Then we come to the fourth layer of the New World Order apparatus being the reconstituted “Illuminati” families</w:t>
      </w:r>
      <w:r w:rsidRPr="009C2BE9">
        <w:rPr>
          <w:rFonts w:ascii="Georgia" w:eastAsia="Calibri" w:hAnsi="Georgia" w:cs="Courier New"/>
        </w:rPr>
        <w:t xml:space="preserve"> from the United States, Europe and even Asia/Middle East. They have no control over the Jesuits, nor do they wish to challenge them in any way as their various positions from Royal families, occasional Presidents, Prime Ministers and global leaders is dependent upon the favourable patronage of the Jesuits.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b/>
          <w:sz w:val="32"/>
          <w:szCs w:val="32"/>
        </w:rPr>
        <w:t>The fifth layer of the New World Order apparatus is the Holy See.</w:t>
      </w:r>
      <w:r w:rsidRPr="009C2BE9">
        <w:rPr>
          <w:rFonts w:ascii="Georgia" w:eastAsia="Calibri" w:hAnsi="Georgia" w:cs="Courier New"/>
        </w:rPr>
        <w:t xml:space="preserve"> Contrary to common misinformation, the role of Pope is now of secondary importance to the legal apparatus of the Holy See </w:t>
      </w:r>
      <w:r>
        <w:rPr>
          <w:rFonts w:ascii="Georgia" w:eastAsia="Calibri" w:hAnsi="Georgia" w:cs="Courier New"/>
        </w:rPr>
        <w:t>–</w:t>
      </w:r>
    </w:p>
    <w:p w:rsid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lastRenderedPageBreak/>
        <w:t>The Holy See, being the legal framework that claims Vatican superiority over all other laws of man as well as complete dominion over animals (humans being classed as animals by their laws). It is the papacy and Vatican curia that in recent years has waged and increasing PR war in revealing more and more of the New World Order apparatus against the Jesuits.</w:t>
      </w:r>
    </w:p>
    <w:p w:rsidR="009C2BE9" w:rsidRPr="009C2BE9" w:rsidRDefault="009C2BE9"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b/>
          <w:sz w:val="32"/>
          <w:szCs w:val="32"/>
        </w:rPr>
        <w:t>The sixth layer is the United Nations and legal apparatus which recognizes the Holy See as a legitimate state and entity</w:t>
      </w:r>
      <w:r w:rsidRPr="009C2BE9">
        <w:rPr>
          <w:rFonts w:ascii="Georgia" w:eastAsia="Calibri" w:hAnsi="Georgia" w:cs="Courier New"/>
        </w:rPr>
        <w:t>, therefore its laws, therefore every national laws as subservient to the United Nations.</w:t>
      </w:r>
    </w:p>
    <w:p w:rsidR="009C2BE9" w:rsidRPr="009C2BE9" w:rsidRDefault="009C2BE9" w:rsidP="009C2BE9">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b/>
          <w:sz w:val="32"/>
          <w:szCs w:val="32"/>
        </w:rPr>
      </w:pPr>
      <w:r w:rsidRPr="009C2BE9">
        <w:rPr>
          <w:rFonts w:ascii="Georgia" w:eastAsia="Calibri" w:hAnsi="Georgia" w:cs="Courier New"/>
          <w:b/>
          <w:sz w:val="32"/>
          <w:szCs w:val="32"/>
        </w:rPr>
        <w:t>The Great Depression of 2009-2012</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In 2008, the Illuminati bankers under the control of the Roman Cult in Zürich used their banks and gold holdings to launch a pre-empive strike against the Jesuit controlled finance system--choosing the sub-prime crisis as the catalyst.</w:t>
      </w:r>
    </w:p>
    <w:p w:rsidR="00527814" w:rsidRDefault="00527814"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In spite of the lack of real gold underpinning the modern global financial system created by the Jesuits, the creativity of banking and governments had managed to avoid a major financial debt fuelled meltdown of the system several times since its creation in 1945.</w:t>
      </w:r>
    </w:p>
    <w:p w:rsidR="00527814" w:rsidRPr="009C2BE9" w:rsidRDefault="00527814"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However, under the New World Order power structure, the Holy See and the Illuminati of cities such as the Munich and Zürich</w:t>
      </w:r>
      <w:r w:rsidR="00527814">
        <w:rPr>
          <w:rFonts w:ascii="Georgia" w:eastAsia="Calibri" w:hAnsi="Georgia" w:cs="Courier New"/>
        </w:rPr>
        <w:t xml:space="preserve"> </w:t>
      </w:r>
      <w:r w:rsidRPr="009C2BE9">
        <w:rPr>
          <w:rFonts w:ascii="Georgia" w:eastAsia="Calibri" w:hAnsi="Georgia" w:cs="Courier New"/>
        </w:rPr>
        <w:t>are subservient to the Jesuits --as they have been for 200 years.</w:t>
      </w:r>
    </w:p>
    <w:p w:rsidR="00527814" w:rsidRPr="009C2BE9" w:rsidRDefault="00527814"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Using the sub-prime crisis, the Vatican controlled banks simply refused to renew fresh lines of credit underpinned by real bullion into the system in the second hal</w:t>
      </w:r>
      <w:r w:rsidR="00527814">
        <w:rPr>
          <w:rFonts w:ascii="Georgia" w:eastAsia="Calibri" w:hAnsi="Georgia" w:cs="Courier New"/>
        </w:rPr>
        <w:t>f</w:t>
      </w:r>
      <w:r w:rsidRPr="009C2BE9">
        <w:rPr>
          <w:rFonts w:ascii="Georgia" w:eastAsia="Calibri" w:hAnsi="Georgia" w:cs="Courier New"/>
        </w:rPr>
        <w:t xml:space="preserve"> of 2008 and again at the start of 2009, causing the whole financial system to effective "seize up".</w:t>
      </w:r>
    </w:p>
    <w:p w:rsidR="00527814" w:rsidRPr="009C2BE9" w:rsidRDefault="00527814" w:rsidP="009C2BE9">
      <w:pPr>
        <w:autoSpaceDE w:val="0"/>
        <w:autoSpaceDN w:val="0"/>
        <w:adjustRightInd w:val="0"/>
        <w:jc w:val="both"/>
        <w:rPr>
          <w:rFonts w:ascii="Georgia" w:eastAsia="Calibri" w:hAnsi="Georgia" w:cs="Courier New"/>
        </w:rPr>
      </w:pP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 xml:space="preserve">Contrary to early reports, this does not appear to be a Jesuit driven action but a deliberate action on behalf of the </w:t>
      </w:r>
      <w:r w:rsidRPr="009C2BE9">
        <w:rPr>
          <w:rFonts w:ascii="Georgia" w:eastAsia="Calibri" w:hAnsi="Georgia" w:cs="Courier New"/>
        </w:rPr>
        <w:lastRenderedPageBreak/>
        <w:t>Illuminati families and the Vatican against the Jesuits in the hope the the resulting social turmoil will set the conditions for future war.</w:t>
      </w:r>
    </w:p>
    <w:p w:rsidR="00527814" w:rsidRPr="009C2BE9" w:rsidRDefault="00527814" w:rsidP="009C2BE9">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Evidence that we are witnessing a war within the power structure of the New World Order can be seen by recent extraordinary negative and disruptive comments from the European Union and Commissions against plans by the United States to trade out of crisis.</w:t>
      </w:r>
      <w:r w:rsidRPr="009C2BE9">
        <w:rPr>
          <w:rFonts w:ascii="Georgia" w:eastAsia="Calibri" w:hAnsi="Georgia" w:cs="Courier New"/>
        </w:rPr>
        <w:cr/>
      </w:r>
    </w:p>
    <w:p w:rsidR="009C2BE9" w:rsidRPr="00746D7E"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There can be no doubt we are in the middle of the greatest power struggle since World War II. It is uncertain whether the Jesuits will prevail and the system restored to order, or whether the Vatican and Illuminati will succeed in breaking the shackles of forced subservience after 200 years.</w:t>
      </w:r>
    </w:p>
    <w:p w:rsidR="00746D7E" w:rsidRDefault="00746D7E" w:rsidP="00746D7E">
      <w:pPr>
        <w:autoSpaceDE w:val="0"/>
        <w:autoSpaceDN w:val="0"/>
        <w:adjustRightInd w:val="0"/>
        <w:rPr>
          <w:rFonts w:ascii="Courier New" w:eastAsia="Calibri" w:hAnsi="Courier New" w:cs="Courier New"/>
          <w:sz w:val="22"/>
          <w:szCs w:val="22"/>
        </w:rPr>
      </w:pPr>
    </w:p>
    <w:p w:rsidR="00746D7E" w:rsidRDefault="00746D7E" w:rsidP="00746D7E">
      <w:pPr>
        <w:autoSpaceDE w:val="0"/>
        <w:autoSpaceDN w:val="0"/>
        <w:adjustRightInd w:val="0"/>
        <w:rPr>
          <w:rFonts w:ascii="Courier New" w:eastAsia="Calibri" w:hAnsi="Courier New" w:cs="Courier New"/>
          <w:sz w:val="22"/>
          <w:szCs w:val="22"/>
        </w:rPr>
      </w:pPr>
    </w:p>
    <w:p w:rsidR="005C5355" w:rsidRDefault="005C5355" w:rsidP="005C5355">
      <w:pPr>
        <w:autoSpaceDE w:val="0"/>
        <w:autoSpaceDN w:val="0"/>
        <w:adjustRightInd w:val="0"/>
        <w:jc w:val="both"/>
        <w:rPr>
          <w:rFonts w:ascii="Georgia" w:eastAsia="Calibri" w:hAnsi="Georgia" w:cs="Courier New"/>
        </w:rPr>
      </w:pPr>
    </w:p>
    <w:p w:rsidR="00746D7E" w:rsidRDefault="00746D7E" w:rsidP="005C5355">
      <w:pPr>
        <w:autoSpaceDE w:val="0"/>
        <w:autoSpaceDN w:val="0"/>
        <w:adjustRightInd w:val="0"/>
        <w:jc w:val="both"/>
        <w:rPr>
          <w:rFonts w:ascii="Georgia" w:eastAsia="Calibri" w:hAnsi="Georgia" w:cs="Courier New"/>
        </w:rPr>
      </w:pPr>
    </w:p>
    <w:p w:rsidR="00746D7E" w:rsidRPr="005C5355" w:rsidRDefault="00746D7E"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p>
    <w:p w:rsidR="00746D7E" w:rsidRDefault="00746D7E">
      <w:pPr>
        <w:rPr>
          <w:rFonts w:ascii="Georgia" w:eastAsia="Calibri" w:hAnsi="Georgia" w:cs="Courier New"/>
        </w:rPr>
      </w:pPr>
      <w:r>
        <w:rPr>
          <w:rFonts w:ascii="Georgia" w:eastAsia="Calibri" w:hAnsi="Georgia" w:cs="Courier New"/>
        </w:rPr>
        <w:br w:type="page"/>
      </w:r>
    </w:p>
    <w:p w:rsidR="00B342AF" w:rsidRPr="005C5355" w:rsidRDefault="00B342AF" w:rsidP="00B342AF">
      <w:pPr>
        <w:autoSpaceDE w:val="0"/>
        <w:autoSpaceDN w:val="0"/>
        <w:adjustRightInd w:val="0"/>
        <w:jc w:val="center"/>
        <w:rPr>
          <w:rFonts w:ascii="Georgia" w:eastAsia="Calibri" w:hAnsi="Georgia" w:cs="Courier New"/>
          <w:b/>
          <w:sz w:val="48"/>
          <w:szCs w:val="48"/>
        </w:rPr>
      </w:pPr>
      <w:r w:rsidRPr="005C5355">
        <w:rPr>
          <w:rFonts w:ascii="Georgia" w:eastAsia="Calibri" w:hAnsi="Georgia" w:cs="Courier New"/>
          <w:b/>
          <w:sz w:val="48"/>
          <w:szCs w:val="48"/>
        </w:rPr>
        <w:lastRenderedPageBreak/>
        <w:t>25 Most Evil Men</w:t>
      </w:r>
    </w:p>
    <w:p w:rsidR="00B342AF" w:rsidRPr="00B342AF" w:rsidRDefault="00B342AF" w:rsidP="00B342AF">
      <w:pPr>
        <w:autoSpaceDE w:val="0"/>
        <w:autoSpaceDN w:val="0"/>
        <w:adjustRightInd w:val="0"/>
        <w:jc w:val="center"/>
        <w:rPr>
          <w:rFonts w:ascii="Georgia" w:eastAsia="Calibri" w:hAnsi="Georgia" w:cs="Courier New"/>
          <w:b/>
          <w:sz w:val="48"/>
          <w:szCs w:val="48"/>
        </w:rPr>
      </w:pPr>
      <w:r w:rsidRPr="00B342AF">
        <w:rPr>
          <w:rFonts w:ascii="Georgia" w:eastAsia="Calibri" w:hAnsi="Georgia" w:cs="Courier New"/>
          <w:b/>
          <w:sz w:val="48"/>
          <w:szCs w:val="48"/>
        </w:rPr>
        <w:t>FOUR</w:t>
      </w:r>
    </w:p>
    <w:p w:rsidR="005C5355" w:rsidRDefault="00B342AF" w:rsidP="00B342AF">
      <w:pPr>
        <w:autoSpaceDE w:val="0"/>
        <w:autoSpaceDN w:val="0"/>
        <w:adjustRightInd w:val="0"/>
        <w:jc w:val="center"/>
        <w:rPr>
          <w:rFonts w:ascii="Georgia" w:eastAsia="Calibri" w:hAnsi="Georgia" w:cs="Courier New"/>
          <w:b/>
          <w:sz w:val="48"/>
          <w:szCs w:val="48"/>
        </w:rPr>
      </w:pPr>
      <w:r>
        <w:rPr>
          <w:rFonts w:ascii="Georgia" w:eastAsia="Calibri" w:hAnsi="Georgia" w:cs="Courier New"/>
          <w:b/>
          <w:noProof/>
          <w:sz w:val="48"/>
          <w:szCs w:val="48"/>
        </w:rPr>
        <w:drawing>
          <wp:anchor distT="0" distB="0" distL="114300" distR="114300" simplePos="0" relativeHeight="251726848" behindDoc="0" locked="0" layoutInCell="1" allowOverlap="1" wp14:anchorId="209D9047" wp14:editId="57B4CA09">
            <wp:simplePos x="0" y="0"/>
            <wp:positionH relativeFrom="column">
              <wp:posOffset>977265</wp:posOffset>
            </wp:positionH>
            <wp:positionV relativeFrom="paragraph">
              <wp:posOffset>447675</wp:posOffset>
            </wp:positionV>
            <wp:extent cx="2291080" cy="3436620"/>
            <wp:effectExtent l="0" t="0" r="0" b="0"/>
            <wp:wrapTopAndBottom/>
            <wp:docPr id="10" name="Picture 10" descr="C:\Downloads2\people_ce_20c_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wnloads2\people_ce_20c_stali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91080" cy="343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55" w:rsidRPr="00B342AF">
        <w:rPr>
          <w:rFonts w:ascii="Georgia" w:eastAsia="Calibri" w:hAnsi="Georgia" w:cs="Courier New"/>
          <w:b/>
          <w:sz w:val="48"/>
          <w:szCs w:val="48"/>
        </w:rPr>
        <w:t>Fr Joseph Stalin SJ</w:t>
      </w:r>
    </w:p>
    <w:p w:rsidR="00B342AF" w:rsidRPr="00B342AF" w:rsidRDefault="00B342AF" w:rsidP="00B342AF">
      <w:pPr>
        <w:autoSpaceDE w:val="0"/>
        <w:autoSpaceDN w:val="0"/>
        <w:adjustRightInd w:val="0"/>
        <w:jc w:val="center"/>
        <w:rPr>
          <w:rFonts w:ascii="Georgia" w:eastAsia="Calibri" w:hAnsi="Georgia" w:cs="Courier New"/>
          <w:b/>
          <w:sz w:val="48"/>
          <w:szCs w:val="48"/>
        </w:rPr>
      </w:pPr>
    </w:p>
    <w:p w:rsidR="00B342AF" w:rsidRPr="005C5355" w:rsidRDefault="00B342AF" w:rsidP="005C5355">
      <w:pPr>
        <w:autoSpaceDE w:val="0"/>
        <w:autoSpaceDN w:val="0"/>
        <w:adjustRightInd w:val="0"/>
        <w:jc w:val="both"/>
        <w:rPr>
          <w:rFonts w:ascii="Georgia" w:eastAsia="Calibri" w:hAnsi="Georgia" w:cs="Courier New"/>
        </w:rPr>
      </w:pPr>
    </w:p>
    <w:p w:rsidR="00B342AF" w:rsidRP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Other names</w:t>
      </w:r>
      <w:r w:rsidRPr="00B342AF">
        <w:rPr>
          <w:rFonts w:ascii="Georgia" w:eastAsia="Calibri" w:hAnsi="Georgia" w:cs="Courier New"/>
        </w:rPr>
        <w:tab/>
      </w:r>
      <w:r w:rsidR="005738CA">
        <w:rPr>
          <w:rFonts w:ascii="Georgia" w:eastAsia="Calibri" w:hAnsi="Georgia" w:cs="Courier New"/>
        </w:rPr>
        <w:t xml:space="preserve"> </w:t>
      </w:r>
      <w:r w:rsidRPr="00B342AF">
        <w:rPr>
          <w:rFonts w:ascii="Georgia" w:eastAsia="Calibri" w:hAnsi="Georgia" w:cs="Courier New"/>
        </w:rPr>
        <w:t>Joseph Stalin Иосиф Сталин (Iosif Vissarionovich Dzhugashvili)</w:t>
      </w:r>
    </w:p>
    <w:p w:rsidR="00B342AF" w:rsidRP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Born</w:t>
      </w:r>
      <w:r w:rsidRPr="00B342AF">
        <w:rPr>
          <w:rFonts w:ascii="Georgia" w:eastAsia="Calibri" w:hAnsi="Georgia" w:cs="Courier New"/>
        </w:rPr>
        <w:tab/>
        <w:t>1878</w:t>
      </w:r>
    </w:p>
    <w:p w:rsidR="00B342AF" w:rsidRP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Location</w:t>
      </w:r>
      <w:r w:rsidRPr="00B342AF">
        <w:rPr>
          <w:rFonts w:ascii="Georgia" w:eastAsia="Calibri" w:hAnsi="Georgia" w:cs="Courier New"/>
        </w:rPr>
        <w:tab/>
        <w:t>Gori, Georgia, Russian Empire</w:t>
      </w:r>
    </w:p>
    <w:p w:rsidR="00B342AF" w:rsidRP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Bloodline</w:t>
      </w:r>
      <w:r w:rsidRPr="00B342AF">
        <w:rPr>
          <w:rFonts w:ascii="Georgia" w:eastAsia="Calibri" w:hAnsi="Georgia" w:cs="Courier New"/>
        </w:rPr>
        <w:tab/>
      </w:r>
    </w:p>
    <w:p w:rsidR="00B342AF" w:rsidRP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Married</w:t>
      </w:r>
      <w:r w:rsidRPr="00B342AF">
        <w:rPr>
          <w:rFonts w:ascii="Georgia" w:eastAsia="Calibri" w:hAnsi="Georgia" w:cs="Courier New"/>
        </w:rPr>
        <w:tab/>
        <w:t>Yes</w:t>
      </w:r>
    </w:p>
    <w:p w:rsidR="00B342AF" w:rsidRP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Children</w:t>
      </w:r>
      <w:r w:rsidRPr="00B342AF">
        <w:rPr>
          <w:rFonts w:ascii="Georgia" w:eastAsia="Calibri" w:hAnsi="Georgia" w:cs="Courier New"/>
        </w:rPr>
        <w:tab/>
      </w:r>
    </w:p>
    <w:p w:rsidR="00B342AF" w:rsidRP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Position</w:t>
      </w:r>
      <w:r w:rsidRPr="00B342AF">
        <w:rPr>
          <w:rFonts w:ascii="Georgia" w:eastAsia="Calibri" w:hAnsi="Georgia" w:cs="Courier New"/>
        </w:rPr>
        <w:tab/>
        <w:t>General Secretary, Communist Party of the Soviet Union's Central Committee (1922-1953)</w:t>
      </w:r>
    </w:p>
    <w:p w:rsidR="00B342AF" w:rsidRDefault="00B342AF" w:rsidP="00B342AF">
      <w:pPr>
        <w:autoSpaceDE w:val="0"/>
        <w:autoSpaceDN w:val="0"/>
        <w:adjustRightInd w:val="0"/>
        <w:jc w:val="both"/>
        <w:rPr>
          <w:rFonts w:ascii="Georgia" w:eastAsia="Calibri" w:hAnsi="Georgia" w:cs="Courier New"/>
        </w:rPr>
      </w:pPr>
      <w:r w:rsidRPr="00B342AF">
        <w:rPr>
          <w:rFonts w:ascii="Georgia" w:eastAsia="Calibri" w:hAnsi="Georgia" w:cs="Courier New"/>
        </w:rPr>
        <w:t>Died</w:t>
      </w:r>
      <w:r w:rsidRPr="00B342AF">
        <w:rPr>
          <w:rFonts w:ascii="Georgia" w:eastAsia="Calibri" w:hAnsi="Georgia" w:cs="Courier New"/>
        </w:rPr>
        <w:tab/>
        <w:t>March 5, 1953</w:t>
      </w:r>
    </w:p>
    <w:p w:rsidR="005C5355" w:rsidRPr="005C5355" w:rsidRDefault="005C5355" w:rsidP="00B342AF">
      <w:pPr>
        <w:autoSpaceDE w:val="0"/>
        <w:autoSpaceDN w:val="0"/>
        <w:adjustRightInd w:val="0"/>
        <w:jc w:val="both"/>
        <w:rPr>
          <w:rFonts w:ascii="Georgia" w:eastAsia="Calibri" w:hAnsi="Georgia" w:cs="Courier New"/>
        </w:rPr>
      </w:pPr>
      <w:r w:rsidRPr="005C5355">
        <w:rPr>
          <w:rFonts w:ascii="Georgia" w:eastAsia="Calibri" w:hAnsi="Georgia" w:cs="Courier New"/>
        </w:rPr>
        <w:lastRenderedPageBreak/>
        <w:t>Most people would agree Stalin should be on the list. But if he was simply a mass murderer and tyrant, then he should be technically below Mao Zedong, who killed far more people than Stalin (40 million to possibly 100+ million for Mao). It is the fact that for his whole adult life he was a fully fledged Jesuit priest that makes him so evil.</w:t>
      </w:r>
    </w:p>
    <w:p w:rsidR="005C5355" w:rsidRPr="005C5355" w:rsidRDefault="005C5355" w:rsidP="005C5355">
      <w:pPr>
        <w:autoSpaceDE w:val="0"/>
        <w:autoSpaceDN w:val="0"/>
        <w:adjustRightInd w:val="0"/>
        <w:jc w:val="both"/>
        <w:rPr>
          <w:rFonts w:ascii="Georgia" w:eastAsia="Calibri" w:hAnsi="Georgia" w:cs="Courier New"/>
        </w:rPr>
      </w:pPr>
    </w:p>
    <w:p w:rsidR="005738CA"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 xml:space="preserve">The incredible thing about Stalin and his real life as a Jesuit agent is that the facts are all before anyone who cares to see. </w:t>
      </w:r>
    </w:p>
    <w:p w:rsidR="005738CA" w:rsidRDefault="005738CA"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Dig a little and you can easily find his parents were Catholic, that he was raised a devout Catholic. Stalin even openly admitted in one of his rare interviews with Western journalists that he was trained by the Jesuits.</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Anyone who has briefly studied the extraordinary events in the early adult life of Stalin can see he was clearly "protected"</w:t>
      </w:r>
      <w:r w:rsidRPr="005C5355">
        <w:rPr>
          <w:rFonts w:ascii="Georgia" w:eastAsia="Calibri" w:hAnsi="Georgia" w:cs="Georgia"/>
        </w:rPr>
        <w:t></w:t>
      </w:r>
      <w:r w:rsidRPr="005C5355">
        <w:rPr>
          <w:rFonts w:ascii="Georgia" w:eastAsia="Calibri" w:hAnsi="Georgia" w:cs="Courier New"/>
        </w:rPr>
        <w:t xml:space="preserve"> from lethal harm- no less than three escape for convictions as serious as multiple murders and destruction of government property.</w:t>
      </w:r>
    </w:p>
    <w:p w:rsidR="005C5355" w:rsidRPr="005C5355" w:rsidRDefault="005C5355" w:rsidP="005C5355">
      <w:pPr>
        <w:autoSpaceDE w:val="0"/>
        <w:autoSpaceDN w:val="0"/>
        <w:adjustRightInd w:val="0"/>
        <w:jc w:val="both"/>
        <w:rPr>
          <w:rFonts w:ascii="Georgia" w:eastAsia="Calibri" w:hAnsi="Georgia" w:cs="Courier New"/>
        </w:rPr>
      </w:pPr>
    </w:p>
    <w:p w:rsidR="00F30F25" w:rsidRDefault="005C5355" w:rsidP="005738CA">
      <w:pPr>
        <w:autoSpaceDE w:val="0"/>
        <w:autoSpaceDN w:val="0"/>
        <w:adjustRightInd w:val="0"/>
        <w:jc w:val="both"/>
        <w:rPr>
          <w:rFonts w:ascii="Georgia" w:eastAsia="Calibri" w:hAnsi="Georgia" w:cs="Courier New"/>
        </w:rPr>
      </w:pPr>
      <w:r w:rsidRPr="005C5355">
        <w:rPr>
          <w:rFonts w:ascii="Georgia" w:eastAsia="Calibri" w:hAnsi="Georgia" w:cs="Courier New"/>
        </w:rPr>
        <w:t>Nor is the extraordinary Jesuit controlled events along with Wall Street Ambassador Fr Edmund Walsh SJ arranging for fellow Jesuit agent Stalin to take control over the Soviet Empire in 1922</w:t>
      </w:r>
      <w:r w:rsidR="00F30F25">
        <w:rPr>
          <w:rFonts w:ascii="Georgia" w:eastAsia="Calibri" w:hAnsi="Georgia" w:cs="Courier New"/>
        </w:rPr>
        <w:t>.</w:t>
      </w:r>
    </w:p>
    <w:p w:rsidR="00F30F25" w:rsidRDefault="00F30F25"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Josef Vissarionovich Dzhugashvili, Ioseb Besarionis Dze Jughashvili; Russian: Ио́сиф Виссарио́нович Джугашви́ли Iosif Vissarionovich Dzhugashvili) (December 18 1878 – March 5, 1953), better known by his adopted name, Joseph Stalin (Иосиф Сталин, Iosif Stalin; stalin meaning "made of steel".</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Josef was born to influential Catholic parents Vissarion "Beso" Dzhugashvili and Ekaterina "Keke" Geladze. His father Beso was a successful and relatively wealthy local businessman. However, in later biographies, he is variously described as poor, dirt poor and a violent alcoholic.</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lastRenderedPageBreak/>
        <w:t>Whatever the real truth, Josef was accepted into the Catholic Cappuchin run school at Gori. He graduated in 1892 first in his class and at the age of 14 he was accepted to enter the "Orthodox" Seminary of Tiflis (Tbilisi, Georgia), a Jesuit institution to be trained as a Jesuit priest.</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In spite of contrary history written about the Jesuit run Seminary, the Jesuits remained in Russian territory after the order was banned by Alexander I in 1820, maintaining control of several institutions, including the Seminary of Tiflis.</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Stalin himself openly admitted the Jesuit control of the institution in his famous interview with Jewish Journalist Emil Ludwig (Cohen):</w:t>
      </w:r>
    </w:p>
    <w:p w:rsidR="005738CA" w:rsidRPr="005738CA" w:rsidRDefault="005738CA" w:rsidP="005738CA">
      <w:pPr>
        <w:autoSpaceDE w:val="0"/>
        <w:autoSpaceDN w:val="0"/>
        <w:adjustRightInd w:val="0"/>
        <w:jc w:val="both"/>
        <w:rPr>
          <w:rFonts w:ascii="Georgia" w:eastAsia="Calibri" w:hAnsi="Georgia" w:cs="Courier New"/>
        </w:rPr>
      </w:pPr>
    </w:p>
    <w:p w:rsidR="00F30F25"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Ludwig: What impelled you to become an oppositionist? Was it, perhaps, bad treatment by your parents? </w:t>
      </w:r>
    </w:p>
    <w:p w:rsidR="00F30F25" w:rsidRDefault="00F30F25" w:rsidP="005738CA">
      <w:pPr>
        <w:autoSpaceDE w:val="0"/>
        <w:autoSpaceDN w:val="0"/>
        <w:adjustRightInd w:val="0"/>
        <w:jc w:val="both"/>
        <w:rPr>
          <w:rFonts w:ascii="Georgia" w:eastAsia="Calibri" w:hAnsi="Georgia" w:cs="Courier New"/>
        </w:rPr>
      </w:pPr>
    </w:p>
    <w:p w:rsidR="00F30F25"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Stalin: No. My parents were uneducated, but they did not treat me badly by any means. But it was a different matter at the Orthodox theological seminary which I was then attending. In protest against the outrageous regime and the Jesuitical methods prevalent at the seminary, I was ready to become, and actually did become, a revolutionary, a believer in Marxism as a really revolutionary teaching. </w:t>
      </w:r>
    </w:p>
    <w:p w:rsidR="00F30F25" w:rsidRDefault="00F30F25" w:rsidP="005738CA">
      <w:pPr>
        <w:autoSpaceDE w:val="0"/>
        <w:autoSpaceDN w:val="0"/>
        <w:adjustRightInd w:val="0"/>
        <w:jc w:val="both"/>
        <w:rPr>
          <w:rFonts w:ascii="Georgia" w:eastAsia="Calibri" w:hAnsi="Georgia" w:cs="Courier New"/>
        </w:rPr>
      </w:pPr>
    </w:p>
    <w:p w:rsidR="00F30F25"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Ludwig: But do you not admit that the Jesuits have good points? </w:t>
      </w:r>
    </w:p>
    <w:p w:rsidR="00F30F25" w:rsidRDefault="00F30F25"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Stalin: Yes, they are systematic and persevering in w</w:t>
      </w:r>
      <w:r w:rsidR="00F30F25">
        <w:rPr>
          <w:rFonts w:ascii="Georgia" w:eastAsia="Calibri" w:hAnsi="Georgia" w:cs="Courier New"/>
        </w:rPr>
        <w:t>orking to achieve sordid ends. b</w:t>
      </w:r>
      <w:r w:rsidRPr="005738CA">
        <w:rPr>
          <w:rFonts w:ascii="Georgia" w:eastAsia="Calibri" w:hAnsi="Georgia" w:cs="Courier New"/>
        </w:rPr>
        <w:t>ut their principal method is spying, prying, worming their way into people's souls and outraging their feelings. What good can there be in that? For instance, the spying in the hostel. At nine o'clock the bell rings for morning tea, we go to the dining-room, and when we return to our rooms we find that meantime a search has been made and all our chests have been ransacked.... What good point can there be in that?</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lastRenderedPageBreak/>
        <w:t>While accounts of his time at Tiflis have been changed many times, it is universally accepted that Stalin was the star pupils of the Seminary. As a result, the events of 1899 remain shrouded in mystery.</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In the final week of his studies, having completed seven (7) years as the star pupil of the Jesuits, Stalin is variously claimed to have quit or been expelled. Neither account, adequately explains how a seminary student of seven years, suddenly appeared influential and active in coordinating the Georgian Social-Democratic movement less than 12 months later - an achievement that could not possibly have happened without substantial support.</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The more credible and controversial conclusion is that Stalin did graduate from the Jesuit Seminary as a proper Jesuit priest, with his first assignment being to infiltrate and manage the Georgian underground against the Russian Tsarist Government.</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Again, the fact that Stalin was awarded an academic position at the Tiflis Observatory gives credence to his Jesuit credentials and completed study. His double life as a secret leader of the May day uprising of 1901 less than 2 years from graduating from the Jesuit seminary attests to his skill as a key Jesuit agent.</w:t>
      </w:r>
    </w:p>
    <w:p w:rsidR="005738CA" w:rsidRPr="005738CA" w:rsidRDefault="005738CA" w:rsidP="005738CA">
      <w:pPr>
        <w:autoSpaceDE w:val="0"/>
        <w:autoSpaceDN w:val="0"/>
        <w:adjustRightInd w:val="0"/>
        <w:jc w:val="both"/>
        <w:rPr>
          <w:rFonts w:ascii="Georgia" w:eastAsia="Calibri" w:hAnsi="Georgia" w:cs="Courier New"/>
        </w:rPr>
      </w:pPr>
    </w:p>
    <w:p w:rsidR="00F30F25"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After avoiding capture by the Tsarist Secret Police (Okhrana), Stalin fled to Batumi where he was hidden in safety by the Rothschild's via one of their oil refineries located there. </w:t>
      </w:r>
    </w:p>
    <w:p w:rsidR="00F30F25" w:rsidRDefault="00F30F25" w:rsidP="005738CA">
      <w:pPr>
        <w:autoSpaceDE w:val="0"/>
        <w:autoSpaceDN w:val="0"/>
        <w:adjustRightInd w:val="0"/>
        <w:jc w:val="both"/>
        <w:rPr>
          <w:rFonts w:ascii="Georgia" w:eastAsia="Calibri" w:hAnsi="Georgia" w:cs="Courier New"/>
        </w:rPr>
      </w:pPr>
    </w:p>
    <w:p w:rsidR="00F30F25"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In 1902, when authorities learnt of his hiding place, the local Cossacks were ordered to capture him. However, the oil workers rallied behind Stalin with a number killed and arrested along with Stalin. </w:t>
      </w:r>
    </w:p>
    <w:p w:rsidR="00F30F25" w:rsidRDefault="00F30F25"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Later this whole event was turned into Stalin rather than remaining in hiding, organizing a strike and arson against the oil refinery- all of which defies common sense of his circumstances.</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In 1903, Stalin was exiled to Siberia for three years. However, a few months later the Jesuits managed to get false papers to the prison camp and free Stalin, who returned to Tiflis on January 4, 1904.</w:t>
      </w:r>
    </w:p>
    <w:p w:rsidR="005738CA" w:rsidRPr="005738CA" w:rsidRDefault="005738CA" w:rsidP="005738CA">
      <w:pPr>
        <w:autoSpaceDE w:val="0"/>
        <w:autoSpaceDN w:val="0"/>
        <w:adjustRightInd w:val="0"/>
        <w:jc w:val="both"/>
        <w:rPr>
          <w:rFonts w:ascii="Georgia" w:eastAsia="Calibri" w:hAnsi="Georgia" w:cs="Courier New"/>
        </w:rPr>
      </w:pPr>
    </w:p>
    <w:p w:rsidR="00F30F25"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His new orders from the Jesuits was to start an underground paper called Credo, denouncing international Marxist ideology of Lenin in favour of the Facist Social-Democratic model of Roman Catholicism. </w:t>
      </w:r>
    </w:p>
    <w:p w:rsidR="00F30F25" w:rsidRDefault="00F30F25"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Once the Russo-Japanese War started in February 1904, Stalin was active across Georgia in organizing resistance and focused attacks against the Mensheivik breakaway faction of the communists.</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In January 9 1905, Stalin succeeded in starting the spark his masters had requested by successfully arranging a mass demonstration of workers with communist and anti-Tsarist banners in Baku. He then secretly alerted the Cossacks that the demonstration was an armed rebellion. The Cossacks reacted as expected and killed several hundred demonstrators thus sparking the Russian Revolution of 1905.</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During the following months, Stalin excelled as guerilla leader in maintaining the rebellion across Georgia. Yet the movement never gained critical mass and Stalin was ordered to redirect his efforts to infiltrating the top echelon of the Bolsheviks. In December 1905, Stalin secured a meeting with Lenin, but failed to gain his trust and endorsement and returned to Tiflis, effectively a free agent.</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In February 1906, to prove his credentials to the Bolsheviks, Stalin arranged for the assassination of General Fyodo Griiazanov. He also continued to stage bank robberies and extortions, sending the money through to the Bolsheviks as proof of his trustworthiness.</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These event were enough to force Lenin to permit Stalin to attend the Socialist Democratic Party meeting in London in </w:t>
      </w:r>
      <w:r w:rsidRPr="005738CA">
        <w:rPr>
          <w:rFonts w:ascii="Georgia" w:eastAsia="Calibri" w:hAnsi="Georgia" w:cs="Courier New"/>
        </w:rPr>
        <w:lastRenderedPageBreak/>
        <w:t>1907. After returning to Georgia, Stalin was again arrested in March 25, 1908. He was sentenced to two years in exile in Siberia, but after seven months, the Jesuit influence within the Tsarist Government enabled his escape by February 1909.</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Around the exact same time, the Bolsheiviks were on the verge of extinction in account of their leaders in prison or exile and a lack of new recuits and funds. Stalin called for a reconciliation with the Menshevik faction, which Lenin opposed. Stalin then called for a major witchunt to weed out alleged double-agents. A number of key Lenin supporters and intelligensia were hounded out and some murdered - later records revealing none were traitors. Stalin was again arrest</w:t>
      </w:r>
      <w:r w:rsidR="00F30F25">
        <w:rPr>
          <w:rFonts w:ascii="Georgia" w:eastAsia="Calibri" w:hAnsi="Georgia" w:cs="Courier New"/>
        </w:rPr>
        <w:t>ed</w:t>
      </w:r>
      <w:r w:rsidRPr="005738CA">
        <w:rPr>
          <w:rFonts w:ascii="Georgia" w:eastAsia="Calibri" w:hAnsi="Georgia" w:cs="Courier New"/>
        </w:rPr>
        <w:t xml:space="preserve"> in 1910 and again in 1913 for four years.</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In the wake of the February Revolution in 1917, Stalin was released from prison and moved to Saint Petersburg and promptly founded the Pravda, the official Bolshevik newspaper with substantial finances and equipment that arrived virtually overnight, while Lenin and the rest of the leadership were still in exile.</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The Pravda became a major tool of the revolution and Lenin was forced to include Stalin in senior committees on account of the power and influence of Pravda.</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Lenin like most of the Bolsheviks regarded Stalin as a double agent of the Jesuits. Their most visible proof was the fact that Stalin had escaped death in prison and the extraordinary and unprecedented leniency given to him by the Tsarist Government - when agitators found guilty of a fraction of the actions of Stalin had been brutally tortured and killed. While the escapes and "near misses" are recorded about the life of Stalin, the fact that he was apparently the "luckiest revolutionary" of the 20th Century is not discussed.</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By 1922, the Bolsheviks had won the Civil War, but left the whole country broke. The Rothschilds and the American Jesuit Bankers on Wall Street made a simple offer - they would help fund and bail out new new Soviet Union, providing </w:t>
      </w:r>
      <w:r w:rsidRPr="005738CA">
        <w:rPr>
          <w:rFonts w:ascii="Georgia" w:eastAsia="Calibri" w:hAnsi="Georgia" w:cs="Courier New"/>
        </w:rPr>
        <w:lastRenderedPageBreak/>
        <w:t>Stalin was given a key role. Thus on April 3, 1922, Stalin was made General Secretary of the Central Commitee, a post hew subsequently grew to become the most powerful.</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In spite of his position, Lenin still sought to thwart the influence of Stalin and in December 1923 it came to a head with Lenin planning to have Stalin finally eliminated. In January 1924, Jesuit Superior General Wlodimir Ledochowski gave the order to Stalin allowing him to kill Lenin and on January 21, 1924, Lenin was poisoned to death at the age of 53.</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To quell any rumours of foul play, Stalin published retractions in Pravda against "allegations" that never existed such as Lenin had been mentally unwell and that he even died from Syphilis.</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From this point on, Stalin was the most powerful and undisputed ruler of the Soviet Union.</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One of the earliest acts of Stalin was to begin the outlawing of the Russian Orthodox Church, allowing seized thousands of churches and schools to be handed over to the Catholic Church- a highly controversal program that has largely been unreported even to this day. By 1939, the Russian Orthodox Church was all but extinct.</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Of the other persecutions, the Ukraine and deportation of Jews is also infamous under his reign in which tens of millions perished. But what is rarely if ever published is that the Head of the Death Camps of Siberia was none other than Catholic Cardinal Gregory Agagianian, his former classmate at the Jesuit Seminary of Tiflis.</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There is a further and most disturbing note to this Catholic connection concerning the nature of the atrocities of Siberia. While it has been admitted by some historians that a number of concentration camps in Siberia had ovens to burn dead bodies, the lack of sufficient mass graves, even with the use of quick lime to destroy evidence has been found.</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This implies that the use of ovens for body disposal must have been in frequent use across the thousands of camps. Furthermore, that people were not dead when fed into the furnaces. Unlike the Nazis who at least used a nerve agent to render people unconscious but living before being fed into the furnaces of the death camps, it appears Stalin and Catholic Cardinal Agagianian had no need for such sensitivity.</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Tens of millions of people burnt alive under Satanic Vatican rituals in Siberia - at least three times those of Catholic Dictator Hitler, and not a single book accounting for these major anomolies has made the light of day.</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Towards the end of his life, there appears a major falling out between Stalin and the Catholic Church, with Stalin ordering extraordinary suppression orders against the Catholic Church in his final year, including the execution of Lubyanka General Alexander Poskrebyshev---who oversaw the hanging of Vlasov in the Lubyanka---and NKVD General Nicolai Vlasik.</w:t>
      </w:r>
    </w:p>
    <w:p w:rsidR="005738CA" w:rsidRPr="005738CA" w:rsidRDefault="005738CA" w:rsidP="005738CA">
      <w:pPr>
        <w:autoSpaceDE w:val="0"/>
        <w:autoSpaceDN w:val="0"/>
        <w:adjustRightInd w:val="0"/>
        <w:jc w:val="both"/>
        <w:rPr>
          <w:rFonts w:ascii="Georgia" w:eastAsia="Calibri" w:hAnsi="Georgia" w:cs="Courier New"/>
        </w:rPr>
      </w:pPr>
    </w:p>
    <w:p w:rsidR="005738CA" w:rsidRPr="005738CA"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Shortly thereafter, Stalin was poisoned and died on March 5, 1953.</w:t>
      </w:r>
    </w:p>
    <w:p w:rsidR="005738CA" w:rsidRPr="005738CA" w:rsidRDefault="005738CA" w:rsidP="005738CA">
      <w:pPr>
        <w:autoSpaceDE w:val="0"/>
        <w:autoSpaceDN w:val="0"/>
        <w:adjustRightInd w:val="0"/>
        <w:jc w:val="both"/>
        <w:rPr>
          <w:rFonts w:ascii="Georgia" w:eastAsia="Calibri" w:hAnsi="Georgia" w:cs="Courier New"/>
        </w:rPr>
      </w:pPr>
    </w:p>
    <w:p w:rsidR="005738CA" w:rsidRPr="00F30F25" w:rsidRDefault="005738CA" w:rsidP="005738CA">
      <w:pPr>
        <w:autoSpaceDE w:val="0"/>
        <w:autoSpaceDN w:val="0"/>
        <w:adjustRightInd w:val="0"/>
        <w:jc w:val="both"/>
        <w:rPr>
          <w:rFonts w:ascii="Georgia" w:eastAsia="Calibri" w:hAnsi="Georgia" w:cs="Courier New"/>
          <w:b/>
          <w:sz w:val="32"/>
          <w:szCs w:val="32"/>
        </w:rPr>
      </w:pPr>
      <w:r w:rsidRPr="00F30F25">
        <w:rPr>
          <w:rFonts w:ascii="Georgia" w:eastAsia="Calibri" w:hAnsi="Georgia" w:cs="Courier New"/>
          <w:b/>
          <w:sz w:val="32"/>
          <w:szCs w:val="32"/>
        </w:rPr>
        <w:t>Most Evil Crimes</w:t>
      </w:r>
    </w:p>
    <w:p w:rsidR="005738CA" w:rsidRPr="005738CA" w:rsidRDefault="005738CA"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List of most evil crimes Type Year Crime Of publishing a false statement for the </w:t>
      </w:r>
      <w:r w:rsidR="00F30F25">
        <w:rPr>
          <w:rFonts w:ascii="Georgia" w:eastAsia="Calibri" w:hAnsi="Georgia" w:cs="Courier New"/>
        </w:rPr>
        <w:t>purpose of concealment of statu</w:t>
      </w:r>
      <w:r w:rsidRPr="005738CA">
        <w:rPr>
          <w:rFonts w:ascii="Georgia" w:eastAsia="Calibri" w:hAnsi="Georgia" w:cs="Courier New"/>
        </w:rPr>
        <w:t xml:space="preserve">s: (1900 to present day) That the Catholic Church, more specifically the Jesuit Order has maintained countless false statements and documents pertaining to the status of Joseph Stalin.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That Fr. Joseph Stalin S.J. was a trained, dedicated and fully ordained Catholic priest of the Jesuit order, who was recruited for a historic mission in his final year at the seminary in 1899.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That in addition to failing to recognize Fr Joseph Stalin S. J. </w:t>
      </w: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Furthermore, that the Jesuit Order did permit Fr Stalin to marry not once but twice, while remaining a fully ordained </w:t>
      </w:r>
      <w:r w:rsidRPr="005738CA">
        <w:rPr>
          <w:rFonts w:ascii="Georgia" w:eastAsia="Calibri" w:hAnsi="Georgia" w:cs="Courier New"/>
        </w:rPr>
        <w:lastRenderedPageBreak/>
        <w:t xml:space="preserve">priest. That for his entire life until his death, there is no indication that Fr Joseph Stalin S. J. was ever defrocked as a priest.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Of Murder (political assassination) (1924): That Jesuit Superior General Wlodimir Ledochowski did order Fr. Joseph Stalin S. J.to murder the leader of Communist Russia on January 21, 1924, aged 53.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That Fr. Stalin did act to protect his position and mission as General Secretary of the Communist Party upon the insistence of Lenin that he be removed. That not only did Stalin have Lenin poisioned, but that he did spread rumours upon his ascendancy to absolute power that Lenin has been mentally unwell for the last few years of his reign and had even died from Syphilis.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Of one of the greatest crimes against humanity : (1939-1945) That the Catholic Church through its deliberate placement of key figures including loyal Catholics Mussolini, Hitler, Franco and Fr Stalin S,J. and through its financing of a second European arms race including the deliberate extension of the war is directly and ultimately responsible for the deaths of in excess of 63,000,000 people between 1939 and 1945.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What is of supreme depravity and inhumanity is that this was done by an organization that maintains the façade of being a “good” religion headed by a position known as “his holiness”. Furthermore, that the Catholic Church did profit on this terrible act of evil.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Of open contempt for church law for the purpose of promoting crimes against humanity : (1953 to present) That the Catholic Church has well established laws and cases of excommunicating individuals after their death from actions considered heretical.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That these laws enabling a dead person to be excommunicated have been available for use for over three hundred years.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lastRenderedPageBreak/>
        <w:t xml:space="preserve">That at the death of Fr. Joseph Stalin S. J. the leader of the Soviet Union in 1953, there was sufficient evidence both that Fr. Stalin was Catholic and had ordered some of the greatest atrocities of human history including reputedly the death of over 60,000,000 innocent people.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That at no time since the end of Word War II until the present day has any Pope ever sought to excommunicate Fr. Stalin S. J.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That such inaction, and deliberate concealement of his status even until his death of being a fully empowered Catholic priest and of even being Catholic by itself </w:t>
      </w:r>
      <w:r w:rsidR="009F1D2E">
        <w:rPr>
          <w:rFonts w:ascii="Georgia" w:eastAsia="Calibri" w:hAnsi="Georgia" w:cs="Courier New"/>
        </w:rPr>
        <w:t xml:space="preserve"> </w:t>
      </w:r>
      <w:r w:rsidRPr="005738CA">
        <w:rPr>
          <w:rFonts w:ascii="Georgia" w:eastAsia="Calibri" w:hAnsi="Georgia" w:cs="Courier New"/>
        </w:rPr>
        <w:t xml:space="preserve">implies the tacit support of Stalin’s actions, regardless of any public statement by the Vatican to the contrary. </w:t>
      </w:r>
    </w:p>
    <w:p w:rsidR="009F1D2E" w:rsidRDefault="009F1D2E" w:rsidP="005738CA">
      <w:pPr>
        <w:autoSpaceDE w:val="0"/>
        <w:autoSpaceDN w:val="0"/>
        <w:adjustRightInd w:val="0"/>
        <w:jc w:val="both"/>
        <w:rPr>
          <w:rFonts w:ascii="Georgia" w:eastAsia="Calibri" w:hAnsi="Georgia" w:cs="Courier New"/>
        </w:rPr>
      </w:pPr>
    </w:p>
    <w:p w:rsidR="009F1D2E"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 xml:space="preserve">Furthermore, such inaction voids any legality, or credibility of the excommunication and heresy investigation process of the Catholic Church as such inaction by the Vatican is in open contempt for church law. </w:t>
      </w:r>
    </w:p>
    <w:p w:rsidR="009F1D2E" w:rsidRDefault="009F1D2E" w:rsidP="005738CA">
      <w:pPr>
        <w:autoSpaceDE w:val="0"/>
        <w:autoSpaceDN w:val="0"/>
        <w:adjustRightInd w:val="0"/>
        <w:jc w:val="both"/>
        <w:rPr>
          <w:rFonts w:ascii="Georgia" w:eastAsia="Calibri" w:hAnsi="Georgia" w:cs="Courier New"/>
        </w:rPr>
      </w:pPr>
    </w:p>
    <w:p w:rsidR="005C5355" w:rsidRPr="005C5355" w:rsidRDefault="005738CA" w:rsidP="005738CA">
      <w:pPr>
        <w:autoSpaceDE w:val="0"/>
        <w:autoSpaceDN w:val="0"/>
        <w:adjustRightInd w:val="0"/>
        <w:jc w:val="both"/>
        <w:rPr>
          <w:rFonts w:ascii="Georgia" w:eastAsia="Calibri" w:hAnsi="Georgia" w:cs="Courier New"/>
        </w:rPr>
      </w:pPr>
      <w:r w:rsidRPr="005738CA">
        <w:rPr>
          <w:rFonts w:ascii="Georgia" w:eastAsia="Calibri" w:hAnsi="Georgia" w:cs="Courier New"/>
        </w:rPr>
        <w:t>That all excommunications since 1953 are to be considered suspect and potentially invalid due to the nullification of the credibility of such law.</w:t>
      </w:r>
      <w:r w:rsidR="005C5355" w:rsidRPr="005C5355">
        <w:rPr>
          <w:rFonts w:ascii="Georgia" w:eastAsia="Calibri" w:hAnsi="Georgia" w:cs="Courier New"/>
        </w:rPr>
        <w:t>.</w:t>
      </w:r>
    </w:p>
    <w:p w:rsidR="005C5355" w:rsidRPr="005C5355" w:rsidRDefault="005C5355" w:rsidP="005C5355">
      <w:pPr>
        <w:autoSpaceDE w:val="0"/>
        <w:autoSpaceDN w:val="0"/>
        <w:adjustRightInd w:val="0"/>
        <w:jc w:val="both"/>
        <w:rPr>
          <w:rFonts w:ascii="Georgia" w:eastAsia="Calibri" w:hAnsi="Georgia" w:cs="Courier New"/>
        </w:rPr>
      </w:pPr>
    </w:p>
    <w:p w:rsidR="005738CA" w:rsidRDefault="005738CA">
      <w:pPr>
        <w:rPr>
          <w:rFonts w:ascii="Georgia" w:eastAsia="Calibri" w:hAnsi="Georgia" w:cs="Courier New"/>
        </w:rPr>
      </w:pPr>
      <w:r>
        <w:rPr>
          <w:rFonts w:ascii="Georgia" w:eastAsia="Calibri" w:hAnsi="Georgia" w:cs="Courier New"/>
        </w:rPr>
        <w:br w:type="page"/>
      </w:r>
    </w:p>
    <w:p w:rsidR="009F1D2E" w:rsidRDefault="009F1D2E" w:rsidP="009F1D2E">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9F1D2E" w:rsidRPr="009F1D2E" w:rsidRDefault="009F1D2E" w:rsidP="009F1D2E">
      <w:pPr>
        <w:autoSpaceDE w:val="0"/>
        <w:autoSpaceDN w:val="0"/>
        <w:adjustRightInd w:val="0"/>
        <w:jc w:val="center"/>
        <w:rPr>
          <w:rFonts w:ascii="Georgia" w:eastAsia="Calibri" w:hAnsi="Georgia" w:cs="Courier New"/>
          <w:b/>
          <w:sz w:val="48"/>
          <w:szCs w:val="48"/>
        </w:rPr>
      </w:pPr>
      <w:r w:rsidRPr="009F1D2E">
        <w:rPr>
          <w:rFonts w:ascii="Georgia" w:eastAsia="Calibri" w:hAnsi="Georgia" w:cs="Courier New"/>
          <w:b/>
          <w:sz w:val="48"/>
          <w:szCs w:val="48"/>
        </w:rPr>
        <w:t>FIVE</w:t>
      </w:r>
    </w:p>
    <w:p w:rsidR="005C5355" w:rsidRPr="009F1D2E" w:rsidRDefault="009F1D2E" w:rsidP="009F1D2E">
      <w:pPr>
        <w:autoSpaceDE w:val="0"/>
        <w:autoSpaceDN w:val="0"/>
        <w:adjustRightInd w:val="0"/>
        <w:jc w:val="center"/>
        <w:rPr>
          <w:rFonts w:ascii="Georgia" w:eastAsia="Calibri" w:hAnsi="Georgia" w:cs="Courier New"/>
          <w:b/>
          <w:sz w:val="48"/>
          <w:szCs w:val="48"/>
        </w:rPr>
      </w:pPr>
      <w:r>
        <w:rPr>
          <w:rFonts w:ascii="Georgia" w:eastAsia="Calibri" w:hAnsi="Georgia" w:cs="Courier New"/>
          <w:noProof/>
        </w:rPr>
        <w:drawing>
          <wp:anchor distT="0" distB="0" distL="114300" distR="114300" simplePos="0" relativeHeight="251728896" behindDoc="0" locked="0" layoutInCell="1" allowOverlap="1" wp14:anchorId="4DB797BB" wp14:editId="1744C052">
            <wp:simplePos x="0" y="0"/>
            <wp:positionH relativeFrom="column">
              <wp:posOffset>893445</wp:posOffset>
            </wp:positionH>
            <wp:positionV relativeFrom="paragraph">
              <wp:posOffset>431800</wp:posOffset>
            </wp:positionV>
            <wp:extent cx="2364740" cy="3547110"/>
            <wp:effectExtent l="0" t="0" r="0" b="0"/>
            <wp:wrapTopAndBottom/>
            <wp:docPr id="12" name="Picture 12" descr="C:\Downloads2\people_20_Himm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wnloads2\people_20_Himmler.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64740" cy="354711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355" w:rsidRPr="009F1D2E">
        <w:rPr>
          <w:rFonts w:ascii="Georgia" w:eastAsia="Calibri" w:hAnsi="Georgia" w:cs="Courier New"/>
          <w:b/>
          <w:sz w:val="48"/>
          <w:szCs w:val="48"/>
        </w:rPr>
        <w:t>Heinrich Himmler SJ</w:t>
      </w:r>
    </w:p>
    <w:p w:rsidR="009F1D2E" w:rsidRPr="005C5355" w:rsidRDefault="009F1D2E" w:rsidP="005C5355">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Other names</w:t>
      </w:r>
      <w:r w:rsidRPr="009F1D2E">
        <w:rPr>
          <w:rFonts w:ascii="Georgia" w:eastAsia="Calibri" w:hAnsi="Georgia" w:cs="Courier New"/>
        </w:rPr>
        <w:tab/>
        <w:t>Fr. Heinrich Luitpold Himmler S.J.</w:t>
      </w: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Born</w:t>
      </w:r>
      <w:r w:rsidRPr="009F1D2E">
        <w:rPr>
          <w:rFonts w:ascii="Georgia" w:eastAsia="Calibri" w:hAnsi="Georgia" w:cs="Courier New"/>
        </w:rPr>
        <w:tab/>
        <w:t>1900</w:t>
      </w: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Location</w:t>
      </w:r>
      <w:r w:rsidRPr="009F1D2E">
        <w:rPr>
          <w:rFonts w:ascii="Georgia" w:eastAsia="Calibri" w:hAnsi="Georgia" w:cs="Courier New"/>
        </w:rPr>
        <w:tab/>
        <w:t>Munich, Germany</w:t>
      </w: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Bloodline</w:t>
      </w:r>
      <w:r w:rsidRPr="009F1D2E">
        <w:rPr>
          <w:rFonts w:ascii="Georgia" w:eastAsia="Calibri" w:hAnsi="Georgia" w:cs="Courier New"/>
        </w:rPr>
        <w:tab/>
      </w: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Married</w:t>
      </w:r>
      <w:r w:rsidRPr="009F1D2E">
        <w:rPr>
          <w:rFonts w:ascii="Georgia" w:eastAsia="Calibri" w:hAnsi="Georgia" w:cs="Courier New"/>
        </w:rPr>
        <w:tab/>
        <w:t>No. Jesuit Priest</w:t>
      </w: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Children</w:t>
      </w:r>
      <w:r w:rsidRPr="009F1D2E">
        <w:rPr>
          <w:rFonts w:ascii="Georgia" w:eastAsia="Calibri" w:hAnsi="Georgia" w:cs="Courier New"/>
        </w:rPr>
        <w:tab/>
        <w:t>No.</w:t>
      </w: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Position</w:t>
      </w:r>
      <w:r w:rsidRPr="009F1D2E">
        <w:rPr>
          <w:rFonts w:ascii="Georgia" w:eastAsia="Calibri" w:hAnsi="Georgia" w:cs="Courier New"/>
        </w:rPr>
        <w:tab/>
        <w:t>Great Inquisitor , Reichsführer-SS</w:t>
      </w:r>
    </w:p>
    <w:p w:rsid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Died</w:t>
      </w:r>
      <w:r w:rsidRPr="009F1D2E">
        <w:rPr>
          <w:rFonts w:ascii="Georgia" w:eastAsia="Calibri" w:hAnsi="Georgia" w:cs="Courier New"/>
        </w:rPr>
        <w:tab/>
        <w:t>11 October 1958 (aged 58) , Cuba</w:t>
      </w:r>
    </w:p>
    <w:p w:rsidR="009F1D2E" w:rsidRDefault="009F1D2E" w:rsidP="009F1D2E">
      <w:pPr>
        <w:autoSpaceDE w:val="0"/>
        <w:autoSpaceDN w:val="0"/>
        <w:adjustRightInd w:val="0"/>
        <w:jc w:val="both"/>
        <w:rPr>
          <w:rFonts w:ascii="Georgia" w:eastAsia="Calibri" w:hAnsi="Georgia" w:cs="Courier New"/>
        </w:rPr>
      </w:pPr>
    </w:p>
    <w:p w:rsidR="005C5355" w:rsidRPr="005C5355" w:rsidRDefault="005C5355" w:rsidP="009F1D2E">
      <w:pPr>
        <w:autoSpaceDE w:val="0"/>
        <w:autoSpaceDN w:val="0"/>
        <w:adjustRightInd w:val="0"/>
        <w:jc w:val="both"/>
        <w:rPr>
          <w:rFonts w:ascii="Georgia" w:eastAsia="Calibri" w:hAnsi="Georgia" w:cs="Courier New"/>
        </w:rPr>
      </w:pPr>
      <w:r w:rsidRPr="005C5355">
        <w:rPr>
          <w:rFonts w:ascii="Georgia" w:eastAsia="Calibri" w:hAnsi="Georgia" w:cs="Courier New"/>
        </w:rPr>
        <w:t xml:space="preserve">I think most people would accept the man who managed the construction and operation of the death camps devoted to </w:t>
      </w:r>
      <w:r w:rsidRPr="005C5355">
        <w:rPr>
          <w:rFonts w:ascii="Georgia" w:eastAsia="Calibri" w:hAnsi="Georgia" w:cs="Courier New"/>
        </w:rPr>
        <w:lastRenderedPageBreak/>
        <w:t>satanic live human sacrifice by burning (Himmler) was a profoundly evil individual.</w:t>
      </w:r>
    </w:p>
    <w:p w:rsidR="005C5355" w:rsidRPr="005C5355" w:rsidRDefault="005C5355" w:rsidP="005C5355">
      <w:pPr>
        <w:autoSpaceDE w:val="0"/>
        <w:autoSpaceDN w:val="0"/>
        <w:adjustRightInd w:val="0"/>
        <w:jc w:val="both"/>
        <w:rPr>
          <w:rFonts w:ascii="Georgia" w:eastAsia="Calibri" w:hAnsi="Georgia" w:cs="Courier New"/>
        </w:rPr>
      </w:pPr>
    </w:p>
    <w:p w:rsidR="009F1D2E" w:rsidRDefault="005C5355" w:rsidP="009F1D2E">
      <w:pPr>
        <w:autoSpaceDE w:val="0"/>
        <w:autoSpaceDN w:val="0"/>
        <w:adjustRightInd w:val="0"/>
        <w:jc w:val="both"/>
        <w:rPr>
          <w:rFonts w:ascii="Georgia" w:eastAsia="Calibri" w:hAnsi="Georgia" w:cs="Courier New"/>
        </w:rPr>
      </w:pPr>
      <w:r w:rsidRPr="005C5355">
        <w:rPr>
          <w:rFonts w:ascii="Georgia" w:eastAsia="Calibri" w:hAnsi="Georgia" w:cs="Courier New"/>
        </w:rPr>
        <w:t xml:space="preserve">But there is also more to the story of Himmler, not least the fact that he was imposed on Hitler by his patron Pacelli (Pope Pius XII) and that there is no question he escaped death with a botched autopsy on some poor soul failing to match up to the known physical scars and features of Himmler. </w:t>
      </w:r>
    </w:p>
    <w:p w:rsidR="009F1D2E" w:rsidRDefault="009F1D2E" w:rsidP="009F1D2E">
      <w:pPr>
        <w:autoSpaceDE w:val="0"/>
        <w:autoSpaceDN w:val="0"/>
        <w:adjustRightInd w:val="0"/>
        <w:jc w:val="both"/>
        <w:rPr>
          <w:rFonts w:ascii="Georgia" w:eastAsia="Calibri" w:hAnsi="Georgia" w:cs="Courier New"/>
        </w:rPr>
      </w:pPr>
    </w:p>
    <w:p w:rsidR="009F1D2E" w:rsidRDefault="005C5355" w:rsidP="009F1D2E">
      <w:pPr>
        <w:autoSpaceDE w:val="0"/>
        <w:autoSpaceDN w:val="0"/>
        <w:adjustRightInd w:val="0"/>
        <w:jc w:val="both"/>
      </w:pPr>
      <w:r w:rsidRPr="005C5355">
        <w:rPr>
          <w:rFonts w:ascii="Georgia" w:eastAsia="Calibri" w:hAnsi="Georgia" w:cs="Courier New"/>
        </w:rPr>
        <w:t>It doesn't make sense until you see that Himmler was never really married and remained a devoted Jesuit priest his whole adult life.</w:t>
      </w:r>
      <w:r w:rsidR="009F1D2E" w:rsidRPr="009F1D2E">
        <w:t xml:space="preserve"> </w:t>
      </w:r>
    </w:p>
    <w:p w:rsidR="009F1D2E" w:rsidRDefault="009F1D2E" w:rsidP="009F1D2E">
      <w:pPr>
        <w:autoSpaceDE w:val="0"/>
        <w:autoSpaceDN w:val="0"/>
        <w:adjustRightInd w:val="0"/>
        <w:jc w:val="both"/>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Born the middle child of three in Munich, Germany to devout Catholics Joseph Gebhard Himmler and Anna Maria Himmler (née Heyder). His father Joseph, was a teacher and principal of the prestigious Wittelsbacher Gymnasium.</w:t>
      </w:r>
    </w:p>
    <w:p w:rsidR="009F1D2E" w:rsidRPr="009F1D2E" w:rsidRDefault="009F1D2E" w:rsidP="009F1D2E">
      <w:pPr>
        <w:autoSpaceDE w:val="0"/>
        <w:autoSpaceDN w:val="0"/>
        <w:adjustRightInd w:val="0"/>
        <w:jc w:val="both"/>
        <w:rPr>
          <w:rFonts w:ascii="Georgia" w:eastAsia="Calibri" w:hAnsi="Georgia" w:cs="Courier New"/>
        </w:rPr>
      </w:pPr>
    </w:p>
    <w:p w:rsid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Himmler was named after his godfather, Prince Heinrich of Bavaria of the Royal House of Wittelsbach. </w:t>
      </w:r>
    </w:p>
    <w:p w:rsid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A gifted student, but socially introspective and poor at sport-- a fact that would have deeply upset his father--Instead, young Himmler's hobbies were chess, stamp collecting, gardening and playing the harpsichord.</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Obsessed in the nature of war and politics, Himmler convinced his father to get him into the officer training school in spite of his failure at physical standards for such a role. He graduated within a short period before the end of World War I in 1918 and never saw action.</w:t>
      </w:r>
    </w:p>
    <w:p w:rsidR="009F1D2E" w:rsidRPr="009F1D2E" w:rsidRDefault="009F1D2E" w:rsidP="009F1D2E">
      <w:pPr>
        <w:autoSpaceDE w:val="0"/>
        <w:autoSpaceDN w:val="0"/>
        <w:adjustRightInd w:val="0"/>
        <w:jc w:val="both"/>
        <w:rPr>
          <w:rFonts w:ascii="Georgia" w:eastAsia="Calibri" w:hAnsi="Georgia" w:cs="Courier New"/>
        </w:rPr>
      </w:pPr>
    </w:p>
    <w:p w:rsid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In 1919, at the age of 19, Himmler decided to become a Jesuit priest enrolling at the Munich Technische Hochschule during the troubles of the brief Bavarian Soviet State and subsequent street battles. </w:t>
      </w:r>
    </w:p>
    <w:p w:rsid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It is during this time that Himmler through his influential Catholic family would have come in close contact with </w:t>
      </w:r>
      <w:r w:rsidRPr="009F1D2E">
        <w:rPr>
          <w:rFonts w:ascii="Georgia" w:eastAsia="Calibri" w:hAnsi="Georgia" w:cs="Courier New"/>
        </w:rPr>
        <w:lastRenderedPageBreak/>
        <w:t>Archbishop Pacelli (Pope Pius XII), the Papal Nuncio in Munich.</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In 1923, it is alleged that Himmler took part in the failed Beer Hall Putsch but managed to escape arrest. Given his lack of physical strength, it is highly doubtful Himmler was ever one of the Sturmabteilung “Brownshirts” in 1923, but almost certainly an enthusiastic onlooker.</w:t>
      </w:r>
    </w:p>
    <w:p w:rsidR="009F1D2E" w:rsidRPr="009F1D2E" w:rsidRDefault="009F1D2E"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The Sturmabteilung along with the NSDAP were banned as outlaw organizations upon the arrest of Hitler, Hess and the others. While the ban on the NSDAP continued until 1927, incredibly Hitler was released on December 20, 1924 after senior Catholic intervention -- having served less than 12 months of the serious (often capital crime) of treason. </w:t>
      </w:r>
    </w:p>
    <w:p w:rsidR="00BC6A2A" w:rsidRDefault="00BC6A2A"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Of all the great revolutionary leaders of the early-mid 20th century, only Fr Joseph Stalin S.J. is recorded as being so lucky as Hitler with having escaped possible execution and extraordinarily light punishment.</w:t>
      </w:r>
    </w:p>
    <w:p w:rsidR="009F1D2E" w:rsidRPr="009F1D2E" w:rsidRDefault="009F1D2E"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Upon his release, Hitler focused his attention to publicity and the launch of "his" new book Mein Kampf “My Life”. Contrary to deliberate revisionist history, neither the NSDAP, nor the Schutzstaffel (a single German word for "Squadron") existed until May 1927 --after the ban on the party had been officially lifted. </w:t>
      </w:r>
    </w:p>
    <w:p w:rsidR="00BC6A2A" w:rsidRDefault="00BC6A2A"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Instead, Hitler was surrounded by a powerful and small group of indivduals each providing key skills such as Rudolf Hess-personal private secretary, Ernst Hanfstaengl-media, Hans Frank-Lawyer and Julius Schreck-personal security.</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After graduating as a full Jesuit Priest no later than 1925, there is no precise evidence as to exactly the activities of Himmler until his arrival on the scene in 1929 as deputy of Erhard Heiden.</w:t>
      </w:r>
    </w:p>
    <w:p w:rsidR="009F1D2E" w:rsidRPr="009F1D2E" w:rsidRDefault="009F1D2E" w:rsidP="009F1D2E">
      <w:pPr>
        <w:autoSpaceDE w:val="0"/>
        <w:autoSpaceDN w:val="0"/>
        <w:adjustRightInd w:val="0"/>
        <w:jc w:val="both"/>
        <w:rPr>
          <w:rFonts w:ascii="Georgia" w:eastAsia="Calibri" w:hAnsi="Georgia" w:cs="Courier New"/>
        </w:rPr>
      </w:pPr>
    </w:p>
    <w:p w:rsidR="009F1D2E" w:rsidRPr="00BC6A2A" w:rsidRDefault="009F1D2E" w:rsidP="009F1D2E">
      <w:pPr>
        <w:autoSpaceDE w:val="0"/>
        <w:autoSpaceDN w:val="0"/>
        <w:adjustRightInd w:val="0"/>
        <w:jc w:val="both"/>
        <w:rPr>
          <w:rFonts w:ascii="Georgia" w:eastAsia="Calibri" w:hAnsi="Georgia" w:cs="Courier New"/>
          <w:b/>
          <w:sz w:val="32"/>
          <w:szCs w:val="32"/>
        </w:rPr>
      </w:pPr>
      <w:r w:rsidRPr="00BC6A2A">
        <w:rPr>
          <w:rFonts w:ascii="Georgia" w:eastAsia="Calibri" w:hAnsi="Georgia" w:cs="Courier New"/>
          <w:b/>
          <w:sz w:val="32"/>
          <w:szCs w:val="32"/>
        </w:rPr>
        <w:lastRenderedPageBreak/>
        <w:t>The arrival of Fr Himmler S.J. and the Nazis</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One of (several) absurd mythologies accepted by eminent historians and academics is the proposition that the Schutzstaffel (German for “Squadron” and the same concept as the Italian “Blackshirt Squadrons” of Catholic Mussolini) was formed in 1925 as the personal bodyguard of Hitler following his release from prison.</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Some audacious writers have even “revised history” to claim the Schutzstaffel (frequently cut in half to try and get two S’s our of the single word for squadron) had already started to use the SS and skull and bones symbols, including calling their head the Reichführer-SS and the Roman Salute (straight arm) to their allegiance to the Vatican, Rome.</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 ridiculous nature of these lies are easily exposed when the facts are considered that Hitler’s main claim to fame in 1925 was as a book writer and budding political philosopher.</w:t>
      </w:r>
    </w:p>
    <w:p w:rsidR="009F1D2E" w:rsidRPr="009F1D2E" w:rsidRDefault="009F1D2E"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In fact, the first election of the reformed NDSAP in May 1928 was a complete humiliation and disaster. </w:t>
      </w:r>
    </w:p>
    <w:p w:rsidR="00BC6A2A" w:rsidRDefault="00BC6A2A"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It was during this period of recrimination and failure that Fr. Heinrich Himmler S.J entered to be immediately appointed the deputy of Erhard Heiden, commanded of the Schutzstaffel (squadron). Within a matter of a few months, Erhard Heiden resigned and Fr. Himmler S.J. was appointed as commander of the Schutzstaffel.</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It is a remarkable and rarely considered event occurred- in 1929, a 29 year old rank outsider with dubious military experience, but impeccible Catholic and Jesuit connections is suddenly appointed Reichführer-SS - the 280 most elite security personnel and bodyguards of Hitler himself.</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There can be absolutely no question that Himmler was a direct Vatican appointment via the support of Jesuits as there is no </w:t>
      </w:r>
      <w:r w:rsidRPr="009F1D2E">
        <w:rPr>
          <w:rFonts w:ascii="Georgia" w:eastAsia="Calibri" w:hAnsi="Georgia" w:cs="Courier New"/>
        </w:rPr>
        <w:lastRenderedPageBreak/>
        <w:t>way Hitler would have accepted such an appointment of such a person into a critical role unless it came from the very highest authority.</w:t>
      </w:r>
    </w:p>
    <w:p w:rsidR="009F1D2E" w:rsidRPr="009F1D2E" w:rsidRDefault="009F1D2E"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Again, it is important of emphasize that the Schutzstaffel (only one S) wore brown shirts until the Reich Concordat was signed between Cardinal Pacelli and Franz von Papen (for Germany) in 1933 bestowing exclusive spiritual powers on the Schutzstaffel of Fr. Himmler S.J. by the Vatican. </w:t>
      </w:r>
    </w:p>
    <w:p w:rsidR="00BC6A2A" w:rsidRDefault="00BC6A2A"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 Jesuit Skull and Bones was incorporated by Fr Himmler into the military insignia of the Schutzstaffel but not the infamous SS until after the 1933 Concordat.</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 political fortunes of the NDSAP appeared to suddenly turn around thanks to the swelling ranks of disciplined recruits to the Schutzstaffel. In September 1930, the NSDAP won 18.3% of the vote and 107 seats in the Reichstag (Parliament). By the July 1932 national elections, this vote had swelled to 37.8% and 230 of the 608 seats of Parliament. However, in the November 1932 elections, their lead had dropped to 33.1% and 196 seats in a 584 seat Parliament.</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By 1933 National Elections, the Schutzstaffel under the control of Fr. Himmler S.J. numbered at least 52,000 highly trained and absolutely loyal members – a far cry from the early incompetence in Munich ten years earlier.</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It was March 1933 that the world saw the word “Nazi” unleashed as a political religious force in the elections following the destruction of the Reichstag (Parliament) by Schutzstaffel agents and blamed on communists.</w:t>
      </w:r>
    </w:p>
    <w:p w:rsidR="009F1D2E" w:rsidRPr="009F1D2E" w:rsidRDefault="009F1D2E" w:rsidP="009F1D2E">
      <w:pPr>
        <w:autoSpaceDE w:val="0"/>
        <w:autoSpaceDN w:val="0"/>
        <w:adjustRightInd w:val="0"/>
        <w:jc w:val="both"/>
        <w:rPr>
          <w:rFonts w:ascii="Georgia" w:eastAsia="Calibri" w:hAnsi="Georgia" w:cs="Courier New"/>
        </w:rPr>
      </w:pPr>
    </w:p>
    <w:p w:rsidR="009F1D2E" w:rsidRPr="00BC6A2A" w:rsidRDefault="009F1D2E" w:rsidP="009F1D2E">
      <w:pPr>
        <w:autoSpaceDE w:val="0"/>
        <w:autoSpaceDN w:val="0"/>
        <w:adjustRightInd w:val="0"/>
        <w:jc w:val="both"/>
        <w:rPr>
          <w:rFonts w:ascii="Georgia" w:eastAsia="Calibri" w:hAnsi="Georgia" w:cs="Courier New"/>
          <w:b/>
          <w:sz w:val="32"/>
          <w:szCs w:val="32"/>
        </w:rPr>
      </w:pPr>
      <w:r w:rsidRPr="00BC6A2A">
        <w:rPr>
          <w:rFonts w:ascii="Georgia" w:eastAsia="Calibri" w:hAnsi="Georgia" w:cs="Courier New"/>
          <w:b/>
          <w:sz w:val="32"/>
          <w:szCs w:val="32"/>
        </w:rPr>
        <w:t>Red Herrings abound</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To distract as much as possible from the Jesuit connections, soft history was created in the form of allegations he married or was in a defacto relationship with an already pregnant Protestant woman seven years his senior called Margarete. A </w:t>
      </w:r>
      <w:r w:rsidRPr="009F1D2E">
        <w:rPr>
          <w:rFonts w:ascii="Georgia" w:eastAsia="Calibri" w:hAnsi="Georgia" w:cs="Courier New"/>
        </w:rPr>
        <w:lastRenderedPageBreak/>
        <w:t>convenient window dressing rarely challenged in spite of the fact Himmler was famously known for being a devout Catholic from a devout and powerful Catholic family.</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In another brilliant misdirection, some rare claims exist stating that Himmler had an "uncle" who was a Jesuit priest and that any reference to Fr Himmler S.J. is the uncle, not Heinrich.</w:t>
      </w:r>
    </w:p>
    <w:p w:rsidR="009F1D2E" w:rsidRPr="009F1D2E" w:rsidRDefault="009F1D2E" w:rsidP="009F1D2E">
      <w:pPr>
        <w:autoSpaceDE w:val="0"/>
        <w:autoSpaceDN w:val="0"/>
        <w:adjustRightInd w:val="0"/>
        <w:jc w:val="both"/>
        <w:rPr>
          <w:rFonts w:ascii="Georgia" w:eastAsia="Calibri" w:hAnsi="Georgia" w:cs="Courier New"/>
        </w:rPr>
      </w:pPr>
    </w:p>
    <w:p w:rsidR="009F1D2E" w:rsidRPr="00BC6A2A" w:rsidRDefault="009F1D2E" w:rsidP="009F1D2E">
      <w:pPr>
        <w:autoSpaceDE w:val="0"/>
        <w:autoSpaceDN w:val="0"/>
        <w:adjustRightInd w:val="0"/>
        <w:jc w:val="both"/>
        <w:rPr>
          <w:rFonts w:ascii="Georgia" w:eastAsia="Calibri" w:hAnsi="Georgia" w:cs="Courier New"/>
          <w:b/>
          <w:sz w:val="32"/>
          <w:szCs w:val="32"/>
        </w:rPr>
      </w:pPr>
      <w:r w:rsidRPr="00BC6A2A">
        <w:rPr>
          <w:rFonts w:ascii="Georgia" w:eastAsia="Calibri" w:hAnsi="Georgia" w:cs="Courier New"/>
          <w:b/>
          <w:sz w:val="32"/>
          <w:szCs w:val="32"/>
        </w:rPr>
        <w:t>The birth of the Nazi SS</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There is a parallel and quite extraordinary change within the power structure of the NSDAP as the Nazis- the rise of Fr. Himmler to Reichführer (also Reichführer Nazi SS) – or Superior General of the Knights of the Holy See--SS standing for Sedes Sacrorum or "Holy See" in Latin.</w:t>
      </w:r>
    </w:p>
    <w:p w:rsidR="009F1D2E" w:rsidRPr="009F1D2E" w:rsidRDefault="009F1D2E"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Many historians deliberately mask the first beginnings of the use of the title Reichführer by dropping off the word “Nazi”, or removing “SS” to somehow claim this position was the official title of the commander of the Schutzstaffel as early as 1925. </w:t>
      </w:r>
    </w:p>
    <w:p w:rsidR="00BC6A2A" w:rsidRDefault="00BC6A2A"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 reason for this forgery is twofold- one to mask the true date of 1933 as the historic shift in the introduction of the initials SS and secondly to mask the true arrival of Himmler in 1929 and the title Reichführer-Nazi SS in 1933.</w:t>
      </w:r>
    </w:p>
    <w:p w:rsidR="009F1D2E" w:rsidRPr="009F1D2E" w:rsidRDefault="009F1D2E"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But what is more incredible is the fabricated history that continues to hid</w:t>
      </w:r>
      <w:r w:rsidR="00BC6A2A">
        <w:rPr>
          <w:rFonts w:ascii="Georgia" w:eastAsia="Calibri" w:hAnsi="Georgia" w:cs="Courier New"/>
        </w:rPr>
        <w:t>e</w:t>
      </w:r>
      <w:r w:rsidRPr="009F1D2E">
        <w:rPr>
          <w:rFonts w:ascii="Georgia" w:eastAsia="Calibri" w:hAnsi="Georgia" w:cs="Courier New"/>
        </w:rPr>
        <w:t xml:space="preserve"> the absolute fact that in 1933 after the Reich Concordat was signed with the Vatican, Fr. Himmler was elevated in power, name and status above Hitler. </w:t>
      </w:r>
    </w:p>
    <w:p w:rsidR="00BC6A2A" w:rsidRDefault="00BC6A2A"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Fr. Himmler S.J. as the Reichführer has superior title (as opposed to plain old führer for Hitler). Fr Himmler had complete independent control over all police, paramilitary, intelligence, scientific research and weapons development and the dreaded elite units of over 50,000 just in 1933—and Hitler had absolutely no authority over him. </w:t>
      </w: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lastRenderedPageBreak/>
        <w:t>In fact the proof of the distaste each man had for one another is demonstrated in countless war archive movies showing in clear detail the body language of both men.</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Prior to its use by Himmler, the symbols SS were most frequently and officially used as the abbreviation of Sedes Sacrorum or the legal name of the Vatican being the “Holy See” (Latin Sedes = seat/see and Sacrorum = Holy/Sacred) since the 16th Century as a sign of imprimatur over official Vatican documents.</w:t>
      </w:r>
    </w:p>
    <w:p w:rsidR="009F1D2E" w:rsidRPr="009F1D2E" w:rsidRDefault="009F1D2E" w:rsidP="009F1D2E">
      <w:pPr>
        <w:autoSpaceDE w:val="0"/>
        <w:autoSpaceDN w:val="0"/>
        <w:adjustRightInd w:val="0"/>
        <w:jc w:val="both"/>
        <w:rPr>
          <w:rFonts w:ascii="Georgia" w:eastAsia="Calibri" w:hAnsi="Georgia" w:cs="Courier New"/>
        </w:rPr>
      </w:pPr>
    </w:p>
    <w:p w:rsidR="00BC6A2A"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It is either an extraordinary coincidence that Himmler and his elite began wearing the SS symbol as Reichführer immediately after the signing of the Reich Concordat in 1933 with the SS- the Sedes Sacrorum, the Holy See. </w:t>
      </w:r>
    </w:p>
    <w:p w:rsidR="00BC6A2A" w:rsidRDefault="00BC6A2A"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Given the four hundred year precedent of SS being associated with the Holy See, it is not unreasonable to conclude that the wearing of the symbols is associated with some as yet unpublished spiritual/temporal powers bestowed on the SS Troops by the SS- Holy See.</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When one considers that Nazi SS translates most perfectly into the meaning “Knights of the Holy See”, that the role of Himmler best translates into the new Grand Inquisitor and that over 18 million innocent people were burned alive in human sacrifice camps in Poland and Russia, then the SS were without doubt the new “Holy Army” of a great inquisition against “heretics” orchestrated by the Vatican, Rome.</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 fact that Hitler could do nothing against Himmler at the end of the war when it is universally recognized that Himmler was seeking to broker some kind of personal peace deal is more than enough evidence to conclude Hitler was part-puppet to larger forces.</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Finally, the fact that neither Hitler nor any of his henchmen ever attempted to assassinate Himmler, in spite of his open usurping of Hitler’s authority on many occasions, is indication </w:t>
      </w:r>
      <w:r w:rsidRPr="009F1D2E">
        <w:rPr>
          <w:rFonts w:ascii="Georgia" w:eastAsia="Calibri" w:hAnsi="Georgia" w:cs="Courier New"/>
        </w:rPr>
        <w:lastRenderedPageBreak/>
        <w:t>the title of Reichführer-Nazi SS and the meaning of the SS is extremely significant.</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In 1934, Himmler successfully convinced Hermann Göring, and General Werner von Blomberg that Ernst Röhm and others were plotting against the Nazi Party. Röhm and several others were murdered in what became known as the Night of the Long Knives on 30 June 1934. The next day, the SS became its own independent organization.</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In the same year (1934), Himmler was named head of the Gestapo, the German secret police. In 1936, Himmler was appointed Chief of the German Police.</w:t>
      </w:r>
    </w:p>
    <w:p w:rsidR="009F1D2E" w:rsidRPr="009F1D2E" w:rsidRDefault="009F1D2E" w:rsidP="009F1D2E">
      <w:pPr>
        <w:autoSpaceDE w:val="0"/>
        <w:autoSpaceDN w:val="0"/>
        <w:adjustRightInd w:val="0"/>
        <w:jc w:val="both"/>
        <w:rPr>
          <w:rFonts w:ascii="Georgia" w:eastAsia="Calibri" w:hAnsi="Georgia" w:cs="Courier New"/>
        </w:rPr>
      </w:pPr>
    </w:p>
    <w:p w:rsidR="009F1D2E" w:rsidRPr="00445AC4" w:rsidRDefault="009F1D2E" w:rsidP="009F1D2E">
      <w:pPr>
        <w:autoSpaceDE w:val="0"/>
        <w:autoSpaceDN w:val="0"/>
        <w:adjustRightInd w:val="0"/>
        <w:jc w:val="both"/>
        <w:rPr>
          <w:rFonts w:ascii="Georgia" w:eastAsia="Calibri" w:hAnsi="Georgia" w:cs="Courier New"/>
          <w:b/>
          <w:sz w:val="32"/>
          <w:szCs w:val="32"/>
        </w:rPr>
      </w:pPr>
      <w:r w:rsidRPr="00445AC4">
        <w:rPr>
          <w:rFonts w:ascii="Georgia" w:eastAsia="Calibri" w:hAnsi="Georgia" w:cs="Courier New"/>
          <w:b/>
          <w:sz w:val="32"/>
          <w:szCs w:val="32"/>
        </w:rPr>
        <w:t>The next phase of the Holy (Roman Cult) Inquisition of Pope Pius XII</w:t>
      </w:r>
    </w:p>
    <w:p w:rsidR="009F1D2E" w:rsidRPr="009F1D2E" w:rsidRDefault="009F1D2E" w:rsidP="009F1D2E">
      <w:pPr>
        <w:autoSpaceDE w:val="0"/>
        <w:autoSpaceDN w:val="0"/>
        <w:adjustRightInd w:val="0"/>
        <w:jc w:val="both"/>
        <w:rPr>
          <w:rFonts w:ascii="Georgia" w:eastAsia="Calibri" w:hAnsi="Georgia" w:cs="Courier New"/>
        </w:rPr>
      </w:pPr>
    </w:p>
    <w:p w:rsidR="00445AC4"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On February 10, 1939, Archbishop Pacelli was elected as Pope Pius XII. Himmler headed the delegation of Nazis who travelled to the Vatican to congratulate their patron. </w:t>
      </w:r>
    </w:p>
    <w:p w:rsidR="00445AC4" w:rsidRDefault="00445AC4"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It was in Rome in February 1939, that Himmler first received his instructions concerning the Grand-Counter-Reformation Strategy- the single largest crusade by the Catholic Church to end the hold of Protestant states once and for all, coupled with a plan to remake the Middle East.</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But the most extraordinary nature of this event with Pope Pius XII and Fr Himmler S.J. has never been properly realised--for in 1939, Pope Pius XII called into action Himmler as Grand Inquisitor of the Holy Inquisition -- to eliminate heretics and usher in a new era of Catholic power throughout Europe.</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At the meeting, Pope Pius XII with Jesuit General Ledóchowski outlined his strategy to the key Nazis. Enemy no</w:t>
      </w:r>
      <w:r w:rsidR="00445AC4">
        <w:rPr>
          <w:rFonts w:ascii="Georgia" w:eastAsia="Calibri" w:hAnsi="Georgia" w:cs="Courier New"/>
        </w:rPr>
        <w:t>.</w:t>
      </w:r>
      <w:r w:rsidRPr="009F1D2E">
        <w:rPr>
          <w:rFonts w:ascii="Georgia" w:eastAsia="Calibri" w:hAnsi="Georgia" w:cs="Courier New"/>
        </w:rPr>
        <w:t xml:space="preserve"> 1, were Protestants intellectuals. The wedge strategy were the Jews.</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lastRenderedPageBreak/>
        <w:t>Jesuit Himmler knew that since the days of Martin Luther who made a fortune selling anti-Jewish pamphlets, the Protestants of Europe had shown a fierce anti-semetism towards the Jews. Now this anti-semitism would be used for their downfall.</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Within weeks of securing Poland, Himmler rallied substantial resources to commence building the human sacrifice camps as instructed by Pope Pius XII and the Catholic Church in Rome. The centrepiece were the ovens, in which millions were to be sacrificed to Moloch, the ancient demon god of the Sadducee High Priests.</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 gas chambers were designed to render victims unconscious, allowing their securing on metal trays for the furnaces easier. Contrary to falsified documents and testimony, the camps began operation by 1940, not ending until 1945.</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Himmler personally toured the camps and the selection of staff, in which Jesuit priests, including Franciscans were embedded within the SS and were placed in rotation to pray satanic prayers in front of the ovens so that at all times, the burning and dying were being properly cursed.</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Musicians were even employed from the prisoners to drown out the screams of the people being burnt alive in the ovens.</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In 1944, Himmler became Commander in Chief of the newly formed Army Group Upper Rhine to fight against the US 7th Army and French 1st Army. However, he failed to show leadership in the field capabilities and by March 13th 1945 abandoned his command claiming illness.</w:t>
      </w:r>
    </w:p>
    <w:p w:rsidR="009F1D2E" w:rsidRPr="009F1D2E" w:rsidRDefault="009F1D2E" w:rsidP="009F1D2E">
      <w:pPr>
        <w:autoSpaceDE w:val="0"/>
        <w:autoSpaceDN w:val="0"/>
        <w:adjustRightInd w:val="0"/>
        <w:jc w:val="both"/>
        <w:rPr>
          <w:rFonts w:ascii="Georgia" w:eastAsia="Calibri" w:hAnsi="Georgia" w:cs="Courier New"/>
        </w:rPr>
      </w:pPr>
    </w:p>
    <w:p w:rsidR="009F1D2E" w:rsidRPr="00445AC4" w:rsidRDefault="009F1D2E" w:rsidP="009F1D2E">
      <w:pPr>
        <w:autoSpaceDE w:val="0"/>
        <w:autoSpaceDN w:val="0"/>
        <w:adjustRightInd w:val="0"/>
        <w:jc w:val="both"/>
        <w:rPr>
          <w:rFonts w:ascii="Georgia" w:eastAsia="Calibri" w:hAnsi="Georgia" w:cs="Courier New"/>
          <w:b/>
          <w:sz w:val="32"/>
          <w:szCs w:val="32"/>
        </w:rPr>
      </w:pPr>
      <w:r w:rsidRPr="00445AC4">
        <w:rPr>
          <w:rFonts w:ascii="Georgia" w:eastAsia="Calibri" w:hAnsi="Georgia" w:cs="Courier New"/>
          <w:b/>
          <w:sz w:val="32"/>
          <w:szCs w:val="32"/>
        </w:rPr>
        <w:t>Himmler switching sides and "relocation"</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In late March 1945 Himmler then started negotiations with Count Folke Bernadotte of Sweden at Lübeck to contact the </w:t>
      </w:r>
      <w:r w:rsidRPr="009F1D2E">
        <w:rPr>
          <w:rFonts w:ascii="Georgia" w:eastAsia="Calibri" w:hAnsi="Georgia" w:cs="Courier New"/>
        </w:rPr>
        <w:lastRenderedPageBreak/>
        <w:t>Americans and British on how a peace settlement could be secured. However, his negotiations failed.</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Considering the extreme punishment given to failing generals in the last years of the Third Reich, the actions of Himmler testify to him being virtually untouchable, even by Hitler himself.</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Undeterred, Himmler then allegedly contacted the headquarters of General Dwight D. Eisenhower the details of which remain shrouded in mystery and contradictions.</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Yet more controvery in a life of controversy concerns the events surrounding the capture and alleged suicide of Himmler. On May 22 1945, Himmler was "found" by a British unit. But it is alleged he managed to commit suicide the following day by swallowing poison before being interrogated.</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After being alerted that Himmler had been found, Allied Command ordered an official autopsy be conducted, including photographic and forensic evidence--an extremely rare event during wartime.</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But for all the care allegedly carried out on orders of the Allied command concerning the "dead" Himmler, the next fact defies all logic and reason--His body was then supposed to have been quickly buried in an unmarked grave with deliberate attempts to hide the precise location. To this day, the exact site is not known. While historians claim this is not a big issue, it remains one of the greatest contradictions and absurdities of history.</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Given the extraodinary and contradictory allegation that the body of Himmler had been disposed and hidden so quickly, the alleged autopsy records and a few choice photographs were all that remained as verification of his suicide- except the fact that the autopsy apparently failed to record a number of key and unique distinguishing features of Himmler- the most obvious of which was a scar on his face since childhood.</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lastRenderedPageBreak/>
        <w:t>When put together with the events of Himmler openly seeking safe passage prior to his capture and the extraordinary events around his alleged death, it is almost certain Himmler was secretly relocated.</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Again, contrary to revisionist historians who perversely on the one hand try to play up the power of Himmler and on the other down-play his intelligence value to the Allies-- particularly being in charge of every single Nazi scientific and military project. Himmler would almost certainly have been The Great Prize for the United States in terms of knowing the key scientists of weapons research, rockets and advanced aircraft.</w:t>
      </w:r>
    </w:p>
    <w:p w:rsidR="009F1D2E" w:rsidRPr="009F1D2E" w:rsidRDefault="009F1D2E"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The only problem would have been to have Fr Himmler in a location close enough to mainland United States, but under a regime that would ensure his identity would not be exposed--Cuba.</w:t>
      </w:r>
    </w:p>
    <w:p w:rsidR="009F1D2E" w:rsidRPr="009F1D2E" w:rsidRDefault="009F1D2E" w:rsidP="009F1D2E">
      <w:pPr>
        <w:autoSpaceDE w:val="0"/>
        <w:autoSpaceDN w:val="0"/>
        <w:adjustRightInd w:val="0"/>
        <w:jc w:val="both"/>
        <w:rPr>
          <w:rFonts w:ascii="Georgia" w:eastAsia="Calibri" w:hAnsi="Georgia" w:cs="Courier New"/>
        </w:rPr>
      </w:pPr>
    </w:p>
    <w:p w:rsidR="00443CB0"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Contrary to the deliberate falsity that Argentina was the largest population of Nazi war criminals outside US military bases after World War II, Cuba remained a key haven for prestige former Nazi officials such as Fr Himmler, in spite of the political turmoil. </w:t>
      </w:r>
    </w:p>
    <w:p w:rsidR="00443CB0" w:rsidRDefault="00443CB0" w:rsidP="009F1D2E">
      <w:pPr>
        <w:autoSpaceDE w:val="0"/>
        <w:autoSpaceDN w:val="0"/>
        <w:adjustRightInd w:val="0"/>
        <w:jc w:val="both"/>
        <w:rPr>
          <w:rFonts w:ascii="Georgia" w:eastAsia="Calibri" w:hAnsi="Georgia" w:cs="Courier New"/>
        </w:rPr>
      </w:pPr>
    </w:p>
    <w:p w:rsidR="009F1D2E" w:rsidRPr="009F1D2E"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In reality, the Jesuits continued to rule the island nation with an iron fist and the return of Fulgencio Batista in 1952 only strengthened their hand.</w:t>
      </w:r>
    </w:p>
    <w:p w:rsidR="009F1D2E" w:rsidRPr="009F1D2E" w:rsidRDefault="009F1D2E" w:rsidP="009F1D2E">
      <w:pPr>
        <w:autoSpaceDE w:val="0"/>
        <w:autoSpaceDN w:val="0"/>
        <w:adjustRightInd w:val="0"/>
        <w:jc w:val="both"/>
        <w:rPr>
          <w:rFonts w:ascii="Georgia" w:eastAsia="Calibri" w:hAnsi="Georgia" w:cs="Courier New"/>
        </w:rPr>
      </w:pPr>
    </w:p>
    <w:p w:rsidR="00443CB0"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 xml:space="preserve">Upon the death of his life long mentor and friend Pope Pius XII on October 9, 1958, Fr Himmler S.J. probably died soon after. </w:t>
      </w:r>
    </w:p>
    <w:p w:rsidR="00443CB0" w:rsidRDefault="00443CB0" w:rsidP="009F1D2E">
      <w:pPr>
        <w:autoSpaceDE w:val="0"/>
        <w:autoSpaceDN w:val="0"/>
        <w:adjustRightInd w:val="0"/>
        <w:jc w:val="both"/>
        <w:rPr>
          <w:rFonts w:ascii="Georgia" w:eastAsia="Calibri" w:hAnsi="Georgia" w:cs="Courier New"/>
        </w:rPr>
      </w:pPr>
    </w:p>
    <w:p w:rsidR="00443CB0" w:rsidRDefault="009F1D2E" w:rsidP="009F1D2E">
      <w:pPr>
        <w:autoSpaceDE w:val="0"/>
        <w:autoSpaceDN w:val="0"/>
        <w:adjustRightInd w:val="0"/>
        <w:jc w:val="both"/>
        <w:rPr>
          <w:rFonts w:ascii="Georgia" w:eastAsia="Calibri" w:hAnsi="Georgia" w:cs="Courier New"/>
        </w:rPr>
      </w:pPr>
      <w:r w:rsidRPr="009F1D2E">
        <w:rPr>
          <w:rFonts w:ascii="Georgia" w:eastAsia="Calibri" w:hAnsi="Georgia" w:cs="Courier New"/>
        </w:rPr>
        <w:t>Soon after the death of Fr Himmler, the forces of Jesuit trained Castro launched their offensive to "takeover" Cuba and get rid of those in power with knowledge. By January 1, 1959, the most senior military and intelligence officials of the former regimes were arrested and executed.</w:t>
      </w:r>
    </w:p>
    <w:p w:rsidR="009C2BE9" w:rsidRDefault="009C2BE9" w:rsidP="009F1D2E">
      <w:pPr>
        <w:autoSpaceDE w:val="0"/>
        <w:autoSpaceDN w:val="0"/>
        <w:adjustRightInd w:val="0"/>
        <w:jc w:val="both"/>
        <w:rPr>
          <w:rFonts w:ascii="Georgia" w:eastAsia="Calibri" w:hAnsi="Georgia" w:cs="Courier New"/>
        </w:rPr>
      </w:pPr>
    </w:p>
    <w:p w:rsidR="009C2BE9" w:rsidRPr="009C2BE9" w:rsidRDefault="009C2BE9" w:rsidP="009C2BE9">
      <w:pPr>
        <w:autoSpaceDE w:val="0"/>
        <w:autoSpaceDN w:val="0"/>
        <w:adjustRightInd w:val="0"/>
        <w:jc w:val="both"/>
        <w:rPr>
          <w:rFonts w:ascii="Georgia" w:eastAsia="Calibri" w:hAnsi="Georgia" w:cs="Courier New"/>
          <w:b/>
          <w:sz w:val="32"/>
          <w:szCs w:val="32"/>
        </w:rPr>
      </w:pPr>
      <w:r w:rsidRPr="009C2BE9">
        <w:rPr>
          <w:rFonts w:ascii="Georgia" w:eastAsia="Calibri" w:hAnsi="Georgia" w:cs="Courier New"/>
          <w:b/>
          <w:sz w:val="32"/>
          <w:szCs w:val="32"/>
        </w:rPr>
        <w:lastRenderedPageBreak/>
        <w:t>The Jesuit Civil War (1942-1945)</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In 1941 aged 75, Count Wladimir Ledochowski -- Jesuit Superior General --was at the height of his supremecy, a still fit and completely driven man. His army of Jesuit influentials had similarly reached great heights in all places held by Catholic Dictators as well as the United States. So why would a civil war between factions of the Jesuits break out at such a time?</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One of the great historical anomalies is the behaviour of both Adolf Hitler, Fr Himmler S.J. and Fr Joseph Stalin S.J. in the Nazi Russian Invasion. Contrary to spin historians, these men had not only shown ruthless pragmatism in managing power until this point, but were actively working together on a number of military and scientific fronts until the invasion.</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Instead, it is much more certain that Jesuit Superior General Ledochowski instructed Himmler to push for the assault on the understanding this would complete a clean sweep of Catholic National Socialism over Catholic National Communism. Similarly, it is clear that Count Ledochowski said something in reverse to Fr Stalin S.J. – that this was the plan that would ultimately destroy Germany as Stalin’s behaviour against his own country and people was nothing other than treacherous.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However, by the bleak Russian winter of December 1941, the jaws of the Jesuit Soviet Machine clamped down shut on the legs of the German Army. From this point on, the fate of the Nazi dream and power were sealed.</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lastRenderedPageBreak/>
        <w:t>For such a loyal German Jesuit as Fr Himmler S.J. such deliberate trickery by Ledochowski would have been devastating and unforgivable. The Jesuits had shifted their power away from Germany, France and Italy to America -- for the first time in the order's history.</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On December 13, 1942 (aged 76) Count Wladimir Ledochowski died suddenly --almost certainly murdered by the very best assassins of Fr. Himmler for his treachery in dooming the German-Swiss –French “Illuminati” Jesuits.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Fr Edmund Walsh S.J. free to pursue their agenda along with other international factions.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German-Swiss-Italian-French Jesuits during the war headed by Fr Heinrich Himmler S.J. represented the “Illuminati” – the old guard who had been betrayed by their slain leader Fr Ledochowski S.J. The other camp representing the new guard, the “New World Order” headed by the American-Canadian Jesuits and allies along with English and even Australian Jesuits.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Midst the two warring camps of Jesuits were "neutral" provinces such as the Netherlands and Spain, still battling for its survival against the popularity of the Vatican sponsored Opus Dei Mary (Mari) Spanish Satanic devotion cult.</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It is during this event, in which unprecedented number of Jesuits were killed that the plan for the New World Order was hatched by senior Jesuits such as American Fr Edmund Walsh S.J.</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plan was confirmed by the Jesuit officials that accompanied each of the world leaders of Roosevelt, Fr Stalin S.J. and Churchill to the conference at Tehran in December 1943.</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It is there we see for the first time the unveiling of the public face of the New World Order – an order of opposing “friends” and ideologies- capitalism vs communism, but all ultimately financed and directed from the same machine.</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Reporting structure of the New World Order</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lastRenderedPageBreak/>
        <w:t xml:space="preserve"> </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New World Order maintains no official head office, other than the existing structure of the Catholic Church. Nor does the New World Order maintain secret archives or attent "secret" meetings in oak panelled rooms.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entire structure, apparatus and relationships of the New World Order is largely in the public eye "hidden in plain sight" and has been scrutinized countless times by investigators and co-adjutators publishing misinformation.</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For example, important New World Order meeting groups such as the Bilderberg Group and the Trilateral Commission bring together many of the key members of the New World Order, but with discussions on subjects that to any observer would be regarded as largely "benign".</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This is particularly the case in regards to the core reporting and power structure of the New World Order today. Excluding major meetings of members "hidden in plain sight", Jesuit Provincial Generals have divided their armies of priests into specialist areas -- each assigned the task of involving themselves with key people in that area of expertise to such an extent that their relationships and meetings seem both normal and natural.</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For example, where a Jesuit who is regarded as a top lawyer and expert in Constitutional law meets with legislators, it seems both normal and devoid of any ulterior motive. When a Jesuit is an expert in a field of science, or politics the same can be said.</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Thus the real power of the New World Order rests at the lowest levels of the Jesuit structure, with one part of the Jesuit organization never having a complete picture of what the other side knows unless they are at the level of Provincial General.</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eventual truce in the civil war of the Jesuits came in the form of a compromise of power- the New World Order is in fact a very clear and precise six (6) level pyramid of power.</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Jesuit Factions of the Jesuit Order</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Black Pope- Jesuit Superior General</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Jesuit Order and Financial, Corporate and Military Apparatus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Re-constituted Illuminati Families (under the structure of the New World Order)</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lastRenderedPageBreak/>
        <w:t>Holy See (with Pope as its head)</w:t>
      </w:r>
    </w:p>
    <w:p w:rsidR="009C2BE9" w:rsidRPr="009C2BE9" w:rsidRDefault="009C2BE9" w:rsidP="009C2BE9">
      <w:pPr>
        <w:autoSpaceDE w:val="0"/>
        <w:autoSpaceDN w:val="0"/>
        <w:adjustRightInd w:val="0"/>
        <w:jc w:val="both"/>
        <w:rPr>
          <w:rFonts w:ascii="Georgia" w:eastAsia="Calibri" w:hAnsi="Georgia" w:cs="Courier New"/>
          <w:b/>
          <w:sz w:val="32"/>
          <w:szCs w:val="32"/>
        </w:rPr>
      </w:pPr>
      <w:r w:rsidRPr="009C2BE9">
        <w:rPr>
          <w:rFonts w:ascii="Georgia" w:eastAsia="Calibri" w:hAnsi="Georgia" w:cs="Courier New"/>
          <w:b/>
          <w:sz w:val="32"/>
          <w:szCs w:val="32"/>
        </w:rPr>
        <w:t>United Nations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It would be incorrect to say that the Black Pope is the most powerful person on planet Earth. Since 1945, the role has been largely symbolic and held by a candidate from a neutral country between the main factions of the Jesuit Civil War. As such, the role has been dominated by both Dutch and Spanish candidates.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most powerful force within the New World Order is unquestionable the Provincial Generals of the Order- the most senior factional leaders of the Jesuits who continue to hold a truce since 1945. While the Superior General can technically give absolute orders to his provincials, in practice it has been the other way around for over sixty years.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Then we come to the third layer being the Financial-Military Apparatus which few people who believe in the existence of the New World Order would argue. However, few have ever heard of the real foundation of the global financial system in the early 19th Century using Jesuit controlled gold stolen from the Vatican during the Jesuit-Papal Wars to fund an army of private banks in Europe and the United States.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Then we come to the fourth layer of the New World Order apparatus being the reconstituted “Illuminati” families from the United States, Europe and even Asia/Middle East. They have no control over the Jesuits, nor do they wish to challenge them in any way as their various positions from Royal families, occasional Presidents, Prime Ministers and global leaders is dependent upon the favourable patronage of the Jesuits.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fifth layer of the New World Order apparatus is the Holy See. Contrary to common misinformation, the role of Pope is now of secondary importance to the legal apparatus of the Holy See --The Holy See, being the legal framework that claims Vatican superiority over all other laws of man as well as complete dominion over animals (humans being classed as animals by their laws). It is the papacy and Vatican curia that in recent years has waged and increasing PR war in revealing more and more of the New World Order apparatus against the Jesuits.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lastRenderedPageBreak/>
        <w:t>The sixth layer is the United Nations and legal apparatus which recognizes the Holy See as a legitimate state and entity, therefore its laws, therefore every national laws as subservient to the United Nations.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 Great Depression of 2009-2012</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In 2008, the Illuminati bankers under the control of the Roman Cult in Zürich used their banks and gold holdings to launch a pre-empive strike against the Jesuit controlled finance system--choosing the sub-prime crisis as the catalyst.</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In spite of the lack of real gold underpinning the modern global financial system created by the Jesuits, the creativity of banking and governments had managed to avoid a major financial debt fuelled meltdown of the system several times since its creation in 1945.</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However, under the New World Order power structure, the Holy See and the Illuminati of cities such as the Munich and Zürichare subservient to the Jesuits --as they have been for 200 years.</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Using the sub-prime crisis, the Vatican controlled banks simply refused to renew fresh lines of credit underpinned by real bullion into the system in the second hald of 2008 and again at the start of 2009, causing the whole financial system to effective "seize up".</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Contrary to early reports, this does not appear to be a Jesuit driven action but a deliberate action on behalf of the Illuminati families and the Vatican against the Jesuits in the hope the the resulting social turmoil will set the conditions for future war.</w:t>
      </w:r>
    </w:p>
    <w:p w:rsidR="009C2BE9" w:rsidRP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Evidence that we are witnessing a war within the power structure of the New World Order can be seen by recent extraordinary negative and disruptive comments from the European Union and Commissions against plans by the United States to trade out of crisis.</w:t>
      </w:r>
      <w:r w:rsidRPr="009C2BE9">
        <w:rPr>
          <w:rFonts w:ascii="Georgia" w:eastAsia="Calibri" w:hAnsi="Georgia" w:cs="Courier New"/>
        </w:rPr>
        <w:cr/>
      </w:r>
    </w:p>
    <w:p w:rsidR="009C2BE9" w:rsidRDefault="009C2BE9" w:rsidP="009C2BE9">
      <w:pPr>
        <w:autoSpaceDE w:val="0"/>
        <w:autoSpaceDN w:val="0"/>
        <w:adjustRightInd w:val="0"/>
        <w:jc w:val="both"/>
        <w:rPr>
          <w:rFonts w:ascii="Georgia" w:eastAsia="Calibri" w:hAnsi="Georgia" w:cs="Courier New"/>
        </w:rPr>
      </w:pPr>
      <w:r w:rsidRPr="009C2BE9">
        <w:rPr>
          <w:rFonts w:ascii="Georgia" w:eastAsia="Calibri" w:hAnsi="Georgia" w:cs="Courier New"/>
        </w:rPr>
        <w:t>There can be no doubt we are in the middle of the greatest power struggle since World War II. It is uncertain whether the Jesuits will prevail and the system restored to order, or whether the Vatican and Illuminati will succeed in breaking the shackles of forced subservience after 200 years.</w:t>
      </w:r>
    </w:p>
    <w:p w:rsidR="00443CB0" w:rsidRDefault="00443CB0">
      <w:pPr>
        <w:rPr>
          <w:rFonts w:ascii="Georgia" w:eastAsia="Calibri" w:hAnsi="Georgia" w:cs="Courier New"/>
        </w:rPr>
      </w:pPr>
      <w:r>
        <w:rPr>
          <w:rFonts w:ascii="Georgia" w:eastAsia="Calibri" w:hAnsi="Georgia" w:cs="Courier New"/>
        </w:rPr>
        <w:br w:type="page"/>
      </w:r>
    </w:p>
    <w:p w:rsidR="00443CB0" w:rsidRDefault="00443CB0" w:rsidP="00443CB0">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443CB0" w:rsidRPr="00443CB0" w:rsidRDefault="00443CB0" w:rsidP="00443CB0">
      <w:pPr>
        <w:jc w:val="center"/>
        <w:rPr>
          <w:rFonts w:ascii="Georgia" w:eastAsia="Calibri" w:hAnsi="Georgia" w:cs="Courier New"/>
          <w:b/>
          <w:sz w:val="48"/>
          <w:szCs w:val="48"/>
        </w:rPr>
      </w:pPr>
      <w:r w:rsidRPr="00443CB0">
        <w:rPr>
          <w:rFonts w:ascii="Georgia" w:eastAsia="Calibri" w:hAnsi="Georgia" w:cs="Courier New"/>
          <w:b/>
          <w:sz w:val="48"/>
          <w:szCs w:val="48"/>
        </w:rPr>
        <w:t>SIX</w:t>
      </w:r>
    </w:p>
    <w:p w:rsidR="005C5355" w:rsidRPr="00443CB0" w:rsidRDefault="005C5355" w:rsidP="00443CB0">
      <w:pPr>
        <w:jc w:val="center"/>
        <w:rPr>
          <w:rFonts w:ascii="Georgia" w:eastAsia="Calibri" w:hAnsi="Georgia" w:cs="Courier New"/>
          <w:b/>
          <w:sz w:val="48"/>
          <w:szCs w:val="48"/>
        </w:rPr>
      </w:pPr>
      <w:r w:rsidRPr="00443CB0">
        <w:rPr>
          <w:rFonts w:ascii="Georgia" w:eastAsia="Calibri" w:hAnsi="Georgia" w:cs="Courier New"/>
          <w:b/>
          <w:sz w:val="48"/>
          <w:szCs w:val="48"/>
        </w:rPr>
        <w:t>St. Vlad Dracula (Catholic Saint 15th century)</w:t>
      </w:r>
    </w:p>
    <w:p w:rsidR="00445AC4" w:rsidRPr="005C5355" w:rsidRDefault="00445AC4"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Romanian saint who sparked a thousand Dracula films.</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443CB0" w:rsidRDefault="00443CB0" w:rsidP="00443CB0">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443CB0" w:rsidRPr="00443CB0" w:rsidRDefault="00443CB0" w:rsidP="00443CB0">
      <w:pPr>
        <w:autoSpaceDE w:val="0"/>
        <w:autoSpaceDN w:val="0"/>
        <w:adjustRightInd w:val="0"/>
        <w:jc w:val="center"/>
        <w:rPr>
          <w:rFonts w:ascii="Georgia" w:eastAsia="Calibri" w:hAnsi="Georgia" w:cs="Courier New"/>
          <w:b/>
          <w:sz w:val="48"/>
          <w:szCs w:val="48"/>
        </w:rPr>
      </w:pPr>
      <w:r w:rsidRPr="00443CB0">
        <w:rPr>
          <w:rFonts w:ascii="Georgia" w:eastAsia="Calibri" w:hAnsi="Georgia" w:cs="Courier New"/>
          <w:b/>
          <w:sz w:val="48"/>
          <w:szCs w:val="48"/>
        </w:rPr>
        <w:t>SEVEN</w:t>
      </w:r>
    </w:p>
    <w:p w:rsidR="005C5355" w:rsidRPr="00443CB0" w:rsidRDefault="005C5355" w:rsidP="00443CB0">
      <w:pPr>
        <w:autoSpaceDE w:val="0"/>
        <w:autoSpaceDN w:val="0"/>
        <w:adjustRightInd w:val="0"/>
        <w:jc w:val="center"/>
        <w:rPr>
          <w:rFonts w:ascii="Georgia" w:eastAsia="Calibri" w:hAnsi="Georgia" w:cs="Courier New"/>
          <w:b/>
          <w:sz w:val="48"/>
          <w:szCs w:val="48"/>
        </w:rPr>
      </w:pPr>
      <w:r w:rsidRPr="00443CB0">
        <w:rPr>
          <w:rFonts w:ascii="Georgia" w:eastAsia="Calibri" w:hAnsi="Georgia" w:cs="Courier New"/>
          <w:b/>
          <w:sz w:val="48"/>
          <w:szCs w:val="48"/>
        </w:rPr>
        <w:t>Pope Alexander VI (Roderic Borgia) (16th century)</w:t>
      </w:r>
    </w:p>
    <w:p w:rsidR="00443CB0" w:rsidRPr="005C5355" w:rsidRDefault="00443CB0"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Little needs to be added to this, a most vile creature.</w:t>
      </w:r>
    </w:p>
    <w:p w:rsidR="005C5355" w:rsidRPr="005C5355" w:rsidRDefault="005C5355" w:rsidP="005C5355">
      <w:pPr>
        <w:autoSpaceDE w:val="0"/>
        <w:autoSpaceDN w:val="0"/>
        <w:adjustRightInd w:val="0"/>
        <w:jc w:val="both"/>
        <w:rPr>
          <w:rFonts w:ascii="Georgia" w:eastAsia="Calibri" w:hAnsi="Georgia" w:cs="Courier New"/>
        </w:rPr>
      </w:pPr>
    </w:p>
    <w:p w:rsidR="00443CB0" w:rsidRDefault="00771EB5" w:rsidP="00771EB5">
      <w:pPr>
        <w:jc w:val="center"/>
        <w:rPr>
          <w:rFonts w:ascii="Georgia" w:eastAsia="Calibri" w:hAnsi="Georgia" w:cs="Courier New"/>
          <w:b/>
          <w:sz w:val="48"/>
          <w:szCs w:val="48"/>
        </w:rPr>
      </w:pPr>
      <w:r>
        <w:rPr>
          <w:rFonts w:ascii="Georgia" w:eastAsia="Calibri" w:hAnsi="Georgia" w:cs="Courier New"/>
          <w:b/>
          <w:sz w:val="48"/>
          <w:szCs w:val="48"/>
        </w:rPr>
        <w:br w:type="page"/>
      </w:r>
      <w:r w:rsidR="00443CB0">
        <w:rPr>
          <w:rFonts w:ascii="Georgia" w:eastAsia="Calibri" w:hAnsi="Georgia" w:cs="Courier New"/>
          <w:b/>
          <w:sz w:val="48"/>
          <w:szCs w:val="48"/>
        </w:rPr>
        <w:lastRenderedPageBreak/>
        <w:t>25 Most Evil Men</w:t>
      </w:r>
    </w:p>
    <w:p w:rsidR="00443CB0" w:rsidRPr="00443CB0" w:rsidRDefault="00443CB0" w:rsidP="00443CB0">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t>EIGHT</w:t>
      </w:r>
    </w:p>
    <w:p w:rsidR="005C5355" w:rsidRPr="00443CB0" w:rsidRDefault="005C5355" w:rsidP="00443CB0">
      <w:pPr>
        <w:autoSpaceDE w:val="0"/>
        <w:autoSpaceDN w:val="0"/>
        <w:adjustRightInd w:val="0"/>
        <w:jc w:val="center"/>
        <w:rPr>
          <w:rFonts w:ascii="Georgia" w:eastAsia="Calibri" w:hAnsi="Georgia" w:cs="Courier New"/>
          <w:b/>
          <w:sz w:val="48"/>
          <w:szCs w:val="48"/>
        </w:rPr>
      </w:pPr>
      <w:r w:rsidRPr="00443CB0">
        <w:rPr>
          <w:rFonts w:ascii="Georgia" w:eastAsia="Calibri" w:hAnsi="Georgia" w:cs="Courier New"/>
          <w:b/>
          <w:sz w:val="48"/>
          <w:szCs w:val="48"/>
        </w:rPr>
        <w:t>Francis Borgia SJ (real founder of Jesuits) (16th century)</w:t>
      </w:r>
    </w:p>
    <w:p w:rsidR="00443CB0" w:rsidRPr="005C5355" w:rsidRDefault="00443CB0"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Incredibly, few people ever hear about Cardinal Francis Borgia, the real founder of the Jesuits. In fact, the Gesu Church, the spiritual headquarters in Rome is a grotesque tribute to Borgia, grandson of Pope Alexander VI as some kind of super visionary. In fact, the church almost designed to give the impression the Jesuits worship Borgia after death, as some kind of demi-god? The answer to this riddle is found in Milton's writings and Borgia writing a secret charter wherein he and he alone shall be worshipped in secret by the most senior Jesuits, not as Francis Borgia- but as the living demi-god Lucifer.</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443CB0" w:rsidRDefault="00443CB0" w:rsidP="00443CB0">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443CB0" w:rsidRPr="00443CB0" w:rsidRDefault="00443CB0" w:rsidP="00443CB0">
      <w:pPr>
        <w:autoSpaceDE w:val="0"/>
        <w:autoSpaceDN w:val="0"/>
        <w:adjustRightInd w:val="0"/>
        <w:jc w:val="center"/>
        <w:rPr>
          <w:rFonts w:ascii="Georgia" w:eastAsia="Calibri" w:hAnsi="Georgia" w:cs="Courier New"/>
          <w:b/>
          <w:sz w:val="48"/>
          <w:szCs w:val="48"/>
        </w:rPr>
      </w:pPr>
      <w:r w:rsidRPr="00443CB0">
        <w:rPr>
          <w:rFonts w:ascii="Georgia" w:eastAsia="Calibri" w:hAnsi="Georgia" w:cs="Courier New"/>
          <w:b/>
          <w:sz w:val="48"/>
          <w:szCs w:val="48"/>
        </w:rPr>
        <w:t>NINE</w:t>
      </w:r>
    </w:p>
    <w:p w:rsidR="005C5355" w:rsidRPr="00443CB0" w:rsidRDefault="005C5355" w:rsidP="00443CB0">
      <w:pPr>
        <w:autoSpaceDE w:val="0"/>
        <w:autoSpaceDN w:val="0"/>
        <w:adjustRightInd w:val="0"/>
        <w:jc w:val="center"/>
        <w:rPr>
          <w:rFonts w:ascii="Georgia" w:eastAsia="Calibri" w:hAnsi="Georgia" w:cs="Courier New"/>
          <w:b/>
          <w:sz w:val="48"/>
          <w:szCs w:val="48"/>
        </w:rPr>
      </w:pPr>
      <w:r w:rsidRPr="00443CB0">
        <w:rPr>
          <w:rFonts w:ascii="Georgia" w:eastAsia="Calibri" w:hAnsi="Georgia" w:cs="Courier New"/>
          <w:b/>
          <w:sz w:val="48"/>
          <w:szCs w:val="48"/>
        </w:rPr>
        <w:t>Uthman bin Affan the Sadducee (real founder of Islam 7th century</w:t>
      </w:r>
    </w:p>
    <w:p w:rsidR="00443CB0" w:rsidRPr="005C5355" w:rsidRDefault="00443CB0"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Uthman, the real founded of Islam. The Caliph who helped assassinate the closest family and friends of the Prophet Muhammad and who ordered the first writings of Islam which were Sufi (wisdom) destroyed and replaced by his Arabic document.</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So hated was Uthman by the original and true followers of Islam, they buried him in the Sadducee Jewish family cemetery next to his Umay-yad relatives.</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443CB0" w:rsidRDefault="00443CB0" w:rsidP="00443CB0">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443CB0" w:rsidRPr="00443CB0" w:rsidRDefault="00443CB0" w:rsidP="00443CB0">
      <w:pPr>
        <w:autoSpaceDE w:val="0"/>
        <w:autoSpaceDN w:val="0"/>
        <w:adjustRightInd w:val="0"/>
        <w:jc w:val="center"/>
        <w:rPr>
          <w:rFonts w:ascii="Georgia" w:eastAsia="Calibri" w:hAnsi="Georgia" w:cs="Courier New"/>
          <w:b/>
          <w:sz w:val="48"/>
          <w:szCs w:val="48"/>
        </w:rPr>
      </w:pPr>
      <w:r w:rsidRPr="00443CB0">
        <w:rPr>
          <w:rFonts w:ascii="Georgia" w:eastAsia="Calibri" w:hAnsi="Georgia" w:cs="Courier New"/>
          <w:b/>
          <w:sz w:val="48"/>
          <w:szCs w:val="48"/>
        </w:rPr>
        <w:t>TEN</w:t>
      </w:r>
    </w:p>
    <w:p w:rsidR="005C5355" w:rsidRPr="00443CB0" w:rsidRDefault="005C5355" w:rsidP="00443CB0">
      <w:pPr>
        <w:autoSpaceDE w:val="0"/>
        <w:autoSpaceDN w:val="0"/>
        <w:adjustRightInd w:val="0"/>
        <w:jc w:val="center"/>
        <w:rPr>
          <w:rFonts w:ascii="Georgia" w:eastAsia="Calibri" w:hAnsi="Georgia" w:cs="Courier New"/>
          <w:b/>
          <w:sz w:val="48"/>
          <w:szCs w:val="48"/>
        </w:rPr>
      </w:pPr>
      <w:r w:rsidRPr="00443CB0">
        <w:rPr>
          <w:rFonts w:ascii="Georgia" w:eastAsia="Calibri" w:hAnsi="Georgia" w:cs="Courier New"/>
          <w:b/>
          <w:sz w:val="48"/>
          <w:szCs w:val="48"/>
        </w:rPr>
        <w:t>Pope Damasus I (4th century)</w:t>
      </w:r>
    </w:p>
    <w:p w:rsidR="00443CB0" w:rsidRPr="005C5355" w:rsidRDefault="00443CB0"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Theodosian Pope who once his cousins were in power, unleashed the greatest wave of ancient knowledge destruction in human history. It was Damasus who played a critical role in the destruction of ancient treasures such as the last great fire of the Library of Alexandria, destroying the surviving remnants of a once wonder of the world.</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771EB5" w:rsidRDefault="00771EB5" w:rsidP="00771EB5">
      <w:pPr>
        <w:autoSpaceDE w:val="0"/>
        <w:autoSpaceDN w:val="0"/>
        <w:adjustRightInd w:val="0"/>
        <w:jc w:val="center"/>
        <w:rPr>
          <w:rFonts w:ascii="Georgia" w:eastAsia="Calibri" w:hAnsi="Georgia" w:cs="Courier New"/>
          <w:b/>
          <w:sz w:val="48"/>
          <w:szCs w:val="48"/>
        </w:rPr>
      </w:pPr>
      <w:r w:rsidRPr="00771EB5">
        <w:rPr>
          <w:rFonts w:ascii="Georgia" w:eastAsia="Calibri" w:hAnsi="Georgia" w:cs="Courier New"/>
          <w:b/>
          <w:sz w:val="48"/>
          <w:szCs w:val="48"/>
        </w:rPr>
        <w:t>ELEVEN</w:t>
      </w:r>
    </w:p>
    <w:p w:rsidR="005C5355" w:rsidRPr="00771EB5" w:rsidRDefault="005C5355" w:rsidP="00771EB5">
      <w:pPr>
        <w:autoSpaceDE w:val="0"/>
        <w:autoSpaceDN w:val="0"/>
        <w:adjustRightInd w:val="0"/>
        <w:jc w:val="center"/>
        <w:rPr>
          <w:rFonts w:ascii="Georgia" w:eastAsia="Calibri" w:hAnsi="Georgia" w:cs="Courier New"/>
          <w:b/>
          <w:sz w:val="48"/>
          <w:szCs w:val="48"/>
        </w:rPr>
      </w:pPr>
      <w:r w:rsidRPr="00771EB5">
        <w:rPr>
          <w:rFonts w:ascii="Georgia" w:eastAsia="Calibri" w:hAnsi="Georgia" w:cs="Courier New"/>
          <w:b/>
          <w:sz w:val="48"/>
          <w:szCs w:val="48"/>
        </w:rPr>
        <w:t>Pope Sergius III (10th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There was not one single vice this Pope did not do. He is one of the most famous Popes for openly parading in satanic dress and open exhibitions of unbridled power through blood orgies and perversion.</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771EB5" w:rsidRDefault="00771EB5" w:rsidP="00771EB5">
      <w:pPr>
        <w:autoSpaceDE w:val="0"/>
        <w:autoSpaceDN w:val="0"/>
        <w:adjustRightInd w:val="0"/>
        <w:jc w:val="center"/>
        <w:rPr>
          <w:rFonts w:ascii="Georgia" w:eastAsia="Calibri" w:hAnsi="Georgia" w:cs="Courier New"/>
          <w:b/>
          <w:sz w:val="48"/>
          <w:szCs w:val="48"/>
        </w:rPr>
      </w:pPr>
      <w:r w:rsidRPr="00771EB5">
        <w:rPr>
          <w:rFonts w:ascii="Georgia" w:eastAsia="Calibri" w:hAnsi="Georgia" w:cs="Courier New"/>
          <w:b/>
          <w:sz w:val="48"/>
          <w:szCs w:val="48"/>
        </w:rPr>
        <w:t>TWELVE</w:t>
      </w:r>
    </w:p>
    <w:p w:rsidR="005C5355" w:rsidRPr="00771EB5" w:rsidRDefault="005C5355" w:rsidP="00771EB5">
      <w:pPr>
        <w:autoSpaceDE w:val="0"/>
        <w:autoSpaceDN w:val="0"/>
        <w:adjustRightInd w:val="0"/>
        <w:jc w:val="center"/>
        <w:rPr>
          <w:rFonts w:ascii="Georgia" w:eastAsia="Calibri" w:hAnsi="Georgia" w:cs="Courier New"/>
          <w:b/>
          <w:sz w:val="48"/>
          <w:szCs w:val="48"/>
        </w:rPr>
      </w:pPr>
      <w:r w:rsidRPr="00771EB5">
        <w:rPr>
          <w:rFonts w:ascii="Georgia" w:eastAsia="Calibri" w:hAnsi="Georgia" w:cs="Courier New"/>
          <w:b/>
          <w:sz w:val="48"/>
          <w:szCs w:val="48"/>
        </w:rPr>
        <w:t>12. Pope Innocent III (13th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Pope who condemned to death over three million people known as the Cathars who simply wanted to follow the teachings of Jesus without the witchcraft of the Catholic Church.</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771EB5" w:rsidRDefault="00771EB5" w:rsidP="00771EB5">
      <w:pPr>
        <w:autoSpaceDE w:val="0"/>
        <w:autoSpaceDN w:val="0"/>
        <w:adjustRightInd w:val="0"/>
        <w:jc w:val="center"/>
        <w:rPr>
          <w:rFonts w:ascii="Georgia" w:eastAsia="Calibri" w:hAnsi="Georgia" w:cs="Courier New"/>
          <w:b/>
          <w:sz w:val="48"/>
          <w:szCs w:val="48"/>
        </w:rPr>
      </w:pPr>
      <w:r w:rsidRPr="00771EB5">
        <w:rPr>
          <w:rFonts w:ascii="Georgia" w:eastAsia="Calibri" w:hAnsi="Georgia" w:cs="Courier New"/>
          <w:b/>
          <w:sz w:val="48"/>
          <w:szCs w:val="48"/>
        </w:rPr>
        <w:t>THIRTEEN</w:t>
      </w:r>
    </w:p>
    <w:p w:rsidR="005C5355" w:rsidRPr="00771EB5" w:rsidRDefault="005C5355" w:rsidP="00771EB5">
      <w:pPr>
        <w:autoSpaceDE w:val="0"/>
        <w:autoSpaceDN w:val="0"/>
        <w:adjustRightInd w:val="0"/>
        <w:jc w:val="center"/>
        <w:rPr>
          <w:rFonts w:ascii="Georgia" w:eastAsia="Calibri" w:hAnsi="Georgia" w:cs="Courier New"/>
          <w:b/>
          <w:sz w:val="48"/>
          <w:szCs w:val="48"/>
        </w:rPr>
      </w:pPr>
      <w:r w:rsidRPr="00771EB5">
        <w:rPr>
          <w:rFonts w:ascii="Georgia" w:eastAsia="Calibri" w:hAnsi="Georgia" w:cs="Courier New"/>
          <w:b/>
          <w:sz w:val="48"/>
          <w:szCs w:val="48"/>
        </w:rPr>
        <w:t>13. Pope Boniface VIII (13th century) (the man who sold the world into slavery)</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Architect of the Holy See, the legal fraud and supremely evil framework to divide the world into halves for Spain and Portugal and license the internal slave trade.</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Default="00771EB5" w:rsidP="005C5355">
      <w:pPr>
        <w:autoSpaceDE w:val="0"/>
        <w:autoSpaceDN w:val="0"/>
        <w:adjustRightInd w:val="0"/>
        <w:jc w:val="both"/>
        <w:rPr>
          <w:rFonts w:ascii="Georgia" w:eastAsia="Calibri" w:hAnsi="Georgia" w:cs="Courier New"/>
        </w:rPr>
      </w:pP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FOURTEEN</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Adolf Hitler (20th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No one will probably object to Adolf Hitler being in the list, but that he is so low (no 14) instead of higher. That is because Hitler was as much a pawn of larger forces as he personally directed great madness and misery.</w:t>
      </w:r>
    </w:p>
    <w:p w:rsidR="005C5355" w:rsidRPr="005C5355" w:rsidRDefault="005C535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If Hitler wasn't groomed, trained, funded and directed by Pope Pius XII then he would certainly have been much higher in the list of all time most evil people.</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FIFTEEN</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Pope Adrian IV (12th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man who illegally sold Ireland, the oldest spiritual culture in Europe into slavery to King Henry, in exchange for the good King of England paying an outrageous sum to bribe the Vatican. Blood money that was extracted from the greedy Italian cardinals for a further three centuries until King Henry VIII called it quits.</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Default="00771EB5" w:rsidP="005C5355">
      <w:pPr>
        <w:autoSpaceDE w:val="0"/>
        <w:autoSpaceDN w:val="0"/>
        <w:adjustRightInd w:val="0"/>
        <w:jc w:val="both"/>
        <w:rPr>
          <w:rFonts w:ascii="Georgia" w:eastAsia="Calibri" w:hAnsi="Georgia" w:cs="Courier New"/>
        </w:rPr>
      </w:pP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SIXTEEN</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Christopher Columbus (15th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A man so thoroughly perverse, he enslaved an entire population and acted as God, killing people at will and for nothing more than a whim. History cannot be easily whitewashed to the fact that his patrons sent a fleet to have him and his insane sons arrested and shipped back to Europe in disgrace.</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Default="00771EB5" w:rsidP="005C5355">
      <w:pPr>
        <w:autoSpaceDE w:val="0"/>
        <w:autoSpaceDN w:val="0"/>
        <w:adjustRightInd w:val="0"/>
        <w:jc w:val="both"/>
        <w:rPr>
          <w:rFonts w:ascii="Georgia" w:eastAsia="Calibri" w:hAnsi="Georgia" w:cs="Courier New"/>
        </w:rPr>
      </w:pP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SEVENTEEN</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Dwight D, Eisenhower (20th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smiling assassin- a man who single handedly delayed the end of World War II from the side of Allies by a full two years- a man who refused to support a Gestapo plan to kill Hitler as early as 1943 "“ a man who through Nuremberg had the complete roll of the Catholic Church with the Nazis erased from history, in particular the real purpose of the concentration camps "“ a man who was responsible for the forced repatriation of over two million prisoners of war back to Russia (against their will) by force, using the same cattle cars the Nazis used to ferry people to their deaths knowing full well most were killed by Stalin "“ a man who ordered the assassination of war hero General Patton including the discrediting of his name to hide the fact that Patton came into possession of evidence of the highest treason by General Eisenhower.</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Default="00771EB5" w:rsidP="005C5355">
      <w:pPr>
        <w:autoSpaceDE w:val="0"/>
        <w:autoSpaceDN w:val="0"/>
        <w:adjustRightInd w:val="0"/>
        <w:jc w:val="both"/>
        <w:rPr>
          <w:rFonts w:ascii="Georgia" w:eastAsia="Calibri" w:hAnsi="Georgia" w:cs="Courier New"/>
        </w:rPr>
      </w:pP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EIGHTEEN</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Pope Pius IX (19th century) (the man who killed a president and made himself god)</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Pope responsible for funding and promoting the American Civil War to weaken the Union. The Pope responsible for the plot to assassinate President Lincoln and the evil Pope responsible for absurd and supremely blasphemous claim of infallibility (ipso facto a "god on Earth"</w:t>
      </w:r>
      <w:r w:rsidRPr="005C5355">
        <w:rPr>
          <w:rFonts w:ascii="Georgia" w:eastAsia="Calibri" w:hAnsi="Georgia" w:cs="Georgia"/>
        </w:rPr>
        <w:t></w:t>
      </w:r>
      <w:r w:rsidRPr="005C5355">
        <w:rPr>
          <w:rFonts w:ascii="Georgia" w:eastAsia="Calibri" w:hAnsi="Georgia" w:cs="Courier New"/>
        </w:rPr>
        <w:t>).</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Default="00771EB5" w:rsidP="005C5355">
      <w:pPr>
        <w:autoSpaceDE w:val="0"/>
        <w:autoSpaceDN w:val="0"/>
        <w:adjustRightInd w:val="0"/>
        <w:jc w:val="both"/>
        <w:rPr>
          <w:rFonts w:ascii="Georgia" w:eastAsia="Calibri" w:hAnsi="Georgia" w:cs="Courier New"/>
        </w:rPr>
      </w:pP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NINETEEN</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Ivan IV of Russia (16th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Well known for his savagery against his own people, matched only by Stalin some four centuries later.</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TWENTY</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Oliver Cromwell (16th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Far from being a defender of liberty and the right of democracy, Oliver Cromwell was a self obsessed sadist who is primarily responsible for the slow and wicked murder of over half a million Irish peasants.</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Default="00771EB5" w:rsidP="005C5355">
      <w:pPr>
        <w:autoSpaceDE w:val="0"/>
        <w:autoSpaceDN w:val="0"/>
        <w:adjustRightInd w:val="0"/>
        <w:jc w:val="both"/>
        <w:rPr>
          <w:rFonts w:ascii="Georgia" w:eastAsia="Calibri" w:hAnsi="Georgia" w:cs="Courier New"/>
        </w:rPr>
      </w:pP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TWENTY</w:t>
      </w:r>
      <w:r w:rsidR="003B334F">
        <w:rPr>
          <w:rFonts w:ascii="Georgia" w:eastAsia="Calibri" w:hAnsi="Georgia" w:cs="Courier New"/>
          <w:b/>
          <w:sz w:val="48"/>
          <w:szCs w:val="48"/>
        </w:rPr>
        <w:t xml:space="preserve"> </w:t>
      </w:r>
      <w:r w:rsidRPr="003B334F">
        <w:rPr>
          <w:rFonts w:ascii="Georgia" w:eastAsia="Calibri" w:hAnsi="Georgia" w:cs="Courier New"/>
          <w:b/>
          <w:sz w:val="48"/>
          <w:szCs w:val="48"/>
        </w:rPr>
        <w:t>ONE</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Pope Urban II (11th century)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man who gave thanks to God when his murdering hoard of crusaders first captured Jerusalem and murdered every living thing inside the walled city- on orders from Innocent.</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Pr="003B334F" w:rsidRDefault="00771EB5" w:rsidP="003B334F">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TWENTY</w:t>
      </w:r>
      <w:r w:rsidR="003B334F" w:rsidRPr="003B334F">
        <w:rPr>
          <w:rFonts w:ascii="Georgia" w:eastAsia="Calibri" w:hAnsi="Georgia" w:cs="Courier New"/>
          <w:b/>
          <w:sz w:val="48"/>
          <w:szCs w:val="48"/>
        </w:rPr>
        <w:t xml:space="preserve"> </w:t>
      </w:r>
      <w:r w:rsidRPr="003B334F">
        <w:rPr>
          <w:rFonts w:ascii="Georgia" w:eastAsia="Calibri" w:hAnsi="Georgia" w:cs="Courier New"/>
          <w:b/>
          <w:sz w:val="48"/>
          <w:szCs w:val="48"/>
        </w:rPr>
        <w:t>TWO</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St. David (Dawi) (6th century)</w:t>
      </w:r>
    </w:p>
    <w:p w:rsidR="003B334F" w:rsidRPr="005C5355" w:rsidRDefault="003B334F"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Welsh saint who as a Christian guerilla leader is responsible for imposing Christianity on the Welsh by systematically torturing to death over 200,000 innocent people until the spirit of the Welsh was finally broken.</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3B334F" w:rsidRDefault="00771EB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TWENTY THREE</w:t>
      </w:r>
    </w:p>
    <w:p w:rsidR="005C5355" w:rsidRPr="003B334F" w:rsidRDefault="005C5355" w:rsidP="003B334F">
      <w:pPr>
        <w:autoSpaceDE w:val="0"/>
        <w:autoSpaceDN w:val="0"/>
        <w:adjustRightInd w:val="0"/>
        <w:jc w:val="center"/>
        <w:rPr>
          <w:rFonts w:ascii="Georgia" w:eastAsia="Calibri" w:hAnsi="Georgia" w:cs="Courier New"/>
          <w:b/>
          <w:sz w:val="48"/>
          <w:szCs w:val="48"/>
        </w:rPr>
      </w:pPr>
      <w:r w:rsidRPr="003B334F">
        <w:rPr>
          <w:rFonts w:ascii="Georgia" w:eastAsia="Calibri" w:hAnsi="Georgia" w:cs="Courier New"/>
          <w:b/>
          <w:sz w:val="48"/>
          <w:szCs w:val="48"/>
        </w:rPr>
        <w:t>St. Lucius of Cyrene (2nd century)</w:t>
      </w:r>
    </w:p>
    <w:p w:rsidR="003B334F" w:rsidRPr="005C5355" w:rsidRDefault="003B334F"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son of Flavius Josephus who sparked the first great massacres of Hellenic culture across the Mediterranean at the start of the 2nd century.</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ED0992" w:rsidRDefault="00771EB5" w:rsidP="00ED0992">
      <w:pPr>
        <w:autoSpaceDE w:val="0"/>
        <w:autoSpaceDN w:val="0"/>
        <w:adjustRightInd w:val="0"/>
        <w:jc w:val="center"/>
        <w:rPr>
          <w:rFonts w:ascii="Georgia" w:eastAsia="Calibri" w:hAnsi="Georgia" w:cs="Courier New"/>
          <w:b/>
          <w:sz w:val="48"/>
          <w:szCs w:val="48"/>
        </w:rPr>
      </w:pPr>
      <w:r w:rsidRPr="00ED0992">
        <w:rPr>
          <w:rFonts w:ascii="Georgia" w:eastAsia="Calibri" w:hAnsi="Georgia" w:cs="Courier New"/>
          <w:b/>
          <w:sz w:val="48"/>
          <w:szCs w:val="48"/>
        </w:rPr>
        <w:t>TWENTY</w:t>
      </w:r>
      <w:r w:rsidR="00ED0992" w:rsidRPr="00ED0992">
        <w:rPr>
          <w:rFonts w:ascii="Georgia" w:eastAsia="Calibri" w:hAnsi="Georgia" w:cs="Courier New"/>
          <w:b/>
          <w:sz w:val="48"/>
          <w:szCs w:val="48"/>
        </w:rPr>
        <w:t xml:space="preserve"> </w:t>
      </w:r>
      <w:r w:rsidRPr="00ED0992">
        <w:rPr>
          <w:rFonts w:ascii="Georgia" w:eastAsia="Calibri" w:hAnsi="Georgia" w:cs="Courier New"/>
          <w:b/>
          <w:sz w:val="48"/>
          <w:szCs w:val="48"/>
        </w:rPr>
        <w:t>FOUR</w:t>
      </w:r>
    </w:p>
    <w:p w:rsidR="005C5355" w:rsidRPr="00ED0992" w:rsidRDefault="005C5355" w:rsidP="00ED0992">
      <w:pPr>
        <w:autoSpaceDE w:val="0"/>
        <w:autoSpaceDN w:val="0"/>
        <w:adjustRightInd w:val="0"/>
        <w:jc w:val="center"/>
        <w:rPr>
          <w:rFonts w:ascii="Georgia" w:eastAsia="Calibri" w:hAnsi="Georgia" w:cs="Courier New"/>
          <w:b/>
          <w:sz w:val="48"/>
          <w:szCs w:val="48"/>
        </w:rPr>
      </w:pPr>
      <w:r w:rsidRPr="00ED0992">
        <w:rPr>
          <w:rFonts w:ascii="Georgia" w:eastAsia="Calibri" w:hAnsi="Georgia" w:cs="Courier New"/>
          <w:b/>
          <w:sz w:val="48"/>
          <w:szCs w:val="48"/>
        </w:rPr>
        <w:t>Emperor Constantine (4th century) (real founder of modern Christianity)</w:t>
      </w:r>
    </w:p>
    <w:p w:rsidR="00771EB5" w:rsidRPr="005C5355" w:rsidRDefault="00771EB5" w:rsidP="005C5355">
      <w:pPr>
        <w:autoSpaceDE w:val="0"/>
        <w:autoSpaceDN w:val="0"/>
        <w:adjustRightInd w:val="0"/>
        <w:jc w:val="both"/>
        <w:rPr>
          <w:rFonts w:ascii="Georgia" w:eastAsia="Calibri" w:hAnsi="Georgia" w:cs="Courier New"/>
        </w:rPr>
      </w:pPr>
    </w:p>
    <w:p w:rsidR="005C5355" w:rsidRPr="005C5355" w:rsidRDefault="005C5355" w:rsidP="005C5355">
      <w:pPr>
        <w:autoSpaceDE w:val="0"/>
        <w:autoSpaceDN w:val="0"/>
        <w:adjustRightInd w:val="0"/>
        <w:jc w:val="both"/>
        <w:rPr>
          <w:rFonts w:ascii="Georgia" w:eastAsia="Calibri" w:hAnsi="Georgia" w:cs="Courier New"/>
        </w:rPr>
      </w:pPr>
      <w:r w:rsidRPr="005C5355">
        <w:rPr>
          <w:rFonts w:ascii="Georgia" w:eastAsia="Calibri" w:hAnsi="Georgia" w:cs="Courier New"/>
        </w:rPr>
        <w:t>The real founder of Christianity who by imperial edict ordered the merging of two ancient saviour cults- the Indo-European cult of Krishna and the ancient Celtic worship of the savious Hesus to give us Hesus Krishna instead of the Nazarene spiritual leader.</w:t>
      </w:r>
    </w:p>
    <w:p w:rsidR="005C5355" w:rsidRPr="005C5355" w:rsidRDefault="005C5355" w:rsidP="005C5355">
      <w:pPr>
        <w:autoSpaceDE w:val="0"/>
        <w:autoSpaceDN w:val="0"/>
        <w:adjustRightInd w:val="0"/>
        <w:jc w:val="both"/>
        <w:rPr>
          <w:rFonts w:ascii="Georgia" w:eastAsia="Calibri" w:hAnsi="Georgia" w:cs="Courier New"/>
        </w:rPr>
      </w:pPr>
    </w:p>
    <w:p w:rsidR="00771EB5" w:rsidRDefault="00771EB5">
      <w:pPr>
        <w:rPr>
          <w:rFonts w:ascii="Georgia" w:eastAsia="Calibri" w:hAnsi="Georgia" w:cs="Courier New"/>
          <w:b/>
          <w:sz w:val="48"/>
          <w:szCs w:val="48"/>
        </w:rPr>
      </w:pPr>
      <w:r>
        <w:rPr>
          <w:rFonts w:ascii="Georgia" w:eastAsia="Calibri" w:hAnsi="Georgia" w:cs="Courier New"/>
          <w:b/>
          <w:sz w:val="48"/>
          <w:szCs w:val="48"/>
        </w:rPr>
        <w:br w:type="page"/>
      </w:r>
    </w:p>
    <w:p w:rsidR="00771EB5" w:rsidRDefault="00771EB5" w:rsidP="00771EB5">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25 Most Evil Men</w:t>
      </w:r>
    </w:p>
    <w:p w:rsidR="00771EB5" w:rsidRPr="00ED0992" w:rsidRDefault="00771EB5" w:rsidP="00ED0992">
      <w:pPr>
        <w:autoSpaceDE w:val="0"/>
        <w:autoSpaceDN w:val="0"/>
        <w:adjustRightInd w:val="0"/>
        <w:jc w:val="center"/>
        <w:rPr>
          <w:rFonts w:ascii="Georgia" w:eastAsia="Calibri" w:hAnsi="Georgia" w:cs="Courier New"/>
          <w:b/>
          <w:sz w:val="48"/>
          <w:szCs w:val="48"/>
        </w:rPr>
      </w:pPr>
      <w:r w:rsidRPr="00ED0992">
        <w:rPr>
          <w:rFonts w:ascii="Georgia" w:eastAsia="Calibri" w:hAnsi="Georgia" w:cs="Courier New"/>
          <w:b/>
          <w:sz w:val="48"/>
          <w:szCs w:val="48"/>
        </w:rPr>
        <w:t>TWENTY FIVE</w:t>
      </w:r>
    </w:p>
    <w:p w:rsidR="005C5355" w:rsidRPr="00ED0992" w:rsidRDefault="005C5355" w:rsidP="00ED0992">
      <w:pPr>
        <w:autoSpaceDE w:val="0"/>
        <w:autoSpaceDN w:val="0"/>
        <w:adjustRightInd w:val="0"/>
        <w:jc w:val="center"/>
        <w:rPr>
          <w:rFonts w:ascii="Georgia" w:eastAsia="Calibri" w:hAnsi="Georgia" w:cs="Courier New"/>
          <w:b/>
          <w:sz w:val="48"/>
          <w:szCs w:val="48"/>
        </w:rPr>
      </w:pPr>
      <w:r w:rsidRPr="00ED0992">
        <w:rPr>
          <w:rFonts w:ascii="Georgia" w:eastAsia="Calibri" w:hAnsi="Georgia" w:cs="Courier New"/>
          <w:b/>
          <w:sz w:val="48"/>
          <w:szCs w:val="48"/>
        </w:rPr>
        <w:t>Mao Zedong (20th century</w:t>
      </w:r>
      <w:r w:rsidRPr="00ED0992">
        <w:rPr>
          <w:rFonts w:ascii="Georgia" w:eastAsia="Calibri" w:hAnsi="Georgia" w:cs="Courier New"/>
          <w:b/>
          <w:i/>
          <w:sz w:val="48"/>
          <w:szCs w:val="48"/>
        </w:rPr>
        <w:t>)</w:t>
      </w:r>
    </w:p>
    <w:p w:rsidR="00771EB5" w:rsidRDefault="00771EB5" w:rsidP="005C5355">
      <w:pPr>
        <w:autoSpaceDE w:val="0"/>
        <w:autoSpaceDN w:val="0"/>
        <w:adjustRightInd w:val="0"/>
        <w:jc w:val="both"/>
        <w:rPr>
          <w:rFonts w:ascii="Georgia" w:eastAsia="Calibri" w:hAnsi="Georgia" w:cs="Courier New"/>
        </w:rPr>
      </w:pPr>
    </w:p>
    <w:p w:rsidR="001C3AE4" w:rsidRDefault="005C5355" w:rsidP="001C3AE4">
      <w:pPr>
        <w:autoSpaceDE w:val="0"/>
        <w:autoSpaceDN w:val="0"/>
        <w:adjustRightInd w:val="0"/>
        <w:jc w:val="both"/>
      </w:pPr>
      <w:r w:rsidRPr="005C5355">
        <w:rPr>
          <w:rFonts w:ascii="Georgia" w:eastAsia="Calibri" w:hAnsi="Georgia" w:cs="Courier New"/>
        </w:rPr>
        <w:t>Share this:</w:t>
      </w:r>
      <w:r w:rsidR="001C3AE4" w:rsidRPr="001C3AE4">
        <w:t xml:space="preserve"> </w:t>
      </w:r>
    </w:p>
    <w:p w:rsidR="001C3AE4" w:rsidRDefault="001C3AE4">
      <w:r>
        <w:br w:type="page"/>
      </w:r>
    </w:p>
    <w:p w:rsidR="001C3AE4" w:rsidRDefault="001C3AE4" w:rsidP="001C3AE4">
      <w:pPr>
        <w:autoSpaceDE w:val="0"/>
        <w:autoSpaceDN w:val="0"/>
        <w:adjustRightInd w:val="0"/>
        <w:jc w:val="center"/>
        <w:rPr>
          <w:rFonts w:ascii="Georgia" w:eastAsia="Calibri" w:hAnsi="Georgia" w:cs="Courier New"/>
          <w:b/>
          <w:sz w:val="48"/>
          <w:szCs w:val="48"/>
        </w:rPr>
      </w:pPr>
      <w:r>
        <w:rPr>
          <w:rFonts w:ascii="Georgia" w:eastAsia="Calibri" w:hAnsi="Georgia" w:cs="Courier New"/>
          <w:b/>
          <w:sz w:val="48"/>
          <w:szCs w:val="48"/>
        </w:rPr>
        <w:lastRenderedPageBreak/>
        <w:t xml:space="preserve">Most Evil </w:t>
      </w:r>
    </w:p>
    <w:p w:rsidR="001C3AE4" w:rsidRPr="001C3AE4" w:rsidRDefault="001C3AE4" w:rsidP="001C3AE4">
      <w:pPr>
        <w:autoSpaceDE w:val="0"/>
        <w:autoSpaceDN w:val="0"/>
        <w:adjustRightInd w:val="0"/>
        <w:jc w:val="center"/>
        <w:rPr>
          <w:rFonts w:ascii="Georgia" w:eastAsia="Calibri" w:hAnsi="Georgia" w:cs="Courier New"/>
          <w:b/>
          <w:sz w:val="72"/>
          <w:szCs w:val="72"/>
        </w:rPr>
      </w:pPr>
      <w:r w:rsidRPr="001C3AE4">
        <w:rPr>
          <w:rFonts w:ascii="Georgia" w:eastAsia="Calibri" w:hAnsi="Georgia" w:cs="Courier New"/>
          <w:b/>
          <w:sz w:val="72"/>
          <w:szCs w:val="72"/>
        </w:rPr>
        <w:t>Gold</w:t>
      </w:r>
    </w:p>
    <w:p w:rsidR="001C3AE4" w:rsidRPr="001C3AE4" w:rsidRDefault="001C3AE4" w:rsidP="001C3AE4">
      <w:pPr>
        <w:autoSpaceDE w:val="0"/>
        <w:autoSpaceDN w:val="0"/>
        <w:adjustRightInd w:val="0"/>
        <w:jc w:val="both"/>
        <w:rPr>
          <w:rFonts w:ascii="Georgia" w:eastAsia="Calibri" w:hAnsi="Georgia" w:cs="Courier New"/>
        </w:rPr>
      </w:pP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Key Facts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Other names</w:t>
      </w:r>
      <w:r w:rsidRPr="001C3AE4">
        <w:rPr>
          <w:rFonts w:ascii="Georgia" w:eastAsia="Calibri" w:hAnsi="Georgia" w:cs="Courier New"/>
        </w:rPr>
        <w:tab/>
        <w:t>G (in Freemasonry), ór (gaelic sounding "awe"), zaháv (hebrew)</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Year of origin</w:t>
      </w:r>
      <w:r w:rsidRPr="001C3AE4">
        <w:rPr>
          <w:rFonts w:ascii="Georgia" w:eastAsia="Calibri" w:hAnsi="Georgia" w:cs="Courier New"/>
        </w:rPr>
        <w:tab/>
        <w:t>As religious material = 4,500 BCE from Ireland (Cuilliaéan)</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r w:rsidRPr="001C3AE4">
        <w:rPr>
          <w:rFonts w:ascii="Georgia" w:eastAsia="Calibri" w:hAnsi="Georgia" w:cs="Courier New"/>
        </w:rPr>
        <w:tab/>
        <w:t>As cursed material = 1260 BCE Under Ramses II onwards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r w:rsidRPr="001C3AE4">
        <w:rPr>
          <w:rFonts w:ascii="Georgia" w:eastAsia="Calibri" w:hAnsi="Georgia" w:cs="Courier New"/>
        </w:rPr>
        <w:tab/>
        <w:t>As cursed "lawful money" destroying Empires from 60 BCE onwards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r w:rsidRPr="001C3AE4">
        <w:rPr>
          <w:rFonts w:ascii="Georgia" w:eastAsia="Calibri" w:hAnsi="Georgia" w:cs="Courier New"/>
        </w:rPr>
        <w:tab/>
        <w:t>As medium for cursing souls from 1543 CE onwards as "Bar"</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b/>
          <w:sz w:val="32"/>
          <w:szCs w:val="32"/>
        </w:rPr>
      </w:pPr>
      <w:r w:rsidRPr="001C3AE4">
        <w:rPr>
          <w:rFonts w:ascii="Georgia" w:eastAsia="Calibri" w:hAnsi="Georgia" w:cs="Courier New"/>
          <w:b/>
          <w:sz w:val="32"/>
          <w:szCs w:val="32"/>
        </w:rPr>
        <w:t>Background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Gold, the god of the Roman Caesars in opposition to the Divine Creator (as referenced in the New Testament); the false god of the Israelites (golden calf) in opposition to Yah; the false god of the MenesHeh in opposition to Sabaoth (Satan); the ultimate “G” meaning of Freemasonry; the cursed medium into which the “salvaged souls” by the banks and courts condemn our spirits since 1543; the wrecker of civilizations and cause of great depressions as “lawful” money; the medium of spells and madness.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No other medium has caused so much suffering, so much war or grief. No other medium or material has been associated with so many curses. No other object has been proven to be the very worst material for underwriting “lawful” money through indisputable evidence of its use by bankers and merchants to beguile, usurp and collapse empires. Yet despite all these warnings, including more scriptural warnings than any other substance across more faiths than any other material, Gold remains a substance worshipped by hundreds </w:t>
      </w:r>
      <w:r w:rsidRPr="001C3AE4">
        <w:rPr>
          <w:rFonts w:ascii="Georgia" w:eastAsia="Calibri" w:hAnsi="Georgia" w:cs="Courier New"/>
        </w:rPr>
        <w:lastRenderedPageBreak/>
        <w:t>of millions, particularly Christians in absolute contradiction and defiance to their faith.</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Despite its worship, despite overwhelming historic evidence of its danger, those that promote gold, particularly as “lawful” money rarely consider its clear history, its dominant “owner” and its sole purpose for over two thousand years as a destroyer of cultures and as a bringer of curses and ill fortune upon those spellbound by it. Therefore, we will investigate how such a medium acquired such evil symbolism and power.</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Religious Origin of Gold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While erased from the history books, the first verifiable Gold mines and goldsmith work originates from Ireland - a source of the majority of the Gold for the early and middle Bronze Age. Ireland and specifically the first priest class of Western Civilization, the Cuilliaéan or "Holly", are also the source and origin of the religious origin associated with Gold.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As the Cuilliaéan (Druid Priest Class) exported spiritual reasoning to all corners of the known world from the 5th Millenium BCE onwards, so too their artifacts of Gold were considered to possess supernatural power. One of the most excellent examples of Cuilliaéan spiritual gold work still preserved are the "Wizard" or Vizier hats (one known as the Berlin Gold Hat) detailed extremely accurate lunar settings and astronomical information.</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origin of the curses attached to Gold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Under the Hyksos Kings of Egypt, exiled from their reconquered Ebla and themselves connected to both Ireland and the ancient Ebla Priest-King lines, Gold as a sacred medium grew to new heights.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However, following the successful defeat of the last absolute Hyksos Pharaoh Akhenaten by the swamp pirates of the Nile Delta, the Menes, rose to power as the Ramses and set about </w:t>
      </w:r>
      <w:r w:rsidRPr="001C3AE4">
        <w:rPr>
          <w:rFonts w:ascii="Georgia" w:eastAsia="Calibri" w:hAnsi="Georgia" w:cs="Courier New"/>
        </w:rPr>
        <w:lastRenderedPageBreak/>
        <w:t>squandering and abusing the massive wealth of Egypt, causing even greater hardship and economic ruin.</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Seti, the son of Ramses I was responsible for capturing the former leading court families of Akhenaten from Ugarit and returning them to Egypt now as slaves instead of senior officials. However, under Ramses II from 1260 BCE, these supernatural beings who survived the plagues of Egypt were forced to rob the tombs of their former masters, defiling their very ancestors to melt down the phenomenal gold of the Hyksos to pay for the extravagance of the Menes pirates.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Thus the curse of gold began with hundreds of thousands of small “bars” being minted as the first “lawful money” all carrying millions of curses associated with the desecration of the Cuilliaéan (Holy) Hyksos Kings. Fromt his point on, the followers of Akhenaten as Moses, became known as the Israelites or the “unclean/cursed”.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worship of gold as a "god" in itself</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Since the infusion of millions of curses into gold as a medium of “lawful money” by the Ramses Menes pirates ordering the Israelites to “melt down” the history of the Hyksos, three groups have dominated the control of gold, with only one being immune to the curse of gold – the Cuilliaéan; the other two being the Israelites and the swamp pirates being the Menes (later Menes-Heh and their descendents the Khazars, Venetians, Ashkenazi, Zionist).</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During captivity under the swamp pirate Ramses pharaohs, the Israelites were the first group to begin worshipping gold as its own god, in the form of the “golden calf” in an open rejection of Yah and the Divine Creator. The calf was later also adopted as a false god by the Menes-Heh themselves.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This open rejection in defiance of the Divine Creator – a kind of reverse curse claimed against all creation of the Divine – finds its modern equivalent in the “G” of Freemasonry and the highest realization of those that attain the status of enlightenment as a “Gewe” that the G standards for the god of </w:t>
      </w:r>
      <w:r w:rsidRPr="001C3AE4">
        <w:rPr>
          <w:rFonts w:ascii="Georgia" w:eastAsia="Calibri" w:hAnsi="Georgia" w:cs="Courier New"/>
        </w:rPr>
        <w:lastRenderedPageBreak/>
        <w:t>Gold as a curse and hatred against the Divine, the world and harmony.</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worship of G being the Golden Symbol of Freemasonry, being the embodiment of the Golden Calf is also the origin of the Parasite - a mental illness perpetuated through the manual of mental illness known as the Talmud that continues to infect the world today and spellbinds worshippers of Gold to rather destroy the world than save it, to sacrifice their own families for their earthly "god".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origin of "lawful money" and the destroyer of Empires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While the use of gold as a form of currency and portal wealth dates back to the time of the swamp pirate Menes Ramses Kings of Egypt, the production of gold and any association with the fictional concept of debt was always considered public until Rome around 60 to 62 BCE. Indeed, the Greek city states and many other civilizations were minting and using gold coins as currency for hundreds of years prior, such as the city of Lydia, without causing economic depression.</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historic difference is what took place in 60 to 62 BCE in Rome when Julius Caesar sought to “purchase” control of the Roman Empire with the help of the Menes pirates now merchants and bankers, who controlled the Temple of Juno. In exchange for “privatizing” the money supply of Rome from base metal coinage to gold and granting them exclusive and perpetual production of coinage, they agreed to underwrite his campaigns.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Thus 60 to 62 BCE represents the actual “zero point” for the creation of lawful money by the Menes bankers/merchants by seizing control of the public money supply to make it private, using gold as the spell and illusion. Within two years the whole Roman Empire was in financial crisis and Civil War erupted. So with the creation of “lawful money” – by permitting an elite class of pirates with historically no conscience, ethics or beliefs to control the money, using gold, Empires could be brought to their knees. The Temple of Juno was called Juno Moneta and is the origin of the word “Money”.</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lastRenderedPageBreak/>
        <w:t>The use of gold as the trick into gaining control and privatization of the production of money has been repeated by these same families and those that followed being the Khazar/Venetian/Ashkenazi (Nazis) has seen countless Empires rise and fall from the Spanish, the German, the French, the English and soon now the American Empire of Pax Americana by 2011/2012 (if their plans continue unchallenged).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In the past three hundred years, those that control the vast majority of gold have undertaken two specific campaigns – to remove private citizen ownership of gold and to remove public gold reserves as competition. Gold is then withdrawn after an appropriate time, replaced by liens, and paper based underwriting to paper based currency. As debt has become unmanageable, gold is then returned under a different guise, using the poor intellectual and “truth and enlightenment” class to promote its validity.</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This is precisely the plan being successfully executed by the descendents of the Menes water pirates and the Khazar land pirates now as bankers and merchants. The strongest promoters of “lawful money” today is not the business class, historians or politicians, but the truth movement, unwittingly manipulated by the bankers as they were every seventy years like clockwork in the 1930’s globally and the 1860’s in America , in 1790’s in France and in 1720’s in Amsterdam and Germany.</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Despite the fact that the Parasite Banker/Merchant families have used the “lawful money” trick of gold repeatedly and despite the fact of the overwhelming evidence that such acceptance only strengthens their control on commerce, the truth movement of today is completely and utterly entranced, ignorant and spellbound as it was every other time since the days of the Roman Empire and Julius Caesar – hence the curse power of gold.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origin of gold as the prison of "salvaged" souls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On March 14th 1543, the Venetians completed their conveyance of the power structure of the Roman Cult to their new church and force, the Society of Gesu (Jesus), thereby ensuring neither the Medici, nor their arch-enemy the Parasite families of Genoa could seize real power again. The </w:t>
      </w:r>
      <w:r w:rsidRPr="001C3AE4">
        <w:rPr>
          <w:rFonts w:ascii="Georgia" w:eastAsia="Calibri" w:hAnsi="Georgia" w:cs="Courier New"/>
        </w:rPr>
        <w:lastRenderedPageBreak/>
        <w:t>new site for the apparatus of the Vatican being the Court of Rota, the Sacred Chancery, the Treasury and the Sacred Penitentiary would be London, as the New Jerusalem Temple and later the United States as an extension to the Temple.</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During this time, the Jesuits were granted an exclusive “right” never before seen, the concept of salvaging those souls “lost” to the See (Sea) through the concept of Salvation using Banks and Courts as part of their apparatus - Thus the full blown commercialization of sin.</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What then did the Jesuits consider was the highest collateral against the flesh as surety and performance of promissory notes? Indeed, it was the soul. But where does one place something ethereal when salvaged and into what tangible medium? The answer was Gold Bars, the origin of the name of the Bar Associations, the “reapers of souls”.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Bar means “stake or rod of iron used to fasten a door or gate”. It also means “ruling with a rod of iron”. So now, the Jesuits controlled the Sacred Penitentiary into which were placed the most valuable asset of all, souls cursed into Bars of Gold.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Of course, such claims can easily be dismissed as conspiracy and satanic ritual theorizing gone mad. Yet gold has remained in some way the base underwriting of all “lawful money” ever since, making a comeback every seventy years or so, promoted by the truth movement and patriots of the day, to their eternal regret after the fact.</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However, strong symbolic evidence exists that the mandatory requirement of Bar gold to be 999.9 percent pure is derived from 666, which is the upside down of 999.9. Again, such arguments can be seen as pure conjecture. Yet what cannot be argued is that gold as lawful money is written in the strictest of law possible within the Bible and other texts as an abomination, as a false idol – yet is totally supported and promoted by people who claim to follow its teachings- thus proving without question the supernatural powers associated with this cursed medium.</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How much Gold has ever been produced (mined)?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It may or may not surprise you to know that there is no unanimous agreement as to exactly how much gold has been </w:t>
      </w:r>
      <w:r w:rsidRPr="001C3AE4">
        <w:rPr>
          <w:rFonts w:ascii="Georgia" w:eastAsia="Calibri" w:hAnsi="Georgia" w:cs="Courier New"/>
        </w:rPr>
        <w:lastRenderedPageBreak/>
        <w:t>produced, nor is still in existence and “owned” across planet Earth.</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We know that official (public) gold reserves account for some 30,000 metric tonnes of Gold, the single largest gold deposit facility being the Federal Reserve of New York with around 5,000 in official (public) gold reserves.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Then there are private gold reserves, not declared and included in total estimates. The internationally recognized Barclays Bank estimate around 24,000 to 26,000 metric tonnes are stored in secure private facilities and that around 80% of all the gold ever mined is in bullion (bar ingot) form. They therefore estimate the total Gold mined to be only 70,000 tonnes.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However the internationally recognized US Geological Survey Department as well as historical mining publications put total global gold production from 1900 to 2006 at 128,075 metric tonnes which is over 58,000 higher from the last century alone than the total claimed by Barclays as being all the gold ever mined!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Contrary to the banking sector which seems to substantially low ball estimates, the mining industry claims the total gold produced is closer to around 140,000 to 150,000 metric tonnes.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However, if we take into account both accurate production measures and historical data, then from 1600 to the present day, over 150,000 tonnes of gold have been produced, which means even the seemingly “high” figure of 150,000 tonnes is still too conservative.</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For example, over 3,000 tonnes of Gold was stripped from the American civilizations by the Spanish between 1492 and 1600, estimated to be around 40% of total global production during the period. Between 1600 and 1800, the Jesuit controlled massive slave mines of Colombia and Brazil are estimated to have produced three times the Gold stolen during the American civilization genocides.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most accurate estimate, taking into account all records, all historical references and the history of mining techniques and mining areas is that around 200,143 metric tonnes is closer to the figure of all gold every mined/produced.</w:t>
      </w:r>
    </w:p>
    <w:p w:rsidR="001C3AE4" w:rsidRPr="001C3AE4" w:rsidRDefault="001C3AE4" w:rsidP="001C3AE4">
      <w:pPr>
        <w:autoSpaceDE w:val="0"/>
        <w:autoSpaceDN w:val="0"/>
        <w:adjustRightInd w:val="0"/>
        <w:jc w:val="both"/>
        <w:rPr>
          <w:rFonts w:ascii="Georgia" w:eastAsia="Calibri" w:hAnsi="Georgia" w:cs="Courier New"/>
          <w:b/>
          <w:sz w:val="32"/>
          <w:szCs w:val="32"/>
        </w:rPr>
      </w:pPr>
      <w:r w:rsidRPr="001C3AE4">
        <w:rPr>
          <w:rFonts w:ascii="Georgia" w:eastAsia="Calibri" w:hAnsi="Georgia" w:cs="Courier New"/>
          <w:b/>
          <w:sz w:val="32"/>
          <w:szCs w:val="32"/>
        </w:rPr>
        <w:lastRenderedPageBreak/>
        <w:t>Gold Mined</w:t>
      </w:r>
    </w:p>
    <w:tbl>
      <w:tblPr>
        <w:tblW w:w="3360" w:type="dxa"/>
        <w:tblInd w:w="300" w:type="dxa"/>
        <w:tblLayout w:type="fixed"/>
        <w:tblCellMar>
          <w:left w:w="10" w:type="dxa"/>
          <w:right w:w="10" w:type="dxa"/>
        </w:tblCellMar>
        <w:tblLook w:val="04A0" w:firstRow="1" w:lastRow="0" w:firstColumn="1" w:lastColumn="0" w:noHBand="0" w:noVBand="1"/>
      </w:tblPr>
      <w:tblGrid>
        <w:gridCol w:w="903"/>
        <w:gridCol w:w="968"/>
        <w:gridCol w:w="692"/>
        <w:gridCol w:w="797"/>
      </w:tblGrid>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Years</w:t>
            </w:r>
          </w:p>
        </w:tc>
        <w:tc>
          <w:tcPr>
            <w:tcW w:w="966"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Production</w:t>
            </w:r>
          </w:p>
        </w:tc>
        <w:tc>
          <w:tcPr>
            <w:tcW w:w="691"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Total</w:t>
            </w:r>
          </w:p>
        </w:tc>
        <w:tc>
          <w:tcPr>
            <w:tcW w:w="796"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pre 0</w:t>
            </w:r>
          </w:p>
        </w:tc>
        <w:tc>
          <w:tcPr>
            <w:tcW w:w="966" w:type="dxa"/>
            <w:shd w:val="clear" w:color="auto" w:fill="E8E8E8"/>
            <w:tcMar>
              <w:top w:w="28" w:type="dxa"/>
              <w:left w:w="28" w:type="dxa"/>
              <w:bottom w:w="28" w:type="dxa"/>
              <w:right w:w="28" w:type="dxa"/>
            </w:tcMar>
            <w:vAlign w:val="center"/>
            <w:hideMark/>
          </w:tcPr>
          <w:p w:rsidR="001C3AE4" w:rsidRDefault="001C3AE4">
            <w:pPr>
              <w:pStyle w:val="TableContents"/>
            </w:pPr>
            <w:r>
              <w:t> </w:t>
            </w:r>
          </w:p>
        </w:tc>
        <w:tc>
          <w:tcPr>
            <w:tcW w:w="69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25,000</w:t>
            </w:r>
          </w:p>
        </w:tc>
        <w:tc>
          <w:tcPr>
            <w:tcW w:w="79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12.50%</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0-400</w:t>
            </w:r>
          </w:p>
        </w:tc>
        <w:tc>
          <w:tcPr>
            <w:tcW w:w="96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8,597</w:t>
            </w:r>
          </w:p>
        </w:tc>
        <w:tc>
          <w:tcPr>
            <w:tcW w:w="69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33,597</w:t>
            </w:r>
          </w:p>
        </w:tc>
        <w:tc>
          <w:tcPr>
            <w:tcW w:w="79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4.30%</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401-1490</w:t>
            </w:r>
          </w:p>
        </w:tc>
        <w:tc>
          <w:tcPr>
            <w:tcW w:w="96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8,129</w:t>
            </w:r>
          </w:p>
        </w:tc>
        <w:tc>
          <w:tcPr>
            <w:tcW w:w="69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41,726</w:t>
            </w:r>
          </w:p>
        </w:tc>
        <w:tc>
          <w:tcPr>
            <w:tcW w:w="79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4.10%</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1491-1600</w:t>
            </w:r>
          </w:p>
        </w:tc>
        <w:tc>
          <w:tcPr>
            <w:tcW w:w="96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6,513</w:t>
            </w:r>
          </w:p>
        </w:tc>
        <w:tc>
          <w:tcPr>
            <w:tcW w:w="69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48,239</w:t>
            </w:r>
          </w:p>
        </w:tc>
        <w:tc>
          <w:tcPr>
            <w:tcW w:w="79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3.30%</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1600-1800</w:t>
            </w:r>
          </w:p>
        </w:tc>
        <w:tc>
          <w:tcPr>
            <w:tcW w:w="96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12,312</w:t>
            </w:r>
          </w:p>
        </w:tc>
        <w:tc>
          <w:tcPr>
            <w:tcW w:w="69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60,551</w:t>
            </w:r>
          </w:p>
        </w:tc>
        <w:tc>
          <w:tcPr>
            <w:tcW w:w="79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6.20%</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1800-1900</w:t>
            </w:r>
          </w:p>
        </w:tc>
        <w:tc>
          <w:tcPr>
            <w:tcW w:w="96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11,517</w:t>
            </w:r>
          </w:p>
        </w:tc>
        <w:tc>
          <w:tcPr>
            <w:tcW w:w="69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72,068</w:t>
            </w:r>
          </w:p>
        </w:tc>
        <w:tc>
          <w:tcPr>
            <w:tcW w:w="79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5.80%</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1900-2006</w:t>
            </w:r>
          </w:p>
        </w:tc>
        <w:tc>
          <w:tcPr>
            <w:tcW w:w="96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128,075</w:t>
            </w:r>
          </w:p>
        </w:tc>
        <w:tc>
          <w:tcPr>
            <w:tcW w:w="69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200,143</w:t>
            </w:r>
          </w:p>
        </w:tc>
        <w:tc>
          <w:tcPr>
            <w:tcW w:w="79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64.00%</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pPr>
            <w:r>
              <w:t> </w:t>
            </w:r>
          </w:p>
        </w:tc>
        <w:tc>
          <w:tcPr>
            <w:tcW w:w="966" w:type="dxa"/>
            <w:shd w:val="clear" w:color="auto" w:fill="FFFFFF"/>
            <w:tcMar>
              <w:top w:w="28" w:type="dxa"/>
              <w:left w:w="28" w:type="dxa"/>
              <w:bottom w:w="28" w:type="dxa"/>
              <w:right w:w="28" w:type="dxa"/>
            </w:tcMar>
            <w:vAlign w:val="center"/>
            <w:hideMark/>
          </w:tcPr>
          <w:p w:rsidR="001C3AE4" w:rsidRDefault="001C3AE4">
            <w:pPr>
              <w:pStyle w:val="TableContents"/>
            </w:pPr>
            <w:r>
              <w:t> </w:t>
            </w:r>
          </w:p>
        </w:tc>
        <w:tc>
          <w:tcPr>
            <w:tcW w:w="691" w:type="dxa"/>
            <w:shd w:val="clear" w:color="auto" w:fill="FFFFFF"/>
            <w:tcMar>
              <w:top w:w="28" w:type="dxa"/>
              <w:left w:w="28" w:type="dxa"/>
              <w:bottom w:w="28" w:type="dxa"/>
              <w:right w:w="28" w:type="dxa"/>
            </w:tcMar>
            <w:vAlign w:val="center"/>
            <w:hideMark/>
          </w:tcPr>
          <w:p w:rsidR="001C3AE4" w:rsidRDefault="001C3AE4">
            <w:pPr>
              <w:pStyle w:val="TableContents"/>
            </w:pPr>
            <w:r>
              <w:t> </w:t>
            </w:r>
          </w:p>
        </w:tc>
        <w:tc>
          <w:tcPr>
            <w:tcW w:w="79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100.00%</w:t>
            </w:r>
          </w:p>
        </w:tc>
      </w:tr>
    </w:tbl>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 </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General demand and use of Gold today</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Average total global gold production over the last ten years currently stands around 2,300 to 2,500 metric tonnes per annum. Currently, the three largest gold producers in the world are South Africa (24%), Australia (16%) and Canada (8%).</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In terms of average total global demand, global demand has been running around 3,800 to 4,000 metric tonnes per annum of which 81% is used for jewelry, 10% for industrial and 9% as bullion (retail investment).</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This higher consumption of gold compared to production has led some analysts to believe that the price of gold is set to continue to rise even further in coming years.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Why the discrepancy?</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It is hard to reconcile why such massive and obvious discrepancies exist to deliberately down play the total size of the total amount of gold from 200,000+ tonnes to less than 70,000 tonnes.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One obvious reason is the maintenance of high gold prices. So long as production is less than demand and so long as the markets maintain a perception of limited reserves, traders and owners of gold can demand phenomenal prices.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A second and more difficult reason may be the existence of owners of large stores of gold, who are in such a strong financial position that they are willing to hold onto massive private gold reserves away from any accounting, for strategic, political and financial advantage.</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lastRenderedPageBreak/>
        <w:t>The Russians, for example are believed to hold many tonnes of gold in private reserves, which is impossible to verify. However, when we look at official estimates, we are talking about a potential discrepancy in gold estimates of over 50,000 metric tonnes (almost $1,000 Billion) simply missing and unaccounted.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¼ of the world’s total gold doesn't just simply disappear. Private collectors may hide a portion out of circulation, but eventually it returns in some way and can be tracked. Nor do individual dictators have the power or apparatus to perform such feats.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gold reserves held by the Vatican and their Venetian Parasite Masters</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largest single holder of ingot/bullion gold of any organization for the past 1,000 years is and has always been the Roman Cult controlling the Catholic Church.</w:t>
      </w:r>
    </w:p>
    <w:p w:rsid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Roman Catholic Church controls approximately 60,350 metric tonnes of gold, twice the size of the total official gold reserves around the world or approximately 30.2% of all the gold ever mined/produced. At current prices, it puts the asset value of the greatest treasure in human history at over US $1,245 Billion.</w:t>
      </w:r>
    </w:p>
    <w:p w:rsidR="001C3AE4" w:rsidRPr="001C3AE4" w:rsidRDefault="001C3AE4" w:rsidP="001C3AE4">
      <w:pPr>
        <w:autoSpaceDE w:val="0"/>
        <w:autoSpaceDN w:val="0"/>
        <w:adjustRightInd w:val="0"/>
        <w:jc w:val="both"/>
        <w:rPr>
          <w:rFonts w:ascii="Georgia" w:eastAsia="Calibri" w:hAnsi="Georgia" w:cs="Courier New"/>
        </w:rPr>
      </w:pPr>
      <w:bookmarkStart w:id="4" w:name="_GoBack"/>
      <w:bookmarkEnd w:id="4"/>
    </w:p>
    <w:p w:rsidR="001C3AE4" w:rsidRDefault="001C3AE4" w:rsidP="001C3AE4">
      <w:pPr>
        <w:pStyle w:val="Textbody"/>
        <w:spacing w:after="0"/>
        <w:jc w:val="center"/>
      </w:pPr>
      <w:r>
        <w:t>Roman Catholic Cult Gold Domination</w:t>
      </w:r>
    </w:p>
    <w:tbl>
      <w:tblPr>
        <w:tblW w:w="4860" w:type="dxa"/>
        <w:tblInd w:w="300" w:type="dxa"/>
        <w:tblLayout w:type="fixed"/>
        <w:tblCellMar>
          <w:left w:w="10" w:type="dxa"/>
          <w:right w:w="10" w:type="dxa"/>
        </w:tblCellMar>
        <w:tblLook w:val="04A0" w:firstRow="1" w:lastRow="0" w:firstColumn="1" w:lastColumn="0" w:noHBand="0" w:noVBand="1"/>
      </w:tblPr>
      <w:tblGrid>
        <w:gridCol w:w="902"/>
        <w:gridCol w:w="1587"/>
        <w:gridCol w:w="991"/>
        <w:gridCol w:w="557"/>
        <w:gridCol w:w="823"/>
      </w:tblGrid>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Years</w:t>
            </w:r>
          </w:p>
        </w:tc>
        <w:tc>
          <w:tcPr>
            <w:tcW w:w="1585"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Key Reason</w:t>
            </w:r>
          </w:p>
        </w:tc>
        <w:tc>
          <w:tcPr>
            <w:tcW w:w="990"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Acquisition</w:t>
            </w:r>
          </w:p>
        </w:tc>
        <w:tc>
          <w:tcPr>
            <w:tcW w:w="556"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Total</w:t>
            </w:r>
          </w:p>
        </w:tc>
        <w:tc>
          <w:tcPr>
            <w:tcW w:w="822" w:type="dxa"/>
            <w:shd w:val="clear" w:color="auto" w:fill="FFFFFF"/>
            <w:tcMar>
              <w:top w:w="28" w:type="dxa"/>
              <w:left w:w="28" w:type="dxa"/>
              <w:bottom w:w="28" w:type="dxa"/>
              <w:right w:w="28" w:type="dxa"/>
            </w:tcMar>
            <w:vAlign w:val="center"/>
            <w:hideMark/>
          </w:tcPr>
          <w:p w:rsidR="001C3AE4" w:rsidRDefault="001C3AE4">
            <w:pPr>
              <w:pStyle w:val="TableHeading"/>
              <w:jc w:val="left"/>
              <w:rPr>
                <w:sz w:val="18"/>
              </w:rPr>
            </w:pPr>
            <w:r>
              <w:rPr>
                <w:sz w:val="18"/>
              </w:rPr>
              <w:t>% world</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1100-1200</w:t>
            </w:r>
          </w:p>
        </w:tc>
        <w:tc>
          <w:tcPr>
            <w:tcW w:w="1585"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Eastern Crusades</w:t>
            </w:r>
          </w:p>
        </w:tc>
        <w:tc>
          <w:tcPr>
            <w:tcW w:w="990"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9200</w:t>
            </w:r>
          </w:p>
        </w:tc>
        <w:tc>
          <w:tcPr>
            <w:tcW w:w="55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9300</w:t>
            </w:r>
          </w:p>
        </w:tc>
        <w:tc>
          <w:tcPr>
            <w:tcW w:w="822"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27.7%</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1200-1350</w:t>
            </w:r>
          </w:p>
        </w:tc>
        <w:tc>
          <w:tcPr>
            <w:tcW w:w="1585"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Western Civilization</w:t>
            </w:r>
          </w:p>
        </w:tc>
        <w:tc>
          <w:tcPr>
            <w:tcW w:w="990"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12500</w:t>
            </w:r>
          </w:p>
        </w:tc>
        <w:tc>
          <w:tcPr>
            <w:tcW w:w="55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21800</w:t>
            </w:r>
          </w:p>
        </w:tc>
        <w:tc>
          <w:tcPr>
            <w:tcW w:w="822"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57.0%</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1351-1490</w:t>
            </w:r>
          </w:p>
        </w:tc>
        <w:tc>
          <w:tcPr>
            <w:tcW w:w="1585"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Templer Treasures</w:t>
            </w:r>
          </w:p>
        </w:tc>
        <w:tc>
          <w:tcPr>
            <w:tcW w:w="990"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4200</w:t>
            </w:r>
          </w:p>
        </w:tc>
        <w:tc>
          <w:tcPr>
            <w:tcW w:w="55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26000</w:t>
            </w:r>
          </w:p>
        </w:tc>
        <w:tc>
          <w:tcPr>
            <w:tcW w:w="822"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62.3%</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1491-1600</w:t>
            </w:r>
          </w:p>
        </w:tc>
        <w:tc>
          <w:tcPr>
            <w:tcW w:w="1585"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New World</w:t>
            </w:r>
          </w:p>
        </w:tc>
        <w:tc>
          <w:tcPr>
            <w:tcW w:w="990"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3100</w:t>
            </w:r>
          </w:p>
        </w:tc>
        <w:tc>
          <w:tcPr>
            <w:tcW w:w="55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29100</w:t>
            </w:r>
          </w:p>
        </w:tc>
        <w:tc>
          <w:tcPr>
            <w:tcW w:w="822"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60.3%</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1600-1800</w:t>
            </w:r>
          </w:p>
        </w:tc>
        <w:tc>
          <w:tcPr>
            <w:tcW w:w="1585"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Slave Mines</w:t>
            </w:r>
          </w:p>
        </w:tc>
        <w:tc>
          <w:tcPr>
            <w:tcW w:w="990"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4050</w:t>
            </w:r>
          </w:p>
        </w:tc>
        <w:tc>
          <w:tcPr>
            <w:tcW w:w="55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33150</w:t>
            </w:r>
          </w:p>
        </w:tc>
        <w:tc>
          <w:tcPr>
            <w:tcW w:w="822"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54.7%</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1800-1900</w:t>
            </w:r>
          </w:p>
        </w:tc>
        <w:tc>
          <w:tcPr>
            <w:tcW w:w="1585"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End of Empires</w:t>
            </w:r>
          </w:p>
        </w:tc>
        <w:tc>
          <w:tcPr>
            <w:tcW w:w="990"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6500</w:t>
            </w:r>
          </w:p>
        </w:tc>
        <w:tc>
          <w:tcPr>
            <w:tcW w:w="55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39650</w:t>
            </w:r>
          </w:p>
        </w:tc>
        <w:tc>
          <w:tcPr>
            <w:tcW w:w="822"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55.0%</w:t>
            </w:r>
          </w:p>
        </w:tc>
      </w:tr>
      <w:tr w:rsidR="001C3AE4" w:rsidTr="001C3AE4">
        <w:tc>
          <w:tcPr>
            <w:tcW w:w="901"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1900-1945</w:t>
            </w:r>
          </w:p>
        </w:tc>
        <w:tc>
          <w:tcPr>
            <w:tcW w:w="1585"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World Wars</w:t>
            </w:r>
          </w:p>
        </w:tc>
        <w:tc>
          <w:tcPr>
            <w:tcW w:w="990"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16200</w:t>
            </w:r>
          </w:p>
        </w:tc>
        <w:tc>
          <w:tcPr>
            <w:tcW w:w="556"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55850</w:t>
            </w:r>
          </w:p>
        </w:tc>
        <w:tc>
          <w:tcPr>
            <w:tcW w:w="822" w:type="dxa"/>
            <w:shd w:val="clear" w:color="auto" w:fill="E8E8E8"/>
            <w:tcMar>
              <w:top w:w="28" w:type="dxa"/>
              <w:left w:w="28" w:type="dxa"/>
              <w:bottom w:w="28" w:type="dxa"/>
              <w:right w:w="28" w:type="dxa"/>
            </w:tcMar>
            <w:vAlign w:val="center"/>
            <w:hideMark/>
          </w:tcPr>
          <w:p w:rsidR="001C3AE4" w:rsidRDefault="001C3AE4">
            <w:pPr>
              <w:pStyle w:val="TableContents"/>
              <w:rPr>
                <w:sz w:val="18"/>
              </w:rPr>
            </w:pPr>
            <w:r>
              <w:rPr>
                <w:sz w:val="18"/>
              </w:rPr>
              <w:t>53.4%</w:t>
            </w:r>
          </w:p>
        </w:tc>
      </w:tr>
      <w:tr w:rsidR="001C3AE4" w:rsidTr="001C3AE4">
        <w:tc>
          <w:tcPr>
            <w:tcW w:w="901"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1946-2006</w:t>
            </w:r>
          </w:p>
        </w:tc>
        <w:tc>
          <w:tcPr>
            <w:tcW w:w="1585"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Organized crime</w:t>
            </w:r>
          </w:p>
        </w:tc>
        <w:tc>
          <w:tcPr>
            <w:tcW w:w="990"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4500</w:t>
            </w:r>
          </w:p>
        </w:tc>
        <w:tc>
          <w:tcPr>
            <w:tcW w:w="556"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60350</w:t>
            </w:r>
          </w:p>
        </w:tc>
        <w:tc>
          <w:tcPr>
            <w:tcW w:w="822" w:type="dxa"/>
            <w:shd w:val="clear" w:color="auto" w:fill="FFFFFF"/>
            <w:tcMar>
              <w:top w:w="28" w:type="dxa"/>
              <w:left w:w="28" w:type="dxa"/>
              <w:bottom w:w="28" w:type="dxa"/>
              <w:right w:w="28" w:type="dxa"/>
            </w:tcMar>
            <w:vAlign w:val="center"/>
            <w:hideMark/>
          </w:tcPr>
          <w:p w:rsidR="001C3AE4" w:rsidRDefault="001C3AE4">
            <w:pPr>
              <w:pStyle w:val="TableContents"/>
              <w:rPr>
                <w:sz w:val="18"/>
              </w:rPr>
            </w:pPr>
            <w:r>
              <w:rPr>
                <w:sz w:val="18"/>
              </w:rPr>
              <w:t>30.2%</w:t>
            </w:r>
          </w:p>
        </w:tc>
      </w:tr>
    </w:tbl>
    <w:p w:rsidR="001C3AE4" w:rsidRPr="001C3AE4" w:rsidRDefault="001C3AE4" w:rsidP="001C3AE4">
      <w:pPr>
        <w:autoSpaceDE w:val="0"/>
        <w:autoSpaceDN w:val="0"/>
        <w:adjustRightInd w:val="0"/>
        <w:jc w:val="both"/>
        <w:rPr>
          <w:rFonts w:ascii="Georgia" w:eastAsia="Calibri" w:hAnsi="Georgia" w:cs="Courier New"/>
        </w:rPr>
      </w:pP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At present, the Roman Catholic Church is back down to total gold domination numbers not seen since the fall of the Holy Roman Empire (around 1100) when it controlled less than 30% of total world gold.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 xml:space="preserve">For most of the past 1,000 years, the Catholic Church has been in a dominant position to control the world market of gold </w:t>
      </w:r>
      <w:r w:rsidRPr="001C3AE4">
        <w:rPr>
          <w:rFonts w:ascii="Georgia" w:eastAsia="Calibri" w:hAnsi="Georgia" w:cs="Courier New"/>
        </w:rPr>
        <w:lastRenderedPageBreak/>
        <w:t>with over 50% of all gold and a high point from around the 14th Century to around 17th Century of controlling over 60% of the total gold ever mined.</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The treasure has been split between various declared reserves as well as undisclosed reserves. Only 20% of total gold reserves are stored through third parties in official reserves, the largest declared reserve being the Federal Reserve Bank, followed by the reserves in Italy, Switzerland, Germany and France.</w:t>
      </w:r>
    </w:p>
    <w:p w:rsidR="001C3AE4" w:rsidRPr="001C3AE4" w:rsidRDefault="001C3AE4" w:rsidP="001C3AE4">
      <w:pPr>
        <w:autoSpaceDE w:val="0"/>
        <w:autoSpaceDN w:val="0"/>
        <w:adjustRightInd w:val="0"/>
        <w:jc w:val="both"/>
        <w:rPr>
          <w:rFonts w:ascii="Georgia" w:eastAsia="Calibri" w:hAnsi="Georgia" w:cs="Courier New"/>
        </w:rPr>
      </w:pPr>
      <w:r w:rsidRPr="001C3AE4">
        <w:rPr>
          <w:rFonts w:ascii="Georgia" w:eastAsia="Calibri" w:hAnsi="Georgia" w:cs="Courier New"/>
        </w:rPr>
        <w:t>This is the treasure that once again will be used to re-gain control of the world under the "guise" of saving the world through "lawful money" in 2011/2012 unless good people can be woken up from the spell of the bankers and their gold.</w:t>
      </w:r>
    </w:p>
    <w:p w:rsidR="005C5355" w:rsidRPr="005C5355" w:rsidRDefault="005C5355" w:rsidP="005C5355">
      <w:pPr>
        <w:autoSpaceDE w:val="0"/>
        <w:autoSpaceDN w:val="0"/>
        <w:adjustRightInd w:val="0"/>
        <w:jc w:val="both"/>
        <w:rPr>
          <w:rFonts w:ascii="Georgia" w:eastAsia="Calibri" w:hAnsi="Georgia" w:cs="Courier New"/>
        </w:rPr>
      </w:pPr>
    </w:p>
    <w:p w:rsidR="001C3AE4" w:rsidRDefault="005C5355">
      <w:pPr>
        <w:rPr>
          <w:rFonts w:ascii="Georgia" w:hAnsi="Georgia"/>
          <w:sz w:val="52"/>
          <w:szCs w:val="52"/>
        </w:rPr>
      </w:pPr>
      <w:r>
        <w:rPr>
          <w:rFonts w:ascii="Georgia" w:hAnsi="Georgia"/>
          <w:sz w:val="52"/>
          <w:szCs w:val="52"/>
        </w:rPr>
        <w:br w:type="page"/>
      </w:r>
      <w:r w:rsidR="001C3AE4">
        <w:rPr>
          <w:rFonts w:ascii="Georgia" w:hAnsi="Georgia"/>
          <w:sz w:val="52"/>
          <w:szCs w:val="52"/>
        </w:rPr>
        <w:lastRenderedPageBreak/>
        <w:br w:type="page"/>
      </w:r>
    </w:p>
    <w:p w:rsidR="005C5355" w:rsidRDefault="005C5355">
      <w:pPr>
        <w:rPr>
          <w:rFonts w:ascii="Georgia" w:hAnsi="Georgia"/>
          <w:b/>
          <w:bCs/>
          <w:kern w:val="36"/>
          <w:sz w:val="52"/>
          <w:szCs w:val="52"/>
        </w:rPr>
      </w:pPr>
    </w:p>
    <w:bookmarkEnd w:id="3"/>
    <w:p w:rsidR="009F1273" w:rsidRDefault="009F1273">
      <w:pPr>
        <w:rPr>
          <w:rFonts w:ascii="Georgia" w:hAnsi="Georgia"/>
        </w:rPr>
      </w:pPr>
      <w:r>
        <w:rPr>
          <w:noProof/>
          <w:sz w:val="56"/>
          <w:szCs w:val="56"/>
        </w:rPr>
        <w:drawing>
          <wp:anchor distT="0" distB="0" distL="114300" distR="114300" simplePos="0" relativeHeight="251713536" behindDoc="1" locked="0" layoutInCell="1" allowOverlap="1" wp14:anchorId="098381CA" wp14:editId="1516DD94">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rPr>
        <w:br w:type="page"/>
      </w:r>
      <w:r>
        <w:rPr>
          <w:noProof/>
        </w:rPr>
        <w:lastRenderedPageBreak/>
        <w:drawing>
          <wp:inline distT="0" distB="0" distL="0" distR="0" wp14:anchorId="293F3D46" wp14:editId="7A1E7D58">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Pr>
          <w:rFonts w:ascii="Georgia" w:hAnsi="Georgia"/>
        </w:rPr>
        <w:br w:type="page"/>
      </w:r>
      <w:r>
        <w:rPr>
          <w:noProof/>
        </w:rPr>
        <w:lastRenderedPageBreak/>
        <w:drawing>
          <wp:anchor distT="0" distB="0" distL="114300" distR="114300" simplePos="0" relativeHeight="251715584" behindDoc="1" locked="0" layoutInCell="1" allowOverlap="1" wp14:anchorId="7EBB8DC7" wp14:editId="7C3B1263">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rPr>
        <w:br w:type="page"/>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lastRenderedPageBreak/>
        <w:t xml:space="preserve"> </w:t>
      </w:r>
    </w:p>
    <w:p w:rsidR="00566BDB" w:rsidRPr="00540DB8" w:rsidRDefault="00566BDB" w:rsidP="00540DB8">
      <w:pPr>
        <w:pStyle w:val="NormalWeb"/>
        <w:shd w:val="clear" w:color="auto" w:fill="FFFFFF"/>
        <w:jc w:val="both"/>
        <w:rPr>
          <w:rFonts w:ascii="Georgia" w:hAnsi="Georgia"/>
          <w:color w:val="000000" w:themeColor="text1"/>
        </w:rPr>
      </w:pPr>
    </w:p>
    <w:p w:rsidR="00540DB8" w:rsidRDefault="00540DB8" w:rsidP="005A53F7">
      <w:pPr>
        <w:jc w:val="both"/>
        <w:rPr>
          <w:rFonts w:ascii="Georgia" w:hAnsi="Georgia"/>
        </w:rPr>
      </w:pPr>
    </w:p>
    <w:p w:rsidR="00540DB8" w:rsidRDefault="00540DB8" w:rsidP="005A53F7">
      <w:pPr>
        <w:jc w:val="both"/>
        <w:rPr>
          <w:rFonts w:ascii="Georgia" w:hAnsi="Georgia"/>
        </w:rPr>
      </w:pPr>
    </w:p>
    <w:p w:rsidR="00540DB8" w:rsidRDefault="00540DB8">
      <w:pPr>
        <w:rPr>
          <w:rFonts w:ascii="Georgia" w:hAnsi="Georgia"/>
        </w:rPr>
      </w:pPr>
      <w:r>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B74B453" wp14:editId="6736A23A">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49"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822A3A" w:rsidRDefault="00982A9B" w:rsidP="00822A3A">
      <w:pPr>
        <w:pStyle w:val="Heading2"/>
        <w:jc w:val="center"/>
        <w:rPr>
          <w:rFonts w:ascii="Lucida Sans" w:hAnsi="Lucida Sans"/>
          <w:i w:val="0"/>
          <w:color w:val="C00000"/>
          <w:sz w:val="52"/>
          <w:szCs w:val="52"/>
        </w:rPr>
      </w:pPr>
      <w:bookmarkStart w:id="5" w:name="_Toc46130366"/>
      <w:r w:rsidRPr="00822A3A">
        <w:rPr>
          <w:rFonts w:ascii="Lucida Sans" w:hAnsi="Lucida Sans"/>
          <w:i w:val="0"/>
          <w:color w:val="C00000"/>
          <w:sz w:val="52"/>
          <w:szCs w:val="52"/>
        </w:rPr>
        <w:lastRenderedPageBreak/>
        <w:t>To defeat Evil, you need to up your game.</w:t>
      </w:r>
      <w:bookmarkEnd w:id="5"/>
    </w:p>
    <w:p w:rsidR="00312413" w:rsidRPr="00C36861" w:rsidRDefault="00982A9B" w:rsidP="00822A3A">
      <w:pPr>
        <w:pStyle w:val="Heading2"/>
        <w:jc w:val="center"/>
        <w:rPr>
          <w:color w:val="FF0000"/>
        </w:rPr>
      </w:pPr>
      <w:bookmarkStart w:id="6" w:name="_Toc46130367"/>
      <w:r w:rsidRPr="00822A3A">
        <w:rPr>
          <w:rFonts w:ascii="Lucida Sans" w:hAnsi="Lucida Sans"/>
          <w:i w:val="0"/>
          <w:color w:val="C00000"/>
          <w:sz w:val="52"/>
          <w:szCs w:val="52"/>
        </w:rPr>
        <w:t>Learn the Energy Enhancement Meditation Course by Video or Live in Iguazu</w:t>
      </w:r>
      <w:r w:rsidRPr="00B42837">
        <w:rPr>
          <w:rFonts w:ascii="Lucida Sans" w:hAnsi="Lucida Sans"/>
          <w:b w:val="0"/>
        </w:rPr>
        <w:t>.</w:t>
      </w:r>
      <w:r>
        <w:rPr>
          <w:rFonts w:ascii="Lucida Sans" w:hAnsi="Lucida Sans"/>
          <w:b w:val="0"/>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bookmarkEnd w:id="6"/>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35FA6F40" wp14:editId="638ABE78">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51"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52"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5CB9E1BA" wp14:editId="62157822">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54"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5"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CAE88D7" wp14:editId="7EC48DCC">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5C5355" w:rsidP="00C36861">
      <w:pPr>
        <w:pStyle w:val="NormalWeb"/>
        <w:jc w:val="center"/>
        <w:rPr>
          <w:rFonts w:ascii="Georgia" w:hAnsi="Georgia"/>
          <w:color w:val="000000"/>
          <w:sz w:val="28"/>
          <w:szCs w:val="28"/>
        </w:rPr>
      </w:pPr>
      <w:hyperlink r:id="rId57"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5580C850" wp14:editId="489192FB">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9"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60"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1"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13C092EF" wp14:editId="5DD195F1">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62"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5C5355" w:rsidP="0066103E">
      <w:pPr>
        <w:pStyle w:val="NormalWeb"/>
        <w:spacing w:before="120" w:after="120"/>
        <w:jc w:val="center"/>
        <w:rPr>
          <w:rFonts w:ascii="Lucida Sans" w:hAnsi="Lucida Sans"/>
          <w:sz w:val="28"/>
          <w:szCs w:val="32"/>
        </w:rPr>
      </w:pPr>
      <w:hyperlink r:id="rId63"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4C722474" wp14:editId="51ED512D">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18501FCA" wp14:editId="54E04633">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A675DD" w:rsidRDefault="0066103E" w:rsidP="0066103E">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66103E" w:rsidRPr="00A675D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3AF1E6BF" wp14:editId="6D2E0D84">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AC982E2" wp14:editId="3FAECA61">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2F96C082" wp14:editId="456409D4">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29D9D240" wp14:editId="246398A0">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BE2EE85" wp14:editId="6BE5273A">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A675DD" w:rsidRDefault="0066103E" w:rsidP="0066103E">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71"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72"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73"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74"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11EBDC7" wp14:editId="23634FBD">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5C5355" w:rsidP="0066103E">
      <w:pPr>
        <w:jc w:val="center"/>
        <w:rPr>
          <w:rFonts w:ascii="Georgia" w:hAnsi="Georgia"/>
          <w:b/>
          <w:sz w:val="48"/>
          <w:szCs w:val="48"/>
        </w:rPr>
      </w:pPr>
      <w:hyperlink r:id="rId75"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822A3A">
        <w:rPr>
          <w:rFonts w:ascii="Georgia" w:hAnsi="Georgia"/>
          <w:b/>
          <w:sz w:val="96"/>
          <w:szCs w:val="96"/>
        </w:rPr>
        <w:t>42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66103E">
      <w:pPr>
        <w:pStyle w:val="ListParagraph"/>
        <w:numPr>
          <w:ilvl w:val="0"/>
          <w:numId w:val="2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76"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77"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78"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79"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33F6D456" wp14:editId="1F3CB672">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772FE6A9" wp14:editId="03B0EAE4">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352FEC4B" wp14:editId="0A88CD52">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3D396E9F" wp14:editId="5F55AD91">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74F06B6A" wp14:editId="4655B63F">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613D68B9" wp14:editId="0BE7793F">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A2318EA" wp14:editId="3F7F973C">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1CD9A48D" wp14:editId="648A8133">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308B6269" wp14:editId="6E4B2AA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54B09166" wp14:editId="14C6E793">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2DAEACFF" wp14:editId="212F8E20">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386C3326" wp14:editId="29F30442">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6AF72E71" wp14:editId="27BD966B">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2F4059F8" wp14:editId="52C8436D">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67CF9F9C" wp14:editId="232B1CE8">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4800C613" wp14:editId="60BB9FEA">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18F2CC1F" wp14:editId="358D7B42">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0FBE5D15" wp14:editId="1505BAC2">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17DA6CEF" wp14:editId="3191D91A">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434290D6" wp14:editId="6BBB4C23">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0B64D839" wp14:editId="36C7BFC6">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2814EA32" wp14:editId="45693CC8">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714D9C78" wp14:editId="4978A34D">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341D969E" wp14:editId="6E27F679">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0E278050" wp14:editId="1C723663">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649D25B7" wp14:editId="7BBCCEB2">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2"/>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106"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107"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108"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109"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855AB3"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39103" cy="8166538"/>
            <wp:effectExtent l="0" t="0" r="9525" b="6350"/>
            <wp:docPr id="264" name="Picture 264" descr="C:\Downloads2\Against-Satanism-Volume9-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Downloads2\Against-Satanism-Volume9-BACK.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39410" cy="8166999"/>
                    </a:xfrm>
                    <a:prstGeom prst="rect">
                      <a:avLst/>
                    </a:prstGeom>
                    <a:noFill/>
                    <a:ln>
                      <a:noFill/>
                    </a:ln>
                  </pic:spPr>
                </pic:pic>
              </a:graphicData>
            </a:graphic>
          </wp:inline>
        </w:drawing>
      </w:r>
    </w:p>
    <w:sectPr w:rsidR="00D557E4" w:rsidRPr="00D679AC" w:rsidSect="001C7BEE">
      <w:footerReference w:type="default" r:id="rId111"/>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7E3A" w:rsidRDefault="00037E3A">
      <w:r>
        <w:separator/>
      </w:r>
    </w:p>
  </w:endnote>
  <w:endnote w:type="continuationSeparator" w:id="0">
    <w:p w:rsidR="00037E3A" w:rsidRDefault="00037E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5355" w:rsidRDefault="005C5355">
    <w:pPr>
      <w:pStyle w:val="Footer"/>
      <w:jc w:val="center"/>
    </w:pPr>
    <w:r>
      <w:fldChar w:fldCharType="begin"/>
    </w:r>
    <w:r>
      <w:instrText xml:space="preserve"> PAGE   \* MERGEFORMAT </w:instrText>
    </w:r>
    <w:r>
      <w:fldChar w:fldCharType="separate"/>
    </w:r>
    <w:r w:rsidR="001C3AE4">
      <w:rPr>
        <w:noProof/>
      </w:rPr>
      <w:t>136</w:t>
    </w:r>
    <w:r>
      <w:rPr>
        <w:noProof/>
      </w:rPr>
      <w:fldChar w:fldCharType="end"/>
    </w:r>
  </w:p>
  <w:p w:rsidR="005C5355" w:rsidRDefault="005C535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5355" w:rsidRPr="001C7BEE" w:rsidRDefault="005C5355">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7E3A" w:rsidRDefault="00037E3A">
      <w:r>
        <w:separator/>
      </w:r>
    </w:p>
  </w:footnote>
  <w:footnote w:type="continuationSeparator" w:id="0">
    <w:p w:rsidR="00037E3A" w:rsidRDefault="00037E3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874A38"/>
    <w:multiLevelType w:val="multilevel"/>
    <w:tmpl w:val="2DF44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E8369D5"/>
    <w:multiLevelType w:val="multilevel"/>
    <w:tmpl w:val="C6E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5">
    <w:nsid w:val="1A0D2ABB"/>
    <w:multiLevelType w:val="hybridMultilevel"/>
    <w:tmpl w:val="B2ACF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775926"/>
    <w:multiLevelType w:val="multilevel"/>
    <w:tmpl w:val="7D92E1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1AA2F86"/>
    <w:multiLevelType w:val="multilevel"/>
    <w:tmpl w:val="ABA0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A25001"/>
    <w:multiLevelType w:val="multilevel"/>
    <w:tmpl w:val="0D12E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E3D19A3"/>
    <w:multiLevelType w:val="hybridMultilevel"/>
    <w:tmpl w:val="50A89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F1164B5"/>
    <w:multiLevelType w:val="multilevel"/>
    <w:tmpl w:val="5E741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1C04494"/>
    <w:multiLevelType w:val="hybridMultilevel"/>
    <w:tmpl w:val="C3C88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BEA4A6A"/>
    <w:multiLevelType w:val="multilevel"/>
    <w:tmpl w:val="32F66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D9531D5"/>
    <w:multiLevelType w:val="multilevel"/>
    <w:tmpl w:val="E4D67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420457C8"/>
    <w:multiLevelType w:val="hybridMultilevel"/>
    <w:tmpl w:val="5240EB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7E41B2C"/>
    <w:multiLevelType w:val="hybridMultilevel"/>
    <w:tmpl w:val="3F087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A9071AD"/>
    <w:multiLevelType w:val="multilevel"/>
    <w:tmpl w:val="A208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5EB0C03"/>
    <w:multiLevelType w:val="multilevel"/>
    <w:tmpl w:val="E3C0FAB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CFB7684"/>
    <w:multiLevelType w:val="multilevel"/>
    <w:tmpl w:val="DB4E0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F0E7F09"/>
    <w:multiLevelType w:val="multilevel"/>
    <w:tmpl w:val="7DDA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2"/>
  </w:num>
  <w:num w:numId="3">
    <w:abstractNumId w:val="20"/>
  </w:num>
  <w:num w:numId="4">
    <w:abstractNumId w:val="22"/>
  </w:num>
  <w:num w:numId="5">
    <w:abstractNumId w:val="24"/>
  </w:num>
  <w:num w:numId="6">
    <w:abstractNumId w:val="29"/>
  </w:num>
  <w:num w:numId="7">
    <w:abstractNumId w:val="21"/>
  </w:num>
  <w:num w:numId="8">
    <w:abstractNumId w:val="2"/>
  </w:num>
  <w:num w:numId="9">
    <w:abstractNumId w:val="10"/>
  </w:num>
  <w:num w:numId="10">
    <w:abstractNumId w:val="25"/>
  </w:num>
  <w:num w:numId="11">
    <w:abstractNumId w:val="4"/>
  </w:num>
  <w:num w:numId="12">
    <w:abstractNumId w:val="7"/>
  </w:num>
  <w:num w:numId="13">
    <w:abstractNumId w:val="0"/>
  </w:num>
  <w:num w:numId="14">
    <w:abstractNumId w:val="19"/>
  </w:num>
  <w:num w:numId="15">
    <w:abstractNumId w:val="8"/>
  </w:num>
  <w:num w:numId="16">
    <w:abstractNumId w:val="31"/>
  </w:num>
  <w:num w:numId="17">
    <w:abstractNumId w:val="30"/>
  </w:num>
  <w:num w:numId="18">
    <w:abstractNumId w:val="1"/>
  </w:num>
  <w:num w:numId="19">
    <w:abstractNumId w:val="16"/>
  </w:num>
  <w:num w:numId="20">
    <w:abstractNumId w:val="3"/>
  </w:num>
  <w:num w:numId="21">
    <w:abstractNumId w:val="27"/>
  </w:num>
  <w:num w:numId="22">
    <w:abstractNumId w:val="28"/>
  </w:num>
  <w:num w:numId="23">
    <w:abstractNumId w:val="17"/>
  </w:num>
  <w:num w:numId="24">
    <w:abstractNumId w:val="26"/>
  </w:num>
  <w:num w:numId="25">
    <w:abstractNumId w:val="6"/>
  </w:num>
  <w:num w:numId="26">
    <w:abstractNumId w:val="9"/>
  </w:num>
  <w:num w:numId="27">
    <w:abstractNumId w:val="14"/>
  </w:num>
  <w:num w:numId="28">
    <w:abstractNumId w:val="18"/>
  </w:num>
  <w:num w:numId="29">
    <w:abstractNumId w:val="15"/>
  </w:num>
  <w:num w:numId="30">
    <w:abstractNumId w:val="23"/>
  </w:num>
  <w:num w:numId="31">
    <w:abstractNumId w:val="13"/>
  </w:num>
  <w:num w:numId="3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37E3A"/>
    <w:rsid w:val="0004124C"/>
    <w:rsid w:val="00045731"/>
    <w:rsid w:val="00046A1A"/>
    <w:rsid w:val="00047FA7"/>
    <w:rsid w:val="000573A5"/>
    <w:rsid w:val="00071EB1"/>
    <w:rsid w:val="00073ADF"/>
    <w:rsid w:val="00073DE9"/>
    <w:rsid w:val="00075038"/>
    <w:rsid w:val="000820B7"/>
    <w:rsid w:val="000831EE"/>
    <w:rsid w:val="00083551"/>
    <w:rsid w:val="00083C25"/>
    <w:rsid w:val="00084C1F"/>
    <w:rsid w:val="00090A3E"/>
    <w:rsid w:val="000B5D82"/>
    <w:rsid w:val="000C1B52"/>
    <w:rsid w:val="000C1FD1"/>
    <w:rsid w:val="000D0761"/>
    <w:rsid w:val="000D296B"/>
    <w:rsid w:val="000E34DF"/>
    <w:rsid w:val="000F01C9"/>
    <w:rsid w:val="000F2029"/>
    <w:rsid w:val="000F781D"/>
    <w:rsid w:val="00107338"/>
    <w:rsid w:val="00110E09"/>
    <w:rsid w:val="00123E89"/>
    <w:rsid w:val="001313B3"/>
    <w:rsid w:val="00136854"/>
    <w:rsid w:val="0014261D"/>
    <w:rsid w:val="001450F3"/>
    <w:rsid w:val="0015460C"/>
    <w:rsid w:val="00155DD9"/>
    <w:rsid w:val="0015613C"/>
    <w:rsid w:val="00157F93"/>
    <w:rsid w:val="00162388"/>
    <w:rsid w:val="00175396"/>
    <w:rsid w:val="00177B82"/>
    <w:rsid w:val="00181BE4"/>
    <w:rsid w:val="00191A7A"/>
    <w:rsid w:val="0019251B"/>
    <w:rsid w:val="001B0CAA"/>
    <w:rsid w:val="001B1E6E"/>
    <w:rsid w:val="001C2F30"/>
    <w:rsid w:val="001C3AE4"/>
    <w:rsid w:val="001C4452"/>
    <w:rsid w:val="001C7BEE"/>
    <w:rsid w:val="001E6BDE"/>
    <w:rsid w:val="001E78F1"/>
    <w:rsid w:val="001E7FDE"/>
    <w:rsid w:val="001F13BE"/>
    <w:rsid w:val="002010FC"/>
    <w:rsid w:val="00203268"/>
    <w:rsid w:val="00212C60"/>
    <w:rsid w:val="00217966"/>
    <w:rsid w:val="00222D43"/>
    <w:rsid w:val="00232F30"/>
    <w:rsid w:val="0023442D"/>
    <w:rsid w:val="002351B6"/>
    <w:rsid w:val="002352E0"/>
    <w:rsid w:val="002364D5"/>
    <w:rsid w:val="0023681D"/>
    <w:rsid w:val="00237A95"/>
    <w:rsid w:val="00241300"/>
    <w:rsid w:val="002420D3"/>
    <w:rsid w:val="0025316F"/>
    <w:rsid w:val="00260102"/>
    <w:rsid w:val="0026190A"/>
    <w:rsid w:val="002702B4"/>
    <w:rsid w:val="0027757D"/>
    <w:rsid w:val="00292054"/>
    <w:rsid w:val="00296F47"/>
    <w:rsid w:val="002A0FB0"/>
    <w:rsid w:val="002A326B"/>
    <w:rsid w:val="002A6B1F"/>
    <w:rsid w:val="002B38D3"/>
    <w:rsid w:val="002B7533"/>
    <w:rsid w:val="002C038D"/>
    <w:rsid w:val="002C03DF"/>
    <w:rsid w:val="002D790F"/>
    <w:rsid w:val="002D7AFC"/>
    <w:rsid w:val="002E28B5"/>
    <w:rsid w:val="002E61C5"/>
    <w:rsid w:val="002E7491"/>
    <w:rsid w:val="002F506F"/>
    <w:rsid w:val="002F68DB"/>
    <w:rsid w:val="002F794C"/>
    <w:rsid w:val="00302337"/>
    <w:rsid w:val="00306DF9"/>
    <w:rsid w:val="00307B5D"/>
    <w:rsid w:val="00312413"/>
    <w:rsid w:val="0031533E"/>
    <w:rsid w:val="0031558D"/>
    <w:rsid w:val="00321707"/>
    <w:rsid w:val="00326979"/>
    <w:rsid w:val="00326A30"/>
    <w:rsid w:val="003324B0"/>
    <w:rsid w:val="00335326"/>
    <w:rsid w:val="00337C3F"/>
    <w:rsid w:val="00351FB6"/>
    <w:rsid w:val="0035577E"/>
    <w:rsid w:val="00367584"/>
    <w:rsid w:val="00371DE3"/>
    <w:rsid w:val="00391B35"/>
    <w:rsid w:val="003A2D8A"/>
    <w:rsid w:val="003B334F"/>
    <w:rsid w:val="003B67D8"/>
    <w:rsid w:val="003B76F5"/>
    <w:rsid w:val="003B7AB0"/>
    <w:rsid w:val="003F1212"/>
    <w:rsid w:val="0040038E"/>
    <w:rsid w:val="00400AB2"/>
    <w:rsid w:val="00401EC3"/>
    <w:rsid w:val="00403052"/>
    <w:rsid w:val="00405DC8"/>
    <w:rsid w:val="0040642C"/>
    <w:rsid w:val="004071A9"/>
    <w:rsid w:val="004127C3"/>
    <w:rsid w:val="004231BD"/>
    <w:rsid w:val="00431A9D"/>
    <w:rsid w:val="00432BC4"/>
    <w:rsid w:val="004375D1"/>
    <w:rsid w:val="00443CB0"/>
    <w:rsid w:val="00444CFF"/>
    <w:rsid w:val="00445AC4"/>
    <w:rsid w:val="00447C6E"/>
    <w:rsid w:val="004772BA"/>
    <w:rsid w:val="004874F6"/>
    <w:rsid w:val="0049138A"/>
    <w:rsid w:val="004D34D3"/>
    <w:rsid w:val="004D3F27"/>
    <w:rsid w:val="004D4A2B"/>
    <w:rsid w:val="004D65F0"/>
    <w:rsid w:val="004D664B"/>
    <w:rsid w:val="004F2F7A"/>
    <w:rsid w:val="005026A1"/>
    <w:rsid w:val="00505324"/>
    <w:rsid w:val="00510134"/>
    <w:rsid w:val="005220EC"/>
    <w:rsid w:val="00526BC9"/>
    <w:rsid w:val="00527814"/>
    <w:rsid w:val="00540DB8"/>
    <w:rsid w:val="00543699"/>
    <w:rsid w:val="00545B15"/>
    <w:rsid w:val="00551D1B"/>
    <w:rsid w:val="00552FB2"/>
    <w:rsid w:val="00555002"/>
    <w:rsid w:val="00566BDB"/>
    <w:rsid w:val="00567FA2"/>
    <w:rsid w:val="005738CA"/>
    <w:rsid w:val="005763DA"/>
    <w:rsid w:val="00581764"/>
    <w:rsid w:val="00581D1C"/>
    <w:rsid w:val="00584A62"/>
    <w:rsid w:val="005A53F7"/>
    <w:rsid w:val="005A6AA2"/>
    <w:rsid w:val="005B2634"/>
    <w:rsid w:val="005B5172"/>
    <w:rsid w:val="005B6C83"/>
    <w:rsid w:val="005C1FC6"/>
    <w:rsid w:val="005C5355"/>
    <w:rsid w:val="005D3678"/>
    <w:rsid w:val="005E2D73"/>
    <w:rsid w:val="005E3666"/>
    <w:rsid w:val="005E6451"/>
    <w:rsid w:val="005E7FD2"/>
    <w:rsid w:val="005F0B85"/>
    <w:rsid w:val="0060112A"/>
    <w:rsid w:val="00601171"/>
    <w:rsid w:val="00622473"/>
    <w:rsid w:val="00625345"/>
    <w:rsid w:val="00626219"/>
    <w:rsid w:val="006327D6"/>
    <w:rsid w:val="00643A34"/>
    <w:rsid w:val="00654F47"/>
    <w:rsid w:val="00655CAF"/>
    <w:rsid w:val="0065618D"/>
    <w:rsid w:val="0066103E"/>
    <w:rsid w:val="0066213A"/>
    <w:rsid w:val="00674073"/>
    <w:rsid w:val="00677667"/>
    <w:rsid w:val="00697403"/>
    <w:rsid w:val="006A50BE"/>
    <w:rsid w:val="006B13A6"/>
    <w:rsid w:val="006B3215"/>
    <w:rsid w:val="006B6AA0"/>
    <w:rsid w:val="006E1A01"/>
    <w:rsid w:val="006E232A"/>
    <w:rsid w:val="006E4EF5"/>
    <w:rsid w:val="006E5621"/>
    <w:rsid w:val="006E7701"/>
    <w:rsid w:val="006F256A"/>
    <w:rsid w:val="006F6708"/>
    <w:rsid w:val="007019BC"/>
    <w:rsid w:val="0070302E"/>
    <w:rsid w:val="00713F01"/>
    <w:rsid w:val="00716D01"/>
    <w:rsid w:val="00717AD5"/>
    <w:rsid w:val="00721E3E"/>
    <w:rsid w:val="00726970"/>
    <w:rsid w:val="007352D4"/>
    <w:rsid w:val="007422ED"/>
    <w:rsid w:val="0074264E"/>
    <w:rsid w:val="00746CF7"/>
    <w:rsid w:val="00746D7E"/>
    <w:rsid w:val="00753812"/>
    <w:rsid w:val="0076769F"/>
    <w:rsid w:val="007678B0"/>
    <w:rsid w:val="0077165F"/>
    <w:rsid w:val="00771EB5"/>
    <w:rsid w:val="0078421D"/>
    <w:rsid w:val="00785D45"/>
    <w:rsid w:val="00794575"/>
    <w:rsid w:val="00797457"/>
    <w:rsid w:val="007A42F4"/>
    <w:rsid w:val="007A5E3F"/>
    <w:rsid w:val="007B59A4"/>
    <w:rsid w:val="007B717B"/>
    <w:rsid w:val="007C12A1"/>
    <w:rsid w:val="007C5C8C"/>
    <w:rsid w:val="007D3667"/>
    <w:rsid w:val="007D4C21"/>
    <w:rsid w:val="007D6848"/>
    <w:rsid w:val="007D6CE7"/>
    <w:rsid w:val="007D7B35"/>
    <w:rsid w:val="007E1676"/>
    <w:rsid w:val="007E3B03"/>
    <w:rsid w:val="007E3C28"/>
    <w:rsid w:val="007E5817"/>
    <w:rsid w:val="007E6323"/>
    <w:rsid w:val="007E69B8"/>
    <w:rsid w:val="00804143"/>
    <w:rsid w:val="00810838"/>
    <w:rsid w:val="00822A3A"/>
    <w:rsid w:val="00834DDE"/>
    <w:rsid w:val="00843E5F"/>
    <w:rsid w:val="00845B5B"/>
    <w:rsid w:val="00855AB3"/>
    <w:rsid w:val="008638ED"/>
    <w:rsid w:val="00867120"/>
    <w:rsid w:val="00875A13"/>
    <w:rsid w:val="0088552E"/>
    <w:rsid w:val="0088639D"/>
    <w:rsid w:val="00894103"/>
    <w:rsid w:val="0089427C"/>
    <w:rsid w:val="008B2A69"/>
    <w:rsid w:val="008B2FA0"/>
    <w:rsid w:val="008C13B0"/>
    <w:rsid w:val="008C2032"/>
    <w:rsid w:val="008C4B08"/>
    <w:rsid w:val="008F4053"/>
    <w:rsid w:val="008F655A"/>
    <w:rsid w:val="00901074"/>
    <w:rsid w:val="00920A3E"/>
    <w:rsid w:val="00920FC6"/>
    <w:rsid w:val="00922314"/>
    <w:rsid w:val="00923BC4"/>
    <w:rsid w:val="009309E8"/>
    <w:rsid w:val="00941B60"/>
    <w:rsid w:val="00945645"/>
    <w:rsid w:val="00946622"/>
    <w:rsid w:val="00950F3D"/>
    <w:rsid w:val="009534DC"/>
    <w:rsid w:val="009622DA"/>
    <w:rsid w:val="00965D24"/>
    <w:rsid w:val="009668E8"/>
    <w:rsid w:val="00971411"/>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C2BE9"/>
    <w:rsid w:val="009D4EA5"/>
    <w:rsid w:val="009E0DCD"/>
    <w:rsid w:val="009E6E6D"/>
    <w:rsid w:val="009F1273"/>
    <w:rsid w:val="009F13C5"/>
    <w:rsid w:val="009F1D2E"/>
    <w:rsid w:val="009F5E9D"/>
    <w:rsid w:val="00A03A91"/>
    <w:rsid w:val="00A0634F"/>
    <w:rsid w:val="00A147FA"/>
    <w:rsid w:val="00A20B4B"/>
    <w:rsid w:val="00A26533"/>
    <w:rsid w:val="00A3204F"/>
    <w:rsid w:val="00A32E78"/>
    <w:rsid w:val="00A42DBC"/>
    <w:rsid w:val="00A43F48"/>
    <w:rsid w:val="00A45990"/>
    <w:rsid w:val="00A51E44"/>
    <w:rsid w:val="00A52D92"/>
    <w:rsid w:val="00A579BD"/>
    <w:rsid w:val="00A63DB0"/>
    <w:rsid w:val="00A675DD"/>
    <w:rsid w:val="00A7377A"/>
    <w:rsid w:val="00A81C0D"/>
    <w:rsid w:val="00A8332C"/>
    <w:rsid w:val="00A85A70"/>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03188"/>
    <w:rsid w:val="00B24BA6"/>
    <w:rsid w:val="00B34195"/>
    <w:rsid w:val="00B342AF"/>
    <w:rsid w:val="00B42A51"/>
    <w:rsid w:val="00B430EA"/>
    <w:rsid w:val="00B46277"/>
    <w:rsid w:val="00B466A3"/>
    <w:rsid w:val="00B5553F"/>
    <w:rsid w:val="00B701CD"/>
    <w:rsid w:val="00B7540B"/>
    <w:rsid w:val="00B7687A"/>
    <w:rsid w:val="00B805D2"/>
    <w:rsid w:val="00B85FCE"/>
    <w:rsid w:val="00B87A25"/>
    <w:rsid w:val="00B90E13"/>
    <w:rsid w:val="00B92A7D"/>
    <w:rsid w:val="00BA00D2"/>
    <w:rsid w:val="00BA0F09"/>
    <w:rsid w:val="00BA7D9C"/>
    <w:rsid w:val="00BB1807"/>
    <w:rsid w:val="00BB2253"/>
    <w:rsid w:val="00BB2FFC"/>
    <w:rsid w:val="00BC3EC3"/>
    <w:rsid w:val="00BC6702"/>
    <w:rsid w:val="00BC6A2A"/>
    <w:rsid w:val="00BD6B48"/>
    <w:rsid w:val="00BE2012"/>
    <w:rsid w:val="00BE339D"/>
    <w:rsid w:val="00BE719A"/>
    <w:rsid w:val="00BF3657"/>
    <w:rsid w:val="00BF443C"/>
    <w:rsid w:val="00BF49E9"/>
    <w:rsid w:val="00BF5B5D"/>
    <w:rsid w:val="00BF6E27"/>
    <w:rsid w:val="00BF714F"/>
    <w:rsid w:val="00C03DE3"/>
    <w:rsid w:val="00C049B3"/>
    <w:rsid w:val="00C07F48"/>
    <w:rsid w:val="00C12EBC"/>
    <w:rsid w:val="00C17F03"/>
    <w:rsid w:val="00C20734"/>
    <w:rsid w:val="00C212BB"/>
    <w:rsid w:val="00C24FF2"/>
    <w:rsid w:val="00C302B2"/>
    <w:rsid w:val="00C32B07"/>
    <w:rsid w:val="00C36861"/>
    <w:rsid w:val="00C375DC"/>
    <w:rsid w:val="00C40F8C"/>
    <w:rsid w:val="00C431A3"/>
    <w:rsid w:val="00C44213"/>
    <w:rsid w:val="00C446CF"/>
    <w:rsid w:val="00C523EB"/>
    <w:rsid w:val="00C55301"/>
    <w:rsid w:val="00C57064"/>
    <w:rsid w:val="00C573A2"/>
    <w:rsid w:val="00C57D56"/>
    <w:rsid w:val="00C57EBF"/>
    <w:rsid w:val="00C57EFB"/>
    <w:rsid w:val="00C65EAE"/>
    <w:rsid w:val="00C7655E"/>
    <w:rsid w:val="00C83D5E"/>
    <w:rsid w:val="00C95F91"/>
    <w:rsid w:val="00CA5F80"/>
    <w:rsid w:val="00CB4828"/>
    <w:rsid w:val="00CB76D2"/>
    <w:rsid w:val="00CC16D6"/>
    <w:rsid w:val="00CD18D3"/>
    <w:rsid w:val="00CD1C94"/>
    <w:rsid w:val="00CD1FDF"/>
    <w:rsid w:val="00CD3A56"/>
    <w:rsid w:val="00CD441F"/>
    <w:rsid w:val="00CD5EDA"/>
    <w:rsid w:val="00D03B2C"/>
    <w:rsid w:val="00D05464"/>
    <w:rsid w:val="00D05D46"/>
    <w:rsid w:val="00D13819"/>
    <w:rsid w:val="00D16F4A"/>
    <w:rsid w:val="00D30E82"/>
    <w:rsid w:val="00D3410C"/>
    <w:rsid w:val="00D37CE8"/>
    <w:rsid w:val="00D42135"/>
    <w:rsid w:val="00D441E9"/>
    <w:rsid w:val="00D51989"/>
    <w:rsid w:val="00D557E4"/>
    <w:rsid w:val="00D55B39"/>
    <w:rsid w:val="00D62A88"/>
    <w:rsid w:val="00D679AC"/>
    <w:rsid w:val="00D70745"/>
    <w:rsid w:val="00D72C39"/>
    <w:rsid w:val="00D90CA2"/>
    <w:rsid w:val="00D91063"/>
    <w:rsid w:val="00D93151"/>
    <w:rsid w:val="00D966A6"/>
    <w:rsid w:val="00D969F7"/>
    <w:rsid w:val="00DA0976"/>
    <w:rsid w:val="00DA38AC"/>
    <w:rsid w:val="00DA4668"/>
    <w:rsid w:val="00DA5604"/>
    <w:rsid w:val="00DA6AB8"/>
    <w:rsid w:val="00DB279A"/>
    <w:rsid w:val="00DC7005"/>
    <w:rsid w:val="00DD4723"/>
    <w:rsid w:val="00DF7CEA"/>
    <w:rsid w:val="00E11854"/>
    <w:rsid w:val="00E11B83"/>
    <w:rsid w:val="00E12E87"/>
    <w:rsid w:val="00E15FA9"/>
    <w:rsid w:val="00E21739"/>
    <w:rsid w:val="00E2502C"/>
    <w:rsid w:val="00E25168"/>
    <w:rsid w:val="00E32622"/>
    <w:rsid w:val="00E334E0"/>
    <w:rsid w:val="00E3414C"/>
    <w:rsid w:val="00E4188F"/>
    <w:rsid w:val="00E43589"/>
    <w:rsid w:val="00E44B52"/>
    <w:rsid w:val="00E507A2"/>
    <w:rsid w:val="00E52CB9"/>
    <w:rsid w:val="00E57144"/>
    <w:rsid w:val="00E6073A"/>
    <w:rsid w:val="00E65353"/>
    <w:rsid w:val="00E81977"/>
    <w:rsid w:val="00E84303"/>
    <w:rsid w:val="00E86564"/>
    <w:rsid w:val="00E870B2"/>
    <w:rsid w:val="00E87901"/>
    <w:rsid w:val="00E87A23"/>
    <w:rsid w:val="00E924D5"/>
    <w:rsid w:val="00E940FE"/>
    <w:rsid w:val="00E9487E"/>
    <w:rsid w:val="00E9738A"/>
    <w:rsid w:val="00EA08D5"/>
    <w:rsid w:val="00EA1F76"/>
    <w:rsid w:val="00EB4FD4"/>
    <w:rsid w:val="00EB7434"/>
    <w:rsid w:val="00EC5B53"/>
    <w:rsid w:val="00EC63E7"/>
    <w:rsid w:val="00ED0992"/>
    <w:rsid w:val="00ED5C7F"/>
    <w:rsid w:val="00EE608B"/>
    <w:rsid w:val="00EF0F64"/>
    <w:rsid w:val="00F111F7"/>
    <w:rsid w:val="00F11917"/>
    <w:rsid w:val="00F11B2D"/>
    <w:rsid w:val="00F2072D"/>
    <w:rsid w:val="00F30F25"/>
    <w:rsid w:val="00F32C0E"/>
    <w:rsid w:val="00F344FD"/>
    <w:rsid w:val="00F361B4"/>
    <w:rsid w:val="00F4318C"/>
    <w:rsid w:val="00F433C2"/>
    <w:rsid w:val="00F43A80"/>
    <w:rsid w:val="00F448A1"/>
    <w:rsid w:val="00F46F3D"/>
    <w:rsid w:val="00F56763"/>
    <w:rsid w:val="00F64BB1"/>
    <w:rsid w:val="00F709AC"/>
    <w:rsid w:val="00F70BCC"/>
    <w:rsid w:val="00F73388"/>
    <w:rsid w:val="00F810F4"/>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customStyle="1" w:styleId="TableContents">
    <w:name w:val="Table Contents"/>
    <w:basedOn w:val="Normal"/>
    <w:rsid w:val="001C3AE4"/>
    <w:pPr>
      <w:widowControl w:val="0"/>
      <w:suppressLineNumbers/>
      <w:suppressAutoHyphens/>
      <w:autoSpaceDN w:val="0"/>
    </w:pPr>
    <w:rPr>
      <w:rFonts w:eastAsia="SimSun" w:cs="Mangal"/>
      <w:kern w:val="3"/>
      <w:lang w:val="en-GB" w:eastAsia="zh-CN" w:bidi="hi-IN"/>
    </w:rPr>
  </w:style>
  <w:style w:type="paragraph" w:customStyle="1" w:styleId="TableHeading">
    <w:name w:val="Table Heading"/>
    <w:basedOn w:val="TableContents"/>
    <w:rsid w:val="001C3AE4"/>
    <w:pPr>
      <w:jc w:val="center"/>
    </w:pPr>
    <w:rPr>
      <w:b/>
      <w:bCs/>
    </w:rPr>
  </w:style>
  <w:style w:type="paragraph" w:customStyle="1" w:styleId="Textbody">
    <w:name w:val="Text body"/>
    <w:basedOn w:val="Normal"/>
    <w:rsid w:val="001C3AE4"/>
    <w:pPr>
      <w:widowControl w:val="0"/>
      <w:suppressAutoHyphens/>
      <w:autoSpaceDN w:val="0"/>
      <w:spacing w:after="120"/>
    </w:pPr>
    <w:rPr>
      <w:rFonts w:eastAsia="SimSun" w:cs="Mangal"/>
      <w:kern w:val="3"/>
      <w:lang w:val="en-GB"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customStyle="1" w:styleId="TableContents">
    <w:name w:val="Table Contents"/>
    <w:basedOn w:val="Normal"/>
    <w:rsid w:val="001C3AE4"/>
    <w:pPr>
      <w:widowControl w:val="0"/>
      <w:suppressLineNumbers/>
      <w:suppressAutoHyphens/>
      <w:autoSpaceDN w:val="0"/>
    </w:pPr>
    <w:rPr>
      <w:rFonts w:eastAsia="SimSun" w:cs="Mangal"/>
      <w:kern w:val="3"/>
      <w:lang w:val="en-GB" w:eastAsia="zh-CN" w:bidi="hi-IN"/>
    </w:rPr>
  </w:style>
  <w:style w:type="paragraph" w:customStyle="1" w:styleId="TableHeading">
    <w:name w:val="Table Heading"/>
    <w:basedOn w:val="TableContents"/>
    <w:rsid w:val="001C3AE4"/>
    <w:pPr>
      <w:jc w:val="center"/>
    </w:pPr>
    <w:rPr>
      <w:b/>
      <w:bCs/>
    </w:rPr>
  </w:style>
  <w:style w:type="paragraph" w:customStyle="1" w:styleId="Textbody">
    <w:name w:val="Text body"/>
    <w:basedOn w:val="Normal"/>
    <w:rsid w:val="001C3AE4"/>
    <w:pPr>
      <w:widowControl w:val="0"/>
      <w:suppressAutoHyphens/>
      <w:autoSpaceDN w:val="0"/>
      <w:spacing w:after="120"/>
    </w:pPr>
    <w:rPr>
      <w:rFonts w:eastAsia="SimSun" w:cs="Mangal"/>
      <w:kern w:val="3"/>
      <w:lang w:val="en-GB"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0486403">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74227101">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17151454">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www.energyenhancement.org/Level3.htm" TargetMode="External"/><Relationship Id="rId42" Type="http://schemas.openxmlformats.org/officeDocument/2006/relationships/image" Target="media/image25.jpeg"/><Relationship Id="rId47" Type="http://schemas.openxmlformats.org/officeDocument/2006/relationships/image" Target="media/image29.jpeg"/><Relationship Id="rId63" Type="http://schemas.openxmlformats.org/officeDocument/2006/relationships/hyperlink" Target="http://www.energyenhancement.org/Sacred-Energy/yoga-sutras-of-patanjali-book/Energy-Enhancement-Yoga-Sutras-of-Patanjali.pdf" TargetMode="External"/><Relationship Id="rId68" Type="http://schemas.openxmlformats.org/officeDocument/2006/relationships/image" Target="media/image40.jpeg"/><Relationship Id="rId84" Type="http://schemas.openxmlformats.org/officeDocument/2006/relationships/image" Target="media/image47.png"/><Relationship Id="rId89" Type="http://schemas.openxmlformats.org/officeDocument/2006/relationships/image" Target="media/image52.jpeg"/><Relationship Id="rId112" Type="http://schemas.openxmlformats.org/officeDocument/2006/relationships/fontTable" Target="fontTable.xml"/><Relationship Id="rId16" Type="http://schemas.openxmlformats.org/officeDocument/2006/relationships/image" Target="media/image4.jpeg"/><Relationship Id="rId107" Type="http://schemas.openxmlformats.org/officeDocument/2006/relationships/hyperlink" Target="http://www.energyenhancement.org/Level2.htm" TargetMode="External"/><Relationship Id="rId11" Type="http://schemas.openxmlformats.org/officeDocument/2006/relationships/hyperlink" Target="mailto:sol@energyenhancement.org" TargetMode="External"/><Relationship Id="rId32" Type="http://schemas.openxmlformats.org/officeDocument/2006/relationships/image" Target="media/image15.jpeg"/><Relationship Id="rId37" Type="http://schemas.openxmlformats.org/officeDocument/2006/relationships/image" Target="media/image20.jpg"/><Relationship Id="rId53" Type="http://schemas.openxmlformats.org/officeDocument/2006/relationships/image" Target="media/image32.jpeg"/><Relationship Id="rId58" Type="http://schemas.openxmlformats.org/officeDocument/2006/relationships/image" Target="media/image34.jpeg"/><Relationship Id="rId74" Type="http://schemas.openxmlformats.org/officeDocument/2006/relationships/hyperlink" Target="http://www.energyenhancement.org/Level4.htm" TargetMode="External"/><Relationship Id="rId79" Type="http://schemas.openxmlformats.org/officeDocument/2006/relationships/hyperlink" Target="http://www.energyenhancement.org/Level4.htm" TargetMode="External"/><Relationship Id="rId102" Type="http://schemas.openxmlformats.org/officeDocument/2006/relationships/image" Target="media/image65.png"/><Relationship Id="rId5" Type="http://schemas.openxmlformats.org/officeDocument/2006/relationships/settings" Target="setting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hyperlink" Target="http://www.energyenhancement.org/Level4.htm" TargetMode="External"/><Relationship Id="rId27" Type="http://schemas.openxmlformats.org/officeDocument/2006/relationships/image" Target="media/image10.jpeg"/><Relationship Id="rId43" Type="http://schemas.openxmlformats.org/officeDocument/2006/relationships/hyperlink" Target="https://continuingcounterreformation.blogspot.com/2009/01/wlodimir-ledochowski-luciferian-death.html" TargetMode="External"/><Relationship Id="rId48" Type="http://schemas.openxmlformats.org/officeDocument/2006/relationships/image" Target="media/image30.jpeg"/><Relationship Id="rId64" Type="http://schemas.openxmlformats.org/officeDocument/2006/relationships/image" Target="media/image36.png"/><Relationship Id="rId69" Type="http://schemas.openxmlformats.org/officeDocument/2006/relationships/image" Target="media/image41.jpeg"/><Relationship Id="rId113" Type="http://schemas.openxmlformats.org/officeDocument/2006/relationships/theme" Target="theme/theme1.xml"/><Relationship Id="rId80" Type="http://schemas.openxmlformats.org/officeDocument/2006/relationships/image" Target="media/image43.jpeg"/><Relationship Id="rId85" Type="http://schemas.openxmlformats.org/officeDocument/2006/relationships/image" Target="media/image48.png"/><Relationship Id="rId12" Type="http://schemas.openxmlformats.org/officeDocument/2006/relationships/hyperlink" Target="http://www.energyenhancement.org/" TargetMode="External"/><Relationship Id="rId17" Type="http://schemas.openxmlformats.org/officeDocument/2006/relationships/hyperlink" Target="http://www.energyenhancement.org" TargetMode="External"/><Relationship Id="rId33" Type="http://schemas.openxmlformats.org/officeDocument/2006/relationships/image" Target="media/image16.jpeg"/><Relationship Id="rId38" Type="http://schemas.openxmlformats.org/officeDocument/2006/relationships/image" Target="media/image21.jpg"/><Relationship Id="rId59" Type="http://schemas.openxmlformats.org/officeDocument/2006/relationships/hyperlink" Target="http://www.energyenhancement.org/page17.htm" TargetMode="External"/><Relationship Id="rId103" Type="http://schemas.openxmlformats.org/officeDocument/2006/relationships/image" Target="media/image66.jpeg"/><Relationship Id="rId108" Type="http://schemas.openxmlformats.org/officeDocument/2006/relationships/hyperlink" Target="http://www.energyenhancement.org/Level3.htm" TargetMode="External"/><Relationship Id="rId54" Type="http://schemas.openxmlformats.org/officeDocument/2006/relationships/hyperlink" Target="http://www.energyenhancement.org/Level2.htm" TargetMode="External"/><Relationship Id="rId70" Type="http://schemas.openxmlformats.org/officeDocument/2006/relationships/image" Target="media/image42.jpeg"/><Relationship Id="rId75" Type="http://schemas.openxmlformats.org/officeDocument/2006/relationships/hyperlink" Target="http://www.energyenhancement.org" TargetMode="External"/><Relationship Id="rId91" Type="http://schemas.openxmlformats.org/officeDocument/2006/relationships/image" Target="media/image54.jpe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yperlink" Target="http://www.energyenhancement.org" TargetMode="External"/><Relationship Id="rId57" Type="http://schemas.openxmlformats.org/officeDocument/2006/relationships/hyperlink" Target="http://www.energyenhancement.org/Level3.htm" TargetMode="External"/><Relationship Id="rId106" Type="http://schemas.openxmlformats.org/officeDocument/2006/relationships/hyperlink" Target="http://www.energyenhancement.org/Level1.htm" TargetMode="External"/><Relationship Id="rId10" Type="http://schemas.openxmlformats.org/officeDocument/2006/relationships/image" Target="media/image1.jpeg"/><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hyperlink" Target="http://www.energyenhancement.org/page17.htm" TargetMode="External"/><Relationship Id="rId60" Type="http://schemas.openxmlformats.org/officeDocument/2006/relationships/hyperlink" Target="http://www.energyenhancement.org/Level4.htm" TargetMode="External"/><Relationship Id="rId65" Type="http://schemas.openxmlformats.org/officeDocument/2006/relationships/image" Target="media/image37.jpeg"/><Relationship Id="rId73" Type="http://schemas.openxmlformats.org/officeDocument/2006/relationships/hyperlink" Target="http://www.energyenhancement.org/Level3.htm" TargetMode="External"/><Relationship Id="rId78" Type="http://schemas.openxmlformats.org/officeDocument/2006/relationships/hyperlink" Target="http://www.energyenhancement.org/Level3.htm" TargetMode="External"/><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http://www.energyenhancement.org" TargetMode="External"/><Relationship Id="rId18" Type="http://schemas.openxmlformats.org/officeDocument/2006/relationships/image" Target="media/image5.jpeg"/><Relationship Id="rId39" Type="http://schemas.openxmlformats.org/officeDocument/2006/relationships/image" Target="media/image22.jpeg"/><Relationship Id="rId109" Type="http://schemas.openxmlformats.org/officeDocument/2006/relationships/hyperlink" Target="http://www.energyenhancement.org/Level4.htm" TargetMode="External"/><Relationship Id="rId34" Type="http://schemas.openxmlformats.org/officeDocument/2006/relationships/image" Target="media/image17.jpeg"/><Relationship Id="rId50" Type="http://schemas.openxmlformats.org/officeDocument/2006/relationships/image" Target="media/image31.png"/><Relationship Id="rId55" Type="http://schemas.openxmlformats.org/officeDocument/2006/relationships/hyperlink" Target="http://www.energyenhancement.org/page17.htm" TargetMode="External"/><Relationship Id="rId76" Type="http://schemas.openxmlformats.org/officeDocument/2006/relationships/hyperlink" Target="http://www.energyenhancement.org/Level1.htm" TargetMode="External"/><Relationship Id="rId97" Type="http://schemas.openxmlformats.org/officeDocument/2006/relationships/image" Target="media/image60.jpeg"/><Relationship Id="rId104"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hyperlink" Target="http://www.energyenhancement.org/Level1.htm" TargetMode="External"/><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emf"/><Relationship Id="rId45" Type="http://schemas.openxmlformats.org/officeDocument/2006/relationships/image" Target="media/image27.jpeg"/><Relationship Id="rId66" Type="http://schemas.openxmlformats.org/officeDocument/2006/relationships/image" Target="media/image38.jpeg"/><Relationship Id="rId87" Type="http://schemas.openxmlformats.org/officeDocument/2006/relationships/image" Target="media/image50.jpeg"/><Relationship Id="rId110" Type="http://schemas.openxmlformats.org/officeDocument/2006/relationships/image" Target="media/image69.jpeg"/><Relationship Id="rId61" Type="http://schemas.openxmlformats.org/officeDocument/2006/relationships/hyperlink" Target="http://www.energyenhancement.org/page17.htm" TargetMode="External"/><Relationship Id="rId82" Type="http://schemas.openxmlformats.org/officeDocument/2006/relationships/image" Target="media/image45.jpeg"/><Relationship Id="rId19" Type="http://schemas.openxmlformats.org/officeDocument/2006/relationships/hyperlink" Target="http://www.energyenhancement.org/Level1.htm" TargetMode="External"/><Relationship Id="rId14" Type="http://schemas.openxmlformats.org/officeDocument/2006/relationships/image" Target="media/image2.emf"/><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3.jpeg"/><Relationship Id="rId77" Type="http://schemas.openxmlformats.org/officeDocument/2006/relationships/hyperlink" Target="http://www.energyenhancement.org/Level2.htm" TargetMode="External"/><Relationship Id="rId100" Type="http://schemas.openxmlformats.org/officeDocument/2006/relationships/image" Target="media/image63.png"/><Relationship Id="rId105"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hyperlink" Target="http://www.energyenhancement.org/Level1.htm" TargetMode="External"/><Relationship Id="rId72" Type="http://schemas.openxmlformats.org/officeDocument/2006/relationships/hyperlink" Target="http://www.energyenhancement.org/Level2.htm" TargetMode="External"/><Relationship Id="rId93" Type="http://schemas.openxmlformats.org/officeDocument/2006/relationships/image" Target="media/image56.png"/><Relationship Id="rId98" Type="http://schemas.openxmlformats.org/officeDocument/2006/relationships/image" Target="media/image61.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8.jpeg"/><Relationship Id="rId67" Type="http://schemas.openxmlformats.org/officeDocument/2006/relationships/image" Target="media/image39.jpeg"/><Relationship Id="rId20" Type="http://schemas.openxmlformats.org/officeDocument/2006/relationships/hyperlink" Target="http://www.energyenhancement.org/Level2.htm" TargetMode="External"/><Relationship Id="rId41" Type="http://schemas.openxmlformats.org/officeDocument/2006/relationships/image" Target="media/image24.jpeg"/><Relationship Id="rId62" Type="http://schemas.openxmlformats.org/officeDocument/2006/relationships/image" Target="media/image35.jpeg"/><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AF2E9D-1D92-4D67-BFCB-A51392937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199</Pages>
  <Words>27466</Words>
  <Characters>147772</Characters>
  <Application>Microsoft Office Word</Application>
  <DocSecurity>0</DocSecurity>
  <Lines>2547</Lines>
  <Paragraphs>468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174770</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9</cp:revision>
  <cp:lastPrinted>2017-08-14T00:46:00Z</cp:lastPrinted>
  <dcterms:created xsi:type="dcterms:W3CDTF">2020-09-20T20:08:00Z</dcterms:created>
  <dcterms:modified xsi:type="dcterms:W3CDTF">2020-09-21T01:51:00Z</dcterms:modified>
</cp:coreProperties>
</file>