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0D0761"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bookmarkStart w:id="0" w:name="_GoBack"/>
      <w:r>
        <w:rPr>
          <w:rFonts w:ascii="Lucida Sans" w:hAnsi="Lucida Sans"/>
          <w:b/>
          <w:noProof/>
          <w:sz w:val="32"/>
          <w:szCs w:val="32"/>
        </w:rPr>
        <w:drawing>
          <wp:inline distT="0" distB="0" distL="0" distR="0">
            <wp:extent cx="5486400" cy="8197851"/>
            <wp:effectExtent l="0" t="0" r="0" b="0"/>
            <wp:docPr id="57" name="Picture 57"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197851"/>
                    </a:xfrm>
                    <a:prstGeom prst="rect">
                      <a:avLst/>
                    </a:prstGeom>
                    <a:noFill/>
                    <a:ln>
                      <a:noFill/>
                    </a:ln>
                  </pic:spPr>
                </pic:pic>
              </a:graphicData>
            </a:graphic>
          </wp:inline>
        </w:drawing>
      </w:r>
      <w:bookmarkEnd w:id="0"/>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312413"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312413"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P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1" w:name="_Toc485406905"/>
      <w:r w:rsidR="00DA5604" w:rsidRPr="00DA5604">
        <w:rPr>
          <w:b/>
          <w:sz w:val="56"/>
          <w:szCs w:val="56"/>
        </w:rPr>
        <w:t xml:space="preserve">AGAINST SATANISM VOLUME </w:t>
      </w:r>
      <w:r w:rsidR="00BD6B48">
        <w:rPr>
          <w:b/>
          <w:sz w:val="56"/>
          <w:szCs w:val="56"/>
        </w:rPr>
        <w:t>8</w:t>
      </w:r>
    </w:p>
    <w:p w:rsidR="00DA5604" w:rsidRPr="00BD6B48" w:rsidRDefault="00BD6B48" w:rsidP="00AE02DD">
      <w:pPr>
        <w:pStyle w:val="NormalWeb"/>
        <w:spacing w:before="120" w:beforeAutospacing="0" w:after="120" w:afterAutospacing="0"/>
        <w:jc w:val="center"/>
        <w:rPr>
          <w:sz w:val="96"/>
          <w:szCs w:val="96"/>
        </w:rPr>
      </w:pPr>
      <w:r w:rsidRPr="00BD6B48">
        <w:rPr>
          <w:b/>
          <w:sz w:val="96"/>
          <w:szCs w:val="96"/>
        </w:rPr>
        <w:t>ONE EVIL</w:t>
      </w:r>
    </w:p>
    <w:p w:rsidR="008F655A" w:rsidRDefault="008F655A" w:rsidP="00AE02DD">
      <w:pPr>
        <w:pStyle w:val="NormalWeb"/>
        <w:spacing w:before="120" w:beforeAutospacing="0" w:after="120" w:afterAutospacing="0"/>
        <w:jc w:val="center"/>
        <w:rPr>
          <w:b/>
          <w:sz w:val="40"/>
          <w:szCs w:val="40"/>
        </w:rPr>
      </w:pPr>
    </w:p>
    <w:p w:rsidR="008F655A" w:rsidRDefault="00753812" w:rsidP="00810838">
      <w:pPr>
        <w:pStyle w:val="NormalWeb"/>
        <w:spacing w:before="120" w:beforeAutospacing="0" w:after="120" w:afterAutospacing="0"/>
        <w:jc w:val="center"/>
        <w:rPr>
          <w:b/>
          <w:sz w:val="40"/>
          <w:szCs w:val="40"/>
        </w:rPr>
      </w:pPr>
      <w:r w:rsidRPr="0099053B">
        <w:rPr>
          <w:b/>
          <w:sz w:val="40"/>
          <w:szCs w:val="40"/>
        </w:rPr>
        <w:t>Table of Contents</w:t>
      </w:r>
    </w:p>
    <w:sdt>
      <w:sdtPr>
        <w:rPr>
          <w:rFonts w:ascii="Times New Roman" w:hAnsi="Times New Roman"/>
          <w:color w:val="auto"/>
          <w:sz w:val="24"/>
          <w:szCs w:val="24"/>
        </w:rPr>
        <w:id w:val="1773430643"/>
        <w:docPartObj>
          <w:docPartGallery w:val="Table of Contents"/>
          <w:docPartUnique/>
        </w:docPartObj>
      </w:sdtPr>
      <w:sdtEndPr>
        <w:rPr>
          <w:b/>
          <w:bCs/>
          <w:noProof/>
        </w:rPr>
      </w:sdtEndPr>
      <w:sdtContent>
        <w:p w:rsidR="00E44B52" w:rsidRDefault="00E44B52">
          <w:pPr>
            <w:pStyle w:val="TOCHeading"/>
          </w:pPr>
          <w:r>
            <w:t>Table of Contents</w:t>
          </w:r>
        </w:p>
        <w:p w:rsidR="00C36861" w:rsidRDefault="00E44B52">
          <w:pPr>
            <w:pStyle w:val="TOC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29205350" w:history="1">
            <w:r w:rsidR="00C36861" w:rsidRPr="00DD2676">
              <w:rPr>
                <w:rStyle w:val="Hyperlink"/>
                <w:noProof/>
              </w:rPr>
              <w:drawing>
                <wp:inline distT="0" distB="0" distL="0" distR="0" wp14:anchorId="04FFF184" wp14:editId="69E11218">
                  <wp:extent cx="441325" cy="441325"/>
                  <wp:effectExtent l="0" t="0" r="0" b="0"/>
                  <wp:docPr id="8"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00C36861" w:rsidRPr="00DD2676">
              <w:rPr>
                <w:rStyle w:val="Hyperlink"/>
                <w:noProof/>
              </w:rPr>
              <w:t> About One-Evil</w:t>
            </w:r>
            <w:r w:rsidR="00C36861">
              <w:rPr>
                <w:noProof/>
                <w:webHidden/>
              </w:rPr>
              <w:tab/>
            </w:r>
            <w:r w:rsidR="00C36861">
              <w:rPr>
                <w:noProof/>
                <w:webHidden/>
              </w:rPr>
              <w:fldChar w:fldCharType="begin"/>
            </w:r>
            <w:r w:rsidR="00C36861">
              <w:rPr>
                <w:noProof/>
                <w:webHidden/>
              </w:rPr>
              <w:instrText xml:space="preserve"> PAGEREF _Toc29205350 \h </w:instrText>
            </w:r>
            <w:r w:rsidR="00C36861">
              <w:rPr>
                <w:noProof/>
                <w:webHidden/>
              </w:rPr>
            </w:r>
            <w:r w:rsidR="00C36861">
              <w:rPr>
                <w:noProof/>
                <w:webHidden/>
              </w:rPr>
              <w:fldChar w:fldCharType="separate"/>
            </w:r>
            <w:r w:rsidR="00C36861">
              <w:rPr>
                <w:noProof/>
                <w:webHidden/>
              </w:rPr>
              <w:t>40</w:t>
            </w:r>
            <w:r w:rsidR="00C36861">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51" w:history="1">
            <w:r w:rsidRPr="00DD2676">
              <w:rPr>
                <w:rStyle w:val="Hyperlink"/>
                <w:rFonts w:ascii="Georgia" w:hAnsi="Georgia"/>
                <w:noProof/>
              </w:rPr>
              <w:t>Respect of Catholicism, Christianity, Islam and other great religions</w:t>
            </w:r>
            <w:r>
              <w:rPr>
                <w:noProof/>
                <w:webHidden/>
              </w:rPr>
              <w:tab/>
            </w:r>
            <w:r>
              <w:rPr>
                <w:noProof/>
                <w:webHidden/>
              </w:rPr>
              <w:fldChar w:fldCharType="begin"/>
            </w:r>
            <w:r>
              <w:rPr>
                <w:noProof/>
                <w:webHidden/>
              </w:rPr>
              <w:instrText xml:space="preserve"> PAGEREF _Toc29205351 \h </w:instrText>
            </w:r>
            <w:r>
              <w:rPr>
                <w:noProof/>
                <w:webHidden/>
              </w:rPr>
            </w:r>
            <w:r>
              <w:rPr>
                <w:noProof/>
                <w:webHidden/>
              </w:rPr>
              <w:fldChar w:fldCharType="separate"/>
            </w:r>
            <w:r>
              <w:rPr>
                <w:noProof/>
                <w:webHidden/>
              </w:rPr>
              <w:t>40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52" w:history="1">
            <w:r w:rsidRPr="00DD2676">
              <w:rPr>
                <w:rStyle w:val="Hyperlink"/>
                <w:rFonts w:ascii="Georgia" w:hAnsi="Georgia"/>
                <w:noProof/>
              </w:rPr>
              <w:t>The greatest evil is conscious silence</w:t>
            </w:r>
            <w:r>
              <w:rPr>
                <w:noProof/>
                <w:webHidden/>
              </w:rPr>
              <w:tab/>
            </w:r>
            <w:r>
              <w:rPr>
                <w:noProof/>
                <w:webHidden/>
              </w:rPr>
              <w:fldChar w:fldCharType="begin"/>
            </w:r>
            <w:r>
              <w:rPr>
                <w:noProof/>
                <w:webHidden/>
              </w:rPr>
              <w:instrText xml:space="preserve"> PAGEREF _Toc29205352 \h </w:instrText>
            </w:r>
            <w:r>
              <w:rPr>
                <w:noProof/>
                <w:webHidden/>
              </w:rPr>
            </w:r>
            <w:r>
              <w:rPr>
                <w:noProof/>
                <w:webHidden/>
              </w:rPr>
              <w:fldChar w:fldCharType="separate"/>
            </w:r>
            <w:r>
              <w:rPr>
                <w:noProof/>
                <w:webHidden/>
              </w:rPr>
              <w:t>41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53" w:history="1">
            <w:r w:rsidRPr="00DD2676">
              <w:rPr>
                <w:rStyle w:val="Hyperlink"/>
                <w:rFonts w:ascii="Georgia" w:hAnsi="Georgia"/>
                <w:noProof/>
              </w:rPr>
              <w:t>The deliberate silence of truth through the false system of citation</w:t>
            </w:r>
            <w:r>
              <w:rPr>
                <w:noProof/>
                <w:webHidden/>
              </w:rPr>
              <w:tab/>
            </w:r>
            <w:r>
              <w:rPr>
                <w:noProof/>
                <w:webHidden/>
              </w:rPr>
              <w:fldChar w:fldCharType="begin"/>
            </w:r>
            <w:r>
              <w:rPr>
                <w:noProof/>
                <w:webHidden/>
              </w:rPr>
              <w:instrText xml:space="preserve"> PAGEREF _Toc29205353 \h </w:instrText>
            </w:r>
            <w:r>
              <w:rPr>
                <w:noProof/>
                <w:webHidden/>
              </w:rPr>
            </w:r>
            <w:r>
              <w:rPr>
                <w:noProof/>
                <w:webHidden/>
              </w:rPr>
              <w:fldChar w:fldCharType="separate"/>
            </w:r>
            <w:r>
              <w:rPr>
                <w:noProof/>
                <w:webHidden/>
              </w:rPr>
              <w:t>42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54"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_Toc29205354 \h </w:instrText>
            </w:r>
            <w:r>
              <w:rPr>
                <w:noProof/>
                <w:webHidden/>
              </w:rPr>
            </w:r>
            <w:r>
              <w:rPr>
                <w:noProof/>
                <w:webHidden/>
              </w:rPr>
              <w:fldChar w:fldCharType="separate"/>
            </w:r>
            <w:r>
              <w:rPr>
                <w:noProof/>
                <w:webHidden/>
              </w:rPr>
              <w:t>44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55" w:history="1">
            <w:r w:rsidRPr="00DD2676">
              <w:rPr>
                <w:rStyle w:val="Hyperlink"/>
                <w:rFonts w:ascii="Georgia" w:hAnsi="Georgia"/>
                <w:noProof/>
              </w:rPr>
              <w:t>Charles Martel</w:t>
            </w:r>
            <w:r>
              <w:rPr>
                <w:noProof/>
                <w:webHidden/>
              </w:rPr>
              <w:tab/>
            </w:r>
            <w:r>
              <w:rPr>
                <w:noProof/>
                <w:webHidden/>
              </w:rPr>
              <w:fldChar w:fldCharType="begin"/>
            </w:r>
            <w:r>
              <w:rPr>
                <w:noProof/>
                <w:webHidden/>
              </w:rPr>
              <w:instrText xml:space="preserve"> PAGEREF _Toc29205355 \h </w:instrText>
            </w:r>
            <w:r>
              <w:rPr>
                <w:noProof/>
                <w:webHidden/>
              </w:rPr>
            </w:r>
            <w:r>
              <w:rPr>
                <w:noProof/>
                <w:webHidden/>
              </w:rPr>
              <w:fldChar w:fldCharType="separate"/>
            </w:r>
            <w:r>
              <w:rPr>
                <w:noProof/>
                <w:webHidden/>
              </w:rPr>
              <w:t>44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56"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_Toc29205356 \h </w:instrText>
            </w:r>
            <w:r>
              <w:rPr>
                <w:noProof/>
                <w:webHidden/>
              </w:rPr>
            </w:r>
            <w:r>
              <w:rPr>
                <w:noProof/>
                <w:webHidden/>
              </w:rPr>
              <w:fldChar w:fldCharType="separate"/>
            </w:r>
            <w:r>
              <w:rPr>
                <w:noProof/>
                <w:webHidden/>
              </w:rPr>
              <w:t>51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57" w:history="1">
            <w:r w:rsidRPr="00DD2676">
              <w:rPr>
                <w:rStyle w:val="Hyperlink"/>
                <w:rFonts w:ascii="Georgia" w:hAnsi="Georgia"/>
                <w:noProof/>
              </w:rPr>
              <w:t>Bede</w:t>
            </w:r>
            <w:r>
              <w:rPr>
                <w:noProof/>
                <w:webHidden/>
              </w:rPr>
              <w:tab/>
            </w:r>
            <w:r>
              <w:rPr>
                <w:noProof/>
                <w:webHidden/>
              </w:rPr>
              <w:fldChar w:fldCharType="begin"/>
            </w:r>
            <w:r>
              <w:rPr>
                <w:noProof/>
                <w:webHidden/>
              </w:rPr>
              <w:instrText xml:space="preserve"> PAGEREF _Toc29205357 \h </w:instrText>
            </w:r>
            <w:r>
              <w:rPr>
                <w:noProof/>
                <w:webHidden/>
              </w:rPr>
            </w:r>
            <w:r>
              <w:rPr>
                <w:noProof/>
                <w:webHidden/>
              </w:rPr>
              <w:fldChar w:fldCharType="separate"/>
            </w:r>
            <w:r>
              <w:rPr>
                <w:noProof/>
                <w:webHidden/>
              </w:rPr>
              <w:t>51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58"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_Toc29205358 \h </w:instrText>
            </w:r>
            <w:r>
              <w:rPr>
                <w:noProof/>
                <w:webHidden/>
              </w:rPr>
            </w:r>
            <w:r>
              <w:rPr>
                <w:noProof/>
                <w:webHidden/>
              </w:rPr>
              <w:fldChar w:fldCharType="separate"/>
            </w:r>
            <w:r>
              <w:rPr>
                <w:noProof/>
                <w:webHidden/>
              </w:rPr>
              <w:t>52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59"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_Toc29205359 \h </w:instrText>
            </w:r>
            <w:r>
              <w:rPr>
                <w:noProof/>
                <w:webHidden/>
              </w:rPr>
            </w:r>
            <w:r>
              <w:rPr>
                <w:noProof/>
                <w:webHidden/>
              </w:rPr>
              <w:fldChar w:fldCharType="separate"/>
            </w:r>
            <w:r>
              <w:rPr>
                <w:noProof/>
                <w:webHidden/>
              </w:rPr>
              <w:t>54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60" w:history="1">
            <w:r w:rsidRPr="00DD2676">
              <w:rPr>
                <w:rStyle w:val="Hyperlink"/>
                <w:rFonts w:ascii="Georgia" w:hAnsi="Georgia"/>
                <w:noProof/>
              </w:rPr>
              <w:t>Pepin the Short</w:t>
            </w:r>
            <w:r>
              <w:rPr>
                <w:noProof/>
                <w:webHidden/>
              </w:rPr>
              <w:tab/>
            </w:r>
            <w:r>
              <w:rPr>
                <w:noProof/>
                <w:webHidden/>
              </w:rPr>
              <w:fldChar w:fldCharType="begin"/>
            </w:r>
            <w:r>
              <w:rPr>
                <w:noProof/>
                <w:webHidden/>
              </w:rPr>
              <w:instrText xml:space="preserve"> PAGEREF _Toc29205360 \h </w:instrText>
            </w:r>
            <w:r>
              <w:rPr>
                <w:noProof/>
                <w:webHidden/>
              </w:rPr>
            </w:r>
            <w:r>
              <w:rPr>
                <w:noProof/>
                <w:webHidden/>
              </w:rPr>
              <w:fldChar w:fldCharType="separate"/>
            </w:r>
            <w:r>
              <w:rPr>
                <w:noProof/>
                <w:webHidden/>
              </w:rPr>
              <w:t>54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61"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_Toc29205361 \h </w:instrText>
            </w:r>
            <w:r>
              <w:rPr>
                <w:noProof/>
                <w:webHidden/>
              </w:rPr>
            </w:r>
            <w:r>
              <w:rPr>
                <w:noProof/>
                <w:webHidden/>
              </w:rPr>
              <w:fldChar w:fldCharType="separate"/>
            </w:r>
            <w:r>
              <w:rPr>
                <w:noProof/>
                <w:webHidden/>
              </w:rPr>
              <w:t>54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62"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_Toc29205362 \h </w:instrText>
            </w:r>
            <w:r>
              <w:rPr>
                <w:noProof/>
                <w:webHidden/>
              </w:rPr>
            </w:r>
            <w:r>
              <w:rPr>
                <w:noProof/>
                <w:webHidden/>
              </w:rPr>
              <w:fldChar w:fldCharType="separate"/>
            </w:r>
            <w:r>
              <w:rPr>
                <w:noProof/>
                <w:webHidden/>
              </w:rPr>
              <w:t>60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63" w:history="1">
            <w:r w:rsidRPr="00DD2676">
              <w:rPr>
                <w:rStyle w:val="Hyperlink"/>
                <w:rFonts w:ascii="Georgia" w:hAnsi="Georgia"/>
                <w:noProof/>
              </w:rPr>
              <w:t>Vicarius Christi Zacharias</w:t>
            </w:r>
            <w:r>
              <w:rPr>
                <w:noProof/>
                <w:webHidden/>
              </w:rPr>
              <w:tab/>
            </w:r>
            <w:r>
              <w:rPr>
                <w:noProof/>
                <w:webHidden/>
              </w:rPr>
              <w:fldChar w:fldCharType="begin"/>
            </w:r>
            <w:r>
              <w:rPr>
                <w:noProof/>
                <w:webHidden/>
              </w:rPr>
              <w:instrText xml:space="preserve"> PAGEREF _Toc29205363 \h </w:instrText>
            </w:r>
            <w:r>
              <w:rPr>
                <w:noProof/>
                <w:webHidden/>
              </w:rPr>
            </w:r>
            <w:r>
              <w:rPr>
                <w:noProof/>
                <w:webHidden/>
              </w:rPr>
              <w:fldChar w:fldCharType="separate"/>
            </w:r>
            <w:r>
              <w:rPr>
                <w:noProof/>
                <w:webHidden/>
              </w:rPr>
              <w:t>61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64"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_Toc29205364 \h </w:instrText>
            </w:r>
            <w:r>
              <w:rPr>
                <w:noProof/>
                <w:webHidden/>
              </w:rPr>
            </w:r>
            <w:r>
              <w:rPr>
                <w:noProof/>
                <w:webHidden/>
              </w:rPr>
              <w:fldChar w:fldCharType="separate"/>
            </w:r>
            <w:r>
              <w:rPr>
                <w:noProof/>
                <w:webHidden/>
              </w:rPr>
              <w:t>61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65"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_Toc29205365 \h </w:instrText>
            </w:r>
            <w:r>
              <w:rPr>
                <w:noProof/>
                <w:webHidden/>
              </w:rPr>
            </w:r>
            <w:r>
              <w:rPr>
                <w:noProof/>
                <w:webHidden/>
              </w:rPr>
              <w:fldChar w:fldCharType="separate"/>
            </w:r>
            <w:r>
              <w:rPr>
                <w:noProof/>
                <w:webHidden/>
              </w:rPr>
              <w:t>67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66" w:history="1">
            <w:r w:rsidRPr="00DD2676">
              <w:rPr>
                <w:rStyle w:val="Hyperlink"/>
                <w:rFonts w:ascii="Georgia" w:hAnsi="Georgia"/>
                <w:noProof/>
              </w:rPr>
              <w:t>Vicarius Christi Stephen</w:t>
            </w:r>
            <w:r>
              <w:rPr>
                <w:noProof/>
                <w:webHidden/>
              </w:rPr>
              <w:tab/>
            </w:r>
            <w:r>
              <w:rPr>
                <w:noProof/>
                <w:webHidden/>
              </w:rPr>
              <w:fldChar w:fldCharType="begin"/>
            </w:r>
            <w:r>
              <w:rPr>
                <w:noProof/>
                <w:webHidden/>
              </w:rPr>
              <w:instrText xml:space="preserve"> PAGEREF _Toc29205366 \h </w:instrText>
            </w:r>
            <w:r>
              <w:rPr>
                <w:noProof/>
                <w:webHidden/>
              </w:rPr>
            </w:r>
            <w:r>
              <w:rPr>
                <w:noProof/>
                <w:webHidden/>
              </w:rPr>
              <w:fldChar w:fldCharType="separate"/>
            </w:r>
            <w:r>
              <w:rPr>
                <w:noProof/>
                <w:webHidden/>
              </w:rPr>
              <w:t>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67"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_Toc29205367 \h </w:instrText>
            </w:r>
            <w:r>
              <w:rPr>
                <w:noProof/>
                <w:webHidden/>
              </w:rPr>
            </w:r>
            <w:r>
              <w:rPr>
                <w:noProof/>
                <w:webHidden/>
              </w:rPr>
              <w:fldChar w:fldCharType="separate"/>
            </w:r>
            <w:r>
              <w:rPr>
                <w:noProof/>
                <w:webHidden/>
              </w:rPr>
              <w:t>69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68"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_Toc29205368 \h </w:instrText>
            </w:r>
            <w:r>
              <w:rPr>
                <w:noProof/>
                <w:webHidden/>
              </w:rPr>
            </w:r>
            <w:r>
              <w:rPr>
                <w:noProof/>
                <w:webHidden/>
              </w:rPr>
              <w:fldChar w:fldCharType="separate"/>
            </w:r>
            <w:r>
              <w:rPr>
                <w:noProof/>
                <w:webHidden/>
              </w:rPr>
              <w:t>70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69" w:history="1">
            <w:r w:rsidRPr="00DD2676">
              <w:rPr>
                <w:rStyle w:val="Hyperlink"/>
                <w:rFonts w:ascii="Georgia" w:hAnsi="Georgia"/>
                <w:noProof/>
              </w:rPr>
              <w:t>Charlemagne</w:t>
            </w:r>
            <w:r>
              <w:rPr>
                <w:noProof/>
                <w:webHidden/>
              </w:rPr>
              <w:tab/>
            </w:r>
            <w:r>
              <w:rPr>
                <w:noProof/>
                <w:webHidden/>
              </w:rPr>
              <w:fldChar w:fldCharType="begin"/>
            </w:r>
            <w:r>
              <w:rPr>
                <w:noProof/>
                <w:webHidden/>
              </w:rPr>
              <w:instrText xml:space="preserve"> PAGEREF _Toc29205369 \h </w:instrText>
            </w:r>
            <w:r>
              <w:rPr>
                <w:noProof/>
                <w:webHidden/>
              </w:rPr>
            </w:r>
            <w:r>
              <w:rPr>
                <w:noProof/>
                <w:webHidden/>
              </w:rPr>
              <w:fldChar w:fldCharType="separate"/>
            </w:r>
            <w:r>
              <w:rPr>
                <w:noProof/>
                <w:webHidden/>
              </w:rPr>
              <w:t>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70"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_Toc29205370 \h </w:instrText>
            </w:r>
            <w:r>
              <w:rPr>
                <w:noProof/>
                <w:webHidden/>
              </w:rPr>
            </w:r>
            <w:r>
              <w:rPr>
                <w:noProof/>
                <w:webHidden/>
              </w:rPr>
              <w:fldChar w:fldCharType="separate"/>
            </w:r>
            <w:r>
              <w:rPr>
                <w:noProof/>
                <w:webHidden/>
              </w:rPr>
              <w:t>71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71"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_Toc29205371 \h </w:instrText>
            </w:r>
            <w:r>
              <w:rPr>
                <w:noProof/>
                <w:webHidden/>
              </w:rPr>
            </w:r>
            <w:r>
              <w:rPr>
                <w:noProof/>
                <w:webHidden/>
              </w:rPr>
              <w:fldChar w:fldCharType="separate"/>
            </w:r>
            <w:r>
              <w:rPr>
                <w:noProof/>
                <w:webHidden/>
              </w:rPr>
              <w:t>76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72" w:history="1">
            <w:r w:rsidRPr="00DD2676">
              <w:rPr>
                <w:rStyle w:val="Hyperlink"/>
                <w:rFonts w:ascii="Georgia" w:hAnsi="Georgia"/>
                <w:noProof/>
              </w:rPr>
              <w:t>Francis of Assisi</w:t>
            </w:r>
            <w:r>
              <w:rPr>
                <w:noProof/>
                <w:webHidden/>
              </w:rPr>
              <w:tab/>
            </w:r>
            <w:r>
              <w:rPr>
                <w:noProof/>
                <w:webHidden/>
              </w:rPr>
              <w:fldChar w:fldCharType="begin"/>
            </w:r>
            <w:r>
              <w:rPr>
                <w:noProof/>
                <w:webHidden/>
              </w:rPr>
              <w:instrText xml:space="preserve"> PAGEREF _Toc29205372 \h </w:instrText>
            </w:r>
            <w:r>
              <w:rPr>
                <w:noProof/>
                <w:webHidden/>
              </w:rPr>
            </w:r>
            <w:r>
              <w:rPr>
                <w:noProof/>
                <w:webHidden/>
              </w:rPr>
              <w:fldChar w:fldCharType="separate"/>
            </w:r>
            <w:r>
              <w:rPr>
                <w:noProof/>
                <w:webHidden/>
              </w:rPr>
              <w:t>77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73"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_Toc29205373 \h </w:instrText>
            </w:r>
            <w:r>
              <w:rPr>
                <w:noProof/>
                <w:webHidden/>
              </w:rPr>
            </w:r>
            <w:r>
              <w:rPr>
                <w:noProof/>
                <w:webHidden/>
              </w:rPr>
              <w:fldChar w:fldCharType="separate"/>
            </w:r>
            <w:r>
              <w:rPr>
                <w:noProof/>
                <w:webHidden/>
              </w:rPr>
              <w:t>77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74"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_Toc29205374 \h </w:instrText>
            </w:r>
            <w:r>
              <w:rPr>
                <w:noProof/>
                <w:webHidden/>
              </w:rPr>
            </w:r>
            <w:r>
              <w:rPr>
                <w:noProof/>
                <w:webHidden/>
              </w:rPr>
              <w:fldChar w:fldCharType="separate"/>
            </w:r>
            <w:r>
              <w:rPr>
                <w:noProof/>
                <w:webHidden/>
              </w:rPr>
              <w:t>87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75" w:history="1">
            <w:r w:rsidRPr="00DD2676">
              <w:rPr>
                <w:rStyle w:val="Hyperlink"/>
                <w:rFonts w:ascii="Georgia" w:hAnsi="Georgia"/>
                <w:noProof/>
              </w:rPr>
              <w:t>King John of England</w:t>
            </w:r>
            <w:r>
              <w:rPr>
                <w:noProof/>
                <w:webHidden/>
              </w:rPr>
              <w:tab/>
            </w:r>
            <w:r>
              <w:rPr>
                <w:noProof/>
                <w:webHidden/>
              </w:rPr>
              <w:fldChar w:fldCharType="begin"/>
            </w:r>
            <w:r>
              <w:rPr>
                <w:noProof/>
                <w:webHidden/>
              </w:rPr>
              <w:instrText xml:space="preserve"> PAGEREF _Toc29205375 \h </w:instrText>
            </w:r>
            <w:r>
              <w:rPr>
                <w:noProof/>
                <w:webHidden/>
              </w:rPr>
            </w:r>
            <w:r>
              <w:rPr>
                <w:noProof/>
                <w:webHidden/>
              </w:rPr>
              <w:fldChar w:fldCharType="separate"/>
            </w:r>
            <w:r>
              <w:rPr>
                <w:noProof/>
                <w:webHidden/>
              </w:rPr>
              <w:t>87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76"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_Toc29205376 \h </w:instrText>
            </w:r>
            <w:r>
              <w:rPr>
                <w:noProof/>
                <w:webHidden/>
              </w:rPr>
            </w:r>
            <w:r>
              <w:rPr>
                <w:noProof/>
                <w:webHidden/>
              </w:rPr>
              <w:fldChar w:fldCharType="separate"/>
            </w:r>
            <w:r>
              <w:rPr>
                <w:noProof/>
                <w:webHidden/>
              </w:rPr>
              <w:t>88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77"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_Toc29205377 \h </w:instrText>
            </w:r>
            <w:r>
              <w:rPr>
                <w:noProof/>
                <w:webHidden/>
              </w:rPr>
            </w:r>
            <w:r>
              <w:rPr>
                <w:noProof/>
                <w:webHidden/>
              </w:rPr>
              <w:fldChar w:fldCharType="separate"/>
            </w:r>
            <w:r>
              <w:rPr>
                <w:noProof/>
                <w:webHidden/>
              </w:rPr>
              <w:t>93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78" w:history="1">
            <w:r w:rsidRPr="00DD2676">
              <w:rPr>
                <w:rStyle w:val="Hyperlink"/>
                <w:rFonts w:ascii="Georgia" w:hAnsi="Georgia"/>
                <w:noProof/>
              </w:rPr>
              <w:t>Simon IV de Montfort</w:t>
            </w:r>
            <w:r>
              <w:rPr>
                <w:noProof/>
                <w:webHidden/>
              </w:rPr>
              <w:tab/>
            </w:r>
            <w:r>
              <w:rPr>
                <w:noProof/>
                <w:webHidden/>
              </w:rPr>
              <w:fldChar w:fldCharType="begin"/>
            </w:r>
            <w:r>
              <w:rPr>
                <w:noProof/>
                <w:webHidden/>
              </w:rPr>
              <w:instrText xml:space="preserve"> PAGEREF _Toc29205378 \h </w:instrText>
            </w:r>
            <w:r>
              <w:rPr>
                <w:noProof/>
                <w:webHidden/>
              </w:rPr>
            </w:r>
            <w:r>
              <w:rPr>
                <w:noProof/>
                <w:webHidden/>
              </w:rPr>
              <w:fldChar w:fldCharType="separate"/>
            </w:r>
            <w:r>
              <w:rPr>
                <w:noProof/>
                <w:webHidden/>
              </w:rPr>
              <w:t>93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79"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_Toc29205379 \h </w:instrText>
            </w:r>
            <w:r>
              <w:rPr>
                <w:noProof/>
                <w:webHidden/>
              </w:rPr>
            </w:r>
            <w:r>
              <w:rPr>
                <w:noProof/>
                <w:webHidden/>
              </w:rPr>
              <w:fldChar w:fldCharType="separate"/>
            </w:r>
            <w:r>
              <w:rPr>
                <w:noProof/>
                <w:webHidden/>
              </w:rPr>
              <w:t>94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80"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_Toc29205380 \h </w:instrText>
            </w:r>
            <w:r>
              <w:rPr>
                <w:noProof/>
                <w:webHidden/>
              </w:rPr>
            </w:r>
            <w:r>
              <w:rPr>
                <w:noProof/>
                <w:webHidden/>
              </w:rPr>
              <w:fldChar w:fldCharType="separate"/>
            </w:r>
            <w:r>
              <w:rPr>
                <w:noProof/>
                <w:webHidden/>
              </w:rPr>
              <w:t>96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81" w:history="1">
            <w:r w:rsidRPr="00DD2676">
              <w:rPr>
                <w:rStyle w:val="Hyperlink"/>
                <w:rFonts w:ascii="Georgia" w:hAnsi="Georgia"/>
                <w:noProof/>
              </w:rPr>
              <w:t>AntiPope Innocent III</w:t>
            </w:r>
            <w:r>
              <w:rPr>
                <w:noProof/>
                <w:webHidden/>
              </w:rPr>
              <w:tab/>
            </w:r>
            <w:r>
              <w:rPr>
                <w:noProof/>
                <w:webHidden/>
              </w:rPr>
              <w:fldChar w:fldCharType="begin"/>
            </w:r>
            <w:r>
              <w:rPr>
                <w:noProof/>
                <w:webHidden/>
              </w:rPr>
              <w:instrText xml:space="preserve"> PAGEREF _Toc29205381 \h </w:instrText>
            </w:r>
            <w:r>
              <w:rPr>
                <w:noProof/>
                <w:webHidden/>
              </w:rPr>
            </w:r>
            <w:r>
              <w:rPr>
                <w:noProof/>
                <w:webHidden/>
              </w:rPr>
              <w:fldChar w:fldCharType="separate"/>
            </w:r>
            <w:r>
              <w:rPr>
                <w:noProof/>
                <w:webHidden/>
              </w:rPr>
              <w:t>97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82"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_Toc29205382 \h </w:instrText>
            </w:r>
            <w:r>
              <w:rPr>
                <w:noProof/>
                <w:webHidden/>
              </w:rPr>
            </w:r>
            <w:r>
              <w:rPr>
                <w:noProof/>
                <w:webHidden/>
              </w:rPr>
              <w:fldChar w:fldCharType="separate"/>
            </w:r>
            <w:r>
              <w:rPr>
                <w:noProof/>
                <w:webHidden/>
              </w:rPr>
              <w:t>97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83"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_Toc29205383 \h </w:instrText>
            </w:r>
            <w:r>
              <w:rPr>
                <w:noProof/>
                <w:webHidden/>
              </w:rPr>
            </w:r>
            <w:r>
              <w:rPr>
                <w:noProof/>
                <w:webHidden/>
              </w:rPr>
              <w:fldChar w:fldCharType="separate"/>
            </w:r>
            <w:r>
              <w:rPr>
                <w:noProof/>
                <w:webHidden/>
              </w:rPr>
              <w:t>102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84" w:history="1">
            <w:r w:rsidRPr="00DD2676">
              <w:rPr>
                <w:rStyle w:val="Hyperlink"/>
                <w:rFonts w:ascii="Georgia" w:hAnsi="Georgia"/>
                <w:noProof/>
              </w:rPr>
              <w:t>AntiPope Honorius III</w:t>
            </w:r>
            <w:r>
              <w:rPr>
                <w:noProof/>
                <w:webHidden/>
              </w:rPr>
              <w:tab/>
            </w:r>
            <w:r>
              <w:rPr>
                <w:noProof/>
                <w:webHidden/>
              </w:rPr>
              <w:fldChar w:fldCharType="begin"/>
            </w:r>
            <w:r>
              <w:rPr>
                <w:noProof/>
                <w:webHidden/>
              </w:rPr>
              <w:instrText xml:space="preserve"> PAGEREF _Toc29205384 \h </w:instrText>
            </w:r>
            <w:r>
              <w:rPr>
                <w:noProof/>
                <w:webHidden/>
              </w:rPr>
            </w:r>
            <w:r>
              <w:rPr>
                <w:noProof/>
                <w:webHidden/>
              </w:rPr>
              <w:fldChar w:fldCharType="separate"/>
            </w:r>
            <w:r>
              <w:rPr>
                <w:noProof/>
                <w:webHidden/>
              </w:rPr>
              <w:t>102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85"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_Toc29205385 \h </w:instrText>
            </w:r>
            <w:r>
              <w:rPr>
                <w:noProof/>
                <w:webHidden/>
              </w:rPr>
            </w:r>
            <w:r>
              <w:rPr>
                <w:noProof/>
                <w:webHidden/>
              </w:rPr>
              <w:fldChar w:fldCharType="separate"/>
            </w:r>
            <w:r>
              <w:rPr>
                <w:noProof/>
                <w:webHidden/>
              </w:rPr>
              <w:t>102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86" w:history="1">
            <w:r w:rsidRPr="00DD2676">
              <w:rPr>
                <w:rStyle w:val="Hyperlink"/>
                <w:rFonts w:ascii="Georgia" w:hAnsi="Georgia" w:cs="Arial"/>
                <w:noProof/>
              </w:rPr>
              <w:t>Influential People</w:t>
            </w:r>
            <w:r>
              <w:rPr>
                <w:noProof/>
                <w:webHidden/>
              </w:rPr>
              <w:tab/>
            </w:r>
            <w:r>
              <w:rPr>
                <w:noProof/>
                <w:webHidden/>
              </w:rPr>
              <w:fldChar w:fldCharType="begin"/>
            </w:r>
            <w:r>
              <w:rPr>
                <w:noProof/>
                <w:webHidden/>
              </w:rPr>
              <w:instrText xml:space="preserve"> PAGEREF _Toc29205386 \h </w:instrText>
            </w:r>
            <w:r>
              <w:rPr>
                <w:noProof/>
                <w:webHidden/>
              </w:rPr>
            </w:r>
            <w:r>
              <w:rPr>
                <w:noProof/>
                <w:webHidden/>
              </w:rPr>
              <w:fldChar w:fldCharType="separate"/>
            </w:r>
            <w:r>
              <w:rPr>
                <w:noProof/>
                <w:webHidden/>
              </w:rPr>
              <w:t>105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87" w:history="1">
            <w:r w:rsidRPr="00DD2676">
              <w:rPr>
                <w:rStyle w:val="Hyperlink"/>
                <w:rFonts w:ascii="Georgia" w:hAnsi="Georgia"/>
                <w:noProof/>
              </w:rPr>
              <w:t>AntiPope Gregory IX</w:t>
            </w:r>
            <w:r>
              <w:rPr>
                <w:noProof/>
                <w:webHidden/>
              </w:rPr>
              <w:tab/>
            </w:r>
            <w:r>
              <w:rPr>
                <w:noProof/>
                <w:webHidden/>
              </w:rPr>
              <w:fldChar w:fldCharType="begin"/>
            </w:r>
            <w:r>
              <w:rPr>
                <w:noProof/>
                <w:webHidden/>
              </w:rPr>
              <w:instrText xml:space="preserve"> PAGEREF _Toc29205387 \h </w:instrText>
            </w:r>
            <w:r>
              <w:rPr>
                <w:noProof/>
                <w:webHidden/>
              </w:rPr>
            </w:r>
            <w:r>
              <w:rPr>
                <w:noProof/>
                <w:webHidden/>
              </w:rPr>
              <w:fldChar w:fldCharType="separate"/>
            </w:r>
            <w:r>
              <w:rPr>
                <w:noProof/>
                <w:webHidden/>
              </w:rPr>
              <w:t>105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88"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_Toc29205388 \h </w:instrText>
            </w:r>
            <w:r>
              <w:rPr>
                <w:noProof/>
                <w:webHidden/>
              </w:rPr>
            </w:r>
            <w:r>
              <w:rPr>
                <w:noProof/>
                <w:webHidden/>
              </w:rPr>
              <w:fldChar w:fldCharType="separate"/>
            </w:r>
            <w:r>
              <w:rPr>
                <w:noProof/>
                <w:webHidden/>
              </w:rPr>
              <w:t>106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389"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_Toc29205389 \h </w:instrText>
            </w:r>
            <w:r>
              <w:rPr>
                <w:noProof/>
                <w:webHidden/>
              </w:rPr>
            </w:r>
            <w:r>
              <w:rPr>
                <w:noProof/>
                <w:webHidden/>
              </w:rPr>
              <w:fldChar w:fldCharType="separate"/>
            </w:r>
            <w:r>
              <w:rPr>
                <w:noProof/>
                <w:webHidden/>
              </w:rPr>
              <w:t>108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390" w:history="1">
            <w:r w:rsidRPr="00DD2676">
              <w:rPr>
                <w:rStyle w:val="Hyperlink"/>
                <w:rFonts w:ascii="Georgia" w:hAnsi="Georgia"/>
                <w:noProof/>
              </w:rPr>
              <w:t>The Jesuits</w:t>
            </w:r>
            <w:r>
              <w:rPr>
                <w:noProof/>
                <w:webHidden/>
              </w:rPr>
              <w:tab/>
            </w:r>
            <w:r>
              <w:rPr>
                <w:noProof/>
                <w:webHidden/>
              </w:rPr>
              <w:fldChar w:fldCharType="begin"/>
            </w:r>
            <w:r>
              <w:rPr>
                <w:noProof/>
                <w:webHidden/>
              </w:rPr>
              <w:instrText xml:space="preserve"> PAGEREF _Toc29205390 \h </w:instrText>
            </w:r>
            <w:r>
              <w:rPr>
                <w:noProof/>
                <w:webHidden/>
              </w:rPr>
            </w:r>
            <w:r>
              <w:rPr>
                <w:noProof/>
                <w:webHidden/>
              </w:rPr>
              <w:fldChar w:fldCharType="separate"/>
            </w:r>
            <w:r>
              <w:rPr>
                <w:noProof/>
                <w:webHidden/>
              </w:rPr>
              <w:t>108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1"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_Toc29205391 \h </w:instrText>
            </w:r>
            <w:r>
              <w:rPr>
                <w:noProof/>
                <w:webHidden/>
              </w:rPr>
            </w:r>
            <w:r>
              <w:rPr>
                <w:noProof/>
                <w:webHidden/>
              </w:rPr>
              <w:fldChar w:fldCharType="separate"/>
            </w:r>
            <w:r>
              <w:rPr>
                <w:noProof/>
                <w:webHidden/>
              </w:rPr>
              <w:t>109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2" w:history="1">
            <w:r w:rsidRPr="00DD2676">
              <w:rPr>
                <w:rStyle w:val="Hyperlink"/>
                <w:rFonts w:ascii="Georgia" w:hAnsi="Georgia"/>
                <w:noProof/>
              </w:rPr>
              <w:t>Philosophy of the Jesuit Military Order</w:t>
            </w:r>
            <w:r>
              <w:rPr>
                <w:noProof/>
                <w:webHidden/>
              </w:rPr>
              <w:tab/>
            </w:r>
            <w:r>
              <w:rPr>
                <w:noProof/>
                <w:webHidden/>
              </w:rPr>
              <w:fldChar w:fldCharType="begin"/>
            </w:r>
            <w:r>
              <w:rPr>
                <w:noProof/>
                <w:webHidden/>
              </w:rPr>
              <w:instrText xml:space="preserve"> PAGEREF _Toc29205392 \h </w:instrText>
            </w:r>
            <w:r>
              <w:rPr>
                <w:noProof/>
                <w:webHidden/>
              </w:rPr>
            </w:r>
            <w:r>
              <w:rPr>
                <w:noProof/>
                <w:webHidden/>
              </w:rPr>
              <w:fldChar w:fldCharType="separate"/>
            </w:r>
            <w:r>
              <w:rPr>
                <w:noProof/>
                <w:webHidden/>
              </w:rPr>
              <w:t>111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3" w:history="1">
            <w:r w:rsidRPr="00DD2676">
              <w:rPr>
                <w:rStyle w:val="Hyperlink"/>
                <w:rFonts w:ascii="Georgia" w:hAnsi="Georgia"/>
                <w:noProof/>
              </w:rPr>
              <w:t>Unique features of the Jesuit Military Order</w:t>
            </w:r>
            <w:r>
              <w:rPr>
                <w:noProof/>
                <w:webHidden/>
              </w:rPr>
              <w:tab/>
            </w:r>
            <w:r>
              <w:rPr>
                <w:noProof/>
                <w:webHidden/>
              </w:rPr>
              <w:fldChar w:fldCharType="begin"/>
            </w:r>
            <w:r>
              <w:rPr>
                <w:noProof/>
                <w:webHidden/>
              </w:rPr>
              <w:instrText xml:space="preserve"> PAGEREF _Toc29205393 \h </w:instrText>
            </w:r>
            <w:r>
              <w:rPr>
                <w:noProof/>
                <w:webHidden/>
              </w:rPr>
            </w:r>
            <w:r>
              <w:rPr>
                <w:noProof/>
                <w:webHidden/>
              </w:rPr>
              <w:fldChar w:fldCharType="separate"/>
            </w:r>
            <w:r>
              <w:rPr>
                <w:noProof/>
                <w:webHidden/>
              </w:rPr>
              <w:t>112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4" w:history="1">
            <w:r w:rsidRPr="00DD2676">
              <w:rPr>
                <w:rStyle w:val="Hyperlink"/>
                <w:rFonts w:ascii="Georgia" w:hAnsi="Georgia"/>
                <w:noProof/>
              </w:rPr>
              <w:t>The Jesuits and Education</w:t>
            </w:r>
            <w:r>
              <w:rPr>
                <w:noProof/>
                <w:webHidden/>
              </w:rPr>
              <w:tab/>
            </w:r>
            <w:r>
              <w:rPr>
                <w:noProof/>
                <w:webHidden/>
              </w:rPr>
              <w:fldChar w:fldCharType="begin"/>
            </w:r>
            <w:r>
              <w:rPr>
                <w:noProof/>
                <w:webHidden/>
              </w:rPr>
              <w:instrText xml:space="preserve"> PAGEREF _Toc29205394 \h </w:instrText>
            </w:r>
            <w:r>
              <w:rPr>
                <w:noProof/>
                <w:webHidden/>
              </w:rPr>
            </w:r>
            <w:r>
              <w:rPr>
                <w:noProof/>
                <w:webHidden/>
              </w:rPr>
              <w:fldChar w:fldCharType="separate"/>
            </w:r>
            <w:r>
              <w:rPr>
                <w:noProof/>
                <w:webHidden/>
              </w:rPr>
              <w:t>113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5" w:history="1">
            <w:r w:rsidRPr="00DD2676">
              <w:rPr>
                <w:rStyle w:val="Hyperlink"/>
                <w:rFonts w:ascii="Georgia" w:hAnsi="Georgia"/>
                <w:noProof/>
              </w:rPr>
              <w:t>The Jesuits and Early Trade</w:t>
            </w:r>
            <w:r>
              <w:rPr>
                <w:noProof/>
                <w:webHidden/>
              </w:rPr>
              <w:tab/>
            </w:r>
            <w:r>
              <w:rPr>
                <w:noProof/>
                <w:webHidden/>
              </w:rPr>
              <w:fldChar w:fldCharType="begin"/>
            </w:r>
            <w:r>
              <w:rPr>
                <w:noProof/>
                <w:webHidden/>
              </w:rPr>
              <w:instrText xml:space="preserve"> PAGEREF _Toc29205395 \h </w:instrText>
            </w:r>
            <w:r>
              <w:rPr>
                <w:noProof/>
                <w:webHidden/>
              </w:rPr>
            </w:r>
            <w:r>
              <w:rPr>
                <w:noProof/>
                <w:webHidden/>
              </w:rPr>
              <w:fldChar w:fldCharType="separate"/>
            </w:r>
            <w:r>
              <w:rPr>
                <w:noProof/>
                <w:webHidden/>
              </w:rPr>
              <w:t>114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6" w:history="1">
            <w:r w:rsidRPr="00DD2676">
              <w:rPr>
                <w:rStyle w:val="Hyperlink"/>
                <w:rFonts w:ascii="Georgia" w:hAnsi="Georgia"/>
                <w:noProof/>
              </w:rPr>
              <w:t>The Jesuit suppression</w:t>
            </w:r>
            <w:r>
              <w:rPr>
                <w:noProof/>
                <w:webHidden/>
              </w:rPr>
              <w:tab/>
            </w:r>
            <w:r>
              <w:rPr>
                <w:noProof/>
                <w:webHidden/>
              </w:rPr>
              <w:fldChar w:fldCharType="begin"/>
            </w:r>
            <w:r>
              <w:rPr>
                <w:noProof/>
                <w:webHidden/>
              </w:rPr>
              <w:instrText xml:space="preserve"> PAGEREF _Toc29205396 \h </w:instrText>
            </w:r>
            <w:r>
              <w:rPr>
                <w:noProof/>
                <w:webHidden/>
              </w:rPr>
            </w:r>
            <w:r>
              <w:rPr>
                <w:noProof/>
                <w:webHidden/>
              </w:rPr>
              <w:fldChar w:fldCharType="separate"/>
            </w:r>
            <w:r>
              <w:rPr>
                <w:noProof/>
                <w:webHidden/>
              </w:rPr>
              <w:t>116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7" w:history="1">
            <w:r w:rsidRPr="00DD2676">
              <w:rPr>
                <w:rStyle w:val="Hyperlink"/>
                <w:rFonts w:ascii="Georgia" w:hAnsi="Georgia"/>
                <w:noProof/>
              </w:rPr>
              <w:t>The counter-attack of the Jesuits</w:t>
            </w:r>
            <w:r>
              <w:rPr>
                <w:noProof/>
                <w:webHidden/>
              </w:rPr>
              <w:tab/>
            </w:r>
            <w:r>
              <w:rPr>
                <w:noProof/>
                <w:webHidden/>
              </w:rPr>
              <w:fldChar w:fldCharType="begin"/>
            </w:r>
            <w:r>
              <w:rPr>
                <w:noProof/>
                <w:webHidden/>
              </w:rPr>
              <w:instrText xml:space="preserve"> PAGEREF _Toc29205397 \h </w:instrText>
            </w:r>
            <w:r>
              <w:rPr>
                <w:noProof/>
                <w:webHidden/>
              </w:rPr>
            </w:r>
            <w:r>
              <w:rPr>
                <w:noProof/>
                <w:webHidden/>
              </w:rPr>
              <w:fldChar w:fldCharType="separate"/>
            </w:r>
            <w:r>
              <w:rPr>
                <w:noProof/>
                <w:webHidden/>
              </w:rPr>
              <w:t>117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8" w:history="1">
            <w:r w:rsidRPr="00DD2676">
              <w:rPr>
                <w:rStyle w:val="Hyperlink"/>
                <w:rFonts w:ascii="Georgia" w:hAnsi="Georgia"/>
                <w:noProof/>
              </w:rPr>
              <w:t>Re-establishment and new military orders of Jesuits</w:t>
            </w:r>
            <w:r>
              <w:rPr>
                <w:noProof/>
                <w:webHidden/>
              </w:rPr>
              <w:tab/>
            </w:r>
            <w:r>
              <w:rPr>
                <w:noProof/>
                <w:webHidden/>
              </w:rPr>
              <w:fldChar w:fldCharType="begin"/>
            </w:r>
            <w:r>
              <w:rPr>
                <w:noProof/>
                <w:webHidden/>
              </w:rPr>
              <w:instrText xml:space="preserve"> PAGEREF _Toc29205398 \h </w:instrText>
            </w:r>
            <w:r>
              <w:rPr>
                <w:noProof/>
                <w:webHidden/>
              </w:rPr>
            </w:r>
            <w:r>
              <w:rPr>
                <w:noProof/>
                <w:webHidden/>
              </w:rPr>
              <w:fldChar w:fldCharType="separate"/>
            </w:r>
            <w:r>
              <w:rPr>
                <w:noProof/>
                <w:webHidden/>
              </w:rPr>
              <w:t>120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399" w:history="1">
            <w:r w:rsidRPr="00DD2676">
              <w:rPr>
                <w:rStyle w:val="Hyperlink"/>
                <w:rFonts w:ascii="Georgia" w:hAnsi="Georgia"/>
                <w:noProof/>
              </w:rPr>
              <w:t>The Jesuit Civil War (1942-1972)</w:t>
            </w:r>
            <w:r>
              <w:rPr>
                <w:noProof/>
                <w:webHidden/>
              </w:rPr>
              <w:tab/>
            </w:r>
            <w:r>
              <w:rPr>
                <w:noProof/>
                <w:webHidden/>
              </w:rPr>
              <w:fldChar w:fldCharType="begin"/>
            </w:r>
            <w:r>
              <w:rPr>
                <w:noProof/>
                <w:webHidden/>
              </w:rPr>
              <w:instrText xml:space="preserve"> PAGEREF _Toc29205399 \h </w:instrText>
            </w:r>
            <w:r>
              <w:rPr>
                <w:noProof/>
                <w:webHidden/>
              </w:rPr>
            </w:r>
            <w:r>
              <w:rPr>
                <w:noProof/>
                <w:webHidden/>
              </w:rPr>
              <w:fldChar w:fldCharType="separate"/>
            </w:r>
            <w:r>
              <w:rPr>
                <w:noProof/>
                <w:webHidden/>
              </w:rPr>
              <w:t>121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0" w:history="1">
            <w:r w:rsidRPr="00DD2676">
              <w:rPr>
                <w:rStyle w:val="Hyperlink"/>
                <w:rFonts w:ascii="Georgia" w:hAnsi="Georgia"/>
                <w:noProof/>
              </w:rPr>
              <w:t>The Re-establishment of spiritualism in Jesuits and addressing of Nihilism</w:t>
            </w:r>
            <w:r>
              <w:rPr>
                <w:noProof/>
                <w:webHidden/>
              </w:rPr>
              <w:tab/>
            </w:r>
            <w:r>
              <w:rPr>
                <w:noProof/>
                <w:webHidden/>
              </w:rPr>
              <w:fldChar w:fldCharType="begin"/>
            </w:r>
            <w:r>
              <w:rPr>
                <w:noProof/>
                <w:webHidden/>
              </w:rPr>
              <w:instrText xml:space="preserve"> PAGEREF _Toc29205400 \h </w:instrText>
            </w:r>
            <w:r>
              <w:rPr>
                <w:noProof/>
                <w:webHidden/>
              </w:rPr>
            </w:r>
            <w:r>
              <w:rPr>
                <w:noProof/>
                <w:webHidden/>
              </w:rPr>
              <w:fldChar w:fldCharType="separate"/>
            </w:r>
            <w:r>
              <w:rPr>
                <w:noProof/>
                <w:webHidden/>
              </w:rPr>
              <w:t>124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01"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_Toc29205401 \h </w:instrText>
            </w:r>
            <w:r>
              <w:rPr>
                <w:noProof/>
                <w:webHidden/>
              </w:rPr>
            </w:r>
            <w:r>
              <w:rPr>
                <w:noProof/>
                <w:webHidden/>
              </w:rPr>
              <w:fldChar w:fldCharType="separate"/>
            </w:r>
            <w:r>
              <w:rPr>
                <w:noProof/>
                <w:webHidden/>
              </w:rPr>
              <w:t>124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02" w:history="1">
            <w:r w:rsidRPr="00DD2676">
              <w:rPr>
                <w:rStyle w:val="Hyperlink"/>
                <w:rFonts w:ascii="Georgia" w:hAnsi="Georgia"/>
                <w:noProof/>
              </w:rPr>
              <w:t>Holy See</w:t>
            </w:r>
            <w:r>
              <w:rPr>
                <w:noProof/>
                <w:webHidden/>
              </w:rPr>
              <w:tab/>
            </w:r>
            <w:r>
              <w:rPr>
                <w:noProof/>
                <w:webHidden/>
              </w:rPr>
              <w:fldChar w:fldCharType="begin"/>
            </w:r>
            <w:r>
              <w:rPr>
                <w:noProof/>
                <w:webHidden/>
              </w:rPr>
              <w:instrText xml:space="preserve"> PAGEREF _Toc29205402 \h </w:instrText>
            </w:r>
            <w:r>
              <w:rPr>
                <w:noProof/>
                <w:webHidden/>
              </w:rPr>
            </w:r>
            <w:r>
              <w:rPr>
                <w:noProof/>
                <w:webHidden/>
              </w:rPr>
              <w:fldChar w:fldCharType="separate"/>
            </w:r>
            <w:r>
              <w:rPr>
                <w:noProof/>
                <w:webHidden/>
              </w:rPr>
              <w:t>125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3" w:history="1">
            <w:r w:rsidRPr="00DD2676">
              <w:rPr>
                <w:rStyle w:val="Hyperlink"/>
                <w:rFonts w:ascii="Georgia" w:hAnsi="Georgia"/>
                <w:noProof/>
              </w:rPr>
              <w:t>Summary</w:t>
            </w:r>
            <w:r>
              <w:rPr>
                <w:noProof/>
                <w:webHidden/>
              </w:rPr>
              <w:tab/>
            </w:r>
            <w:r>
              <w:rPr>
                <w:noProof/>
                <w:webHidden/>
              </w:rPr>
              <w:fldChar w:fldCharType="begin"/>
            </w:r>
            <w:r>
              <w:rPr>
                <w:noProof/>
                <w:webHidden/>
              </w:rPr>
              <w:instrText xml:space="preserve"> PAGEREF _Toc29205403 \h </w:instrText>
            </w:r>
            <w:r>
              <w:rPr>
                <w:noProof/>
                <w:webHidden/>
              </w:rPr>
            </w:r>
            <w:r>
              <w:rPr>
                <w:noProof/>
                <w:webHidden/>
              </w:rPr>
              <w:fldChar w:fldCharType="separate"/>
            </w:r>
            <w:r>
              <w:rPr>
                <w:noProof/>
                <w:webHidden/>
              </w:rPr>
              <w:t>125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4" w:history="1">
            <w:r w:rsidRPr="00DD2676">
              <w:rPr>
                <w:rStyle w:val="Hyperlink"/>
                <w:rFonts w:ascii="Georgia" w:hAnsi="Georgia"/>
                <w:noProof/>
              </w:rPr>
              <w:t>Origin of the word See</w:t>
            </w:r>
            <w:r>
              <w:rPr>
                <w:noProof/>
                <w:webHidden/>
              </w:rPr>
              <w:tab/>
            </w:r>
            <w:r>
              <w:rPr>
                <w:noProof/>
                <w:webHidden/>
              </w:rPr>
              <w:fldChar w:fldCharType="begin"/>
            </w:r>
            <w:r>
              <w:rPr>
                <w:noProof/>
                <w:webHidden/>
              </w:rPr>
              <w:instrText xml:space="preserve"> PAGEREF _Toc29205404 \h </w:instrText>
            </w:r>
            <w:r>
              <w:rPr>
                <w:noProof/>
                <w:webHidden/>
              </w:rPr>
            </w:r>
            <w:r>
              <w:rPr>
                <w:noProof/>
                <w:webHidden/>
              </w:rPr>
              <w:fldChar w:fldCharType="separate"/>
            </w:r>
            <w:r>
              <w:rPr>
                <w:noProof/>
                <w:webHidden/>
              </w:rPr>
              <w:t>126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5" w:history="1">
            <w:r w:rsidRPr="00DD2676">
              <w:rPr>
                <w:rStyle w:val="Hyperlink"/>
                <w:rFonts w:ascii="Georgia" w:hAnsi="Georgia"/>
                <w:noProof/>
              </w:rPr>
              <w:t>Foundation of the Holy See</w:t>
            </w:r>
            <w:r>
              <w:rPr>
                <w:noProof/>
                <w:webHidden/>
              </w:rPr>
              <w:tab/>
            </w:r>
            <w:r>
              <w:rPr>
                <w:noProof/>
                <w:webHidden/>
              </w:rPr>
              <w:fldChar w:fldCharType="begin"/>
            </w:r>
            <w:r>
              <w:rPr>
                <w:noProof/>
                <w:webHidden/>
              </w:rPr>
              <w:instrText xml:space="preserve"> PAGEREF _Toc29205405 \h </w:instrText>
            </w:r>
            <w:r>
              <w:rPr>
                <w:noProof/>
                <w:webHidden/>
              </w:rPr>
            </w:r>
            <w:r>
              <w:rPr>
                <w:noProof/>
                <w:webHidden/>
              </w:rPr>
              <w:fldChar w:fldCharType="separate"/>
            </w:r>
            <w:r>
              <w:rPr>
                <w:noProof/>
                <w:webHidden/>
              </w:rPr>
              <w:t>128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6" w:history="1">
            <w:r w:rsidRPr="00DD2676">
              <w:rPr>
                <w:rStyle w:val="Hyperlink"/>
                <w:rFonts w:ascii="Georgia" w:hAnsi="Georgia"/>
                <w:noProof/>
              </w:rPr>
              <w:t>Origin of the legal entity "Sedes Sacrorum"</w:t>
            </w:r>
            <w:r>
              <w:rPr>
                <w:noProof/>
                <w:webHidden/>
              </w:rPr>
              <w:tab/>
            </w:r>
            <w:r>
              <w:rPr>
                <w:noProof/>
                <w:webHidden/>
              </w:rPr>
              <w:fldChar w:fldCharType="begin"/>
            </w:r>
            <w:r>
              <w:rPr>
                <w:noProof/>
                <w:webHidden/>
              </w:rPr>
              <w:instrText xml:space="preserve"> PAGEREF _Toc29205406 \h </w:instrText>
            </w:r>
            <w:r>
              <w:rPr>
                <w:noProof/>
                <w:webHidden/>
              </w:rPr>
            </w:r>
            <w:r>
              <w:rPr>
                <w:noProof/>
                <w:webHidden/>
              </w:rPr>
              <w:fldChar w:fldCharType="separate"/>
            </w:r>
            <w:r>
              <w:rPr>
                <w:noProof/>
                <w:webHidden/>
              </w:rPr>
              <w:t>129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07" w:history="1">
            <w:r w:rsidRPr="00DD2676">
              <w:rPr>
                <w:rStyle w:val="Hyperlink"/>
                <w:rFonts w:ascii="Georgia" w:hAnsi="Georgia"/>
                <w:noProof/>
              </w:rPr>
              <w:t>Origins of the Spiritual Entity called The SS</w:t>
            </w:r>
            <w:r>
              <w:rPr>
                <w:noProof/>
                <w:webHidden/>
              </w:rPr>
              <w:tab/>
            </w:r>
            <w:r>
              <w:rPr>
                <w:noProof/>
                <w:webHidden/>
              </w:rPr>
              <w:fldChar w:fldCharType="begin"/>
            </w:r>
            <w:r>
              <w:rPr>
                <w:noProof/>
                <w:webHidden/>
              </w:rPr>
              <w:instrText xml:space="preserve"> PAGEREF _Toc29205407 \h </w:instrText>
            </w:r>
            <w:r>
              <w:rPr>
                <w:noProof/>
                <w:webHidden/>
              </w:rPr>
            </w:r>
            <w:r>
              <w:rPr>
                <w:noProof/>
                <w:webHidden/>
              </w:rPr>
              <w:fldChar w:fldCharType="separate"/>
            </w:r>
            <w:r>
              <w:rPr>
                <w:noProof/>
                <w:webHidden/>
              </w:rPr>
              <w:t>131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08"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_Toc29205408 \h </w:instrText>
            </w:r>
            <w:r>
              <w:rPr>
                <w:noProof/>
                <w:webHidden/>
              </w:rPr>
            </w:r>
            <w:r>
              <w:rPr>
                <w:noProof/>
                <w:webHidden/>
              </w:rPr>
              <w:fldChar w:fldCharType="separate"/>
            </w:r>
            <w:r>
              <w:rPr>
                <w:noProof/>
                <w:webHidden/>
              </w:rPr>
              <w:t>132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09" w:history="1">
            <w:r w:rsidRPr="00DD2676">
              <w:rPr>
                <w:rStyle w:val="Hyperlink"/>
                <w:rFonts w:ascii="Georgia" w:hAnsi="Georgia"/>
                <w:noProof/>
              </w:rPr>
              <w:t>The Catholic Church</w:t>
            </w:r>
            <w:r>
              <w:rPr>
                <w:noProof/>
                <w:webHidden/>
              </w:rPr>
              <w:tab/>
            </w:r>
            <w:r>
              <w:rPr>
                <w:noProof/>
                <w:webHidden/>
              </w:rPr>
              <w:fldChar w:fldCharType="begin"/>
            </w:r>
            <w:r>
              <w:rPr>
                <w:noProof/>
                <w:webHidden/>
              </w:rPr>
              <w:instrText xml:space="preserve"> PAGEREF _Toc29205409 \h </w:instrText>
            </w:r>
            <w:r>
              <w:rPr>
                <w:noProof/>
                <w:webHidden/>
              </w:rPr>
            </w:r>
            <w:r>
              <w:rPr>
                <w:noProof/>
                <w:webHidden/>
              </w:rPr>
              <w:fldChar w:fldCharType="separate"/>
            </w:r>
            <w:r>
              <w:rPr>
                <w:noProof/>
                <w:webHidden/>
              </w:rPr>
              <w:t>133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0"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_Toc29205410 \h </w:instrText>
            </w:r>
            <w:r>
              <w:rPr>
                <w:noProof/>
                <w:webHidden/>
              </w:rPr>
            </w:r>
            <w:r>
              <w:rPr>
                <w:noProof/>
                <w:webHidden/>
              </w:rPr>
              <w:fldChar w:fldCharType="separate"/>
            </w:r>
            <w:r>
              <w:rPr>
                <w:noProof/>
                <w:webHidden/>
              </w:rPr>
              <w:t>134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1" w:history="1">
            <w:r w:rsidRPr="00DD2676">
              <w:rPr>
                <w:rStyle w:val="Hyperlink"/>
                <w:rFonts w:ascii="Georgia" w:hAnsi="Georgia"/>
                <w:noProof/>
              </w:rPr>
              <w:t>Rome - the City of Ghosts</w:t>
            </w:r>
            <w:r>
              <w:rPr>
                <w:noProof/>
                <w:webHidden/>
              </w:rPr>
              <w:tab/>
            </w:r>
            <w:r>
              <w:rPr>
                <w:noProof/>
                <w:webHidden/>
              </w:rPr>
              <w:fldChar w:fldCharType="begin"/>
            </w:r>
            <w:r>
              <w:rPr>
                <w:noProof/>
                <w:webHidden/>
              </w:rPr>
              <w:instrText xml:space="preserve"> PAGEREF _Toc29205411 \h </w:instrText>
            </w:r>
            <w:r>
              <w:rPr>
                <w:noProof/>
                <w:webHidden/>
              </w:rPr>
            </w:r>
            <w:r>
              <w:rPr>
                <w:noProof/>
                <w:webHidden/>
              </w:rPr>
              <w:fldChar w:fldCharType="separate"/>
            </w:r>
            <w:r>
              <w:rPr>
                <w:noProof/>
                <w:webHidden/>
              </w:rPr>
              <w:t>134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2" w:history="1">
            <w:r w:rsidRPr="00DD2676">
              <w:rPr>
                <w:rStyle w:val="Hyperlink"/>
                <w:rFonts w:ascii="Georgia" w:hAnsi="Georgia"/>
                <w:noProof/>
              </w:rPr>
              <w:t>The events leading to Charles Martel creating the true Catholic Church</w:t>
            </w:r>
            <w:r>
              <w:rPr>
                <w:noProof/>
                <w:webHidden/>
              </w:rPr>
              <w:tab/>
            </w:r>
            <w:r>
              <w:rPr>
                <w:noProof/>
                <w:webHidden/>
              </w:rPr>
              <w:fldChar w:fldCharType="begin"/>
            </w:r>
            <w:r>
              <w:rPr>
                <w:noProof/>
                <w:webHidden/>
              </w:rPr>
              <w:instrText xml:space="preserve"> PAGEREF _Toc29205412 \h </w:instrText>
            </w:r>
            <w:r>
              <w:rPr>
                <w:noProof/>
                <w:webHidden/>
              </w:rPr>
            </w:r>
            <w:r>
              <w:rPr>
                <w:noProof/>
                <w:webHidden/>
              </w:rPr>
              <w:fldChar w:fldCharType="separate"/>
            </w:r>
            <w:r>
              <w:rPr>
                <w:noProof/>
                <w:webHidden/>
              </w:rPr>
              <w:t>135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3" w:history="1">
            <w:r w:rsidRPr="00DD2676">
              <w:rPr>
                <w:rStyle w:val="Hyperlink"/>
                <w:rFonts w:ascii="Georgia" w:hAnsi="Georgia"/>
                <w:noProof/>
              </w:rPr>
              <w:t>The great forgeries that founded the Catholic Church</w:t>
            </w:r>
            <w:r>
              <w:rPr>
                <w:noProof/>
                <w:webHidden/>
              </w:rPr>
              <w:tab/>
            </w:r>
            <w:r>
              <w:rPr>
                <w:noProof/>
                <w:webHidden/>
              </w:rPr>
              <w:fldChar w:fldCharType="begin"/>
            </w:r>
            <w:r>
              <w:rPr>
                <w:noProof/>
                <w:webHidden/>
              </w:rPr>
              <w:instrText xml:space="preserve"> PAGEREF _Toc29205413 \h </w:instrText>
            </w:r>
            <w:r>
              <w:rPr>
                <w:noProof/>
                <w:webHidden/>
              </w:rPr>
            </w:r>
            <w:r>
              <w:rPr>
                <w:noProof/>
                <w:webHidden/>
              </w:rPr>
              <w:fldChar w:fldCharType="separate"/>
            </w:r>
            <w:r>
              <w:rPr>
                <w:noProof/>
                <w:webHidden/>
              </w:rPr>
              <w:t>136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4" w:history="1">
            <w:r w:rsidRPr="00DD2676">
              <w:rPr>
                <w:rStyle w:val="Hyperlink"/>
                <w:rFonts w:ascii="Georgia" w:hAnsi="Georgia"/>
                <w:noProof/>
              </w:rPr>
              <w:t>The birth of the Papal States in support of the legitimacy of the "Donation of Constantine"</w:t>
            </w:r>
            <w:r>
              <w:rPr>
                <w:noProof/>
                <w:webHidden/>
              </w:rPr>
              <w:tab/>
            </w:r>
            <w:r>
              <w:rPr>
                <w:noProof/>
                <w:webHidden/>
              </w:rPr>
              <w:fldChar w:fldCharType="begin"/>
            </w:r>
            <w:r>
              <w:rPr>
                <w:noProof/>
                <w:webHidden/>
              </w:rPr>
              <w:instrText xml:space="preserve"> PAGEREF _Toc29205414 \h </w:instrText>
            </w:r>
            <w:r>
              <w:rPr>
                <w:noProof/>
                <w:webHidden/>
              </w:rPr>
            </w:r>
            <w:r>
              <w:rPr>
                <w:noProof/>
                <w:webHidden/>
              </w:rPr>
              <w:fldChar w:fldCharType="separate"/>
            </w:r>
            <w:r>
              <w:rPr>
                <w:noProof/>
                <w:webHidden/>
              </w:rPr>
              <w:t>140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5" w:history="1">
            <w:r w:rsidRPr="00DD2676">
              <w:rPr>
                <w:rStyle w:val="Hyperlink"/>
                <w:rFonts w:ascii="Georgia" w:hAnsi="Georgia"/>
                <w:noProof/>
              </w:rPr>
              <w:t>The loss of Rome to the Saracens (847-872)</w:t>
            </w:r>
            <w:r>
              <w:rPr>
                <w:noProof/>
                <w:webHidden/>
              </w:rPr>
              <w:tab/>
            </w:r>
            <w:r>
              <w:rPr>
                <w:noProof/>
                <w:webHidden/>
              </w:rPr>
              <w:fldChar w:fldCharType="begin"/>
            </w:r>
            <w:r>
              <w:rPr>
                <w:noProof/>
                <w:webHidden/>
              </w:rPr>
              <w:instrText xml:space="preserve"> PAGEREF _Toc29205415 \h </w:instrText>
            </w:r>
            <w:r>
              <w:rPr>
                <w:noProof/>
                <w:webHidden/>
              </w:rPr>
            </w:r>
            <w:r>
              <w:rPr>
                <w:noProof/>
                <w:webHidden/>
              </w:rPr>
              <w:fldChar w:fldCharType="separate"/>
            </w:r>
            <w:r>
              <w:rPr>
                <w:noProof/>
                <w:webHidden/>
              </w:rPr>
              <w:t>141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6" w:history="1">
            <w:r w:rsidRPr="00DD2676">
              <w:rPr>
                <w:rStyle w:val="Hyperlink"/>
                <w:rFonts w:ascii="Georgia" w:hAnsi="Georgia"/>
                <w:noProof/>
              </w:rPr>
              <w:t>The birth and death of the Roman Cult</w:t>
            </w:r>
            <w:r>
              <w:rPr>
                <w:noProof/>
                <w:webHidden/>
              </w:rPr>
              <w:tab/>
            </w:r>
            <w:r>
              <w:rPr>
                <w:noProof/>
                <w:webHidden/>
              </w:rPr>
              <w:fldChar w:fldCharType="begin"/>
            </w:r>
            <w:r>
              <w:rPr>
                <w:noProof/>
                <w:webHidden/>
              </w:rPr>
              <w:instrText xml:space="preserve"> PAGEREF _Toc29205416 \h </w:instrText>
            </w:r>
            <w:r>
              <w:rPr>
                <w:noProof/>
                <w:webHidden/>
              </w:rPr>
            </w:r>
            <w:r>
              <w:rPr>
                <w:noProof/>
                <w:webHidden/>
              </w:rPr>
              <w:fldChar w:fldCharType="separate"/>
            </w:r>
            <w:r>
              <w:rPr>
                <w:noProof/>
                <w:webHidden/>
              </w:rPr>
              <w:t>143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17" w:history="1">
            <w:r w:rsidRPr="00DD2676">
              <w:rPr>
                <w:rStyle w:val="Hyperlink"/>
                <w:rFonts w:ascii="Georgia" w:hAnsi="Georgia"/>
                <w:noProof/>
              </w:rPr>
              <w:t>Legitimate Popes of the Catholic Church</w:t>
            </w:r>
            <w:r>
              <w:rPr>
                <w:noProof/>
                <w:webHidden/>
              </w:rPr>
              <w:tab/>
            </w:r>
            <w:r>
              <w:rPr>
                <w:noProof/>
                <w:webHidden/>
              </w:rPr>
              <w:fldChar w:fldCharType="begin"/>
            </w:r>
            <w:r>
              <w:rPr>
                <w:noProof/>
                <w:webHidden/>
              </w:rPr>
              <w:instrText xml:space="preserve"> PAGEREF _Toc29205417 \h </w:instrText>
            </w:r>
            <w:r>
              <w:rPr>
                <w:noProof/>
                <w:webHidden/>
              </w:rPr>
            </w:r>
            <w:r>
              <w:rPr>
                <w:noProof/>
                <w:webHidden/>
              </w:rPr>
              <w:fldChar w:fldCharType="separate"/>
            </w:r>
            <w:r>
              <w:rPr>
                <w:noProof/>
                <w:webHidden/>
              </w:rPr>
              <w:t>145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18"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_Toc29205418 \h </w:instrText>
            </w:r>
            <w:r>
              <w:rPr>
                <w:noProof/>
                <w:webHidden/>
              </w:rPr>
            </w:r>
            <w:r>
              <w:rPr>
                <w:noProof/>
                <w:webHidden/>
              </w:rPr>
              <w:fldChar w:fldCharType="separate"/>
            </w:r>
            <w:r>
              <w:rPr>
                <w:noProof/>
                <w:webHidden/>
              </w:rPr>
              <w:t>145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19" w:history="1">
            <w:r w:rsidRPr="00DD2676">
              <w:rPr>
                <w:rStyle w:val="Hyperlink"/>
                <w:rFonts w:ascii="Georgia" w:hAnsi="Georgia"/>
                <w:noProof/>
              </w:rPr>
              <w:t>Imperial Religion of Christianity</w:t>
            </w:r>
            <w:r>
              <w:rPr>
                <w:noProof/>
                <w:webHidden/>
              </w:rPr>
              <w:tab/>
            </w:r>
            <w:r>
              <w:rPr>
                <w:noProof/>
                <w:webHidden/>
              </w:rPr>
              <w:fldChar w:fldCharType="begin"/>
            </w:r>
            <w:r>
              <w:rPr>
                <w:noProof/>
                <w:webHidden/>
              </w:rPr>
              <w:instrText xml:space="preserve"> PAGEREF _Toc29205419 \h </w:instrText>
            </w:r>
            <w:r>
              <w:rPr>
                <w:noProof/>
                <w:webHidden/>
              </w:rPr>
            </w:r>
            <w:r>
              <w:rPr>
                <w:noProof/>
                <w:webHidden/>
              </w:rPr>
              <w:fldChar w:fldCharType="separate"/>
            </w:r>
            <w:r>
              <w:rPr>
                <w:noProof/>
                <w:webHidden/>
              </w:rPr>
              <w:t>146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0"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_Toc29205420 \h </w:instrText>
            </w:r>
            <w:r>
              <w:rPr>
                <w:noProof/>
                <w:webHidden/>
              </w:rPr>
            </w:r>
            <w:r>
              <w:rPr>
                <w:noProof/>
                <w:webHidden/>
              </w:rPr>
              <w:fldChar w:fldCharType="separate"/>
            </w:r>
            <w:r>
              <w:rPr>
                <w:noProof/>
                <w:webHidden/>
              </w:rPr>
              <w:t>146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1" w:history="1">
            <w:r w:rsidRPr="00DD2676">
              <w:rPr>
                <w:rStyle w:val="Hyperlink"/>
                <w:rFonts w:ascii="Georgia" w:hAnsi="Georgia"/>
                <w:noProof/>
              </w:rPr>
              <w:t>Major Imperial Christian Councils</w:t>
            </w:r>
            <w:r>
              <w:rPr>
                <w:noProof/>
                <w:webHidden/>
              </w:rPr>
              <w:tab/>
            </w:r>
            <w:r>
              <w:rPr>
                <w:noProof/>
                <w:webHidden/>
              </w:rPr>
              <w:fldChar w:fldCharType="begin"/>
            </w:r>
            <w:r>
              <w:rPr>
                <w:noProof/>
                <w:webHidden/>
              </w:rPr>
              <w:instrText xml:space="preserve"> PAGEREF _Toc29205421 \h </w:instrText>
            </w:r>
            <w:r>
              <w:rPr>
                <w:noProof/>
                <w:webHidden/>
              </w:rPr>
            </w:r>
            <w:r>
              <w:rPr>
                <w:noProof/>
                <w:webHidden/>
              </w:rPr>
              <w:fldChar w:fldCharType="separate"/>
            </w:r>
            <w:r>
              <w:rPr>
                <w:noProof/>
                <w:webHidden/>
              </w:rPr>
              <w:t>147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2" w:history="1">
            <w:r w:rsidRPr="00DD2676">
              <w:rPr>
                <w:rStyle w:val="Hyperlink"/>
                <w:rFonts w:ascii="Georgia" w:hAnsi="Georgia"/>
                <w:noProof/>
              </w:rPr>
              <w:t>Key Heretical Councils</w:t>
            </w:r>
            <w:r>
              <w:rPr>
                <w:noProof/>
                <w:webHidden/>
              </w:rPr>
              <w:tab/>
            </w:r>
            <w:r>
              <w:rPr>
                <w:noProof/>
                <w:webHidden/>
              </w:rPr>
              <w:fldChar w:fldCharType="begin"/>
            </w:r>
            <w:r>
              <w:rPr>
                <w:noProof/>
                <w:webHidden/>
              </w:rPr>
              <w:instrText xml:space="preserve"> PAGEREF _Toc29205422 \h </w:instrText>
            </w:r>
            <w:r>
              <w:rPr>
                <w:noProof/>
                <w:webHidden/>
              </w:rPr>
            </w:r>
            <w:r>
              <w:rPr>
                <w:noProof/>
                <w:webHidden/>
              </w:rPr>
              <w:fldChar w:fldCharType="separate"/>
            </w:r>
            <w:r>
              <w:rPr>
                <w:noProof/>
                <w:webHidden/>
              </w:rPr>
              <w:t>148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23"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_Toc29205423 \h </w:instrText>
            </w:r>
            <w:r>
              <w:rPr>
                <w:noProof/>
                <w:webHidden/>
              </w:rPr>
            </w:r>
            <w:r>
              <w:rPr>
                <w:noProof/>
                <w:webHidden/>
              </w:rPr>
              <w:fldChar w:fldCharType="separate"/>
            </w:r>
            <w:r>
              <w:rPr>
                <w:noProof/>
                <w:webHidden/>
              </w:rPr>
              <w:t>148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24" w:history="1">
            <w:r w:rsidRPr="00DD2676">
              <w:rPr>
                <w:rStyle w:val="Hyperlink"/>
                <w:rFonts w:ascii="Georgia" w:hAnsi="Georgia"/>
                <w:noProof/>
              </w:rPr>
              <w:t>The Holy Roman Empire</w:t>
            </w:r>
            <w:r>
              <w:rPr>
                <w:noProof/>
                <w:webHidden/>
              </w:rPr>
              <w:tab/>
            </w:r>
            <w:r>
              <w:rPr>
                <w:noProof/>
                <w:webHidden/>
              </w:rPr>
              <w:fldChar w:fldCharType="begin"/>
            </w:r>
            <w:r>
              <w:rPr>
                <w:noProof/>
                <w:webHidden/>
              </w:rPr>
              <w:instrText xml:space="preserve"> PAGEREF _Toc29205424 \h </w:instrText>
            </w:r>
            <w:r>
              <w:rPr>
                <w:noProof/>
                <w:webHidden/>
              </w:rPr>
            </w:r>
            <w:r>
              <w:rPr>
                <w:noProof/>
                <w:webHidden/>
              </w:rPr>
              <w:fldChar w:fldCharType="separate"/>
            </w:r>
            <w:r>
              <w:rPr>
                <w:noProof/>
                <w:webHidden/>
              </w:rPr>
              <w:t>148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5"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_Toc29205425 \h </w:instrText>
            </w:r>
            <w:r>
              <w:rPr>
                <w:noProof/>
                <w:webHidden/>
              </w:rPr>
            </w:r>
            <w:r>
              <w:rPr>
                <w:noProof/>
                <w:webHidden/>
              </w:rPr>
              <w:fldChar w:fldCharType="separate"/>
            </w:r>
            <w:r>
              <w:rPr>
                <w:noProof/>
                <w:webHidden/>
              </w:rPr>
              <w:t>149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6" w:history="1">
            <w:r w:rsidRPr="00DD2676">
              <w:rPr>
                <w:rStyle w:val="Hyperlink"/>
                <w:rFonts w:ascii="Georgia" w:hAnsi="Georgia"/>
                <w:noProof/>
              </w:rPr>
              <w:t>Etymology of the Imperial Motto for the Holy Roman Empire</w:t>
            </w:r>
            <w:r>
              <w:rPr>
                <w:noProof/>
                <w:webHidden/>
              </w:rPr>
              <w:tab/>
            </w:r>
            <w:r>
              <w:rPr>
                <w:noProof/>
                <w:webHidden/>
              </w:rPr>
              <w:fldChar w:fldCharType="begin"/>
            </w:r>
            <w:r>
              <w:rPr>
                <w:noProof/>
                <w:webHidden/>
              </w:rPr>
              <w:instrText xml:space="preserve"> PAGEREF _Toc29205426 \h </w:instrText>
            </w:r>
            <w:r>
              <w:rPr>
                <w:noProof/>
                <w:webHidden/>
              </w:rPr>
            </w:r>
            <w:r>
              <w:rPr>
                <w:noProof/>
                <w:webHidden/>
              </w:rPr>
              <w:fldChar w:fldCharType="separate"/>
            </w:r>
            <w:r>
              <w:rPr>
                <w:noProof/>
                <w:webHidden/>
              </w:rPr>
              <w:t>149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7" w:history="1">
            <w:r w:rsidRPr="00DD2676">
              <w:rPr>
                <w:rStyle w:val="Hyperlink"/>
                <w:rFonts w:ascii="Georgia" w:hAnsi="Georgia"/>
                <w:noProof/>
              </w:rPr>
              <w:t>The link to I·N·R·I and the official religion of Christianity</w:t>
            </w:r>
            <w:r>
              <w:rPr>
                <w:noProof/>
                <w:webHidden/>
              </w:rPr>
              <w:tab/>
            </w:r>
            <w:r>
              <w:rPr>
                <w:noProof/>
                <w:webHidden/>
              </w:rPr>
              <w:fldChar w:fldCharType="begin"/>
            </w:r>
            <w:r>
              <w:rPr>
                <w:noProof/>
                <w:webHidden/>
              </w:rPr>
              <w:instrText xml:space="preserve"> PAGEREF _Toc29205427 \h </w:instrText>
            </w:r>
            <w:r>
              <w:rPr>
                <w:noProof/>
                <w:webHidden/>
              </w:rPr>
            </w:r>
            <w:r>
              <w:rPr>
                <w:noProof/>
                <w:webHidden/>
              </w:rPr>
              <w:fldChar w:fldCharType="separate"/>
            </w:r>
            <w:r>
              <w:rPr>
                <w:noProof/>
                <w:webHidden/>
              </w:rPr>
              <w:t>150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8" w:history="1">
            <w:r w:rsidRPr="00DD2676">
              <w:rPr>
                <w:rStyle w:val="Hyperlink"/>
                <w:rFonts w:ascii="Georgia" w:hAnsi="Georgia"/>
                <w:noProof/>
              </w:rPr>
              <w:t>End of the Holly New Roman Empire</w:t>
            </w:r>
            <w:r>
              <w:rPr>
                <w:noProof/>
                <w:webHidden/>
              </w:rPr>
              <w:tab/>
            </w:r>
            <w:r>
              <w:rPr>
                <w:noProof/>
                <w:webHidden/>
              </w:rPr>
              <w:fldChar w:fldCharType="begin"/>
            </w:r>
            <w:r>
              <w:rPr>
                <w:noProof/>
                <w:webHidden/>
              </w:rPr>
              <w:instrText xml:space="preserve"> PAGEREF _Toc29205428 \h </w:instrText>
            </w:r>
            <w:r>
              <w:rPr>
                <w:noProof/>
                <w:webHidden/>
              </w:rPr>
            </w:r>
            <w:r>
              <w:rPr>
                <w:noProof/>
                <w:webHidden/>
              </w:rPr>
              <w:fldChar w:fldCharType="separate"/>
            </w:r>
            <w:r>
              <w:rPr>
                <w:noProof/>
                <w:webHidden/>
              </w:rPr>
              <w:t>151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29" w:history="1">
            <w:r w:rsidRPr="00DD2676">
              <w:rPr>
                <w:rStyle w:val="Hyperlink"/>
                <w:rFonts w:ascii="Georgia" w:hAnsi="Georgia"/>
                <w:noProof/>
              </w:rPr>
              <w:t>The Fraudulent "Holy Roman Empire" of Germany</w:t>
            </w:r>
            <w:r>
              <w:rPr>
                <w:noProof/>
                <w:webHidden/>
              </w:rPr>
              <w:tab/>
            </w:r>
            <w:r>
              <w:rPr>
                <w:noProof/>
                <w:webHidden/>
              </w:rPr>
              <w:fldChar w:fldCharType="begin"/>
            </w:r>
            <w:r>
              <w:rPr>
                <w:noProof/>
                <w:webHidden/>
              </w:rPr>
              <w:instrText xml:space="preserve"> PAGEREF _Toc29205429 \h </w:instrText>
            </w:r>
            <w:r>
              <w:rPr>
                <w:noProof/>
                <w:webHidden/>
              </w:rPr>
            </w:r>
            <w:r>
              <w:rPr>
                <w:noProof/>
                <w:webHidden/>
              </w:rPr>
              <w:fldChar w:fldCharType="separate"/>
            </w:r>
            <w:r>
              <w:rPr>
                <w:noProof/>
                <w:webHidden/>
              </w:rPr>
              <w:t>151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30" w:history="1">
            <w:r w:rsidRPr="00DD2676">
              <w:rPr>
                <w:rStyle w:val="Hyperlink"/>
                <w:rFonts w:ascii="Georgia" w:hAnsi="Georgia" w:cs="Arial"/>
                <w:noProof/>
              </w:rPr>
              <w:t>It is also sometimes claimed that the title Sacrum Romanum Imperium (SRI) was used earlier. However, no evidence exists for this title being in existence in any reference prior to 125 Historic Organizations</w:t>
            </w:r>
            <w:r>
              <w:rPr>
                <w:noProof/>
                <w:webHidden/>
              </w:rPr>
              <w:tab/>
            </w:r>
            <w:r>
              <w:rPr>
                <w:noProof/>
                <w:webHidden/>
              </w:rPr>
              <w:fldChar w:fldCharType="begin"/>
            </w:r>
            <w:r>
              <w:rPr>
                <w:noProof/>
                <w:webHidden/>
              </w:rPr>
              <w:instrText xml:space="preserve"> PAGEREF _Toc29205430 \h </w:instrText>
            </w:r>
            <w:r>
              <w:rPr>
                <w:noProof/>
                <w:webHidden/>
              </w:rPr>
            </w:r>
            <w:r>
              <w:rPr>
                <w:noProof/>
                <w:webHidden/>
              </w:rPr>
              <w:fldChar w:fldCharType="separate"/>
            </w:r>
            <w:r>
              <w:rPr>
                <w:noProof/>
                <w:webHidden/>
              </w:rPr>
              <w:t>151</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31" w:history="1">
            <w:r w:rsidRPr="00DD2676">
              <w:rPr>
                <w:rStyle w:val="Hyperlink"/>
                <w:rFonts w:ascii="Georgia" w:hAnsi="Georgia"/>
                <w:noProof/>
              </w:rPr>
              <w:t>The Roman Cult</w:t>
            </w:r>
            <w:r>
              <w:rPr>
                <w:noProof/>
                <w:webHidden/>
              </w:rPr>
              <w:tab/>
            </w:r>
            <w:r>
              <w:rPr>
                <w:noProof/>
                <w:webHidden/>
              </w:rPr>
              <w:fldChar w:fldCharType="begin"/>
            </w:r>
            <w:r>
              <w:rPr>
                <w:noProof/>
                <w:webHidden/>
              </w:rPr>
              <w:instrText xml:space="preserve"> PAGEREF _Toc29205431 \h </w:instrText>
            </w:r>
            <w:r>
              <w:rPr>
                <w:noProof/>
                <w:webHidden/>
              </w:rPr>
            </w:r>
            <w:r>
              <w:rPr>
                <w:noProof/>
                <w:webHidden/>
              </w:rPr>
              <w:fldChar w:fldCharType="separate"/>
            </w:r>
            <w:r>
              <w:rPr>
                <w:noProof/>
                <w:webHidden/>
              </w:rPr>
              <w:t>152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2"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_Toc29205432 \h </w:instrText>
            </w:r>
            <w:r>
              <w:rPr>
                <w:noProof/>
                <w:webHidden/>
              </w:rPr>
            </w:r>
            <w:r>
              <w:rPr>
                <w:noProof/>
                <w:webHidden/>
              </w:rPr>
              <w:fldChar w:fldCharType="separate"/>
            </w:r>
            <w:r>
              <w:rPr>
                <w:noProof/>
                <w:webHidden/>
              </w:rPr>
              <w:t>153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3" w:history="1">
            <w:r w:rsidRPr="00DD2676">
              <w:rPr>
                <w:rStyle w:val="Hyperlink"/>
                <w:rFonts w:ascii="Georgia" w:hAnsi="Georgia"/>
                <w:noProof/>
              </w:rPr>
              <w:t>Origins of Roman Cult</w:t>
            </w:r>
            <w:r>
              <w:rPr>
                <w:noProof/>
                <w:webHidden/>
              </w:rPr>
              <w:tab/>
            </w:r>
            <w:r>
              <w:rPr>
                <w:noProof/>
                <w:webHidden/>
              </w:rPr>
              <w:fldChar w:fldCharType="begin"/>
            </w:r>
            <w:r>
              <w:rPr>
                <w:noProof/>
                <w:webHidden/>
              </w:rPr>
              <w:instrText xml:space="preserve"> PAGEREF _Toc29205433 \h </w:instrText>
            </w:r>
            <w:r>
              <w:rPr>
                <w:noProof/>
                <w:webHidden/>
              </w:rPr>
            </w:r>
            <w:r>
              <w:rPr>
                <w:noProof/>
                <w:webHidden/>
              </w:rPr>
              <w:fldChar w:fldCharType="separate"/>
            </w:r>
            <w:r>
              <w:rPr>
                <w:noProof/>
                <w:webHidden/>
              </w:rPr>
              <w:t>153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4" w:history="1">
            <w:r w:rsidRPr="00DD2676">
              <w:rPr>
                <w:rStyle w:val="Hyperlink"/>
                <w:rFonts w:ascii="Georgia" w:hAnsi="Georgia"/>
                <w:noProof/>
              </w:rPr>
              <w:t>The "great" Gregory VII</w:t>
            </w:r>
            <w:r>
              <w:rPr>
                <w:noProof/>
                <w:webHidden/>
              </w:rPr>
              <w:tab/>
            </w:r>
            <w:r>
              <w:rPr>
                <w:noProof/>
                <w:webHidden/>
              </w:rPr>
              <w:fldChar w:fldCharType="begin"/>
            </w:r>
            <w:r>
              <w:rPr>
                <w:noProof/>
                <w:webHidden/>
              </w:rPr>
              <w:instrText xml:space="preserve"> PAGEREF _Toc29205434 \h </w:instrText>
            </w:r>
            <w:r>
              <w:rPr>
                <w:noProof/>
                <w:webHidden/>
              </w:rPr>
            </w:r>
            <w:r>
              <w:rPr>
                <w:noProof/>
                <w:webHidden/>
              </w:rPr>
              <w:fldChar w:fldCharType="separate"/>
            </w:r>
            <w:r>
              <w:rPr>
                <w:noProof/>
                <w:webHidden/>
              </w:rPr>
              <w:t>154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5" w:history="1">
            <w:r w:rsidRPr="00DD2676">
              <w:rPr>
                <w:rStyle w:val="Hyperlink"/>
                <w:rFonts w:ascii="Georgia" w:hAnsi="Georgia"/>
                <w:noProof/>
              </w:rPr>
              <w:t>Pope Urban "the great"</w:t>
            </w:r>
            <w:r>
              <w:rPr>
                <w:noProof/>
                <w:webHidden/>
              </w:rPr>
              <w:tab/>
            </w:r>
            <w:r>
              <w:rPr>
                <w:noProof/>
                <w:webHidden/>
              </w:rPr>
              <w:fldChar w:fldCharType="begin"/>
            </w:r>
            <w:r>
              <w:rPr>
                <w:noProof/>
                <w:webHidden/>
              </w:rPr>
              <w:instrText xml:space="preserve"> PAGEREF _Toc29205435 \h </w:instrText>
            </w:r>
            <w:r>
              <w:rPr>
                <w:noProof/>
                <w:webHidden/>
              </w:rPr>
            </w:r>
            <w:r>
              <w:rPr>
                <w:noProof/>
                <w:webHidden/>
              </w:rPr>
              <w:fldChar w:fldCharType="separate"/>
            </w:r>
            <w:r>
              <w:rPr>
                <w:noProof/>
                <w:webHidden/>
              </w:rPr>
              <w:t>157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6" w:history="1">
            <w:r w:rsidRPr="00DD2676">
              <w:rPr>
                <w:rStyle w:val="Hyperlink"/>
                <w:rFonts w:ascii="Georgia" w:hAnsi="Georgia"/>
                <w:noProof/>
              </w:rPr>
              <w:t>Concordat of Worms</w:t>
            </w:r>
            <w:r>
              <w:rPr>
                <w:noProof/>
                <w:webHidden/>
              </w:rPr>
              <w:tab/>
            </w:r>
            <w:r>
              <w:rPr>
                <w:noProof/>
                <w:webHidden/>
              </w:rPr>
              <w:fldChar w:fldCharType="begin"/>
            </w:r>
            <w:r>
              <w:rPr>
                <w:noProof/>
                <w:webHidden/>
              </w:rPr>
              <w:instrText xml:space="preserve"> PAGEREF _Toc29205436 \h </w:instrText>
            </w:r>
            <w:r>
              <w:rPr>
                <w:noProof/>
                <w:webHidden/>
              </w:rPr>
            </w:r>
            <w:r>
              <w:rPr>
                <w:noProof/>
                <w:webHidden/>
              </w:rPr>
              <w:fldChar w:fldCharType="separate"/>
            </w:r>
            <w:r>
              <w:rPr>
                <w:noProof/>
                <w:webHidden/>
              </w:rPr>
              <w:t>158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7" w:history="1">
            <w:r w:rsidRPr="00DD2676">
              <w:rPr>
                <w:rStyle w:val="Hyperlink"/>
                <w:rFonts w:ascii="Georgia" w:hAnsi="Georgia"/>
                <w:noProof/>
              </w:rPr>
              <w:t>Rome as the AntiChrist</w:t>
            </w:r>
            <w:r>
              <w:rPr>
                <w:noProof/>
                <w:webHidden/>
              </w:rPr>
              <w:tab/>
            </w:r>
            <w:r>
              <w:rPr>
                <w:noProof/>
                <w:webHidden/>
              </w:rPr>
              <w:fldChar w:fldCharType="begin"/>
            </w:r>
            <w:r>
              <w:rPr>
                <w:noProof/>
                <w:webHidden/>
              </w:rPr>
              <w:instrText xml:space="preserve"> PAGEREF _Toc29205437 \h </w:instrText>
            </w:r>
            <w:r>
              <w:rPr>
                <w:noProof/>
                <w:webHidden/>
              </w:rPr>
            </w:r>
            <w:r>
              <w:rPr>
                <w:noProof/>
                <w:webHidden/>
              </w:rPr>
              <w:fldChar w:fldCharType="separate"/>
            </w:r>
            <w:r>
              <w:rPr>
                <w:noProof/>
                <w:webHidden/>
              </w:rPr>
              <w:t>158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38" w:history="1">
            <w:r w:rsidRPr="00DD2676">
              <w:rPr>
                <w:rStyle w:val="Hyperlink"/>
                <w:rFonts w:ascii="Georgia" w:hAnsi="Georgia"/>
                <w:noProof/>
              </w:rPr>
              <w:t>List of Roman Cult AntiPopes</w:t>
            </w:r>
            <w:r>
              <w:rPr>
                <w:noProof/>
                <w:webHidden/>
              </w:rPr>
              <w:tab/>
            </w:r>
            <w:r>
              <w:rPr>
                <w:noProof/>
                <w:webHidden/>
              </w:rPr>
              <w:fldChar w:fldCharType="begin"/>
            </w:r>
            <w:r>
              <w:rPr>
                <w:noProof/>
                <w:webHidden/>
              </w:rPr>
              <w:instrText xml:space="preserve"> PAGEREF _Toc29205438 \h </w:instrText>
            </w:r>
            <w:r>
              <w:rPr>
                <w:noProof/>
                <w:webHidden/>
              </w:rPr>
            </w:r>
            <w:r>
              <w:rPr>
                <w:noProof/>
                <w:webHidden/>
              </w:rPr>
              <w:fldChar w:fldCharType="separate"/>
            </w:r>
            <w:r>
              <w:rPr>
                <w:noProof/>
                <w:webHidden/>
              </w:rPr>
              <w:t>161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39"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_Toc29205439 \h </w:instrText>
            </w:r>
            <w:r>
              <w:rPr>
                <w:noProof/>
                <w:webHidden/>
              </w:rPr>
            </w:r>
            <w:r>
              <w:rPr>
                <w:noProof/>
                <w:webHidden/>
              </w:rPr>
              <w:fldChar w:fldCharType="separate"/>
            </w:r>
            <w:r>
              <w:rPr>
                <w:noProof/>
                <w:webHidden/>
              </w:rPr>
              <w:t>163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40" w:history="1">
            <w:r w:rsidRPr="00DD2676">
              <w:rPr>
                <w:rStyle w:val="Hyperlink"/>
                <w:rFonts w:ascii="Georgia" w:hAnsi="Georgia"/>
                <w:noProof/>
              </w:rPr>
              <w:t>The Illuminati</w:t>
            </w:r>
            <w:r>
              <w:rPr>
                <w:noProof/>
                <w:webHidden/>
              </w:rPr>
              <w:tab/>
            </w:r>
            <w:r>
              <w:rPr>
                <w:noProof/>
                <w:webHidden/>
              </w:rPr>
              <w:fldChar w:fldCharType="begin"/>
            </w:r>
            <w:r>
              <w:rPr>
                <w:noProof/>
                <w:webHidden/>
              </w:rPr>
              <w:instrText xml:space="preserve"> PAGEREF _Toc29205440 \h </w:instrText>
            </w:r>
            <w:r>
              <w:rPr>
                <w:noProof/>
                <w:webHidden/>
              </w:rPr>
            </w:r>
            <w:r>
              <w:rPr>
                <w:noProof/>
                <w:webHidden/>
              </w:rPr>
              <w:fldChar w:fldCharType="separate"/>
            </w:r>
            <w:r>
              <w:rPr>
                <w:noProof/>
                <w:webHidden/>
              </w:rPr>
              <w:t>163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1"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_Toc29205441 \h </w:instrText>
            </w:r>
            <w:r>
              <w:rPr>
                <w:noProof/>
                <w:webHidden/>
              </w:rPr>
            </w:r>
            <w:r>
              <w:rPr>
                <w:noProof/>
                <w:webHidden/>
              </w:rPr>
              <w:fldChar w:fldCharType="separate"/>
            </w:r>
            <w:r>
              <w:rPr>
                <w:noProof/>
                <w:webHidden/>
              </w:rPr>
              <w:t>164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2" w:history="1">
            <w:r w:rsidRPr="00DD2676">
              <w:rPr>
                <w:rStyle w:val="Hyperlink"/>
                <w:rFonts w:ascii="Georgia" w:hAnsi="Georgia"/>
                <w:noProof/>
              </w:rPr>
              <w:t>Background Events</w:t>
            </w:r>
            <w:r>
              <w:rPr>
                <w:noProof/>
                <w:webHidden/>
              </w:rPr>
              <w:tab/>
            </w:r>
            <w:r>
              <w:rPr>
                <w:noProof/>
                <w:webHidden/>
              </w:rPr>
              <w:fldChar w:fldCharType="begin"/>
            </w:r>
            <w:r>
              <w:rPr>
                <w:noProof/>
                <w:webHidden/>
              </w:rPr>
              <w:instrText xml:space="preserve"> PAGEREF _Toc29205442 \h </w:instrText>
            </w:r>
            <w:r>
              <w:rPr>
                <w:noProof/>
                <w:webHidden/>
              </w:rPr>
            </w:r>
            <w:r>
              <w:rPr>
                <w:noProof/>
                <w:webHidden/>
              </w:rPr>
              <w:fldChar w:fldCharType="separate"/>
            </w:r>
            <w:r>
              <w:rPr>
                <w:noProof/>
                <w:webHidden/>
              </w:rPr>
              <w:t>165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3" w:history="1">
            <w:r w:rsidRPr="00DD2676">
              <w:rPr>
                <w:rStyle w:val="Hyperlink"/>
                <w:rFonts w:ascii="Georgia" w:hAnsi="Georgia"/>
                <w:noProof/>
              </w:rPr>
              <w:t>Restoration of Jesuits and supremecy of Illuminati</w:t>
            </w:r>
            <w:r>
              <w:rPr>
                <w:noProof/>
                <w:webHidden/>
              </w:rPr>
              <w:tab/>
            </w:r>
            <w:r>
              <w:rPr>
                <w:noProof/>
                <w:webHidden/>
              </w:rPr>
              <w:fldChar w:fldCharType="begin"/>
            </w:r>
            <w:r>
              <w:rPr>
                <w:noProof/>
                <w:webHidden/>
              </w:rPr>
              <w:instrText xml:space="preserve"> PAGEREF _Toc29205443 \h </w:instrText>
            </w:r>
            <w:r>
              <w:rPr>
                <w:noProof/>
                <w:webHidden/>
              </w:rPr>
            </w:r>
            <w:r>
              <w:rPr>
                <w:noProof/>
                <w:webHidden/>
              </w:rPr>
              <w:fldChar w:fldCharType="separate"/>
            </w:r>
            <w:r>
              <w:rPr>
                <w:noProof/>
                <w:webHidden/>
              </w:rPr>
              <w:t>166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44"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_Toc29205444 \h </w:instrText>
            </w:r>
            <w:r>
              <w:rPr>
                <w:noProof/>
                <w:webHidden/>
              </w:rPr>
            </w:r>
            <w:r>
              <w:rPr>
                <w:noProof/>
                <w:webHidden/>
              </w:rPr>
              <w:fldChar w:fldCharType="separate"/>
            </w:r>
            <w:r>
              <w:rPr>
                <w:noProof/>
                <w:webHidden/>
              </w:rPr>
              <w:t>168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45" w:history="1">
            <w:r w:rsidRPr="00DD2676">
              <w:rPr>
                <w:rStyle w:val="Hyperlink"/>
                <w:rFonts w:ascii="Georgia" w:hAnsi="Georgia"/>
                <w:noProof/>
              </w:rPr>
              <w:t>The Nazis (Party)</w:t>
            </w:r>
            <w:r>
              <w:rPr>
                <w:noProof/>
                <w:webHidden/>
              </w:rPr>
              <w:tab/>
            </w:r>
            <w:r>
              <w:rPr>
                <w:noProof/>
                <w:webHidden/>
              </w:rPr>
              <w:fldChar w:fldCharType="begin"/>
            </w:r>
            <w:r>
              <w:rPr>
                <w:noProof/>
                <w:webHidden/>
              </w:rPr>
              <w:instrText xml:space="preserve"> PAGEREF _Toc29205445 \h </w:instrText>
            </w:r>
            <w:r>
              <w:rPr>
                <w:noProof/>
                <w:webHidden/>
              </w:rPr>
            </w:r>
            <w:r>
              <w:rPr>
                <w:noProof/>
                <w:webHidden/>
              </w:rPr>
              <w:fldChar w:fldCharType="separate"/>
            </w:r>
            <w:r>
              <w:rPr>
                <w:noProof/>
                <w:webHidden/>
              </w:rPr>
              <w:t>168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6" w:history="1">
            <w:r w:rsidRPr="00DD2676">
              <w:rPr>
                <w:rStyle w:val="Hyperlink"/>
                <w:rFonts w:ascii="Georgia" w:hAnsi="Georgia"/>
                <w:noProof/>
              </w:rPr>
              <w:t>The Nazis</w:t>
            </w:r>
            <w:r>
              <w:rPr>
                <w:noProof/>
                <w:webHidden/>
              </w:rPr>
              <w:tab/>
            </w:r>
            <w:r>
              <w:rPr>
                <w:noProof/>
                <w:webHidden/>
              </w:rPr>
              <w:fldChar w:fldCharType="begin"/>
            </w:r>
            <w:r>
              <w:rPr>
                <w:noProof/>
                <w:webHidden/>
              </w:rPr>
              <w:instrText xml:space="preserve"> PAGEREF _Toc29205446 \h </w:instrText>
            </w:r>
            <w:r>
              <w:rPr>
                <w:noProof/>
                <w:webHidden/>
              </w:rPr>
            </w:r>
            <w:r>
              <w:rPr>
                <w:noProof/>
                <w:webHidden/>
              </w:rPr>
              <w:fldChar w:fldCharType="separate"/>
            </w:r>
            <w:r>
              <w:rPr>
                <w:noProof/>
                <w:webHidden/>
              </w:rPr>
              <w:t>169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7" w:history="1">
            <w:r w:rsidRPr="00DD2676">
              <w:rPr>
                <w:rStyle w:val="Hyperlink"/>
                <w:rFonts w:ascii="Georgia" w:hAnsi="Georgia"/>
                <w:noProof/>
              </w:rPr>
              <w:t>Hitler and the foundation of the NSDAP</w:t>
            </w:r>
            <w:r>
              <w:rPr>
                <w:noProof/>
                <w:webHidden/>
              </w:rPr>
              <w:tab/>
            </w:r>
            <w:r>
              <w:rPr>
                <w:noProof/>
                <w:webHidden/>
              </w:rPr>
              <w:fldChar w:fldCharType="begin"/>
            </w:r>
            <w:r>
              <w:rPr>
                <w:noProof/>
                <w:webHidden/>
              </w:rPr>
              <w:instrText xml:space="preserve"> PAGEREF _Toc29205447 \h </w:instrText>
            </w:r>
            <w:r>
              <w:rPr>
                <w:noProof/>
                <w:webHidden/>
              </w:rPr>
            </w:r>
            <w:r>
              <w:rPr>
                <w:noProof/>
                <w:webHidden/>
              </w:rPr>
              <w:fldChar w:fldCharType="separate"/>
            </w:r>
            <w:r>
              <w:rPr>
                <w:noProof/>
                <w:webHidden/>
              </w:rPr>
              <w:t>170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8" w:history="1">
            <w:r w:rsidRPr="00DD2676">
              <w:rPr>
                <w:rStyle w:val="Hyperlink"/>
                <w:rFonts w:ascii="Georgia" w:hAnsi="Georgia"/>
                <w:noProof/>
              </w:rPr>
              <w:t>The failed NSDAP push for power by force</w:t>
            </w:r>
            <w:r>
              <w:rPr>
                <w:noProof/>
                <w:webHidden/>
              </w:rPr>
              <w:tab/>
            </w:r>
            <w:r>
              <w:rPr>
                <w:noProof/>
                <w:webHidden/>
              </w:rPr>
              <w:fldChar w:fldCharType="begin"/>
            </w:r>
            <w:r>
              <w:rPr>
                <w:noProof/>
                <w:webHidden/>
              </w:rPr>
              <w:instrText xml:space="preserve"> PAGEREF _Toc29205448 \h </w:instrText>
            </w:r>
            <w:r>
              <w:rPr>
                <w:noProof/>
                <w:webHidden/>
              </w:rPr>
            </w:r>
            <w:r>
              <w:rPr>
                <w:noProof/>
                <w:webHidden/>
              </w:rPr>
              <w:fldChar w:fldCharType="separate"/>
            </w:r>
            <w:r>
              <w:rPr>
                <w:noProof/>
                <w:webHidden/>
              </w:rPr>
              <w:t>171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49" w:history="1">
            <w:r w:rsidRPr="00DD2676">
              <w:rPr>
                <w:rStyle w:val="Hyperlink"/>
                <w:rFonts w:ascii="Georgia" w:hAnsi="Georgia"/>
                <w:noProof/>
              </w:rPr>
              <w:t>The arrival of Fr Himmler S.J. and the Nazis</w:t>
            </w:r>
            <w:r>
              <w:rPr>
                <w:noProof/>
                <w:webHidden/>
              </w:rPr>
              <w:tab/>
            </w:r>
            <w:r>
              <w:rPr>
                <w:noProof/>
                <w:webHidden/>
              </w:rPr>
              <w:fldChar w:fldCharType="begin"/>
            </w:r>
            <w:r>
              <w:rPr>
                <w:noProof/>
                <w:webHidden/>
              </w:rPr>
              <w:instrText xml:space="preserve"> PAGEREF _Toc29205449 \h </w:instrText>
            </w:r>
            <w:r>
              <w:rPr>
                <w:noProof/>
                <w:webHidden/>
              </w:rPr>
            </w:r>
            <w:r>
              <w:rPr>
                <w:noProof/>
                <w:webHidden/>
              </w:rPr>
              <w:fldChar w:fldCharType="separate"/>
            </w:r>
            <w:r>
              <w:rPr>
                <w:noProof/>
                <w:webHidden/>
              </w:rPr>
              <w:t>174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0" w:history="1">
            <w:r w:rsidRPr="00DD2676">
              <w:rPr>
                <w:rStyle w:val="Hyperlink"/>
                <w:rFonts w:ascii="Georgia" w:hAnsi="Georgia"/>
                <w:noProof/>
              </w:rPr>
              <w:t>The etymology (origin) and meaning of Nazi</w:t>
            </w:r>
            <w:r>
              <w:rPr>
                <w:noProof/>
                <w:webHidden/>
              </w:rPr>
              <w:tab/>
            </w:r>
            <w:r>
              <w:rPr>
                <w:noProof/>
                <w:webHidden/>
              </w:rPr>
              <w:fldChar w:fldCharType="begin"/>
            </w:r>
            <w:r>
              <w:rPr>
                <w:noProof/>
                <w:webHidden/>
              </w:rPr>
              <w:instrText xml:space="preserve"> PAGEREF _Toc29205450 \h </w:instrText>
            </w:r>
            <w:r>
              <w:rPr>
                <w:noProof/>
                <w:webHidden/>
              </w:rPr>
            </w:r>
            <w:r>
              <w:rPr>
                <w:noProof/>
                <w:webHidden/>
              </w:rPr>
              <w:fldChar w:fldCharType="separate"/>
            </w:r>
            <w:r>
              <w:rPr>
                <w:noProof/>
                <w:webHidden/>
              </w:rPr>
              <w:t>175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1" w:history="1">
            <w:r w:rsidRPr="00DD2676">
              <w:rPr>
                <w:rStyle w:val="Hyperlink"/>
                <w:rFonts w:ascii="Georgia" w:hAnsi="Georgia"/>
                <w:noProof/>
              </w:rPr>
              <w:t>The Nazi SS -The Knights of the Holy See</w:t>
            </w:r>
            <w:r>
              <w:rPr>
                <w:noProof/>
                <w:webHidden/>
              </w:rPr>
              <w:tab/>
            </w:r>
            <w:r>
              <w:rPr>
                <w:noProof/>
                <w:webHidden/>
              </w:rPr>
              <w:fldChar w:fldCharType="begin"/>
            </w:r>
            <w:r>
              <w:rPr>
                <w:noProof/>
                <w:webHidden/>
              </w:rPr>
              <w:instrText xml:space="preserve"> PAGEREF _Toc29205451 \h </w:instrText>
            </w:r>
            <w:r>
              <w:rPr>
                <w:noProof/>
                <w:webHidden/>
              </w:rPr>
            </w:r>
            <w:r>
              <w:rPr>
                <w:noProof/>
                <w:webHidden/>
              </w:rPr>
              <w:fldChar w:fldCharType="separate"/>
            </w:r>
            <w:r>
              <w:rPr>
                <w:noProof/>
                <w:webHidden/>
              </w:rPr>
              <w:t>177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2" w:history="1">
            <w:r w:rsidRPr="00DD2676">
              <w:rPr>
                <w:rStyle w:val="Hyperlink"/>
                <w:rFonts w:ascii="Georgia" w:hAnsi="Georgia"/>
                <w:noProof/>
              </w:rPr>
              <w:t>The real meaning of the SS of the Nazi elite</w:t>
            </w:r>
            <w:r>
              <w:rPr>
                <w:noProof/>
                <w:webHidden/>
              </w:rPr>
              <w:tab/>
            </w:r>
            <w:r>
              <w:rPr>
                <w:noProof/>
                <w:webHidden/>
              </w:rPr>
              <w:fldChar w:fldCharType="begin"/>
            </w:r>
            <w:r>
              <w:rPr>
                <w:noProof/>
                <w:webHidden/>
              </w:rPr>
              <w:instrText xml:space="preserve"> PAGEREF _Toc29205452 \h </w:instrText>
            </w:r>
            <w:r>
              <w:rPr>
                <w:noProof/>
                <w:webHidden/>
              </w:rPr>
            </w:r>
            <w:r>
              <w:rPr>
                <w:noProof/>
                <w:webHidden/>
              </w:rPr>
              <w:fldChar w:fldCharType="separate"/>
            </w:r>
            <w:r>
              <w:rPr>
                <w:noProof/>
                <w:webHidden/>
              </w:rPr>
              <w:t>178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3" w:history="1">
            <w:r w:rsidRPr="00DD2676">
              <w:rPr>
                <w:rStyle w:val="Hyperlink"/>
                <w:rFonts w:ascii="Georgia" w:hAnsi="Georgia"/>
                <w:noProof/>
              </w:rPr>
              <w:t>The Nazis Today</w:t>
            </w:r>
            <w:r>
              <w:rPr>
                <w:noProof/>
                <w:webHidden/>
              </w:rPr>
              <w:tab/>
            </w:r>
            <w:r>
              <w:rPr>
                <w:noProof/>
                <w:webHidden/>
              </w:rPr>
              <w:fldChar w:fldCharType="begin"/>
            </w:r>
            <w:r>
              <w:rPr>
                <w:noProof/>
                <w:webHidden/>
              </w:rPr>
              <w:instrText xml:space="preserve"> PAGEREF _Toc29205453 \h </w:instrText>
            </w:r>
            <w:r>
              <w:rPr>
                <w:noProof/>
                <w:webHidden/>
              </w:rPr>
            </w:r>
            <w:r>
              <w:rPr>
                <w:noProof/>
                <w:webHidden/>
              </w:rPr>
              <w:fldChar w:fldCharType="separate"/>
            </w:r>
            <w:r>
              <w:rPr>
                <w:noProof/>
                <w:webHidden/>
              </w:rPr>
              <w:t>179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54"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_Toc29205454 \h </w:instrText>
            </w:r>
            <w:r>
              <w:rPr>
                <w:noProof/>
                <w:webHidden/>
              </w:rPr>
            </w:r>
            <w:r>
              <w:rPr>
                <w:noProof/>
                <w:webHidden/>
              </w:rPr>
              <w:fldChar w:fldCharType="separate"/>
            </w:r>
            <w:r>
              <w:rPr>
                <w:noProof/>
                <w:webHidden/>
              </w:rPr>
              <w:t>179</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55" w:history="1">
            <w:r w:rsidRPr="00DD2676">
              <w:rPr>
                <w:rStyle w:val="Hyperlink"/>
                <w:rFonts w:ascii="Georgia" w:hAnsi="Georgia"/>
                <w:noProof/>
              </w:rPr>
              <w:t>Nazi SS (Sedes Sacrorum)</w:t>
            </w:r>
            <w:r>
              <w:rPr>
                <w:noProof/>
                <w:webHidden/>
              </w:rPr>
              <w:tab/>
            </w:r>
            <w:r>
              <w:rPr>
                <w:noProof/>
                <w:webHidden/>
              </w:rPr>
              <w:fldChar w:fldCharType="begin"/>
            </w:r>
            <w:r>
              <w:rPr>
                <w:noProof/>
                <w:webHidden/>
              </w:rPr>
              <w:instrText xml:space="preserve"> PAGEREF _Toc29205455 \h </w:instrText>
            </w:r>
            <w:r>
              <w:rPr>
                <w:noProof/>
                <w:webHidden/>
              </w:rPr>
            </w:r>
            <w:r>
              <w:rPr>
                <w:noProof/>
                <w:webHidden/>
              </w:rPr>
              <w:fldChar w:fldCharType="separate"/>
            </w:r>
            <w:r>
              <w:rPr>
                <w:noProof/>
                <w:webHidden/>
              </w:rPr>
              <w:t>180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6" w:history="1">
            <w:r w:rsidRPr="00DD2676">
              <w:rPr>
                <w:rStyle w:val="Hyperlink"/>
                <w:rFonts w:ascii="Georgia" w:hAnsi="Georgia"/>
                <w:noProof/>
              </w:rPr>
              <w:t>The Nazis</w:t>
            </w:r>
            <w:r>
              <w:rPr>
                <w:noProof/>
                <w:webHidden/>
              </w:rPr>
              <w:tab/>
            </w:r>
            <w:r>
              <w:rPr>
                <w:noProof/>
                <w:webHidden/>
              </w:rPr>
              <w:fldChar w:fldCharType="begin"/>
            </w:r>
            <w:r>
              <w:rPr>
                <w:noProof/>
                <w:webHidden/>
              </w:rPr>
              <w:instrText xml:space="preserve"> PAGEREF _Toc29205456 \h </w:instrText>
            </w:r>
            <w:r>
              <w:rPr>
                <w:noProof/>
                <w:webHidden/>
              </w:rPr>
            </w:r>
            <w:r>
              <w:rPr>
                <w:noProof/>
                <w:webHidden/>
              </w:rPr>
              <w:fldChar w:fldCharType="separate"/>
            </w:r>
            <w:r>
              <w:rPr>
                <w:noProof/>
                <w:webHidden/>
              </w:rPr>
              <w:t>181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7" w:history="1">
            <w:r w:rsidRPr="00DD2676">
              <w:rPr>
                <w:rStyle w:val="Hyperlink"/>
                <w:rFonts w:ascii="Georgia" w:hAnsi="Georgia"/>
                <w:noProof/>
              </w:rPr>
              <w:t>Hitler and the foundation of the NSDAP</w:t>
            </w:r>
            <w:r>
              <w:rPr>
                <w:noProof/>
                <w:webHidden/>
              </w:rPr>
              <w:tab/>
            </w:r>
            <w:r>
              <w:rPr>
                <w:noProof/>
                <w:webHidden/>
              </w:rPr>
              <w:fldChar w:fldCharType="begin"/>
            </w:r>
            <w:r>
              <w:rPr>
                <w:noProof/>
                <w:webHidden/>
              </w:rPr>
              <w:instrText xml:space="preserve"> PAGEREF _Toc29205457 \h </w:instrText>
            </w:r>
            <w:r>
              <w:rPr>
                <w:noProof/>
                <w:webHidden/>
              </w:rPr>
            </w:r>
            <w:r>
              <w:rPr>
                <w:noProof/>
                <w:webHidden/>
              </w:rPr>
              <w:fldChar w:fldCharType="separate"/>
            </w:r>
            <w:r>
              <w:rPr>
                <w:noProof/>
                <w:webHidden/>
              </w:rPr>
              <w:t>182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8" w:history="1">
            <w:r w:rsidRPr="00DD2676">
              <w:rPr>
                <w:rStyle w:val="Hyperlink"/>
                <w:rFonts w:ascii="Georgia" w:hAnsi="Georgia"/>
                <w:noProof/>
              </w:rPr>
              <w:t>The failed NSDAP push for power by force</w:t>
            </w:r>
            <w:r>
              <w:rPr>
                <w:noProof/>
                <w:webHidden/>
              </w:rPr>
              <w:tab/>
            </w:r>
            <w:r>
              <w:rPr>
                <w:noProof/>
                <w:webHidden/>
              </w:rPr>
              <w:fldChar w:fldCharType="begin"/>
            </w:r>
            <w:r>
              <w:rPr>
                <w:noProof/>
                <w:webHidden/>
              </w:rPr>
              <w:instrText xml:space="preserve"> PAGEREF _Toc29205458 \h </w:instrText>
            </w:r>
            <w:r>
              <w:rPr>
                <w:noProof/>
                <w:webHidden/>
              </w:rPr>
            </w:r>
            <w:r>
              <w:rPr>
                <w:noProof/>
                <w:webHidden/>
              </w:rPr>
              <w:fldChar w:fldCharType="separate"/>
            </w:r>
            <w:r>
              <w:rPr>
                <w:noProof/>
                <w:webHidden/>
              </w:rPr>
              <w:t>184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59" w:history="1">
            <w:r w:rsidRPr="00DD2676">
              <w:rPr>
                <w:rStyle w:val="Hyperlink"/>
                <w:rFonts w:ascii="Georgia" w:hAnsi="Georgia"/>
                <w:noProof/>
              </w:rPr>
              <w:t>The arrival of Fr Himmler S.J. and the Nazis</w:t>
            </w:r>
            <w:r>
              <w:rPr>
                <w:noProof/>
                <w:webHidden/>
              </w:rPr>
              <w:tab/>
            </w:r>
            <w:r>
              <w:rPr>
                <w:noProof/>
                <w:webHidden/>
              </w:rPr>
              <w:fldChar w:fldCharType="begin"/>
            </w:r>
            <w:r>
              <w:rPr>
                <w:noProof/>
                <w:webHidden/>
              </w:rPr>
              <w:instrText xml:space="preserve"> PAGEREF _Toc29205459 \h </w:instrText>
            </w:r>
            <w:r>
              <w:rPr>
                <w:noProof/>
                <w:webHidden/>
              </w:rPr>
            </w:r>
            <w:r>
              <w:rPr>
                <w:noProof/>
                <w:webHidden/>
              </w:rPr>
              <w:fldChar w:fldCharType="separate"/>
            </w:r>
            <w:r>
              <w:rPr>
                <w:noProof/>
                <w:webHidden/>
              </w:rPr>
              <w:t>186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0" w:history="1">
            <w:r w:rsidRPr="00DD2676">
              <w:rPr>
                <w:rStyle w:val="Hyperlink"/>
                <w:rFonts w:ascii="Georgia" w:hAnsi="Georgia"/>
                <w:noProof/>
              </w:rPr>
              <w:t>The etymology (origin) and meaning of Nazi</w:t>
            </w:r>
            <w:r>
              <w:rPr>
                <w:noProof/>
                <w:webHidden/>
              </w:rPr>
              <w:tab/>
            </w:r>
            <w:r>
              <w:rPr>
                <w:noProof/>
                <w:webHidden/>
              </w:rPr>
              <w:fldChar w:fldCharType="begin"/>
            </w:r>
            <w:r>
              <w:rPr>
                <w:noProof/>
                <w:webHidden/>
              </w:rPr>
              <w:instrText xml:space="preserve"> PAGEREF _Toc29205460 \h </w:instrText>
            </w:r>
            <w:r>
              <w:rPr>
                <w:noProof/>
                <w:webHidden/>
              </w:rPr>
            </w:r>
            <w:r>
              <w:rPr>
                <w:noProof/>
                <w:webHidden/>
              </w:rPr>
              <w:fldChar w:fldCharType="separate"/>
            </w:r>
            <w:r>
              <w:rPr>
                <w:noProof/>
                <w:webHidden/>
              </w:rPr>
              <w:t>188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1" w:history="1">
            <w:r w:rsidRPr="00DD2676">
              <w:rPr>
                <w:rStyle w:val="Hyperlink"/>
                <w:rFonts w:ascii="Georgia" w:hAnsi="Georgia"/>
                <w:noProof/>
              </w:rPr>
              <w:t>The Nazi SS - The Knights of the Holy See</w:t>
            </w:r>
            <w:r>
              <w:rPr>
                <w:noProof/>
                <w:webHidden/>
              </w:rPr>
              <w:tab/>
            </w:r>
            <w:r>
              <w:rPr>
                <w:noProof/>
                <w:webHidden/>
              </w:rPr>
              <w:fldChar w:fldCharType="begin"/>
            </w:r>
            <w:r>
              <w:rPr>
                <w:noProof/>
                <w:webHidden/>
              </w:rPr>
              <w:instrText xml:space="preserve"> PAGEREF _Toc29205461 \h </w:instrText>
            </w:r>
            <w:r>
              <w:rPr>
                <w:noProof/>
                <w:webHidden/>
              </w:rPr>
            </w:r>
            <w:r>
              <w:rPr>
                <w:noProof/>
                <w:webHidden/>
              </w:rPr>
              <w:fldChar w:fldCharType="separate"/>
            </w:r>
            <w:r>
              <w:rPr>
                <w:noProof/>
                <w:webHidden/>
              </w:rPr>
              <w:t>189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2" w:history="1">
            <w:r w:rsidRPr="00DD2676">
              <w:rPr>
                <w:rStyle w:val="Hyperlink"/>
                <w:rFonts w:ascii="Georgia" w:hAnsi="Georgia"/>
                <w:noProof/>
              </w:rPr>
              <w:t>The real meaning of the SS of the Nazi elite</w:t>
            </w:r>
            <w:r>
              <w:rPr>
                <w:noProof/>
                <w:webHidden/>
              </w:rPr>
              <w:tab/>
            </w:r>
            <w:r>
              <w:rPr>
                <w:noProof/>
                <w:webHidden/>
              </w:rPr>
              <w:fldChar w:fldCharType="begin"/>
            </w:r>
            <w:r>
              <w:rPr>
                <w:noProof/>
                <w:webHidden/>
              </w:rPr>
              <w:instrText xml:space="preserve"> PAGEREF _Toc29205462 \h </w:instrText>
            </w:r>
            <w:r>
              <w:rPr>
                <w:noProof/>
                <w:webHidden/>
              </w:rPr>
            </w:r>
            <w:r>
              <w:rPr>
                <w:noProof/>
                <w:webHidden/>
              </w:rPr>
              <w:fldChar w:fldCharType="separate"/>
            </w:r>
            <w:r>
              <w:rPr>
                <w:noProof/>
                <w:webHidden/>
              </w:rPr>
              <w:t>191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3" w:history="1">
            <w:r w:rsidRPr="00DD2676">
              <w:rPr>
                <w:rStyle w:val="Hyperlink"/>
                <w:rFonts w:ascii="Georgia" w:hAnsi="Georgia"/>
                <w:noProof/>
              </w:rPr>
              <w:t>The Nazis Today</w:t>
            </w:r>
            <w:r>
              <w:rPr>
                <w:noProof/>
                <w:webHidden/>
              </w:rPr>
              <w:tab/>
            </w:r>
            <w:r>
              <w:rPr>
                <w:noProof/>
                <w:webHidden/>
              </w:rPr>
              <w:fldChar w:fldCharType="begin"/>
            </w:r>
            <w:r>
              <w:rPr>
                <w:noProof/>
                <w:webHidden/>
              </w:rPr>
              <w:instrText xml:space="preserve"> PAGEREF _Toc29205463 \h </w:instrText>
            </w:r>
            <w:r>
              <w:rPr>
                <w:noProof/>
                <w:webHidden/>
              </w:rPr>
            </w:r>
            <w:r>
              <w:rPr>
                <w:noProof/>
                <w:webHidden/>
              </w:rPr>
              <w:fldChar w:fldCharType="separate"/>
            </w:r>
            <w:r>
              <w:rPr>
                <w:noProof/>
                <w:webHidden/>
              </w:rPr>
              <w:t>192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64"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_Toc29205464 \h </w:instrText>
            </w:r>
            <w:r>
              <w:rPr>
                <w:noProof/>
                <w:webHidden/>
              </w:rPr>
            </w:r>
            <w:r>
              <w:rPr>
                <w:noProof/>
                <w:webHidden/>
              </w:rPr>
              <w:fldChar w:fldCharType="separate"/>
            </w:r>
            <w:r>
              <w:rPr>
                <w:noProof/>
                <w:webHidden/>
              </w:rPr>
              <w:t>192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65" w:history="1">
            <w:r w:rsidRPr="00DD2676">
              <w:rPr>
                <w:rStyle w:val="Hyperlink"/>
                <w:rFonts w:ascii="Georgia" w:hAnsi="Georgia"/>
                <w:noProof/>
              </w:rPr>
              <w:t>The New World Order</w:t>
            </w:r>
            <w:r>
              <w:rPr>
                <w:noProof/>
                <w:webHidden/>
              </w:rPr>
              <w:tab/>
            </w:r>
            <w:r>
              <w:rPr>
                <w:noProof/>
                <w:webHidden/>
              </w:rPr>
              <w:fldChar w:fldCharType="begin"/>
            </w:r>
            <w:r>
              <w:rPr>
                <w:noProof/>
                <w:webHidden/>
              </w:rPr>
              <w:instrText xml:space="preserve"> PAGEREF _Toc29205465 \h </w:instrText>
            </w:r>
            <w:r>
              <w:rPr>
                <w:noProof/>
                <w:webHidden/>
              </w:rPr>
            </w:r>
            <w:r>
              <w:rPr>
                <w:noProof/>
                <w:webHidden/>
              </w:rPr>
              <w:fldChar w:fldCharType="separate"/>
            </w:r>
            <w:r>
              <w:rPr>
                <w:noProof/>
                <w:webHidden/>
              </w:rPr>
              <w:t>192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6"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_Toc29205466 \h </w:instrText>
            </w:r>
            <w:r>
              <w:rPr>
                <w:noProof/>
                <w:webHidden/>
              </w:rPr>
            </w:r>
            <w:r>
              <w:rPr>
                <w:noProof/>
                <w:webHidden/>
              </w:rPr>
              <w:fldChar w:fldCharType="separate"/>
            </w:r>
            <w:r>
              <w:rPr>
                <w:noProof/>
                <w:webHidden/>
              </w:rPr>
              <w:t>193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7" w:history="1">
            <w:r w:rsidRPr="00DD2676">
              <w:rPr>
                <w:rStyle w:val="Hyperlink"/>
                <w:rFonts w:ascii="Georgia" w:hAnsi="Georgia"/>
                <w:noProof/>
              </w:rPr>
              <w:t>The Jesuit Civil War (1942-1945)</w:t>
            </w:r>
            <w:r>
              <w:rPr>
                <w:noProof/>
                <w:webHidden/>
              </w:rPr>
              <w:tab/>
            </w:r>
            <w:r>
              <w:rPr>
                <w:noProof/>
                <w:webHidden/>
              </w:rPr>
              <w:fldChar w:fldCharType="begin"/>
            </w:r>
            <w:r>
              <w:rPr>
                <w:noProof/>
                <w:webHidden/>
              </w:rPr>
              <w:instrText xml:space="preserve"> PAGEREF _Toc29205467 \h </w:instrText>
            </w:r>
            <w:r>
              <w:rPr>
                <w:noProof/>
                <w:webHidden/>
              </w:rPr>
            </w:r>
            <w:r>
              <w:rPr>
                <w:noProof/>
                <w:webHidden/>
              </w:rPr>
              <w:fldChar w:fldCharType="separate"/>
            </w:r>
            <w:r>
              <w:rPr>
                <w:noProof/>
                <w:webHidden/>
              </w:rPr>
              <w:t>194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8" w:history="1">
            <w:r w:rsidRPr="00DD2676">
              <w:rPr>
                <w:rStyle w:val="Hyperlink"/>
                <w:rFonts w:ascii="Georgia" w:hAnsi="Georgia"/>
                <w:noProof/>
              </w:rPr>
              <w:t>Reporting structure of the New World Order</w:t>
            </w:r>
            <w:r>
              <w:rPr>
                <w:noProof/>
                <w:webHidden/>
              </w:rPr>
              <w:tab/>
            </w:r>
            <w:r>
              <w:rPr>
                <w:noProof/>
                <w:webHidden/>
              </w:rPr>
              <w:fldChar w:fldCharType="begin"/>
            </w:r>
            <w:r>
              <w:rPr>
                <w:noProof/>
                <w:webHidden/>
              </w:rPr>
              <w:instrText xml:space="preserve"> PAGEREF _Toc29205468 \h </w:instrText>
            </w:r>
            <w:r>
              <w:rPr>
                <w:noProof/>
                <w:webHidden/>
              </w:rPr>
            </w:r>
            <w:r>
              <w:rPr>
                <w:noProof/>
                <w:webHidden/>
              </w:rPr>
              <w:fldChar w:fldCharType="separate"/>
            </w:r>
            <w:r>
              <w:rPr>
                <w:noProof/>
                <w:webHidden/>
              </w:rPr>
              <w:t>197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69" w:history="1">
            <w:r w:rsidRPr="00DD2676">
              <w:rPr>
                <w:rStyle w:val="Hyperlink"/>
                <w:rFonts w:ascii="Georgia" w:hAnsi="Georgia"/>
                <w:noProof/>
              </w:rPr>
              <w:t>The Great Depression of 2009-2012</w:t>
            </w:r>
            <w:r>
              <w:rPr>
                <w:noProof/>
                <w:webHidden/>
              </w:rPr>
              <w:tab/>
            </w:r>
            <w:r>
              <w:rPr>
                <w:noProof/>
                <w:webHidden/>
              </w:rPr>
              <w:fldChar w:fldCharType="begin"/>
            </w:r>
            <w:r>
              <w:rPr>
                <w:noProof/>
                <w:webHidden/>
              </w:rPr>
              <w:instrText xml:space="preserve"> PAGEREF _Toc29205469 \h </w:instrText>
            </w:r>
            <w:r>
              <w:rPr>
                <w:noProof/>
                <w:webHidden/>
              </w:rPr>
            </w:r>
            <w:r>
              <w:rPr>
                <w:noProof/>
                <w:webHidden/>
              </w:rPr>
              <w:fldChar w:fldCharType="separate"/>
            </w:r>
            <w:r>
              <w:rPr>
                <w:noProof/>
                <w:webHidden/>
              </w:rPr>
              <w:t>200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70" w:history="1">
            <w:r w:rsidRPr="00DD2676">
              <w:rPr>
                <w:rStyle w:val="Hyperlink"/>
                <w:rFonts w:ascii="Georgia" w:hAnsi="Georgia" w:cs="Arial"/>
                <w:noProof/>
              </w:rPr>
              <w:t>Historic Organizations</w:t>
            </w:r>
            <w:r>
              <w:rPr>
                <w:noProof/>
                <w:webHidden/>
              </w:rPr>
              <w:tab/>
            </w:r>
            <w:r>
              <w:rPr>
                <w:noProof/>
                <w:webHidden/>
              </w:rPr>
              <w:fldChar w:fldCharType="begin"/>
            </w:r>
            <w:r>
              <w:rPr>
                <w:noProof/>
                <w:webHidden/>
              </w:rPr>
              <w:instrText xml:space="preserve"> PAGEREF _Toc29205470 \h </w:instrText>
            </w:r>
            <w:r>
              <w:rPr>
                <w:noProof/>
                <w:webHidden/>
              </w:rPr>
            </w:r>
            <w:r>
              <w:rPr>
                <w:noProof/>
                <w:webHidden/>
              </w:rPr>
              <w:fldChar w:fldCharType="separate"/>
            </w:r>
            <w:r>
              <w:rPr>
                <w:noProof/>
                <w:webHidden/>
              </w:rPr>
              <w:t>201</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71" w:history="1">
            <w:r w:rsidRPr="00DD2676">
              <w:rPr>
                <w:rStyle w:val="Hyperlink"/>
                <w:rFonts w:ascii="Georgia" w:hAnsi="Georgia"/>
                <w:noProof/>
              </w:rPr>
              <w:t>The Venetian Satanic Cult</w:t>
            </w:r>
            <w:r>
              <w:rPr>
                <w:noProof/>
                <w:webHidden/>
              </w:rPr>
              <w:tab/>
            </w:r>
            <w:r>
              <w:rPr>
                <w:noProof/>
                <w:webHidden/>
              </w:rPr>
              <w:fldChar w:fldCharType="begin"/>
            </w:r>
            <w:r>
              <w:rPr>
                <w:noProof/>
                <w:webHidden/>
              </w:rPr>
              <w:instrText xml:space="preserve"> PAGEREF _Toc29205471 \h </w:instrText>
            </w:r>
            <w:r>
              <w:rPr>
                <w:noProof/>
                <w:webHidden/>
              </w:rPr>
            </w:r>
            <w:r>
              <w:rPr>
                <w:noProof/>
                <w:webHidden/>
              </w:rPr>
              <w:fldChar w:fldCharType="separate"/>
            </w:r>
            <w:r>
              <w:rPr>
                <w:noProof/>
                <w:webHidden/>
              </w:rPr>
              <w:t>202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2" w:history="1">
            <w:r w:rsidRPr="00DD2676">
              <w:rPr>
                <w:rStyle w:val="Hyperlink"/>
                <w:rFonts w:ascii="Georgia" w:hAnsi="Georgia"/>
                <w:noProof/>
              </w:rPr>
              <w:t>Foundation</w:t>
            </w:r>
            <w:r>
              <w:rPr>
                <w:noProof/>
                <w:webHidden/>
              </w:rPr>
              <w:tab/>
            </w:r>
            <w:r>
              <w:rPr>
                <w:noProof/>
                <w:webHidden/>
              </w:rPr>
              <w:fldChar w:fldCharType="begin"/>
            </w:r>
            <w:r>
              <w:rPr>
                <w:noProof/>
                <w:webHidden/>
              </w:rPr>
              <w:instrText xml:space="preserve"> PAGEREF _Toc29205472 \h </w:instrText>
            </w:r>
            <w:r>
              <w:rPr>
                <w:noProof/>
                <w:webHidden/>
              </w:rPr>
            </w:r>
            <w:r>
              <w:rPr>
                <w:noProof/>
                <w:webHidden/>
              </w:rPr>
              <w:fldChar w:fldCharType="separate"/>
            </w:r>
            <w:r>
              <w:rPr>
                <w:noProof/>
                <w:webHidden/>
              </w:rPr>
              <w:t>203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3"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_Toc29205473 \h </w:instrText>
            </w:r>
            <w:r>
              <w:rPr>
                <w:noProof/>
                <w:webHidden/>
              </w:rPr>
            </w:r>
            <w:r>
              <w:rPr>
                <w:noProof/>
                <w:webHidden/>
              </w:rPr>
              <w:fldChar w:fldCharType="separate"/>
            </w:r>
            <w:r>
              <w:rPr>
                <w:noProof/>
                <w:webHidden/>
              </w:rPr>
              <w:t>203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4" w:history="1">
            <w:r w:rsidRPr="00DD2676">
              <w:rPr>
                <w:rStyle w:val="Hyperlink"/>
                <w:rFonts w:ascii="Georgia" w:hAnsi="Georgia"/>
                <w:noProof/>
              </w:rPr>
              <w:t>The "Pietro" Tyrant Sarmatian Priests of Venice</w:t>
            </w:r>
            <w:r>
              <w:rPr>
                <w:noProof/>
                <w:webHidden/>
              </w:rPr>
              <w:tab/>
            </w:r>
            <w:r>
              <w:rPr>
                <w:noProof/>
                <w:webHidden/>
              </w:rPr>
              <w:fldChar w:fldCharType="begin"/>
            </w:r>
            <w:r>
              <w:rPr>
                <w:noProof/>
                <w:webHidden/>
              </w:rPr>
              <w:instrText xml:space="preserve"> PAGEREF _Toc29205474 \h </w:instrText>
            </w:r>
            <w:r>
              <w:rPr>
                <w:noProof/>
                <w:webHidden/>
              </w:rPr>
            </w:r>
            <w:r>
              <w:rPr>
                <w:noProof/>
                <w:webHidden/>
              </w:rPr>
              <w:fldChar w:fldCharType="separate"/>
            </w:r>
            <w:r>
              <w:rPr>
                <w:noProof/>
                <w:webHidden/>
              </w:rPr>
              <w:t>205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5" w:history="1">
            <w:r w:rsidRPr="00DD2676">
              <w:rPr>
                <w:rStyle w:val="Hyperlink"/>
                <w:rFonts w:ascii="Georgia" w:hAnsi="Georgia"/>
                <w:noProof/>
              </w:rPr>
              <w:t>The Inquisition and legal human sacrifice</w:t>
            </w:r>
            <w:r>
              <w:rPr>
                <w:noProof/>
                <w:webHidden/>
              </w:rPr>
              <w:tab/>
            </w:r>
            <w:r>
              <w:rPr>
                <w:noProof/>
                <w:webHidden/>
              </w:rPr>
              <w:fldChar w:fldCharType="begin"/>
            </w:r>
            <w:r>
              <w:rPr>
                <w:noProof/>
                <w:webHidden/>
              </w:rPr>
              <w:instrText xml:space="preserve"> PAGEREF _Toc29205475 \h </w:instrText>
            </w:r>
            <w:r>
              <w:rPr>
                <w:noProof/>
                <w:webHidden/>
              </w:rPr>
            </w:r>
            <w:r>
              <w:rPr>
                <w:noProof/>
                <w:webHidden/>
              </w:rPr>
              <w:fldChar w:fldCharType="separate"/>
            </w:r>
            <w:r>
              <w:rPr>
                <w:noProof/>
                <w:webHidden/>
              </w:rPr>
              <w:t>206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6" w:history="1">
            <w:r w:rsidRPr="00DD2676">
              <w:rPr>
                <w:rStyle w:val="Hyperlink"/>
                <w:rFonts w:ascii="Georgia" w:hAnsi="Georgia"/>
                <w:noProof/>
              </w:rPr>
              <w:t>The height of power of the Venetian Satanic Cult</w:t>
            </w:r>
            <w:r>
              <w:rPr>
                <w:noProof/>
                <w:webHidden/>
              </w:rPr>
              <w:tab/>
            </w:r>
            <w:r>
              <w:rPr>
                <w:noProof/>
                <w:webHidden/>
              </w:rPr>
              <w:fldChar w:fldCharType="begin"/>
            </w:r>
            <w:r>
              <w:rPr>
                <w:noProof/>
                <w:webHidden/>
              </w:rPr>
              <w:instrText xml:space="preserve"> PAGEREF _Toc29205476 \h </w:instrText>
            </w:r>
            <w:r>
              <w:rPr>
                <w:noProof/>
                <w:webHidden/>
              </w:rPr>
            </w:r>
            <w:r>
              <w:rPr>
                <w:noProof/>
                <w:webHidden/>
              </w:rPr>
              <w:fldChar w:fldCharType="separate"/>
            </w:r>
            <w:r>
              <w:rPr>
                <w:noProof/>
                <w:webHidden/>
              </w:rPr>
              <w:t>207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77" w:history="1">
            <w:r w:rsidRPr="00DD2676">
              <w:rPr>
                <w:rStyle w:val="Hyperlink"/>
                <w:noProof/>
              </w:rPr>
              <w:t>The Vatican Holocaust</w:t>
            </w:r>
            <w:r>
              <w:rPr>
                <w:noProof/>
                <w:webHidden/>
              </w:rPr>
              <w:tab/>
            </w:r>
            <w:r>
              <w:rPr>
                <w:noProof/>
                <w:webHidden/>
              </w:rPr>
              <w:fldChar w:fldCharType="begin"/>
            </w:r>
            <w:r>
              <w:rPr>
                <w:noProof/>
                <w:webHidden/>
              </w:rPr>
              <w:instrText xml:space="preserve"> PAGEREF _Toc29205477 \h </w:instrText>
            </w:r>
            <w:r>
              <w:rPr>
                <w:noProof/>
                <w:webHidden/>
              </w:rPr>
            </w:r>
            <w:r>
              <w:rPr>
                <w:noProof/>
                <w:webHidden/>
              </w:rPr>
              <w:fldChar w:fldCharType="separate"/>
            </w:r>
            <w:r>
              <w:rPr>
                <w:noProof/>
                <w:webHidden/>
              </w:rPr>
              <w:t>208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478" w:history="1">
            <w:r w:rsidRPr="00DD2676">
              <w:rPr>
                <w:rStyle w:val="Hyperlink"/>
                <w:rFonts w:ascii="Georgia" w:hAnsi="Georgia"/>
                <w:noProof/>
              </w:rPr>
              <w:t>Part 1</w:t>
            </w:r>
            <w:r>
              <w:rPr>
                <w:noProof/>
                <w:webHidden/>
              </w:rPr>
              <w:tab/>
            </w:r>
            <w:r>
              <w:rPr>
                <w:noProof/>
                <w:webHidden/>
              </w:rPr>
              <w:fldChar w:fldCharType="begin"/>
            </w:r>
            <w:r>
              <w:rPr>
                <w:noProof/>
                <w:webHidden/>
              </w:rPr>
              <w:instrText xml:space="preserve"> PAGEREF _Toc29205478 \h </w:instrText>
            </w:r>
            <w:r>
              <w:rPr>
                <w:noProof/>
                <w:webHidden/>
              </w:rPr>
            </w:r>
            <w:r>
              <w:rPr>
                <w:noProof/>
                <w:webHidden/>
              </w:rPr>
              <w:fldChar w:fldCharType="separate"/>
            </w:r>
            <w:r>
              <w:rPr>
                <w:noProof/>
                <w:webHidden/>
              </w:rPr>
              <w:t>208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79" w:history="1">
            <w:r w:rsidRPr="00DD2676">
              <w:rPr>
                <w:rStyle w:val="Hyperlink"/>
                <w:rFonts w:ascii="Georgia" w:hAnsi="Georgia"/>
                <w:noProof/>
              </w:rPr>
              <w:t>A Dramatically Different History to What You Were Taught</w:t>
            </w:r>
            <w:r>
              <w:rPr>
                <w:noProof/>
                <w:webHidden/>
              </w:rPr>
              <w:tab/>
            </w:r>
            <w:r>
              <w:rPr>
                <w:noProof/>
                <w:webHidden/>
              </w:rPr>
              <w:fldChar w:fldCharType="begin"/>
            </w:r>
            <w:r>
              <w:rPr>
                <w:noProof/>
                <w:webHidden/>
              </w:rPr>
              <w:instrText xml:space="preserve"> PAGEREF _Toc29205479 \h </w:instrText>
            </w:r>
            <w:r>
              <w:rPr>
                <w:noProof/>
                <w:webHidden/>
              </w:rPr>
            </w:r>
            <w:r>
              <w:rPr>
                <w:noProof/>
                <w:webHidden/>
              </w:rPr>
              <w:fldChar w:fldCharType="separate"/>
            </w:r>
            <w:r>
              <w:rPr>
                <w:noProof/>
                <w:webHidden/>
              </w:rPr>
              <w:t>210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0" w:history="1">
            <w:r w:rsidRPr="00DD2676">
              <w:rPr>
                <w:rStyle w:val="Hyperlink"/>
                <w:rFonts w:ascii="Georgia" w:hAnsi="Georgia"/>
                <w:noProof/>
              </w:rPr>
              <w:t>1930’s Europe</w:t>
            </w:r>
            <w:r>
              <w:rPr>
                <w:noProof/>
                <w:webHidden/>
              </w:rPr>
              <w:tab/>
            </w:r>
            <w:r>
              <w:rPr>
                <w:noProof/>
                <w:webHidden/>
              </w:rPr>
              <w:fldChar w:fldCharType="begin"/>
            </w:r>
            <w:r>
              <w:rPr>
                <w:noProof/>
                <w:webHidden/>
              </w:rPr>
              <w:instrText xml:space="preserve"> PAGEREF _Toc29205480 \h </w:instrText>
            </w:r>
            <w:r>
              <w:rPr>
                <w:noProof/>
                <w:webHidden/>
              </w:rPr>
            </w:r>
            <w:r>
              <w:rPr>
                <w:noProof/>
                <w:webHidden/>
              </w:rPr>
              <w:fldChar w:fldCharType="separate"/>
            </w:r>
            <w:r>
              <w:rPr>
                <w:noProof/>
                <w:webHidden/>
              </w:rPr>
              <w:t>211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1" w:history="1">
            <w:r w:rsidRPr="00DD2676">
              <w:rPr>
                <w:rStyle w:val="Hyperlink"/>
                <w:rFonts w:ascii="Georgia" w:hAnsi="Georgia"/>
                <w:noProof/>
              </w:rPr>
              <w:t>Building the environment of hatred, racism against minorities</w:t>
            </w:r>
            <w:r>
              <w:rPr>
                <w:noProof/>
                <w:webHidden/>
              </w:rPr>
              <w:tab/>
            </w:r>
            <w:r>
              <w:rPr>
                <w:noProof/>
                <w:webHidden/>
              </w:rPr>
              <w:fldChar w:fldCharType="begin"/>
            </w:r>
            <w:r>
              <w:rPr>
                <w:noProof/>
                <w:webHidden/>
              </w:rPr>
              <w:instrText xml:space="preserve"> PAGEREF _Toc29205481 \h </w:instrText>
            </w:r>
            <w:r>
              <w:rPr>
                <w:noProof/>
                <w:webHidden/>
              </w:rPr>
            </w:r>
            <w:r>
              <w:rPr>
                <w:noProof/>
                <w:webHidden/>
              </w:rPr>
              <w:fldChar w:fldCharType="separate"/>
            </w:r>
            <w:r>
              <w:rPr>
                <w:noProof/>
                <w:webHidden/>
              </w:rPr>
              <w:t>213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2" w:history="1">
            <w:r w:rsidRPr="00DD2676">
              <w:rPr>
                <w:rStyle w:val="Hyperlink"/>
                <w:rFonts w:ascii="Georgia" w:hAnsi="Georgia"/>
                <w:noProof/>
              </w:rPr>
              <w:t>The Final Solution of Pope Pius XII</w:t>
            </w:r>
            <w:r>
              <w:rPr>
                <w:noProof/>
                <w:webHidden/>
              </w:rPr>
              <w:tab/>
            </w:r>
            <w:r>
              <w:rPr>
                <w:noProof/>
                <w:webHidden/>
              </w:rPr>
              <w:fldChar w:fldCharType="begin"/>
            </w:r>
            <w:r>
              <w:rPr>
                <w:noProof/>
                <w:webHidden/>
              </w:rPr>
              <w:instrText xml:space="preserve"> PAGEREF _Toc29205482 \h </w:instrText>
            </w:r>
            <w:r>
              <w:rPr>
                <w:noProof/>
                <w:webHidden/>
              </w:rPr>
            </w:r>
            <w:r>
              <w:rPr>
                <w:noProof/>
                <w:webHidden/>
              </w:rPr>
              <w:fldChar w:fldCharType="separate"/>
            </w:r>
            <w:r>
              <w:rPr>
                <w:noProof/>
                <w:webHidden/>
              </w:rPr>
              <w:t>214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3" w:history="1">
            <w:r w:rsidRPr="00DD2676">
              <w:rPr>
                <w:rStyle w:val="Hyperlink"/>
                <w:rFonts w:ascii="Georgia" w:hAnsi="Georgia"/>
                <w:noProof/>
              </w:rPr>
              <w:t>Why Poland?</w:t>
            </w:r>
            <w:r>
              <w:rPr>
                <w:noProof/>
                <w:webHidden/>
              </w:rPr>
              <w:tab/>
            </w:r>
            <w:r>
              <w:rPr>
                <w:noProof/>
                <w:webHidden/>
              </w:rPr>
              <w:fldChar w:fldCharType="begin"/>
            </w:r>
            <w:r>
              <w:rPr>
                <w:noProof/>
                <w:webHidden/>
              </w:rPr>
              <w:instrText xml:space="preserve"> PAGEREF _Toc29205483 \h </w:instrText>
            </w:r>
            <w:r>
              <w:rPr>
                <w:noProof/>
                <w:webHidden/>
              </w:rPr>
            </w:r>
            <w:r>
              <w:rPr>
                <w:noProof/>
                <w:webHidden/>
              </w:rPr>
              <w:fldChar w:fldCharType="separate"/>
            </w:r>
            <w:r>
              <w:rPr>
                <w:noProof/>
                <w:webHidden/>
              </w:rPr>
              <w:t>215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4" w:history="1">
            <w:r w:rsidRPr="00DD2676">
              <w:rPr>
                <w:rStyle w:val="Hyperlink"/>
                <w:rFonts w:ascii="Georgia" w:hAnsi="Georgia"/>
                <w:noProof/>
              </w:rPr>
              <w:t>The Satanic Pentagram of Pope Pius XII and the Black Pope</w:t>
            </w:r>
            <w:r>
              <w:rPr>
                <w:noProof/>
                <w:webHidden/>
              </w:rPr>
              <w:tab/>
            </w:r>
            <w:r>
              <w:rPr>
                <w:noProof/>
                <w:webHidden/>
              </w:rPr>
              <w:fldChar w:fldCharType="begin"/>
            </w:r>
            <w:r>
              <w:rPr>
                <w:noProof/>
                <w:webHidden/>
              </w:rPr>
              <w:instrText xml:space="preserve"> PAGEREF _Toc29205484 \h </w:instrText>
            </w:r>
            <w:r>
              <w:rPr>
                <w:noProof/>
                <w:webHidden/>
              </w:rPr>
            </w:r>
            <w:r>
              <w:rPr>
                <w:noProof/>
                <w:webHidden/>
              </w:rPr>
              <w:fldChar w:fldCharType="separate"/>
            </w:r>
            <w:r>
              <w:rPr>
                <w:noProof/>
                <w:webHidden/>
              </w:rPr>
              <w:t>217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5" w:history="1">
            <w:r w:rsidRPr="00DD2676">
              <w:rPr>
                <w:rStyle w:val="Hyperlink"/>
                <w:rFonts w:ascii="Georgia" w:hAnsi="Georgia"/>
                <w:noProof/>
              </w:rPr>
              <w:t>Why?</w:t>
            </w:r>
            <w:r>
              <w:rPr>
                <w:noProof/>
                <w:webHidden/>
              </w:rPr>
              <w:tab/>
            </w:r>
            <w:r>
              <w:rPr>
                <w:noProof/>
                <w:webHidden/>
              </w:rPr>
              <w:fldChar w:fldCharType="begin"/>
            </w:r>
            <w:r>
              <w:rPr>
                <w:noProof/>
                <w:webHidden/>
              </w:rPr>
              <w:instrText xml:space="preserve"> PAGEREF _Toc29205485 \h </w:instrText>
            </w:r>
            <w:r>
              <w:rPr>
                <w:noProof/>
                <w:webHidden/>
              </w:rPr>
            </w:r>
            <w:r>
              <w:rPr>
                <w:noProof/>
                <w:webHidden/>
              </w:rPr>
              <w:fldChar w:fldCharType="separate"/>
            </w:r>
            <w:r>
              <w:rPr>
                <w:noProof/>
                <w:webHidden/>
              </w:rPr>
              <w:t>219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86" w:history="1">
            <w:r w:rsidRPr="00DD2676">
              <w:rPr>
                <w:rStyle w:val="Hyperlink"/>
                <w:noProof/>
              </w:rPr>
              <w:t>The Vatican Holocaust Part 2</w:t>
            </w:r>
            <w:r>
              <w:rPr>
                <w:noProof/>
                <w:webHidden/>
              </w:rPr>
              <w:tab/>
            </w:r>
            <w:r>
              <w:rPr>
                <w:noProof/>
                <w:webHidden/>
              </w:rPr>
              <w:fldChar w:fldCharType="begin"/>
            </w:r>
            <w:r>
              <w:rPr>
                <w:noProof/>
                <w:webHidden/>
              </w:rPr>
              <w:instrText xml:space="preserve"> PAGEREF _Toc29205486 \h </w:instrText>
            </w:r>
            <w:r>
              <w:rPr>
                <w:noProof/>
                <w:webHidden/>
              </w:rPr>
            </w:r>
            <w:r>
              <w:rPr>
                <w:noProof/>
                <w:webHidden/>
              </w:rPr>
              <w:fldChar w:fldCharType="separate"/>
            </w:r>
            <w:r>
              <w:rPr>
                <w:noProof/>
                <w:webHidden/>
              </w:rPr>
              <w:t>221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7" w:history="1">
            <w:r w:rsidRPr="00DD2676">
              <w:rPr>
                <w:rStyle w:val="Hyperlink"/>
                <w:rFonts w:ascii="Georgia" w:hAnsi="Georgia"/>
                <w:noProof/>
              </w:rPr>
              <w:t>Even Satanists must have a motive</w:t>
            </w:r>
            <w:r>
              <w:rPr>
                <w:noProof/>
                <w:webHidden/>
              </w:rPr>
              <w:tab/>
            </w:r>
            <w:r>
              <w:rPr>
                <w:noProof/>
                <w:webHidden/>
              </w:rPr>
              <w:fldChar w:fldCharType="begin"/>
            </w:r>
            <w:r>
              <w:rPr>
                <w:noProof/>
                <w:webHidden/>
              </w:rPr>
              <w:instrText xml:space="preserve"> PAGEREF _Toc29205487 \h </w:instrText>
            </w:r>
            <w:r>
              <w:rPr>
                <w:noProof/>
                <w:webHidden/>
              </w:rPr>
            </w:r>
            <w:r>
              <w:rPr>
                <w:noProof/>
                <w:webHidden/>
              </w:rPr>
              <w:fldChar w:fldCharType="separate"/>
            </w:r>
            <w:r>
              <w:rPr>
                <w:noProof/>
                <w:webHidden/>
              </w:rPr>
              <w:t>222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8" w:history="1">
            <w:r w:rsidRPr="00DD2676">
              <w:rPr>
                <w:rStyle w:val="Hyperlink"/>
                <w:rFonts w:ascii="Georgia" w:hAnsi="Georgia"/>
                <w:noProof/>
              </w:rPr>
              <w:t>The true identity of St. Molochy</w:t>
            </w:r>
            <w:r>
              <w:rPr>
                <w:noProof/>
                <w:webHidden/>
              </w:rPr>
              <w:tab/>
            </w:r>
            <w:r>
              <w:rPr>
                <w:noProof/>
                <w:webHidden/>
              </w:rPr>
              <w:fldChar w:fldCharType="begin"/>
            </w:r>
            <w:r>
              <w:rPr>
                <w:noProof/>
                <w:webHidden/>
              </w:rPr>
              <w:instrText xml:space="preserve"> PAGEREF _Toc29205488 \h </w:instrText>
            </w:r>
            <w:r>
              <w:rPr>
                <w:noProof/>
                <w:webHidden/>
              </w:rPr>
            </w:r>
            <w:r>
              <w:rPr>
                <w:noProof/>
                <w:webHidden/>
              </w:rPr>
              <w:fldChar w:fldCharType="separate"/>
            </w:r>
            <w:r>
              <w:rPr>
                <w:noProof/>
                <w:webHidden/>
              </w:rPr>
              <w:t>222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89" w:history="1">
            <w:r w:rsidRPr="00DD2676">
              <w:rPr>
                <w:rStyle w:val="Hyperlink"/>
                <w:rFonts w:ascii="Georgia" w:hAnsi="Georgia"/>
                <w:noProof/>
              </w:rPr>
              <w:t>A matter of logic</w:t>
            </w:r>
            <w:r>
              <w:rPr>
                <w:noProof/>
                <w:webHidden/>
              </w:rPr>
              <w:tab/>
            </w:r>
            <w:r>
              <w:rPr>
                <w:noProof/>
                <w:webHidden/>
              </w:rPr>
              <w:fldChar w:fldCharType="begin"/>
            </w:r>
            <w:r>
              <w:rPr>
                <w:noProof/>
                <w:webHidden/>
              </w:rPr>
              <w:instrText xml:space="preserve"> PAGEREF _Toc29205489 \h </w:instrText>
            </w:r>
            <w:r>
              <w:rPr>
                <w:noProof/>
                <w:webHidden/>
              </w:rPr>
            </w:r>
            <w:r>
              <w:rPr>
                <w:noProof/>
                <w:webHidden/>
              </w:rPr>
              <w:fldChar w:fldCharType="separate"/>
            </w:r>
            <w:r>
              <w:rPr>
                <w:noProof/>
                <w:webHidden/>
              </w:rPr>
              <w:t>224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0" w:history="1">
            <w:r w:rsidRPr="00DD2676">
              <w:rPr>
                <w:rStyle w:val="Hyperlink"/>
                <w:rFonts w:ascii="Georgia" w:hAnsi="Georgia"/>
                <w:noProof/>
              </w:rPr>
              <w:t>Ley lines of spiritual power</w:t>
            </w:r>
            <w:r>
              <w:rPr>
                <w:noProof/>
                <w:webHidden/>
              </w:rPr>
              <w:tab/>
            </w:r>
            <w:r>
              <w:rPr>
                <w:noProof/>
                <w:webHidden/>
              </w:rPr>
              <w:fldChar w:fldCharType="begin"/>
            </w:r>
            <w:r>
              <w:rPr>
                <w:noProof/>
                <w:webHidden/>
              </w:rPr>
              <w:instrText xml:space="preserve"> PAGEREF _Toc29205490 \h </w:instrText>
            </w:r>
            <w:r>
              <w:rPr>
                <w:noProof/>
                <w:webHidden/>
              </w:rPr>
            </w:r>
            <w:r>
              <w:rPr>
                <w:noProof/>
                <w:webHidden/>
              </w:rPr>
              <w:fldChar w:fldCharType="separate"/>
            </w:r>
            <w:r>
              <w:rPr>
                <w:noProof/>
                <w:webHidden/>
              </w:rPr>
              <w:t>225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1" w:history="1">
            <w:r w:rsidRPr="00DD2676">
              <w:rPr>
                <w:rStyle w:val="Hyperlink"/>
                <w:rFonts w:ascii="Georgia" w:hAnsi="Georgia"/>
                <w:noProof/>
              </w:rPr>
              <w:t>The Great Vatican Ley Lines of Evil</w:t>
            </w:r>
            <w:r>
              <w:rPr>
                <w:noProof/>
                <w:webHidden/>
              </w:rPr>
              <w:tab/>
            </w:r>
            <w:r>
              <w:rPr>
                <w:noProof/>
                <w:webHidden/>
              </w:rPr>
              <w:fldChar w:fldCharType="begin"/>
            </w:r>
            <w:r>
              <w:rPr>
                <w:noProof/>
                <w:webHidden/>
              </w:rPr>
              <w:instrText xml:space="preserve"> PAGEREF _Toc29205491 \h </w:instrText>
            </w:r>
            <w:r>
              <w:rPr>
                <w:noProof/>
                <w:webHidden/>
              </w:rPr>
            </w:r>
            <w:r>
              <w:rPr>
                <w:noProof/>
                <w:webHidden/>
              </w:rPr>
              <w:fldChar w:fldCharType="separate"/>
            </w:r>
            <w:r>
              <w:rPr>
                <w:noProof/>
                <w:webHidden/>
              </w:rPr>
              <w:t>226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2" w:history="1">
            <w:r w:rsidRPr="00DD2676">
              <w:rPr>
                <w:rStyle w:val="Hyperlink"/>
                <w:rFonts w:ascii="Georgia" w:hAnsi="Georgia"/>
                <w:noProof/>
              </w:rPr>
              <w:t>The strange unique architecture of each Human Sacrifice Camp</w:t>
            </w:r>
            <w:r>
              <w:rPr>
                <w:noProof/>
                <w:webHidden/>
              </w:rPr>
              <w:tab/>
            </w:r>
            <w:r>
              <w:rPr>
                <w:noProof/>
                <w:webHidden/>
              </w:rPr>
              <w:fldChar w:fldCharType="begin"/>
            </w:r>
            <w:r>
              <w:rPr>
                <w:noProof/>
                <w:webHidden/>
              </w:rPr>
              <w:instrText xml:space="preserve"> PAGEREF _Toc29205492 \h </w:instrText>
            </w:r>
            <w:r>
              <w:rPr>
                <w:noProof/>
                <w:webHidden/>
              </w:rPr>
            </w:r>
            <w:r>
              <w:rPr>
                <w:noProof/>
                <w:webHidden/>
              </w:rPr>
              <w:fldChar w:fldCharType="separate"/>
            </w:r>
            <w:r>
              <w:rPr>
                <w:noProof/>
                <w:webHidden/>
              </w:rPr>
              <w:t>227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3" w:history="1">
            <w:r w:rsidRPr="00DD2676">
              <w:rPr>
                <w:rStyle w:val="Hyperlink"/>
                <w:rFonts w:ascii="Georgia" w:hAnsi="Georgia"/>
                <w:noProof/>
              </w:rPr>
              <w:t>The massive architecture surveying projects of the SS</w:t>
            </w:r>
            <w:r>
              <w:rPr>
                <w:noProof/>
                <w:webHidden/>
              </w:rPr>
              <w:tab/>
            </w:r>
            <w:r>
              <w:rPr>
                <w:noProof/>
                <w:webHidden/>
              </w:rPr>
              <w:fldChar w:fldCharType="begin"/>
            </w:r>
            <w:r>
              <w:rPr>
                <w:noProof/>
                <w:webHidden/>
              </w:rPr>
              <w:instrText xml:space="preserve"> PAGEREF _Toc29205493 \h </w:instrText>
            </w:r>
            <w:r>
              <w:rPr>
                <w:noProof/>
                <w:webHidden/>
              </w:rPr>
            </w:r>
            <w:r>
              <w:rPr>
                <w:noProof/>
                <w:webHidden/>
              </w:rPr>
              <w:fldChar w:fldCharType="separate"/>
            </w:r>
            <w:r>
              <w:rPr>
                <w:noProof/>
                <w:webHidden/>
              </w:rPr>
              <w:t>228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4" w:history="1">
            <w:r w:rsidRPr="00DD2676">
              <w:rPr>
                <w:rStyle w:val="Hyperlink"/>
                <w:rFonts w:ascii="Georgia" w:hAnsi="Georgia"/>
                <w:noProof/>
              </w:rPr>
              <w:t>Making greater sense of the Great Vatican-Jesuit Pentagram of Evil</w:t>
            </w:r>
            <w:r>
              <w:rPr>
                <w:noProof/>
                <w:webHidden/>
              </w:rPr>
              <w:tab/>
            </w:r>
            <w:r>
              <w:rPr>
                <w:noProof/>
                <w:webHidden/>
              </w:rPr>
              <w:fldChar w:fldCharType="begin"/>
            </w:r>
            <w:r>
              <w:rPr>
                <w:noProof/>
                <w:webHidden/>
              </w:rPr>
              <w:instrText xml:space="preserve"> PAGEREF _Toc29205494 \h </w:instrText>
            </w:r>
            <w:r>
              <w:rPr>
                <w:noProof/>
                <w:webHidden/>
              </w:rPr>
            </w:r>
            <w:r>
              <w:rPr>
                <w:noProof/>
                <w:webHidden/>
              </w:rPr>
              <w:fldChar w:fldCharType="separate"/>
            </w:r>
            <w:r>
              <w:rPr>
                <w:noProof/>
                <w:webHidden/>
              </w:rPr>
              <w:t>230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495" w:history="1">
            <w:r w:rsidRPr="00DD2676">
              <w:rPr>
                <w:rStyle w:val="Hyperlink"/>
                <w:noProof/>
              </w:rPr>
              <w:t>The Vatican Holocaust Part 3</w:t>
            </w:r>
            <w:r>
              <w:rPr>
                <w:noProof/>
                <w:webHidden/>
              </w:rPr>
              <w:tab/>
            </w:r>
            <w:r>
              <w:rPr>
                <w:noProof/>
                <w:webHidden/>
              </w:rPr>
              <w:fldChar w:fldCharType="begin"/>
            </w:r>
            <w:r>
              <w:rPr>
                <w:noProof/>
                <w:webHidden/>
              </w:rPr>
              <w:instrText xml:space="preserve"> PAGEREF _Toc29205495 \h </w:instrText>
            </w:r>
            <w:r>
              <w:rPr>
                <w:noProof/>
                <w:webHidden/>
              </w:rPr>
            </w:r>
            <w:r>
              <w:rPr>
                <w:noProof/>
                <w:webHidden/>
              </w:rPr>
              <w:fldChar w:fldCharType="separate"/>
            </w:r>
            <w:r>
              <w:rPr>
                <w:noProof/>
                <w:webHidden/>
              </w:rPr>
              <w:t>231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6" w:history="1">
            <w:r w:rsidRPr="00DD2676">
              <w:rPr>
                <w:rStyle w:val="Hyperlink"/>
                <w:rFonts w:ascii="Georgia" w:hAnsi="Georgia"/>
                <w:noProof/>
              </w:rPr>
              <w:t>Ley Lines of Evil</w:t>
            </w:r>
            <w:r>
              <w:rPr>
                <w:noProof/>
                <w:webHidden/>
              </w:rPr>
              <w:tab/>
            </w:r>
            <w:r>
              <w:rPr>
                <w:noProof/>
                <w:webHidden/>
              </w:rPr>
              <w:fldChar w:fldCharType="begin"/>
            </w:r>
            <w:r>
              <w:rPr>
                <w:noProof/>
                <w:webHidden/>
              </w:rPr>
              <w:instrText xml:space="preserve"> PAGEREF _Toc29205496 \h </w:instrText>
            </w:r>
            <w:r>
              <w:rPr>
                <w:noProof/>
                <w:webHidden/>
              </w:rPr>
            </w:r>
            <w:r>
              <w:rPr>
                <w:noProof/>
                <w:webHidden/>
              </w:rPr>
              <w:fldChar w:fldCharType="separate"/>
            </w:r>
            <w:r>
              <w:rPr>
                <w:noProof/>
                <w:webHidden/>
              </w:rPr>
              <w:t>232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7" w:history="1">
            <w:r w:rsidRPr="00DD2676">
              <w:rPr>
                <w:rStyle w:val="Hyperlink"/>
                <w:rFonts w:ascii="Georgia" w:hAnsi="Georgia"/>
                <w:noProof/>
              </w:rPr>
              <w:t>Bucharest, Romania.</w:t>
            </w:r>
            <w:r>
              <w:rPr>
                <w:noProof/>
                <w:webHidden/>
              </w:rPr>
              <w:tab/>
            </w:r>
            <w:r>
              <w:rPr>
                <w:noProof/>
                <w:webHidden/>
              </w:rPr>
              <w:fldChar w:fldCharType="begin"/>
            </w:r>
            <w:r>
              <w:rPr>
                <w:noProof/>
                <w:webHidden/>
              </w:rPr>
              <w:instrText xml:space="preserve"> PAGEREF _Toc29205497 \h </w:instrText>
            </w:r>
            <w:r>
              <w:rPr>
                <w:noProof/>
                <w:webHidden/>
              </w:rPr>
            </w:r>
            <w:r>
              <w:rPr>
                <w:noProof/>
                <w:webHidden/>
              </w:rPr>
              <w:fldChar w:fldCharType="separate"/>
            </w:r>
            <w:r>
              <w:rPr>
                <w:noProof/>
                <w:webHidden/>
              </w:rPr>
              <w:t>234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8" w:history="1">
            <w:r w:rsidRPr="00DD2676">
              <w:rPr>
                <w:rStyle w:val="Hyperlink"/>
                <w:rFonts w:ascii="Georgia" w:hAnsi="Georgia"/>
                <w:noProof/>
              </w:rPr>
              <w:t>How the Vatican-Jesuit Machine of Perpetual Evil works</w:t>
            </w:r>
            <w:r>
              <w:rPr>
                <w:noProof/>
                <w:webHidden/>
              </w:rPr>
              <w:tab/>
            </w:r>
            <w:r>
              <w:rPr>
                <w:noProof/>
                <w:webHidden/>
              </w:rPr>
              <w:fldChar w:fldCharType="begin"/>
            </w:r>
            <w:r>
              <w:rPr>
                <w:noProof/>
                <w:webHidden/>
              </w:rPr>
              <w:instrText xml:space="preserve"> PAGEREF _Toc29205498 \h </w:instrText>
            </w:r>
            <w:r>
              <w:rPr>
                <w:noProof/>
                <w:webHidden/>
              </w:rPr>
            </w:r>
            <w:r>
              <w:rPr>
                <w:noProof/>
                <w:webHidden/>
              </w:rPr>
              <w:fldChar w:fldCharType="separate"/>
            </w:r>
            <w:r>
              <w:rPr>
                <w:noProof/>
                <w:webHidden/>
              </w:rPr>
              <w:t>235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499" w:history="1">
            <w:r w:rsidRPr="00DD2676">
              <w:rPr>
                <w:rStyle w:val="Hyperlink"/>
                <w:rFonts w:ascii="Georgia" w:hAnsi="Georgia"/>
                <w:noProof/>
              </w:rPr>
              <w:t>Going too far</w:t>
            </w:r>
            <w:r>
              <w:rPr>
                <w:noProof/>
                <w:webHidden/>
              </w:rPr>
              <w:tab/>
            </w:r>
            <w:r>
              <w:rPr>
                <w:noProof/>
                <w:webHidden/>
              </w:rPr>
              <w:fldChar w:fldCharType="begin"/>
            </w:r>
            <w:r>
              <w:rPr>
                <w:noProof/>
                <w:webHidden/>
              </w:rPr>
              <w:instrText xml:space="preserve"> PAGEREF _Toc29205499 \h </w:instrText>
            </w:r>
            <w:r>
              <w:rPr>
                <w:noProof/>
                <w:webHidden/>
              </w:rPr>
            </w:r>
            <w:r>
              <w:rPr>
                <w:noProof/>
                <w:webHidden/>
              </w:rPr>
              <w:fldChar w:fldCharType="separate"/>
            </w:r>
            <w:r>
              <w:rPr>
                <w:noProof/>
                <w:webHidden/>
              </w:rPr>
              <w:t>236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0" w:history="1">
            <w:r w:rsidRPr="00DD2676">
              <w:rPr>
                <w:rStyle w:val="Hyperlink"/>
                <w:rFonts w:ascii="Georgia" w:hAnsi="Georgia"/>
                <w:noProof/>
              </w:rPr>
              <w:t>What might be the future?</w:t>
            </w:r>
            <w:r>
              <w:rPr>
                <w:noProof/>
                <w:webHidden/>
              </w:rPr>
              <w:tab/>
            </w:r>
            <w:r>
              <w:rPr>
                <w:noProof/>
                <w:webHidden/>
              </w:rPr>
              <w:fldChar w:fldCharType="begin"/>
            </w:r>
            <w:r>
              <w:rPr>
                <w:noProof/>
                <w:webHidden/>
              </w:rPr>
              <w:instrText xml:space="preserve"> PAGEREF _Toc29205500 \h </w:instrText>
            </w:r>
            <w:r>
              <w:rPr>
                <w:noProof/>
                <w:webHidden/>
              </w:rPr>
            </w:r>
            <w:r>
              <w:rPr>
                <w:noProof/>
                <w:webHidden/>
              </w:rPr>
              <w:fldChar w:fldCharType="separate"/>
            </w:r>
            <w:r>
              <w:rPr>
                <w:noProof/>
                <w:webHidden/>
              </w:rPr>
              <w:t>237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01" w:history="1">
            <w:r w:rsidRPr="00DD2676">
              <w:rPr>
                <w:rStyle w:val="Hyperlink"/>
                <w:noProof/>
              </w:rPr>
              <w:t>The Vatican Holocaust Part 4</w:t>
            </w:r>
            <w:r>
              <w:rPr>
                <w:noProof/>
                <w:webHidden/>
              </w:rPr>
              <w:tab/>
            </w:r>
            <w:r>
              <w:rPr>
                <w:noProof/>
                <w:webHidden/>
              </w:rPr>
              <w:fldChar w:fldCharType="begin"/>
            </w:r>
            <w:r>
              <w:rPr>
                <w:noProof/>
                <w:webHidden/>
              </w:rPr>
              <w:instrText xml:space="preserve"> PAGEREF _Toc29205501 \h </w:instrText>
            </w:r>
            <w:r>
              <w:rPr>
                <w:noProof/>
                <w:webHidden/>
              </w:rPr>
            </w:r>
            <w:r>
              <w:rPr>
                <w:noProof/>
                <w:webHidden/>
              </w:rPr>
              <w:fldChar w:fldCharType="separate"/>
            </w:r>
            <w:r>
              <w:rPr>
                <w:noProof/>
                <w:webHidden/>
              </w:rPr>
              <w:t>238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2" w:history="1">
            <w:r w:rsidRPr="00DD2676">
              <w:rPr>
                <w:rStyle w:val="Hyperlink"/>
                <w:rFonts w:ascii="Georgia" w:hAnsi="Georgia"/>
                <w:noProof/>
              </w:rPr>
              <w:t>The passionate skeptics</w:t>
            </w:r>
            <w:r>
              <w:rPr>
                <w:noProof/>
                <w:webHidden/>
              </w:rPr>
              <w:tab/>
            </w:r>
            <w:r>
              <w:rPr>
                <w:noProof/>
                <w:webHidden/>
              </w:rPr>
              <w:fldChar w:fldCharType="begin"/>
            </w:r>
            <w:r>
              <w:rPr>
                <w:noProof/>
                <w:webHidden/>
              </w:rPr>
              <w:instrText xml:space="preserve"> PAGEREF _Toc29205502 \h </w:instrText>
            </w:r>
            <w:r>
              <w:rPr>
                <w:noProof/>
                <w:webHidden/>
              </w:rPr>
            </w:r>
            <w:r>
              <w:rPr>
                <w:noProof/>
                <w:webHidden/>
              </w:rPr>
              <w:fldChar w:fldCharType="separate"/>
            </w:r>
            <w:r>
              <w:rPr>
                <w:noProof/>
                <w:webHidden/>
              </w:rPr>
              <w:t>239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3" w:history="1">
            <w:r w:rsidRPr="00DD2676">
              <w:rPr>
                <w:rStyle w:val="Hyperlink"/>
                <w:rFonts w:ascii="Georgia" w:hAnsi="Georgia"/>
                <w:noProof/>
              </w:rPr>
              <w:t>The Birth of the New World Order</w:t>
            </w:r>
            <w:r>
              <w:rPr>
                <w:noProof/>
                <w:webHidden/>
              </w:rPr>
              <w:tab/>
            </w:r>
            <w:r>
              <w:rPr>
                <w:noProof/>
                <w:webHidden/>
              </w:rPr>
              <w:fldChar w:fldCharType="begin"/>
            </w:r>
            <w:r>
              <w:rPr>
                <w:noProof/>
                <w:webHidden/>
              </w:rPr>
              <w:instrText xml:space="preserve"> PAGEREF _Toc29205503 \h </w:instrText>
            </w:r>
            <w:r>
              <w:rPr>
                <w:noProof/>
                <w:webHidden/>
              </w:rPr>
            </w:r>
            <w:r>
              <w:rPr>
                <w:noProof/>
                <w:webHidden/>
              </w:rPr>
              <w:fldChar w:fldCharType="separate"/>
            </w:r>
            <w:r>
              <w:rPr>
                <w:noProof/>
                <w:webHidden/>
              </w:rPr>
              <w:t>241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4" w:history="1">
            <w:r w:rsidRPr="00DD2676">
              <w:rPr>
                <w:rStyle w:val="Hyperlink"/>
                <w:rFonts w:ascii="Georgia" w:hAnsi="Georgia"/>
                <w:noProof/>
              </w:rPr>
              <w:t>The Great Pentagram of Evil and the Global Grid of Control of the New World Order</w:t>
            </w:r>
            <w:r>
              <w:rPr>
                <w:noProof/>
                <w:webHidden/>
              </w:rPr>
              <w:tab/>
            </w:r>
            <w:r>
              <w:rPr>
                <w:noProof/>
                <w:webHidden/>
              </w:rPr>
              <w:fldChar w:fldCharType="begin"/>
            </w:r>
            <w:r>
              <w:rPr>
                <w:noProof/>
                <w:webHidden/>
              </w:rPr>
              <w:instrText xml:space="preserve"> PAGEREF _Toc29205504 \h </w:instrText>
            </w:r>
            <w:r>
              <w:rPr>
                <w:noProof/>
                <w:webHidden/>
              </w:rPr>
            </w:r>
            <w:r>
              <w:rPr>
                <w:noProof/>
                <w:webHidden/>
              </w:rPr>
              <w:fldChar w:fldCharType="separate"/>
            </w:r>
            <w:r>
              <w:rPr>
                <w:noProof/>
                <w:webHidden/>
              </w:rPr>
              <w:t>242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5" w:history="1">
            <w:r w:rsidRPr="00DD2676">
              <w:rPr>
                <w:rStyle w:val="Hyperlink"/>
                <w:rFonts w:ascii="Georgia" w:hAnsi="Georgia"/>
                <w:noProof/>
              </w:rPr>
              <w:t>The Jesuit Civil War (1942-1945)</w:t>
            </w:r>
            <w:r>
              <w:rPr>
                <w:noProof/>
                <w:webHidden/>
              </w:rPr>
              <w:tab/>
            </w:r>
            <w:r>
              <w:rPr>
                <w:noProof/>
                <w:webHidden/>
              </w:rPr>
              <w:fldChar w:fldCharType="begin"/>
            </w:r>
            <w:r>
              <w:rPr>
                <w:noProof/>
                <w:webHidden/>
              </w:rPr>
              <w:instrText xml:space="preserve"> PAGEREF _Toc29205505 \h </w:instrText>
            </w:r>
            <w:r>
              <w:rPr>
                <w:noProof/>
                <w:webHidden/>
              </w:rPr>
            </w:r>
            <w:r>
              <w:rPr>
                <w:noProof/>
                <w:webHidden/>
              </w:rPr>
              <w:fldChar w:fldCharType="separate"/>
            </w:r>
            <w:r>
              <w:rPr>
                <w:noProof/>
                <w:webHidden/>
              </w:rPr>
              <w:t>244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6" w:history="1">
            <w:r w:rsidRPr="00DD2676">
              <w:rPr>
                <w:rStyle w:val="Hyperlink"/>
                <w:rFonts w:ascii="Georgia" w:hAnsi="Georgia"/>
                <w:noProof/>
              </w:rPr>
              <w:t>Who is in control The Illuminati? Or the New World Order?</w:t>
            </w:r>
            <w:r>
              <w:rPr>
                <w:noProof/>
                <w:webHidden/>
              </w:rPr>
              <w:tab/>
            </w:r>
            <w:r>
              <w:rPr>
                <w:noProof/>
                <w:webHidden/>
              </w:rPr>
              <w:fldChar w:fldCharType="begin"/>
            </w:r>
            <w:r>
              <w:rPr>
                <w:noProof/>
                <w:webHidden/>
              </w:rPr>
              <w:instrText xml:space="preserve"> PAGEREF _Toc29205506 \h </w:instrText>
            </w:r>
            <w:r>
              <w:rPr>
                <w:noProof/>
                <w:webHidden/>
              </w:rPr>
            </w:r>
            <w:r>
              <w:rPr>
                <w:noProof/>
                <w:webHidden/>
              </w:rPr>
              <w:fldChar w:fldCharType="separate"/>
            </w:r>
            <w:r>
              <w:rPr>
                <w:noProof/>
                <w:webHidden/>
              </w:rPr>
              <w:t>247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7" w:history="1">
            <w:r w:rsidRPr="00DD2676">
              <w:rPr>
                <w:rStyle w:val="Hyperlink"/>
                <w:rFonts w:ascii="Georgia" w:hAnsi="Georgia"/>
                <w:noProof/>
              </w:rPr>
              <w:t>(Secret) Knowledge is Power</w:t>
            </w:r>
            <w:r>
              <w:rPr>
                <w:noProof/>
                <w:webHidden/>
              </w:rPr>
              <w:tab/>
            </w:r>
            <w:r>
              <w:rPr>
                <w:noProof/>
                <w:webHidden/>
              </w:rPr>
              <w:fldChar w:fldCharType="begin"/>
            </w:r>
            <w:r>
              <w:rPr>
                <w:noProof/>
                <w:webHidden/>
              </w:rPr>
              <w:instrText xml:space="preserve"> PAGEREF _Toc29205507 \h </w:instrText>
            </w:r>
            <w:r>
              <w:rPr>
                <w:noProof/>
                <w:webHidden/>
              </w:rPr>
            </w:r>
            <w:r>
              <w:rPr>
                <w:noProof/>
                <w:webHidden/>
              </w:rPr>
              <w:fldChar w:fldCharType="separate"/>
            </w:r>
            <w:r>
              <w:rPr>
                <w:noProof/>
                <w:webHidden/>
              </w:rPr>
              <w:t>250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8" w:history="1">
            <w:r w:rsidRPr="00DD2676">
              <w:rPr>
                <w:rStyle w:val="Hyperlink"/>
                <w:rFonts w:ascii="Georgia" w:hAnsi="Georgia"/>
                <w:noProof/>
              </w:rPr>
              <w:t>St Moloch(y) and the most secret of knowledge</w:t>
            </w:r>
            <w:r>
              <w:rPr>
                <w:noProof/>
                <w:webHidden/>
              </w:rPr>
              <w:tab/>
            </w:r>
            <w:r>
              <w:rPr>
                <w:noProof/>
                <w:webHidden/>
              </w:rPr>
              <w:fldChar w:fldCharType="begin"/>
            </w:r>
            <w:r>
              <w:rPr>
                <w:noProof/>
                <w:webHidden/>
              </w:rPr>
              <w:instrText xml:space="preserve"> PAGEREF _Toc29205508 \h </w:instrText>
            </w:r>
            <w:r>
              <w:rPr>
                <w:noProof/>
                <w:webHidden/>
              </w:rPr>
            </w:r>
            <w:r>
              <w:rPr>
                <w:noProof/>
                <w:webHidden/>
              </w:rPr>
              <w:fldChar w:fldCharType="separate"/>
            </w:r>
            <w:r>
              <w:rPr>
                <w:noProof/>
                <w:webHidden/>
              </w:rPr>
              <w:t>251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09" w:history="1">
            <w:r w:rsidRPr="00DD2676">
              <w:rPr>
                <w:rStyle w:val="Hyperlink"/>
                <w:rFonts w:ascii="Georgia" w:hAnsi="Georgia"/>
                <w:noProof/>
              </w:rPr>
              <w:t>The crisis of faith</w:t>
            </w:r>
            <w:r>
              <w:rPr>
                <w:noProof/>
                <w:webHidden/>
              </w:rPr>
              <w:tab/>
            </w:r>
            <w:r>
              <w:rPr>
                <w:noProof/>
                <w:webHidden/>
              </w:rPr>
              <w:fldChar w:fldCharType="begin"/>
            </w:r>
            <w:r>
              <w:rPr>
                <w:noProof/>
                <w:webHidden/>
              </w:rPr>
              <w:instrText xml:space="preserve"> PAGEREF _Toc29205509 \h </w:instrText>
            </w:r>
            <w:r>
              <w:rPr>
                <w:noProof/>
                <w:webHidden/>
              </w:rPr>
            </w:r>
            <w:r>
              <w:rPr>
                <w:noProof/>
                <w:webHidden/>
              </w:rPr>
              <w:fldChar w:fldCharType="separate"/>
            </w:r>
            <w:r>
              <w:rPr>
                <w:noProof/>
                <w:webHidden/>
              </w:rPr>
              <w:t>252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10" w:history="1">
            <w:r w:rsidRPr="00DD2676">
              <w:rPr>
                <w:rStyle w:val="Hyperlink"/>
                <w:noProof/>
              </w:rPr>
              <w:t>The Vatican Holocaust Part 5</w:t>
            </w:r>
            <w:r>
              <w:rPr>
                <w:noProof/>
                <w:webHidden/>
              </w:rPr>
              <w:tab/>
            </w:r>
            <w:r>
              <w:rPr>
                <w:noProof/>
                <w:webHidden/>
              </w:rPr>
              <w:fldChar w:fldCharType="begin"/>
            </w:r>
            <w:r>
              <w:rPr>
                <w:noProof/>
                <w:webHidden/>
              </w:rPr>
              <w:instrText xml:space="preserve"> PAGEREF _Toc29205510 \h </w:instrText>
            </w:r>
            <w:r>
              <w:rPr>
                <w:noProof/>
                <w:webHidden/>
              </w:rPr>
            </w:r>
            <w:r>
              <w:rPr>
                <w:noProof/>
                <w:webHidden/>
              </w:rPr>
              <w:fldChar w:fldCharType="separate"/>
            </w:r>
            <w:r>
              <w:rPr>
                <w:noProof/>
                <w:webHidden/>
              </w:rPr>
              <w:t>254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1" w:history="1">
            <w:r w:rsidRPr="00DD2676">
              <w:rPr>
                <w:rStyle w:val="Hyperlink"/>
                <w:rFonts w:ascii="Georgia" w:hAnsi="Georgia"/>
                <w:noProof/>
              </w:rPr>
              <w:t>Did the Holocaust really happen?</w:t>
            </w:r>
            <w:r>
              <w:rPr>
                <w:noProof/>
                <w:webHidden/>
              </w:rPr>
              <w:tab/>
            </w:r>
            <w:r>
              <w:rPr>
                <w:noProof/>
                <w:webHidden/>
              </w:rPr>
              <w:fldChar w:fldCharType="begin"/>
            </w:r>
            <w:r>
              <w:rPr>
                <w:noProof/>
                <w:webHidden/>
              </w:rPr>
              <w:instrText xml:space="preserve"> PAGEREF _Toc29205511 \h </w:instrText>
            </w:r>
            <w:r>
              <w:rPr>
                <w:noProof/>
                <w:webHidden/>
              </w:rPr>
            </w:r>
            <w:r>
              <w:rPr>
                <w:noProof/>
                <w:webHidden/>
              </w:rPr>
              <w:fldChar w:fldCharType="separate"/>
            </w:r>
            <w:r>
              <w:rPr>
                <w:noProof/>
                <w:webHidden/>
              </w:rPr>
              <w:t>254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2" w:history="1">
            <w:r w:rsidRPr="00DD2676">
              <w:rPr>
                <w:rStyle w:val="Hyperlink"/>
                <w:rFonts w:ascii="Georgia" w:hAnsi="Georgia"/>
                <w:noProof/>
              </w:rPr>
              <w:t>What proof is there that the WWII Nazi Master Lists of Death existed?</w:t>
            </w:r>
            <w:r>
              <w:rPr>
                <w:noProof/>
                <w:webHidden/>
              </w:rPr>
              <w:tab/>
            </w:r>
            <w:r>
              <w:rPr>
                <w:noProof/>
                <w:webHidden/>
              </w:rPr>
              <w:fldChar w:fldCharType="begin"/>
            </w:r>
            <w:r>
              <w:rPr>
                <w:noProof/>
                <w:webHidden/>
              </w:rPr>
              <w:instrText xml:space="preserve"> PAGEREF _Toc29205512 \h </w:instrText>
            </w:r>
            <w:r>
              <w:rPr>
                <w:noProof/>
                <w:webHidden/>
              </w:rPr>
            </w:r>
            <w:r>
              <w:rPr>
                <w:noProof/>
                <w:webHidden/>
              </w:rPr>
              <w:fldChar w:fldCharType="separate"/>
            </w:r>
            <w:r>
              <w:rPr>
                <w:noProof/>
                <w:webHidden/>
              </w:rPr>
              <w:t>255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3" w:history="1">
            <w:r w:rsidRPr="00DD2676">
              <w:rPr>
                <w:rStyle w:val="Hyperlink"/>
                <w:rFonts w:ascii="Georgia" w:hAnsi="Georgia"/>
                <w:noProof/>
              </w:rPr>
              <w:t>German Government Releases partial Nazi Holocaust List</w:t>
            </w:r>
            <w:r>
              <w:rPr>
                <w:noProof/>
                <w:webHidden/>
              </w:rPr>
              <w:tab/>
            </w:r>
            <w:r>
              <w:rPr>
                <w:noProof/>
                <w:webHidden/>
              </w:rPr>
              <w:fldChar w:fldCharType="begin"/>
            </w:r>
            <w:r>
              <w:rPr>
                <w:noProof/>
                <w:webHidden/>
              </w:rPr>
              <w:instrText xml:space="preserve"> PAGEREF _Toc29205513 \h </w:instrText>
            </w:r>
            <w:r>
              <w:rPr>
                <w:noProof/>
                <w:webHidden/>
              </w:rPr>
            </w:r>
            <w:r>
              <w:rPr>
                <w:noProof/>
                <w:webHidden/>
              </w:rPr>
              <w:fldChar w:fldCharType="separate"/>
            </w:r>
            <w:r>
              <w:rPr>
                <w:noProof/>
                <w:webHidden/>
              </w:rPr>
              <w:t>257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4" w:history="1">
            <w:r w:rsidRPr="00DD2676">
              <w:rPr>
                <w:rStyle w:val="Hyperlink"/>
                <w:rFonts w:ascii="Georgia" w:hAnsi="Georgia"/>
                <w:noProof/>
              </w:rPr>
              <w:t>Why make the Master Holocaust List at all?</w:t>
            </w:r>
            <w:r>
              <w:rPr>
                <w:noProof/>
                <w:webHidden/>
              </w:rPr>
              <w:tab/>
            </w:r>
            <w:r>
              <w:rPr>
                <w:noProof/>
                <w:webHidden/>
              </w:rPr>
              <w:fldChar w:fldCharType="begin"/>
            </w:r>
            <w:r>
              <w:rPr>
                <w:noProof/>
                <w:webHidden/>
              </w:rPr>
              <w:instrText xml:space="preserve"> PAGEREF _Toc29205514 \h </w:instrText>
            </w:r>
            <w:r>
              <w:rPr>
                <w:noProof/>
                <w:webHidden/>
              </w:rPr>
            </w:r>
            <w:r>
              <w:rPr>
                <w:noProof/>
                <w:webHidden/>
              </w:rPr>
              <w:fldChar w:fldCharType="separate"/>
            </w:r>
            <w:r>
              <w:rPr>
                <w:noProof/>
                <w:webHidden/>
              </w:rPr>
              <w:t>258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5" w:history="1">
            <w:r w:rsidRPr="00DD2676">
              <w:rPr>
                <w:rStyle w:val="Hyperlink"/>
                <w:rFonts w:ascii="Georgia" w:hAnsi="Georgia"/>
                <w:noProof/>
              </w:rPr>
              <w:t>The name and the deed of damnation</w:t>
            </w:r>
            <w:r>
              <w:rPr>
                <w:noProof/>
                <w:webHidden/>
              </w:rPr>
              <w:tab/>
            </w:r>
            <w:r>
              <w:rPr>
                <w:noProof/>
                <w:webHidden/>
              </w:rPr>
              <w:fldChar w:fldCharType="begin"/>
            </w:r>
            <w:r>
              <w:rPr>
                <w:noProof/>
                <w:webHidden/>
              </w:rPr>
              <w:instrText xml:space="preserve"> PAGEREF _Toc29205515 \h </w:instrText>
            </w:r>
            <w:r>
              <w:rPr>
                <w:noProof/>
                <w:webHidden/>
              </w:rPr>
            </w:r>
            <w:r>
              <w:rPr>
                <w:noProof/>
                <w:webHidden/>
              </w:rPr>
              <w:fldChar w:fldCharType="separate"/>
            </w:r>
            <w:r>
              <w:rPr>
                <w:noProof/>
                <w:webHidden/>
              </w:rPr>
              <w:t>259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6" w:history="1">
            <w:r w:rsidRPr="00DD2676">
              <w:rPr>
                <w:rStyle w:val="Hyperlink"/>
                <w:rFonts w:ascii="Georgia" w:hAnsi="Georgia"/>
                <w:noProof/>
              </w:rPr>
              <w:t>What has happened to the Missing Nazi Master Holocaust List ?</w:t>
            </w:r>
            <w:r>
              <w:rPr>
                <w:noProof/>
                <w:webHidden/>
              </w:rPr>
              <w:tab/>
            </w:r>
            <w:r>
              <w:rPr>
                <w:noProof/>
                <w:webHidden/>
              </w:rPr>
              <w:fldChar w:fldCharType="begin"/>
            </w:r>
            <w:r>
              <w:rPr>
                <w:noProof/>
                <w:webHidden/>
              </w:rPr>
              <w:instrText xml:space="preserve"> PAGEREF _Toc29205516 \h </w:instrText>
            </w:r>
            <w:r>
              <w:rPr>
                <w:noProof/>
                <w:webHidden/>
              </w:rPr>
            </w:r>
            <w:r>
              <w:rPr>
                <w:noProof/>
                <w:webHidden/>
              </w:rPr>
              <w:fldChar w:fldCharType="separate"/>
            </w:r>
            <w:r>
              <w:rPr>
                <w:noProof/>
                <w:webHidden/>
              </w:rPr>
              <w:t>260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17" w:history="1">
            <w:r w:rsidRPr="00DD2676">
              <w:rPr>
                <w:rStyle w:val="Hyperlink"/>
                <w:noProof/>
              </w:rPr>
              <w:t>The Vatican Holocaust Part 6</w:t>
            </w:r>
            <w:r>
              <w:rPr>
                <w:noProof/>
                <w:webHidden/>
              </w:rPr>
              <w:tab/>
            </w:r>
            <w:r>
              <w:rPr>
                <w:noProof/>
                <w:webHidden/>
              </w:rPr>
              <w:fldChar w:fldCharType="begin"/>
            </w:r>
            <w:r>
              <w:rPr>
                <w:noProof/>
                <w:webHidden/>
              </w:rPr>
              <w:instrText xml:space="preserve"> PAGEREF _Toc29205517 \h </w:instrText>
            </w:r>
            <w:r>
              <w:rPr>
                <w:noProof/>
                <w:webHidden/>
              </w:rPr>
            </w:r>
            <w:r>
              <w:rPr>
                <w:noProof/>
                <w:webHidden/>
              </w:rPr>
              <w:fldChar w:fldCharType="separate"/>
            </w:r>
            <w:r>
              <w:rPr>
                <w:noProof/>
                <w:webHidden/>
              </w:rPr>
              <w:t>262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8" w:history="1">
            <w:r w:rsidRPr="00DD2676">
              <w:rPr>
                <w:rStyle w:val="Hyperlink"/>
                <w:rFonts w:ascii="Georgia" w:hAnsi="Georgia"/>
                <w:noProof/>
              </w:rPr>
              <w:t>What is Holocaust denial?</w:t>
            </w:r>
            <w:r>
              <w:rPr>
                <w:noProof/>
                <w:webHidden/>
              </w:rPr>
              <w:tab/>
            </w:r>
            <w:r>
              <w:rPr>
                <w:noProof/>
                <w:webHidden/>
              </w:rPr>
              <w:fldChar w:fldCharType="begin"/>
            </w:r>
            <w:r>
              <w:rPr>
                <w:noProof/>
                <w:webHidden/>
              </w:rPr>
              <w:instrText xml:space="preserve"> PAGEREF _Toc29205518 \h </w:instrText>
            </w:r>
            <w:r>
              <w:rPr>
                <w:noProof/>
                <w:webHidden/>
              </w:rPr>
            </w:r>
            <w:r>
              <w:rPr>
                <w:noProof/>
                <w:webHidden/>
              </w:rPr>
              <w:fldChar w:fldCharType="separate"/>
            </w:r>
            <w:r>
              <w:rPr>
                <w:noProof/>
                <w:webHidden/>
              </w:rPr>
              <w:t>263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19" w:history="1">
            <w:r w:rsidRPr="00DD2676">
              <w:rPr>
                <w:rStyle w:val="Hyperlink"/>
                <w:rFonts w:ascii="Georgia" w:hAnsi="Georgia"/>
                <w:noProof/>
              </w:rPr>
              <w:t>Holocaust Denial # 1- The Allies Did Not Know</w:t>
            </w:r>
            <w:r>
              <w:rPr>
                <w:noProof/>
                <w:webHidden/>
              </w:rPr>
              <w:tab/>
            </w:r>
            <w:r>
              <w:rPr>
                <w:noProof/>
                <w:webHidden/>
              </w:rPr>
              <w:fldChar w:fldCharType="begin"/>
            </w:r>
            <w:r>
              <w:rPr>
                <w:noProof/>
                <w:webHidden/>
              </w:rPr>
              <w:instrText xml:space="preserve"> PAGEREF _Toc29205519 \h </w:instrText>
            </w:r>
            <w:r>
              <w:rPr>
                <w:noProof/>
                <w:webHidden/>
              </w:rPr>
            </w:r>
            <w:r>
              <w:rPr>
                <w:noProof/>
                <w:webHidden/>
              </w:rPr>
              <w:fldChar w:fldCharType="separate"/>
            </w:r>
            <w:r>
              <w:rPr>
                <w:noProof/>
                <w:webHidden/>
              </w:rPr>
              <w:t>264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0" w:history="1">
            <w:r w:rsidRPr="00DD2676">
              <w:rPr>
                <w:rStyle w:val="Hyperlink"/>
                <w:rFonts w:ascii="Georgia" w:hAnsi="Georgia"/>
                <w:noProof/>
              </w:rPr>
              <w:t>Holocaust Denial #2-Victims were not burned alive as a sacrifice</w:t>
            </w:r>
            <w:r>
              <w:rPr>
                <w:noProof/>
                <w:webHidden/>
              </w:rPr>
              <w:tab/>
            </w:r>
            <w:r>
              <w:rPr>
                <w:noProof/>
                <w:webHidden/>
              </w:rPr>
              <w:fldChar w:fldCharType="begin"/>
            </w:r>
            <w:r>
              <w:rPr>
                <w:noProof/>
                <w:webHidden/>
              </w:rPr>
              <w:instrText xml:space="preserve"> PAGEREF _Toc29205520 \h </w:instrText>
            </w:r>
            <w:r>
              <w:rPr>
                <w:noProof/>
                <w:webHidden/>
              </w:rPr>
            </w:r>
            <w:r>
              <w:rPr>
                <w:noProof/>
                <w:webHidden/>
              </w:rPr>
              <w:fldChar w:fldCharType="separate"/>
            </w:r>
            <w:r>
              <w:rPr>
                <w:noProof/>
                <w:webHidden/>
              </w:rPr>
              <w:t>265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1" w:history="1">
            <w:r w:rsidRPr="00DD2676">
              <w:rPr>
                <w:rStyle w:val="Hyperlink"/>
                <w:rFonts w:ascii="Georgia" w:hAnsi="Georgia"/>
                <w:noProof/>
              </w:rPr>
              <w:t>Holocaust Denial #3-There were no gas chambers</w:t>
            </w:r>
            <w:r>
              <w:rPr>
                <w:noProof/>
                <w:webHidden/>
              </w:rPr>
              <w:tab/>
            </w:r>
            <w:r>
              <w:rPr>
                <w:noProof/>
                <w:webHidden/>
              </w:rPr>
              <w:fldChar w:fldCharType="begin"/>
            </w:r>
            <w:r>
              <w:rPr>
                <w:noProof/>
                <w:webHidden/>
              </w:rPr>
              <w:instrText xml:space="preserve"> PAGEREF _Toc29205521 \h </w:instrText>
            </w:r>
            <w:r>
              <w:rPr>
                <w:noProof/>
                <w:webHidden/>
              </w:rPr>
            </w:r>
            <w:r>
              <w:rPr>
                <w:noProof/>
                <w:webHidden/>
              </w:rPr>
              <w:fldChar w:fldCharType="separate"/>
            </w:r>
            <w:r>
              <w:rPr>
                <w:noProof/>
                <w:webHidden/>
              </w:rPr>
              <w:t>266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2" w:history="1">
            <w:r w:rsidRPr="00DD2676">
              <w:rPr>
                <w:rStyle w:val="Hyperlink"/>
                <w:rFonts w:ascii="Georgia" w:hAnsi="Georgia"/>
                <w:noProof/>
              </w:rPr>
              <w:t>Holocaust Denial #4 - That the Jews were the main target of a political/racist hatred campaign"</w:t>
            </w:r>
            <w:r>
              <w:rPr>
                <w:noProof/>
                <w:webHidden/>
              </w:rPr>
              <w:tab/>
            </w:r>
            <w:r>
              <w:rPr>
                <w:noProof/>
                <w:webHidden/>
              </w:rPr>
              <w:fldChar w:fldCharType="begin"/>
            </w:r>
            <w:r>
              <w:rPr>
                <w:noProof/>
                <w:webHidden/>
              </w:rPr>
              <w:instrText xml:space="preserve"> PAGEREF _Toc29205522 \h </w:instrText>
            </w:r>
            <w:r>
              <w:rPr>
                <w:noProof/>
                <w:webHidden/>
              </w:rPr>
            </w:r>
            <w:r>
              <w:rPr>
                <w:noProof/>
                <w:webHidden/>
              </w:rPr>
              <w:fldChar w:fldCharType="separate"/>
            </w:r>
            <w:r>
              <w:rPr>
                <w:noProof/>
                <w:webHidden/>
              </w:rPr>
              <w:t>267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3" w:history="1">
            <w:r w:rsidRPr="00DD2676">
              <w:rPr>
                <w:rStyle w:val="Hyperlink"/>
                <w:rFonts w:ascii="Georgia" w:hAnsi="Georgia"/>
                <w:noProof/>
              </w:rPr>
              <w:t>Holocaust Denial #5- The Holocaust was political, not religious. The Catholic Church was not involved</w:t>
            </w:r>
            <w:r>
              <w:rPr>
                <w:noProof/>
                <w:webHidden/>
              </w:rPr>
              <w:tab/>
            </w:r>
            <w:r>
              <w:rPr>
                <w:noProof/>
                <w:webHidden/>
              </w:rPr>
              <w:fldChar w:fldCharType="begin"/>
            </w:r>
            <w:r>
              <w:rPr>
                <w:noProof/>
                <w:webHidden/>
              </w:rPr>
              <w:instrText xml:space="preserve"> PAGEREF _Toc29205523 \h </w:instrText>
            </w:r>
            <w:r>
              <w:rPr>
                <w:noProof/>
                <w:webHidden/>
              </w:rPr>
            </w:r>
            <w:r>
              <w:rPr>
                <w:noProof/>
                <w:webHidden/>
              </w:rPr>
              <w:fldChar w:fldCharType="separate"/>
            </w:r>
            <w:r>
              <w:rPr>
                <w:noProof/>
                <w:webHidden/>
              </w:rPr>
              <w:t>268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4" w:history="1">
            <w:r w:rsidRPr="00DD2676">
              <w:rPr>
                <w:rStyle w:val="Hyperlink"/>
                <w:rFonts w:ascii="Georgia" w:hAnsi="Georgia"/>
                <w:noProof/>
              </w:rPr>
              <w:t>Holocaust Denial #6- Only Six Million were murdered by the Nazis</w:t>
            </w:r>
            <w:r>
              <w:rPr>
                <w:noProof/>
                <w:webHidden/>
              </w:rPr>
              <w:tab/>
            </w:r>
            <w:r>
              <w:rPr>
                <w:noProof/>
                <w:webHidden/>
              </w:rPr>
              <w:fldChar w:fldCharType="begin"/>
            </w:r>
            <w:r>
              <w:rPr>
                <w:noProof/>
                <w:webHidden/>
              </w:rPr>
              <w:instrText xml:space="preserve"> PAGEREF _Toc29205524 \h </w:instrText>
            </w:r>
            <w:r>
              <w:rPr>
                <w:noProof/>
                <w:webHidden/>
              </w:rPr>
            </w:r>
            <w:r>
              <w:rPr>
                <w:noProof/>
                <w:webHidden/>
              </w:rPr>
              <w:fldChar w:fldCharType="separate"/>
            </w:r>
            <w:r>
              <w:rPr>
                <w:noProof/>
                <w:webHidden/>
              </w:rPr>
              <w:t>269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5" w:history="1">
            <w:r w:rsidRPr="00DD2676">
              <w:rPr>
                <w:rStyle w:val="Hyperlink"/>
                <w:rFonts w:ascii="Georgia" w:hAnsi="Georgia"/>
                <w:noProof/>
              </w:rPr>
              <w:t>Holocaust Denial #7- Only Three Hundred Thousand people were murdered by the Nazis</w:t>
            </w:r>
            <w:r>
              <w:rPr>
                <w:noProof/>
                <w:webHidden/>
              </w:rPr>
              <w:tab/>
            </w:r>
            <w:r>
              <w:rPr>
                <w:noProof/>
                <w:webHidden/>
              </w:rPr>
              <w:fldChar w:fldCharType="begin"/>
            </w:r>
            <w:r>
              <w:rPr>
                <w:noProof/>
                <w:webHidden/>
              </w:rPr>
              <w:instrText xml:space="preserve"> PAGEREF _Toc29205525 \h </w:instrText>
            </w:r>
            <w:r>
              <w:rPr>
                <w:noProof/>
                <w:webHidden/>
              </w:rPr>
            </w:r>
            <w:r>
              <w:rPr>
                <w:noProof/>
                <w:webHidden/>
              </w:rPr>
              <w:fldChar w:fldCharType="separate"/>
            </w:r>
            <w:r>
              <w:rPr>
                <w:noProof/>
                <w:webHidden/>
              </w:rPr>
              <w:t>269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6" w:history="1">
            <w:r w:rsidRPr="00DD2676">
              <w:rPr>
                <w:rStyle w:val="Hyperlink"/>
                <w:rFonts w:ascii="Georgia" w:hAnsi="Georgia"/>
                <w:noProof/>
              </w:rPr>
              <w:t>Do not forget the biggest lie- the Holocaust gas chambers and crematorium were to efficiently kill Jews and others</w:t>
            </w:r>
            <w:r>
              <w:rPr>
                <w:noProof/>
                <w:webHidden/>
              </w:rPr>
              <w:tab/>
            </w:r>
            <w:r>
              <w:rPr>
                <w:noProof/>
                <w:webHidden/>
              </w:rPr>
              <w:fldChar w:fldCharType="begin"/>
            </w:r>
            <w:r>
              <w:rPr>
                <w:noProof/>
                <w:webHidden/>
              </w:rPr>
              <w:instrText xml:space="preserve"> PAGEREF _Toc29205526 \h </w:instrText>
            </w:r>
            <w:r>
              <w:rPr>
                <w:noProof/>
                <w:webHidden/>
              </w:rPr>
            </w:r>
            <w:r>
              <w:rPr>
                <w:noProof/>
                <w:webHidden/>
              </w:rPr>
              <w:fldChar w:fldCharType="separate"/>
            </w:r>
            <w:r>
              <w:rPr>
                <w:noProof/>
                <w:webHidden/>
              </w:rPr>
              <w:t>271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7" w:history="1">
            <w:r w:rsidRPr="00DD2676">
              <w:rPr>
                <w:rStyle w:val="Hyperlink"/>
                <w:rFonts w:ascii="Georgia" w:hAnsi="Georgia"/>
                <w:noProof/>
              </w:rPr>
              <w:t>Proof of real motive- Connect all the pieces and why?</w:t>
            </w:r>
            <w:r>
              <w:rPr>
                <w:noProof/>
                <w:webHidden/>
              </w:rPr>
              <w:tab/>
            </w:r>
            <w:r>
              <w:rPr>
                <w:noProof/>
                <w:webHidden/>
              </w:rPr>
              <w:fldChar w:fldCharType="begin"/>
            </w:r>
            <w:r>
              <w:rPr>
                <w:noProof/>
                <w:webHidden/>
              </w:rPr>
              <w:instrText xml:space="preserve"> PAGEREF _Toc29205527 \h </w:instrText>
            </w:r>
            <w:r>
              <w:rPr>
                <w:noProof/>
                <w:webHidden/>
              </w:rPr>
            </w:r>
            <w:r>
              <w:rPr>
                <w:noProof/>
                <w:webHidden/>
              </w:rPr>
              <w:fldChar w:fldCharType="separate"/>
            </w:r>
            <w:r>
              <w:rPr>
                <w:noProof/>
                <w:webHidden/>
              </w:rPr>
              <w:t>272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28" w:history="1">
            <w:r w:rsidRPr="00DD2676">
              <w:rPr>
                <w:rStyle w:val="Hyperlink"/>
                <w:noProof/>
              </w:rPr>
              <w:t>The Vatican Holocaust Part 7</w:t>
            </w:r>
            <w:r>
              <w:rPr>
                <w:noProof/>
                <w:webHidden/>
              </w:rPr>
              <w:tab/>
            </w:r>
            <w:r>
              <w:rPr>
                <w:noProof/>
                <w:webHidden/>
              </w:rPr>
              <w:fldChar w:fldCharType="begin"/>
            </w:r>
            <w:r>
              <w:rPr>
                <w:noProof/>
                <w:webHidden/>
              </w:rPr>
              <w:instrText xml:space="preserve"> PAGEREF _Toc29205528 \h </w:instrText>
            </w:r>
            <w:r>
              <w:rPr>
                <w:noProof/>
                <w:webHidden/>
              </w:rPr>
            </w:r>
            <w:r>
              <w:rPr>
                <w:noProof/>
                <w:webHidden/>
              </w:rPr>
              <w:fldChar w:fldCharType="separate"/>
            </w:r>
            <w:r>
              <w:rPr>
                <w:noProof/>
                <w:webHidden/>
              </w:rPr>
              <w:t>272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29" w:history="1">
            <w:r w:rsidRPr="00DD2676">
              <w:rPr>
                <w:rStyle w:val="Hyperlink"/>
                <w:rFonts w:ascii="Georgia" w:hAnsi="Georgia"/>
                <w:noProof/>
              </w:rPr>
              <w:t>The hidden history of ancient cities</w:t>
            </w:r>
            <w:r>
              <w:rPr>
                <w:noProof/>
                <w:webHidden/>
              </w:rPr>
              <w:tab/>
            </w:r>
            <w:r>
              <w:rPr>
                <w:noProof/>
                <w:webHidden/>
              </w:rPr>
              <w:fldChar w:fldCharType="begin"/>
            </w:r>
            <w:r>
              <w:rPr>
                <w:noProof/>
                <w:webHidden/>
              </w:rPr>
              <w:instrText xml:space="preserve"> PAGEREF _Toc29205529 \h </w:instrText>
            </w:r>
            <w:r>
              <w:rPr>
                <w:noProof/>
                <w:webHidden/>
              </w:rPr>
            </w:r>
            <w:r>
              <w:rPr>
                <w:noProof/>
                <w:webHidden/>
              </w:rPr>
              <w:fldChar w:fldCharType="separate"/>
            </w:r>
            <w:r>
              <w:rPr>
                <w:noProof/>
                <w:webHidden/>
              </w:rPr>
              <w:t>273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0" w:history="1">
            <w:r w:rsidRPr="00DD2676">
              <w:rPr>
                <w:rStyle w:val="Hyperlink"/>
                <w:rFonts w:ascii="Georgia" w:hAnsi="Georgia"/>
                <w:noProof/>
              </w:rPr>
              <w:t>The 16th Century word Jew</w:t>
            </w:r>
            <w:r>
              <w:rPr>
                <w:noProof/>
                <w:webHidden/>
              </w:rPr>
              <w:tab/>
            </w:r>
            <w:r>
              <w:rPr>
                <w:noProof/>
                <w:webHidden/>
              </w:rPr>
              <w:fldChar w:fldCharType="begin"/>
            </w:r>
            <w:r>
              <w:rPr>
                <w:noProof/>
                <w:webHidden/>
              </w:rPr>
              <w:instrText xml:space="preserve"> PAGEREF _Toc29205530 \h </w:instrText>
            </w:r>
            <w:r>
              <w:rPr>
                <w:noProof/>
                <w:webHidden/>
              </w:rPr>
            </w:r>
            <w:r>
              <w:rPr>
                <w:noProof/>
                <w:webHidden/>
              </w:rPr>
              <w:fldChar w:fldCharType="separate"/>
            </w:r>
            <w:r>
              <w:rPr>
                <w:noProof/>
                <w:webHidden/>
              </w:rPr>
              <w:t>274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1" w:history="1">
            <w:r w:rsidRPr="00DD2676">
              <w:rPr>
                <w:rStyle w:val="Hyperlink"/>
                <w:rFonts w:ascii="Georgia" w:hAnsi="Georgia"/>
                <w:noProof/>
              </w:rPr>
              <w:t>Revenge of the "Good Sarmatians"</w:t>
            </w:r>
            <w:r>
              <w:rPr>
                <w:noProof/>
                <w:webHidden/>
              </w:rPr>
              <w:tab/>
            </w:r>
            <w:r>
              <w:rPr>
                <w:noProof/>
                <w:webHidden/>
              </w:rPr>
              <w:fldChar w:fldCharType="begin"/>
            </w:r>
            <w:r>
              <w:rPr>
                <w:noProof/>
                <w:webHidden/>
              </w:rPr>
              <w:instrText xml:space="preserve"> PAGEREF _Toc29205531 \h </w:instrText>
            </w:r>
            <w:r>
              <w:rPr>
                <w:noProof/>
                <w:webHidden/>
              </w:rPr>
            </w:r>
            <w:r>
              <w:rPr>
                <w:noProof/>
                <w:webHidden/>
              </w:rPr>
              <w:fldChar w:fldCharType="separate"/>
            </w:r>
            <w:r>
              <w:rPr>
                <w:noProof/>
                <w:webHidden/>
              </w:rPr>
              <w:t>275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2" w:history="1">
            <w:r w:rsidRPr="00DD2676">
              <w:rPr>
                <w:rStyle w:val="Hyperlink"/>
                <w:rFonts w:ascii="Georgia" w:hAnsi="Georgia"/>
                <w:noProof/>
              </w:rPr>
              <w:t>The Last Witness</w:t>
            </w:r>
            <w:r>
              <w:rPr>
                <w:noProof/>
                <w:webHidden/>
              </w:rPr>
              <w:tab/>
            </w:r>
            <w:r>
              <w:rPr>
                <w:noProof/>
                <w:webHidden/>
              </w:rPr>
              <w:fldChar w:fldCharType="begin"/>
            </w:r>
            <w:r>
              <w:rPr>
                <w:noProof/>
                <w:webHidden/>
              </w:rPr>
              <w:instrText xml:space="preserve"> PAGEREF _Toc29205532 \h </w:instrText>
            </w:r>
            <w:r>
              <w:rPr>
                <w:noProof/>
                <w:webHidden/>
              </w:rPr>
            </w:r>
            <w:r>
              <w:rPr>
                <w:noProof/>
                <w:webHidden/>
              </w:rPr>
              <w:fldChar w:fldCharType="separate"/>
            </w:r>
            <w:r>
              <w:rPr>
                <w:noProof/>
                <w:webHidden/>
              </w:rPr>
              <w:t>277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33" w:history="1">
            <w:r w:rsidRPr="00DD2676">
              <w:rPr>
                <w:rStyle w:val="Hyperlink"/>
                <w:noProof/>
              </w:rPr>
              <w:t>The Vatican Holocaust Part 8</w:t>
            </w:r>
            <w:r>
              <w:rPr>
                <w:noProof/>
                <w:webHidden/>
              </w:rPr>
              <w:tab/>
            </w:r>
            <w:r>
              <w:rPr>
                <w:noProof/>
                <w:webHidden/>
              </w:rPr>
              <w:fldChar w:fldCharType="begin"/>
            </w:r>
            <w:r>
              <w:rPr>
                <w:noProof/>
                <w:webHidden/>
              </w:rPr>
              <w:instrText xml:space="preserve"> PAGEREF _Toc29205533 \h </w:instrText>
            </w:r>
            <w:r>
              <w:rPr>
                <w:noProof/>
                <w:webHidden/>
              </w:rPr>
            </w:r>
            <w:r>
              <w:rPr>
                <w:noProof/>
                <w:webHidden/>
              </w:rPr>
              <w:fldChar w:fldCharType="separate"/>
            </w:r>
            <w:r>
              <w:rPr>
                <w:noProof/>
                <w:webHidden/>
              </w:rPr>
              <w:t>278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4" w:history="1">
            <w:r w:rsidRPr="00DD2676">
              <w:rPr>
                <w:rStyle w:val="Hyperlink"/>
                <w:rFonts w:ascii="Georgia" w:hAnsi="Georgia"/>
                <w:noProof/>
              </w:rPr>
              <w:t>Xavier College, Kew-Melbourne, Australia</w:t>
            </w:r>
            <w:r>
              <w:rPr>
                <w:noProof/>
                <w:webHidden/>
              </w:rPr>
              <w:tab/>
            </w:r>
            <w:r>
              <w:rPr>
                <w:noProof/>
                <w:webHidden/>
              </w:rPr>
              <w:fldChar w:fldCharType="begin"/>
            </w:r>
            <w:r>
              <w:rPr>
                <w:noProof/>
                <w:webHidden/>
              </w:rPr>
              <w:instrText xml:space="preserve"> PAGEREF _Toc29205534 \h </w:instrText>
            </w:r>
            <w:r>
              <w:rPr>
                <w:noProof/>
                <w:webHidden/>
              </w:rPr>
            </w:r>
            <w:r>
              <w:rPr>
                <w:noProof/>
                <w:webHidden/>
              </w:rPr>
              <w:fldChar w:fldCharType="separate"/>
            </w:r>
            <w:r>
              <w:rPr>
                <w:noProof/>
                <w:webHidden/>
              </w:rPr>
              <w:t>278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5" w:history="1">
            <w:r w:rsidRPr="00DD2676">
              <w:rPr>
                <w:rStyle w:val="Hyperlink"/>
                <w:rFonts w:ascii="Georgia" w:hAnsi="Georgia"/>
                <w:noProof/>
              </w:rPr>
              <w:t>How many actually lived to tell about the ovens?</w:t>
            </w:r>
            <w:r>
              <w:rPr>
                <w:noProof/>
                <w:webHidden/>
              </w:rPr>
              <w:tab/>
            </w:r>
            <w:r>
              <w:rPr>
                <w:noProof/>
                <w:webHidden/>
              </w:rPr>
              <w:fldChar w:fldCharType="begin"/>
            </w:r>
            <w:r>
              <w:rPr>
                <w:noProof/>
                <w:webHidden/>
              </w:rPr>
              <w:instrText xml:space="preserve"> PAGEREF _Toc29205535 \h </w:instrText>
            </w:r>
            <w:r>
              <w:rPr>
                <w:noProof/>
                <w:webHidden/>
              </w:rPr>
            </w:r>
            <w:r>
              <w:rPr>
                <w:noProof/>
                <w:webHidden/>
              </w:rPr>
              <w:fldChar w:fldCharType="separate"/>
            </w:r>
            <w:r>
              <w:rPr>
                <w:noProof/>
                <w:webHidden/>
              </w:rPr>
              <w:t>279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6" w:history="1">
            <w:r w:rsidRPr="00DD2676">
              <w:rPr>
                <w:rStyle w:val="Hyperlink"/>
                <w:rFonts w:ascii="Georgia" w:hAnsi="Georgia"/>
                <w:noProof/>
              </w:rPr>
              <w:t>The Last Witness</w:t>
            </w:r>
            <w:r>
              <w:rPr>
                <w:noProof/>
                <w:webHidden/>
              </w:rPr>
              <w:tab/>
            </w:r>
            <w:r>
              <w:rPr>
                <w:noProof/>
                <w:webHidden/>
              </w:rPr>
              <w:fldChar w:fldCharType="begin"/>
            </w:r>
            <w:r>
              <w:rPr>
                <w:noProof/>
                <w:webHidden/>
              </w:rPr>
              <w:instrText xml:space="preserve"> PAGEREF _Toc29205536 \h </w:instrText>
            </w:r>
            <w:r>
              <w:rPr>
                <w:noProof/>
                <w:webHidden/>
              </w:rPr>
            </w:r>
            <w:r>
              <w:rPr>
                <w:noProof/>
                <w:webHidden/>
              </w:rPr>
              <w:fldChar w:fldCharType="separate"/>
            </w:r>
            <w:r>
              <w:rPr>
                <w:noProof/>
                <w:webHidden/>
              </w:rPr>
              <w:t>281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7" w:history="1">
            <w:r w:rsidRPr="00DD2676">
              <w:rPr>
                <w:rStyle w:val="Hyperlink"/>
                <w:rFonts w:ascii="Georgia" w:hAnsi="Georgia"/>
                <w:noProof/>
              </w:rPr>
              <w:t>The family</w:t>
            </w:r>
            <w:r>
              <w:rPr>
                <w:noProof/>
                <w:webHidden/>
              </w:rPr>
              <w:tab/>
            </w:r>
            <w:r>
              <w:rPr>
                <w:noProof/>
                <w:webHidden/>
              </w:rPr>
              <w:fldChar w:fldCharType="begin"/>
            </w:r>
            <w:r>
              <w:rPr>
                <w:noProof/>
                <w:webHidden/>
              </w:rPr>
              <w:instrText xml:space="preserve"> PAGEREF _Toc29205537 \h </w:instrText>
            </w:r>
            <w:r>
              <w:rPr>
                <w:noProof/>
                <w:webHidden/>
              </w:rPr>
            </w:r>
            <w:r>
              <w:rPr>
                <w:noProof/>
                <w:webHidden/>
              </w:rPr>
              <w:fldChar w:fldCharType="separate"/>
            </w:r>
            <w:r>
              <w:rPr>
                <w:noProof/>
                <w:webHidden/>
              </w:rPr>
              <w:t>282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38"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_Toc29205538 \h </w:instrText>
            </w:r>
            <w:r>
              <w:rPr>
                <w:noProof/>
                <w:webHidden/>
              </w:rPr>
            </w:r>
            <w:r>
              <w:rPr>
                <w:noProof/>
                <w:webHidden/>
              </w:rPr>
              <w:fldChar w:fldCharType="separate"/>
            </w:r>
            <w:r>
              <w:rPr>
                <w:noProof/>
                <w:webHidden/>
              </w:rPr>
              <w:t>285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39" w:history="1">
            <w:r w:rsidRPr="00DD2676">
              <w:rPr>
                <w:rStyle w:val="Hyperlink"/>
                <w:rFonts w:ascii="Georgia" w:hAnsi="Georgia"/>
                <w:noProof/>
              </w:rPr>
              <w:t>Part 1 - Global Financial Crisis of 2008</w:t>
            </w:r>
            <w:r>
              <w:rPr>
                <w:noProof/>
                <w:webHidden/>
              </w:rPr>
              <w:tab/>
            </w:r>
            <w:r>
              <w:rPr>
                <w:noProof/>
                <w:webHidden/>
              </w:rPr>
              <w:fldChar w:fldCharType="begin"/>
            </w:r>
            <w:r>
              <w:rPr>
                <w:noProof/>
                <w:webHidden/>
              </w:rPr>
              <w:instrText xml:space="preserve"> PAGEREF _Toc29205539 \h </w:instrText>
            </w:r>
            <w:r>
              <w:rPr>
                <w:noProof/>
                <w:webHidden/>
              </w:rPr>
            </w:r>
            <w:r>
              <w:rPr>
                <w:noProof/>
                <w:webHidden/>
              </w:rPr>
              <w:fldChar w:fldCharType="separate"/>
            </w:r>
            <w:r>
              <w:rPr>
                <w:noProof/>
                <w:webHidden/>
              </w:rPr>
              <w:t>285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0" w:history="1">
            <w:r w:rsidRPr="00DD2676">
              <w:rPr>
                <w:rStyle w:val="Hyperlink"/>
                <w:rFonts w:ascii="Georgia" w:hAnsi="Georgia"/>
                <w:noProof/>
              </w:rPr>
              <w:t>"Ground Zero"-"The Sub Prime Crisis"</w:t>
            </w:r>
            <w:r>
              <w:rPr>
                <w:noProof/>
                <w:webHidden/>
              </w:rPr>
              <w:tab/>
            </w:r>
            <w:r>
              <w:rPr>
                <w:noProof/>
                <w:webHidden/>
              </w:rPr>
              <w:fldChar w:fldCharType="begin"/>
            </w:r>
            <w:r>
              <w:rPr>
                <w:noProof/>
                <w:webHidden/>
              </w:rPr>
              <w:instrText xml:space="preserve"> PAGEREF _Toc29205540 \h </w:instrText>
            </w:r>
            <w:r>
              <w:rPr>
                <w:noProof/>
                <w:webHidden/>
              </w:rPr>
            </w:r>
            <w:r>
              <w:rPr>
                <w:noProof/>
                <w:webHidden/>
              </w:rPr>
              <w:fldChar w:fldCharType="separate"/>
            </w:r>
            <w:r>
              <w:rPr>
                <w:noProof/>
                <w:webHidden/>
              </w:rPr>
              <w:t>285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1" w:history="1">
            <w:r w:rsidRPr="00DD2676">
              <w:rPr>
                <w:rStyle w:val="Hyperlink"/>
                <w:rFonts w:ascii="Georgia" w:hAnsi="Georgia"/>
                <w:noProof/>
              </w:rPr>
              <w:t>How wealthy is the Roman Catholic Church?</w:t>
            </w:r>
            <w:r>
              <w:rPr>
                <w:noProof/>
                <w:webHidden/>
              </w:rPr>
              <w:tab/>
            </w:r>
            <w:r>
              <w:rPr>
                <w:noProof/>
                <w:webHidden/>
              </w:rPr>
              <w:fldChar w:fldCharType="begin"/>
            </w:r>
            <w:r>
              <w:rPr>
                <w:noProof/>
                <w:webHidden/>
              </w:rPr>
              <w:instrText xml:space="preserve"> PAGEREF _Toc29205541 \h </w:instrText>
            </w:r>
            <w:r>
              <w:rPr>
                <w:noProof/>
                <w:webHidden/>
              </w:rPr>
            </w:r>
            <w:r>
              <w:rPr>
                <w:noProof/>
                <w:webHidden/>
              </w:rPr>
              <w:fldChar w:fldCharType="separate"/>
            </w:r>
            <w:r>
              <w:rPr>
                <w:noProof/>
                <w:webHidden/>
              </w:rPr>
              <w:t>287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2" w:history="1">
            <w:r w:rsidRPr="00DD2676">
              <w:rPr>
                <w:rStyle w:val="Hyperlink"/>
                <w:rFonts w:ascii="Georgia" w:hAnsi="Georgia"/>
                <w:noProof/>
              </w:rPr>
              <w:t>The indisputable historic evidence</w:t>
            </w:r>
            <w:r>
              <w:rPr>
                <w:noProof/>
                <w:webHidden/>
              </w:rPr>
              <w:tab/>
            </w:r>
            <w:r>
              <w:rPr>
                <w:noProof/>
                <w:webHidden/>
              </w:rPr>
              <w:fldChar w:fldCharType="begin"/>
            </w:r>
            <w:r>
              <w:rPr>
                <w:noProof/>
                <w:webHidden/>
              </w:rPr>
              <w:instrText xml:space="preserve"> PAGEREF _Toc29205542 \h </w:instrText>
            </w:r>
            <w:r>
              <w:rPr>
                <w:noProof/>
                <w:webHidden/>
              </w:rPr>
            </w:r>
            <w:r>
              <w:rPr>
                <w:noProof/>
                <w:webHidden/>
              </w:rPr>
              <w:fldChar w:fldCharType="separate"/>
            </w:r>
            <w:r>
              <w:rPr>
                <w:noProof/>
                <w:webHidden/>
              </w:rPr>
              <w:t>288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3" w:history="1">
            <w:r w:rsidRPr="00DD2676">
              <w:rPr>
                <w:rStyle w:val="Hyperlink"/>
                <w:rFonts w:ascii="Georgia" w:hAnsi="Georgia"/>
                <w:noProof/>
              </w:rPr>
              <w:t>Creative history</w:t>
            </w:r>
            <w:r>
              <w:rPr>
                <w:noProof/>
                <w:webHidden/>
              </w:rPr>
              <w:tab/>
            </w:r>
            <w:r>
              <w:rPr>
                <w:noProof/>
                <w:webHidden/>
              </w:rPr>
              <w:fldChar w:fldCharType="begin"/>
            </w:r>
            <w:r>
              <w:rPr>
                <w:noProof/>
                <w:webHidden/>
              </w:rPr>
              <w:instrText xml:space="preserve"> PAGEREF _Toc29205543 \h </w:instrText>
            </w:r>
            <w:r>
              <w:rPr>
                <w:noProof/>
                <w:webHidden/>
              </w:rPr>
            </w:r>
            <w:r>
              <w:rPr>
                <w:noProof/>
                <w:webHidden/>
              </w:rPr>
              <w:fldChar w:fldCharType="separate"/>
            </w:r>
            <w:r>
              <w:rPr>
                <w:noProof/>
                <w:webHidden/>
              </w:rPr>
              <w:t>290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4" w:history="1">
            <w:r w:rsidRPr="00DD2676">
              <w:rPr>
                <w:rStyle w:val="Hyperlink"/>
                <w:rFonts w:ascii="Georgia" w:hAnsi="Georgia"/>
                <w:noProof/>
              </w:rPr>
              <w:t>Creative accounting</w:t>
            </w:r>
            <w:r>
              <w:rPr>
                <w:noProof/>
                <w:webHidden/>
              </w:rPr>
              <w:tab/>
            </w:r>
            <w:r>
              <w:rPr>
                <w:noProof/>
                <w:webHidden/>
              </w:rPr>
              <w:fldChar w:fldCharType="begin"/>
            </w:r>
            <w:r>
              <w:rPr>
                <w:noProof/>
                <w:webHidden/>
              </w:rPr>
              <w:instrText xml:space="preserve"> PAGEREF _Toc29205544 \h </w:instrText>
            </w:r>
            <w:r>
              <w:rPr>
                <w:noProof/>
                <w:webHidden/>
              </w:rPr>
            </w:r>
            <w:r>
              <w:rPr>
                <w:noProof/>
                <w:webHidden/>
              </w:rPr>
              <w:fldChar w:fldCharType="separate"/>
            </w:r>
            <w:r>
              <w:rPr>
                <w:noProof/>
                <w:webHidden/>
              </w:rPr>
              <w:t>291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5" w:history="1">
            <w:r w:rsidRPr="00DD2676">
              <w:rPr>
                <w:rStyle w:val="Hyperlink"/>
                <w:rFonts w:ascii="Georgia" w:hAnsi="Georgia"/>
                <w:noProof/>
              </w:rPr>
              <w:t>What is the true picture of wealth of the church?</w:t>
            </w:r>
            <w:r>
              <w:rPr>
                <w:noProof/>
                <w:webHidden/>
              </w:rPr>
              <w:tab/>
            </w:r>
            <w:r>
              <w:rPr>
                <w:noProof/>
                <w:webHidden/>
              </w:rPr>
              <w:fldChar w:fldCharType="begin"/>
            </w:r>
            <w:r>
              <w:rPr>
                <w:noProof/>
                <w:webHidden/>
              </w:rPr>
              <w:instrText xml:space="preserve"> PAGEREF _Toc29205545 \h </w:instrText>
            </w:r>
            <w:r>
              <w:rPr>
                <w:noProof/>
                <w:webHidden/>
              </w:rPr>
            </w:r>
            <w:r>
              <w:rPr>
                <w:noProof/>
                <w:webHidden/>
              </w:rPr>
              <w:fldChar w:fldCharType="separate"/>
            </w:r>
            <w:r>
              <w:rPr>
                <w:noProof/>
                <w:webHidden/>
              </w:rPr>
              <w:t>292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6" w:history="1">
            <w:r w:rsidRPr="00DD2676">
              <w:rPr>
                <w:rStyle w:val="Hyperlink"/>
                <w:rFonts w:ascii="Georgia" w:hAnsi="Georgia"/>
                <w:noProof/>
              </w:rPr>
              <w:t>History of property ownership of the Catholic Church</w:t>
            </w:r>
            <w:r>
              <w:rPr>
                <w:noProof/>
                <w:webHidden/>
              </w:rPr>
              <w:tab/>
            </w:r>
            <w:r>
              <w:rPr>
                <w:noProof/>
                <w:webHidden/>
              </w:rPr>
              <w:fldChar w:fldCharType="begin"/>
            </w:r>
            <w:r>
              <w:rPr>
                <w:noProof/>
                <w:webHidden/>
              </w:rPr>
              <w:instrText xml:space="preserve"> PAGEREF _Toc29205546 \h </w:instrText>
            </w:r>
            <w:r>
              <w:rPr>
                <w:noProof/>
                <w:webHidden/>
              </w:rPr>
            </w:r>
            <w:r>
              <w:rPr>
                <w:noProof/>
                <w:webHidden/>
              </w:rPr>
              <w:fldChar w:fldCharType="separate"/>
            </w:r>
            <w:r>
              <w:rPr>
                <w:noProof/>
                <w:webHidden/>
              </w:rPr>
              <w:t>295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7" w:history="1">
            <w:r w:rsidRPr="00DD2676">
              <w:rPr>
                <w:rStyle w:val="Hyperlink"/>
                <w:rFonts w:ascii="Georgia" w:hAnsi="Georgia"/>
                <w:noProof/>
              </w:rPr>
              <w:t>The gold ownership of the Catholic Church</w:t>
            </w:r>
            <w:r>
              <w:rPr>
                <w:noProof/>
                <w:webHidden/>
              </w:rPr>
              <w:tab/>
            </w:r>
            <w:r>
              <w:rPr>
                <w:noProof/>
                <w:webHidden/>
              </w:rPr>
              <w:fldChar w:fldCharType="begin"/>
            </w:r>
            <w:r>
              <w:rPr>
                <w:noProof/>
                <w:webHidden/>
              </w:rPr>
              <w:instrText xml:space="preserve"> PAGEREF _Toc29205547 \h </w:instrText>
            </w:r>
            <w:r>
              <w:rPr>
                <w:noProof/>
                <w:webHidden/>
              </w:rPr>
            </w:r>
            <w:r>
              <w:rPr>
                <w:noProof/>
                <w:webHidden/>
              </w:rPr>
              <w:fldChar w:fldCharType="separate"/>
            </w:r>
            <w:r>
              <w:rPr>
                <w:noProof/>
                <w:webHidden/>
              </w:rPr>
              <w:t>295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8" w:history="1">
            <w:r w:rsidRPr="00DD2676">
              <w:rPr>
                <w:rStyle w:val="Hyperlink"/>
                <w:rFonts w:ascii="Georgia" w:hAnsi="Georgia"/>
                <w:noProof/>
              </w:rPr>
              <w:t>General demand and use of Gold</w:t>
            </w:r>
            <w:r>
              <w:rPr>
                <w:noProof/>
                <w:webHidden/>
              </w:rPr>
              <w:tab/>
            </w:r>
            <w:r>
              <w:rPr>
                <w:noProof/>
                <w:webHidden/>
              </w:rPr>
              <w:fldChar w:fldCharType="begin"/>
            </w:r>
            <w:r>
              <w:rPr>
                <w:noProof/>
                <w:webHidden/>
              </w:rPr>
              <w:instrText xml:space="preserve"> PAGEREF _Toc29205548 \h </w:instrText>
            </w:r>
            <w:r>
              <w:rPr>
                <w:noProof/>
                <w:webHidden/>
              </w:rPr>
            </w:r>
            <w:r>
              <w:rPr>
                <w:noProof/>
                <w:webHidden/>
              </w:rPr>
              <w:fldChar w:fldCharType="separate"/>
            </w:r>
            <w:r>
              <w:rPr>
                <w:noProof/>
                <w:webHidden/>
              </w:rPr>
              <w:t>296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49" w:history="1">
            <w:r w:rsidRPr="00DD2676">
              <w:rPr>
                <w:rStyle w:val="Hyperlink"/>
                <w:rFonts w:ascii="Georgia" w:hAnsi="Georgia"/>
                <w:noProof/>
              </w:rPr>
              <w:t>How much Gold has ever been produced (mined)?</w:t>
            </w:r>
            <w:r>
              <w:rPr>
                <w:noProof/>
                <w:webHidden/>
              </w:rPr>
              <w:tab/>
            </w:r>
            <w:r>
              <w:rPr>
                <w:noProof/>
                <w:webHidden/>
              </w:rPr>
              <w:fldChar w:fldCharType="begin"/>
            </w:r>
            <w:r>
              <w:rPr>
                <w:noProof/>
                <w:webHidden/>
              </w:rPr>
              <w:instrText xml:space="preserve"> PAGEREF _Toc29205549 \h </w:instrText>
            </w:r>
            <w:r>
              <w:rPr>
                <w:noProof/>
                <w:webHidden/>
              </w:rPr>
            </w:r>
            <w:r>
              <w:rPr>
                <w:noProof/>
                <w:webHidden/>
              </w:rPr>
              <w:fldChar w:fldCharType="separate"/>
            </w:r>
            <w:r>
              <w:rPr>
                <w:noProof/>
                <w:webHidden/>
              </w:rPr>
              <w:t>296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0" w:history="1">
            <w:r w:rsidRPr="00DD2676">
              <w:rPr>
                <w:rStyle w:val="Hyperlink"/>
                <w:rFonts w:ascii="Georgia" w:hAnsi="Georgia"/>
                <w:noProof/>
              </w:rPr>
              <w:t>Why the discrepancy?</w:t>
            </w:r>
            <w:r>
              <w:rPr>
                <w:noProof/>
                <w:webHidden/>
              </w:rPr>
              <w:tab/>
            </w:r>
            <w:r>
              <w:rPr>
                <w:noProof/>
                <w:webHidden/>
              </w:rPr>
              <w:fldChar w:fldCharType="begin"/>
            </w:r>
            <w:r>
              <w:rPr>
                <w:noProof/>
                <w:webHidden/>
              </w:rPr>
              <w:instrText xml:space="preserve"> PAGEREF _Toc29205550 \h </w:instrText>
            </w:r>
            <w:r>
              <w:rPr>
                <w:noProof/>
                <w:webHidden/>
              </w:rPr>
            </w:r>
            <w:r>
              <w:rPr>
                <w:noProof/>
                <w:webHidden/>
              </w:rPr>
              <w:fldChar w:fldCharType="separate"/>
            </w:r>
            <w:r>
              <w:rPr>
                <w:noProof/>
                <w:webHidden/>
              </w:rPr>
              <w:t>298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1" w:history="1">
            <w:r w:rsidRPr="00DD2676">
              <w:rPr>
                <w:rStyle w:val="Hyperlink"/>
                <w:rFonts w:ascii="Georgia" w:hAnsi="Georgia"/>
                <w:noProof/>
              </w:rPr>
              <w:t>The gold reserves held by the Vatican</w:t>
            </w:r>
            <w:r>
              <w:rPr>
                <w:noProof/>
                <w:webHidden/>
              </w:rPr>
              <w:tab/>
            </w:r>
            <w:r>
              <w:rPr>
                <w:noProof/>
                <w:webHidden/>
              </w:rPr>
              <w:fldChar w:fldCharType="begin"/>
            </w:r>
            <w:r>
              <w:rPr>
                <w:noProof/>
                <w:webHidden/>
              </w:rPr>
              <w:instrText xml:space="preserve"> PAGEREF _Toc29205551 \h </w:instrText>
            </w:r>
            <w:r>
              <w:rPr>
                <w:noProof/>
                <w:webHidden/>
              </w:rPr>
            </w:r>
            <w:r>
              <w:rPr>
                <w:noProof/>
                <w:webHidden/>
              </w:rPr>
              <w:fldChar w:fldCharType="separate"/>
            </w:r>
            <w:r>
              <w:rPr>
                <w:noProof/>
                <w:webHidden/>
              </w:rPr>
              <w:t>299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2" w:history="1">
            <w:r w:rsidRPr="00DD2676">
              <w:rPr>
                <w:rStyle w:val="Hyperlink"/>
                <w:rFonts w:ascii="Georgia" w:hAnsi="Georgia"/>
                <w:noProof/>
              </w:rPr>
              <w:t>The Vatican and Jesuits- The Global Financial System</w:t>
            </w:r>
            <w:r>
              <w:rPr>
                <w:noProof/>
                <w:webHidden/>
              </w:rPr>
              <w:tab/>
            </w:r>
            <w:r>
              <w:rPr>
                <w:noProof/>
                <w:webHidden/>
              </w:rPr>
              <w:fldChar w:fldCharType="begin"/>
            </w:r>
            <w:r>
              <w:rPr>
                <w:noProof/>
                <w:webHidden/>
              </w:rPr>
              <w:instrText xml:space="preserve"> PAGEREF _Toc29205552 \h </w:instrText>
            </w:r>
            <w:r>
              <w:rPr>
                <w:noProof/>
                <w:webHidden/>
              </w:rPr>
            </w:r>
            <w:r>
              <w:rPr>
                <w:noProof/>
                <w:webHidden/>
              </w:rPr>
              <w:fldChar w:fldCharType="separate"/>
            </w:r>
            <w:r>
              <w:rPr>
                <w:noProof/>
                <w:webHidden/>
              </w:rPr>
              <w:t>300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3" w:history="1">
            <w:r w:rsidRPr="00DD2676">
              <w:rPr>
                <w:rStyle w:val="Hyperlink"/>
                <w:rFonts w:ascii="Georgia" w:hAnsi="Georgia"/>
                <w:noProof/>
              </w:rPr>
              <w:t>The historic love-hate relationship between the Vatican and banks</w:t>
            </w:r>
            <w:r>
              <w:rPr>
                <w:noProof/>
                <w:webHidden/>
              </w:rPr>
              <w:tab/>
            </w:r>
            <w:r>
              <w:rPr>
                <w:noProof/>
                <w:webHidden/>
              </w:rPr>
              <w:fldChar w:fldCharType="begin"/>
            </w:r>
            <w:r>
              <w:rPr>
                <w:noProof/>
                <w:webHidden/>
              </w:rPr>
              <w:instrText xml:space="preserve"> PAGEREF _Toc29205553 \h </w:instrText>
            </w:r>
            <w:r>
              <w:rPr>
                <w:noProof/>
                <w:webHidden/>
              </w:rPr>
            </w:r>
            <w:r>
              <w:rPr>
                <w:noProof/>
                <w:webHidden/>
              </w:rPr>
              <w:fldChar w:fldCharType="separate"/>
            </w:r>
            <w:r>
              <w:rPr>
                <w:noProof/>
                <w:webHidden/>
              </w:rPr>
              <w:t>301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4" w:history="1">
            <w:r w:rsidRPr="00DD2676">
              <w:rPr>
                <w:rStyle w:val="Hyperlink"/>
                <w:rFonts w:ascii="Georgia" w:hAnsi="Georgia"/>
                <w:noProof/>
              </w:rPr>
              <w:t>The Jesuits and the global finance system</w:t>
            </w:r>
            <w:r>
              <w:rPr>
                <w:noProof/>
                <w:webHidden/>
              </w:rPr>
              <w:tab/>
            </w:r>
            <w:r>
              <w:rPr>
                <w:noProof/>
                <w:webHidden/>
              </w:rPr>
              <w:fldChar w:fldCharType="begin"/>
            </w:r>
            <w:r>
              <w:rPr>
                <w:noProof/>
                <w:webHidden/>
              </w:rPr>
              <w:instrText xml:space="preserve"> PAGEREF _Toc29205554 \h </w:instrText>
            </w:r>
            <w:r>
              <w:rPr>
                <w:noProof/>
                <w:webHidden/>
              </w:rPr>
            </w:r>
            <w:r>
              <w:rPr>
                <w:noProof/>
                <w:webHidden/>
              </w:rPr>
              <w:fldChar w:fldCharType="separate"/>
            </w:r>
            <w:r>
              <w:rPr>
                <w:noProof/>
                <w:webHidden/>
              </w:rPr>
              <w:t>302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5" w:history="1">
            <w:r w:rsidRPr="00DD2676">
              <w:rPr>
                <w:rStyle w:val="Hyperlink"/>
                <w:rFonts w:ascii="Georgia" w:hAnsi="Georgia"/>
                <w:noProof/>
              </w:rPr>
              <w:t>The Federal Reserve Bank and the Catholic Church</w:t>
            </w:r>
            <w:r>
              <w:rPr>
                <w:noProof/>
                <w:webHidden/>
              </w:rPr>
              <w:tab/>
            </w:r>
            <w:r>
              <w:rPr>
                <w:noProof/>
                <w:webHidden/>
              </w:rPr>
              <w:fldChar w:fldCharType="begin"/>
            </w:r>
            <w:r>
              <w:rPr>
                <w:noProof/>
                <w:webHidden/>
              </w:rPr>
              <w:instrText xml:space="preserve"> PAGEREF _Toc29205555 \h </w:instrText>
            </w:r>
            <w:r>
              <w:rPr>
                <w:noProof/>
                <w:webHidden/>
              </w:rPr>
            </w:r>
            <w:r>
              <w:rPr>
                <w:noProof/>
                <w:webHidden/>
              </w:rPr>
              <w:fldChar w:fldCharType="separate"/>
            </w:r>
            <w:r>
              <w:rPr>
                <w:noProof/>
                <w:webHidden/>
              </w:rPr>
              <w:t>307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6" w:history="1">
            <w:r w:rsidRPr="00DD2676">
              <w:rPr>
                <w:rStyle w:val="Hyperlink"/>
                <w:rFonts w:ascii="Georgia" w:hAnsi="Georgia"/>
                <w:noProof/>
              </w:rPr>
              <w:t>Putting it all together</w:t>
            </w:r>
            <w:r>
              <w:rPr>
                <w:noProof/>
                <w:webHidden/>
              </w:rPr>
              <w:tab/>
            </w:r>
            <w:r>
              <w:rPr>
                <w:noProof/>
                <w:webHidden/>
              </w:rPr>
              <w:fldChar w:fldCharType="begin"/>
            </w:r>
            <w:r>
              <w:rPr>
                <w:noProof/>
                <w:webHidden/>
              </w:rPr>
              <w:instrText xml:space="preserve"> PAGEREF _Toc29205556 \h </w:instrText>
            </w:r>
            <w:r>
              <w:rPr>
                <w:noProof/>
                <w:webHidden/>
              </w:rPr>
            </w:r>
            <w:r>
              <w:rPr>
                <w:noProof/>
                <w:webHidden/>
              </w:rPr>
              <w:fldChar w:fldCharType="separate"/>
            </w:r>
            <w:r>
              <w:rPr>
                <w:noProof/>
                <w:webHidden/>
              </w:rPr>
              <w:t>308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57"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_Toc29205557 \h </w:instrText>
            </w:r>
            <w:r>
              <w:rPr>
                <w:noProof/>
                <w:webHidden/>
              </w:rPr>
            </w:r>
            <w:r>
              <w:rPr>
                <w:noProof/>
                <w:webHidden/>
              </w:rPr>
              <w:fldChar w:fldCharType="separate"/>
            </w:r>
            <w:r>
              <w:rPr>
                <w:noProof/>
                <w:webHidden/>
              </w:rPr>
              <w:t>309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8" w:history="1">
            <w:r w:rsidRPr="00DD2676">
              <w:rPr>
                <w:rStyle w:val="Hyperlink"/>
                <w:rFonts w:ascii="Georgia" w:hAnsi="Georgia"/>
                <w:noProof/>
              </w:rPr>
              <w:t>Part 2 - Global Credit Collapse 2009</w:t>
            </w:r>
            <w:r>
              <w:rPr>
                <w:noProof/>
                <w:webHidden/>
              </w:rPr>
              <w:tab/>
            </w:r>
            <w:r>
              <w:rPr>
                <w:noProof/>
                <w:webHidden/>
              </w:rPr>
              <w:fldChar w:fldCharType="begin"/>
            </w:r>
            <w:r>
              <w:rPr>
                <w:noProof/>
                <w:webHidden/>
              </w:rPr>
              <w:instrText xml:space="preserve"> PAGEREF _Toc29205558 \h </w:instrText>
            </w:r>
            <w:r>
              <w:rPr>
                <w:noProof/>
                <w:webHidden/>
              </w:rPr>
            </w:r>
            <w:r>
              <w:rPr>
                <w:noProof/>
                <w:webHidden/>
              </w:rPr>
              <w:fldChar w:fldCharType="separate"/>
            </w:r>
            <w:r>
              <w:rPr>
                <w:noProof/>
                <w:webHidden/>
              </w:rPr>
              <w:t>309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59" w:history="1">
            <w:r w:rsidRPr="00DD2676">
              <w:rPr>
                <w:rStyle w:val="Hyperlink"/>
                <w:rFonts w:ascii="Georgia" w:hAnsi="Georgia"/>
                <w:noProof/>
              </w:rPr>
              <w:t>Foundation day for the modern global financial system</w:t>
            </w:r>
            <w:r>
              <w:rPr>
                <w:noProof/>
                <w:webHidden/>
              </w:rPr>
              <w:tab/>
            </w:r>
            <w:r>
              <w:rPr>
                <w:noProof/>
                <w:webHidden/>
              </w:rPr>
              <w:fldChar w:fldCharType="begin"/>
            </w:r>
            <w:r>
              <w:rPr>
                <w:noProof/>
                <w:webHidden/>
              </w:rPr>
              <w:instrText xml:space="preserve"> PAGEREF _Toc29205559 \h </w:instrText>
            </w:r>
            <w:r>
              <w:rPr>
                <w:noProof/>
                <w:webHidden/>
              </w:rPr>
            </w:r>
            <w:r>
              <w:rPr>
                <w:noProof/>
                <w:webHidden/>
              </w:rPr>
              <w:fldChar w:fldCharType="separate"/>
            </w:r>
            <w:r>
              <w:rPr>
                <w:noProof/>
                <w:webHidden/>
              </w:rPr>
              <w:t>310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0" w:history="1">
            <w:r w:rsidRPr="00DD2676">
              <w:rPr>
                <w:rStyle w:val="Hyperlink"/>
                <w:rFonts w:ascii="Georgia" w:hAnsi="Georgia"/>
                <w:noProof/>
              </w:rPr>
              <w:t>The myths of precious metal credit standards</w:t>
            </w:r>
            <w:r>
              <w:rPr>
                <w:noProof/>
                <w:webHidden/>
              </w:rPr>
              <w:tab/>
            </w:r>
            <w:r>
              <w:rPr>
                <w:noProof/>
                <w:webHidden/>
              </w:rPr>
              <w:fldChar w:fldCharType="begin"/>
            </w:r>
            <w:r>
              <w:rPr>
                <w:noProof/>
                <w:webHidden/>
              </w:rPr>
              <w:instrText xml:space="preserve"> PAGEREF _Toc29205560 \h </w:instrText>
            </w:r>
            <w:r>
              <w:rPr>
                <w:noProof/>
                <w:webHidden/>
              </w:rPr>
            </w:r>
            <w:r>
              <w:rPr>
                <w:noProof/>
                <w:webHidden/>
              </w:rPr>
              <w:fldChar w:fldCharType="separate"/>
            </w:r>
            <w:r>
              <w:rPr>
                <w:noProof/>
                <w:webHidden/>
              </w:rPr>
              <w:t>313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1" w:history="1">
            <w:r w:rsidRPr="00DD2676">
              <w:rPr>
                <w:rStyle w:val="Hyperlink"/>
                <w:rFonts w:ascii="Georgia" w:hAnsi="Georgia"/>
                <w:noProof/>
              </w:rPr>
              <w:t>What is going to happen next</w:t>
            </w:r>
            <w:r>
              <w:rPr>
                <w:noProof/>
                <w:webHidden/>
              </w:rPr>
              <w:tab/>
            </w:r>
            <w:r>
              <w:rPr>
                <w:noProof/>
                <w:webHidden/>
              </w:rPr>
              <w:fldChar w:fldCharType="begin"/>
            </w:r>
            <w:r>
              <w:rPr>
                <w:noProof/>
                <w:webHidden/>
              </w:rPr>
              <w:instrText xml:space="preserve"> PAGEREF _Toc29205561 \h </w:instrText>
            </w:r>
            <w:r>
              <w:rPr>
                <w:noProof/>
                <w:webHidden/>
              </w:rPr>
            </w:r>
            <w:r>
              <w:rPr>
                <w:noProof/>
                <w:webHidden/>
              </w:rPr>
              <w:fldChar w:fldCharType="separate"/>
            </w:r>
            <w:r>
              <w:rPr>
                <w:noProof/>
                <w:webHidden/>
              </w:rPr>
              <w:t>315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62"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_Toc29205562 \h </w:instrText>
            </w:r>
            <w:r>
              <w:rPr>
                <w:noProof/>
                <w:webHidden/>
              </w:rPr>
            </w:r>
            <w:r>
              <w:rPr>
                <w:noProof/>
                <w:webHidden/>
              </w:rPr>
              <w:fldChar w:fldCharType="separate"/>
            </w:r>
            <w:r>
              <w:rPr>
                <w:noProof/>
                <w:webHidden/>
              </w:rPr>
              <w:t>315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3" w:history="1">
            <w:r w:rsidRPr="00DD2676">
              <w:rPr>
                <w:rStyle w:val="Hyperlink"/>
                <w:rFonts w:ascii="Georgia" w:hAnsi="Georgia"/>
                <w:noProof/>
              </w:rPr>
              <w:t>Part 3 - Great Leap to Socialism 2009-2010</w:t>
            </w:r>
            <w:r>
              <w:rPr>
                <w:noProof/>
                <w:webHidden/>
              </w:rPr>
              <w:tab/>
            </w:r>
            <w:r>
              <w:rPr>
                <w:noProof/>
                <w:webHidden/>
              </w:rPr>
              <w:fldChar w:fldCharType="begin"/>
            </w:r>
            <w:r>
              <w:rPr>
                <w:noProof/>
                <w:webHidden/>
              </w:rPr>
              <w:instrText xml:space="preserve"> PAGEREF _Toc29205563 \h </w:instrText>
            </w:r>
            <w:r>
              <w:rPr>
                <w:noProof/>
                <w:webHidden/>
              </w:rPr>
            </w:r>
            <w:r>
              <w:rPr>
                <w:noProof/>
                <w:webHidden/>
              </w:rPr>
              <w:fldChar w:fldCharType="separate"/>
            </w:r>
            <w:r>
              <w:rPr>
                <w:noProof/>
                <w:webHidden/>
              </w:rPr>
              <w:t>315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4" w:history="1">
            <w:r w:rsidRPr="00DD2676">
              <w:rPr>
                <w:rStyle w:val="Hyperlink"/>
                <w:rFonts w:ascii="Georgia" w:hAnsi="Georgia"/>
                <w:noProof/>
              </w:rPr>
              <w:t>Ground Zero for the Global Recession of 2009</w:t>
            </w:r>
            <w:r>
              <w:rPr>
                <w:noProof/>
                <w:webHidden/>
              </w:rPr>
              <w:tab/>
            </w:r>
            <w:r>
              <w:rPr>
                <w:noProof/>
                <w:webHidden/>
              </w:rPr>
              <w:fldChar w:fldCharType="begin"/>
            </w:r>
            <w:r>
              <w:rPr>
                <w:noProof/>
                <w:webHidden/>
              </w:rPr>
              <w:instrText xml:space="preserve"> PAGEREF _Toc29205564 \h </w:instrText>
            </w:r>
            <w:r>
              <w:rPr>
                <w:noProof/>
                <w:webHidden/>
              </w:rPr>
            </w:r>
            <w:r>
              <w:rPr>
                <w:noProof/>
                <w:webHidden/>
              </w:rPr>
              <w:fldChar w:fldCharType="separate"/>
            </w:r>
            <w:r>
              <w:rPr>
                <w:noProof/>
                <w:webHidden/>
              </w:rPr>
              <w:t>316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5" w:history="1">
            <w:r w:rsidRPr="00DD2676">
              <w:rPr>
                <w:rStyle w:val="Hyperlink"/>
                <w:rFonts w:ascii="Georgia" w:hAnsi="Georgia"/>
                <w:noProof/>
              </w:rPr>
              <w:t>The creation of the great "lie" of usury and Zürich</w:t>
            </w:r>
            <w:r>
              <w:rPr>
                <w:noProof/>
                <w:webHidden/>
              </w:rPr>
              <w:tab/>
            </w:r>
            <w:r>
              <w:rPr>
                <w:noProof/>
                <w:webHidden/>
              </w:rPr>
              <w:fldChar w:fldCharType="begin"/>
            </w:r>
            <w:r>
              <w:rPr>
                <w:noProof/>
                <w:webHidden/>
              </w:rPr>
              <w:instrText xml:space="preserve"> PAGEREF _Toc29205565 \h </w:instrText>
            </w:r>
            <w:r>
              <w:rPr>
                <w:noProof/>
                <w:webHidden/>
              </w:rPr>
            </w:r>
            <w:r>
              <w:rPr>
                <w:noProof/>
                <w:webHidden/>
              </w:rPr>
              <w:fldChar w:fldCharType="separate"/>
            </w:r>
            <w:r>
              <w:rPr>
                <w:noProof/>
                <w:webHidden/>
              </w:rPr>
              <w:t>318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6" w:history="1">
            <w:r w:rsidRPr="00DD2676">
              <w:rPr>
                <w:rStyle w:val="Hyperlink"/>
                <w:rFonts w:ascii="Georgia" w:hAnsi="Georgia"/>
                <w:noProof/>
              </w:rPr>
              <w:t>The great confidence game of voluntarily giving up your rights</w:t>
            </w:r>
            <w:r>
              <w:rPr>
                <w:noProof/>
                <w:webHidden/>
              </w:rPr>
              <w:tab/>
            </w:r>
            <w:r>
              <w:rPr>
                <w:noProof/>
                <w:webHidden/>
              </w:rPr>
              <w:fldChar w:fldCharType="begin"/>
            </w:r>
            <w:r>
              <w:rPr>
                <w:noProof/>
                <w:webHidden/>
              </w:rPr>
              <w:instrText xml:space="preserve"> PAGEREF _Toc29205566 \h </w:instrText>
            </w:r>
            <w:r>
              <w:rPr>
                <w:noProof/>
                <w:webHidden/>
              </w:rPr>
            </w:r>
            <w:r>
              <w:rPr>
                <w:noProof/>
                <w:webHidden/>
              </w:rPr>
              <w:fldChar w:fldCharType="separate"/>
            </w:r>
            <w:r>
              <w:rPr>
                <w:noProof/>
                <w:webHidden/>
              </w:rPr>
              <w:t>319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67"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_Toc29205567 \h </w:instrText>
            </w:r>
            <w:r>
              <w:rPr>
                <w:noProof/>
                <w:webHidden/>
              </w:rPr>
            </w:r>
            <w:r>
              <w:rPr>
                <w:noProof/>
                <w:webHidden/>
              </w:rPr>
              <w:fldChar w:fldCharType="separate"/>
            </w:r>
            <w:r>
              <w:rPr>
                <w:noProof/>
                <w:webHidden/>
              </w:rPr>
              <w:t>320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8" w:history="1">
            <w:r w:rsidRPr="00DD2676">
              <w:rPr>
                <w:rStyle w:val="Hyperlink"/>
                <w:rFonts w:ascii="Georgia" w:hAnsi="Georgia"/>
                <w:noProof/>
              </w:rPr>
              <w:t>Part 4 - Emergence of Police State 2010-2011</w:t>
            </w:r>
            <w:r>
              <w:rPr>
                <w:noProof/>
                <w:webHidden/>
              </w:rPr>
              <w:tab/>
            </w:r>
            <w:r>
              <w:rPr>
                <w:noProof/>
                <w:webHidden/>
              </w:rPr>
              <w:fldChar w:fldCharType="begin"/>
            </w:r>
            <w:r>
              <w:rPr>
                <w:noProof/>
                <w:webHidden/>
              </w:rPr>
              <w:instrText xml:space="preserve"> PAGEREF _Toc29205568 \h </w:instrText>
            </w:r>
            <w:r>
              <w:rPr>
                <w:noProof/>
                <w:webHidden/>
              </w:rPr>
            </w:r>
            <w:r>
              <w:rPr>
                <w:noProof/>
                <w:webHidden/>
              </w:rPr>
              <w:fldChar w:fldCharType="separate"/>
            </w:r>
            <w:r>
              <w:rPr>
                <w:noProof/>
                <w:webHidden/>
              </w:rPr>
              <w:t>320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69" w:history="1">
            <w:r w:rsidRPr="00DD2676">
              <w:rPr>
                <w:rStyle w:val="Hyperlink"/>
                <w:rFonts w:ascii="Georgia" w:hAnsi="Georgia"/>
                <w:noProof/>
              </w:rPr>
              <w:t>Slowly, slowly towards world war</w:t>
            </w:r>
            <w:r>
              <w:rPr>
                <w:noProof/>
                <w:webHidden/>
              </w:rPr>
              <w:tab/>
            </w:r>
            <w:r>
              <w:rPr>
                <w:noProof/>
                <w:webHidden/>
              </w:rPr>
              <w:fldChar w:fldCharType="begin"/>
            </w:r>
            <w:r>
              <w:rPr>
                <w:noProof/>
                <w:webHidden/>
              </w:rPr>
              <w:instrText xml:space="preserve"> PAGEREF _Toc29205569 \h </w:instrText>
            </w:r>
            <w:r>
              <w:rPr>
                <w:noProof/>
                <w:webHidden/>
              </w:rPr>
            </w:r>
            <w:r>
              <w:rPr>
                <w:noProof/>
                <w:webHidden/>
              </w:rPr>
              <w:fldChar w:fldCharType="separate"/>
            </w:r>
            <w:r>
              <w:rPr>
                <w:noProof/>
                <w:webHidden/>
              </w:rPr>
              <w:t>321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0" w:history="1">
            <w:r w:rsidRPr="00DD2676">
              <w:rPr>
                <w:rStyle w:val="Hyperlink"/>
                <w:rFonts w:ascii="Georgia" w:hAnsi="Georgia"/>
                <w:noProof/>
              </w:rPr>
              <w:t>Greatest Lie#10--Justice and Legal System</w:t>
            </w:r>
            <w:r>
              <w:rPr>
                <w:noProof/>
                <w:webHidden/>
              </w:rPr>
              <w:tab/>
            </w:r>
            <w:r>
              <w:rPr>
                <w:noProof/>
                <w:webHidden/>
              </w:rPr>
              <w:fldChar w:fldCharType="begin"/>
            </w:r>
            <w:r>
              <w:rPr>
                <w:noProof/>
                <w:webHidden/>
              </w:rPr>
              <w:instrText xml:space="preserve"> PAGEREF _Toc29205570 \h </w:instrText>
            </w:r>
            <w:r>
              <w:rPr>
                <w:noProof/>
                <w:webHidden/>
              </w:rPr>
            </w:r>
            <w:r>
              <w:rPr>
                <w:noProof/>
                <w:webHidden/>
              </w:rPr>
              <w:fldChar w:fldCharType="separate"/>
            </w:r>
            <w:r>
              <w:rPr>
                <w:noProof/>
                <w:webHidden/>
              </w:rPr>
              <w:t>323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1" w:history="1">
            <w:r w:rsidRPr="00DD2676">
              <w:rPr>
                <w:rStyle w:val="Hyperlink"/>
                <w:rFonts w:ascii="Georgia" w:hAnsi="Georgia"/>
                <w:noProof/>
              </w:rPr>
              <w:t>The apparatus for control is already in place</w:t>
            </w:r>
            <w:r>
              <w:rPr>
                <w:noProof/>
                <w:webHidden/>
              </w:rPr>
              <w:tab/>
            </w:r>
            <w:r>
              <w:rPr>
                <w:noProof/>
                <w:webHidden/>
              </w:rPr>
              <w:fldChar w:fldCharType="begin"/>
            </w:r>
            <w:r>
              <w:rPr>
                <w:noProof/>
                <w:webHidden/>
              </w:rPr>
              <w:instrText xml:space="preserve"> PAGEREF _Toc29205571 \h </w:instrText>
            </w:r>
            <w:r>
              <w:rPr>
                <w:noProof/>
                <w:webHidden/>
              </w:rPr>
            </w:r>
            <w:r>
              <w:rPr>
                <w:noProof/>
                <w:webHidden/>
              </w:rPr>
              <w:fldChar w:fldCharType="separate"/>
            </w:r>
            <w:r>
              <w:rPr>
                <w:noProof/>
                <w:webHidden/>
              </w:rPr>
              <w:t>324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2" w:history="1">
            <w:r w:rsidRPr="00DD2676">
              <w:rPr>
                <w:rStyle w:val="Hyperlink"/>
                <w:rFonts w:ascii="Georgia" w:hAnsi="Georgia"/>
                <w:noProof/>
              </w:rPr>
              <w:t>The new great Holocaust</w:t>
            </w:r>
            <w:r>
              <w:rPr>
                <w:noProof/>
                <w:webHidden/>
              </w:rPr>
              <w:tab/>
            </w:r>
            <w:r>
              <w:rPr>
                <w:noProof/>
                <w:webHidden/>
              </w:rPr>
              <w:fldChar w:fldCharType="begin"/>
            </w:r>
            <w:r>
              <w:rPr>
                <w:noProof/>
                <w:webHidden/>
              </w:rPr>
              <w:instrText xml:space="preserve"> PAGEREF _Toc29205572 \h </w:instrText>
            </w:r>
            <w:r>
              <w:rPr>
                <w:noProof/>
                <w:webHidden/>
              </w:rPr>
            </w:r>
            <w:r>
              <w:rPr>
                <w:noProof/>
                <w:webHidden/>
              </w:rPr>
              <w:fldChar w:fldCharType="separate"/>
            </w:r>
            <w:r>
              <w:rPr>
                <w:noProof/>
                <w:webHidden/>
              </w:rPr>
              <w:t>325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73" w:history="1">
            <w:r w:rsidRPr="00DD2676">
              <w:rPr>
                <w:rStyle w:val="Hyperlink"/>
                <w:rFonts w:ascii="Georgia" w:hAnsi="Georgia" w:cs="Arial"/>
                <w:noProof/>
              </w:rPr>
              <w:t>The Great Vatican-Jesuit Global Depression</w:t>
            </w:r>
            <w:r>
              <w:rPr>
                <w:noProof/>
                <w:webHidden/>
              </w:rPr>
              <w:tab/>
            </w:r>
            <w:r>
              <w:rPr>
                <w:noProof/>
                <w:webHidden/>
              </w:rPr>
              <w:fldChar w:fldCharType="begin"/>
            </w:r>
            <w:r>
              <w:rPr>
                <w:noProof/>
                <w:webHidden/>
              </w:rPr>
              <w:instrText xml:space="preserve"> PAGEREF _Toc29205573 \h </w:instrText>
            </w:r>
            <w:r>
              <w:rPr>
                <w:noProof/>
                <w:webHidden/>
              </w:rPr>
            </w:r>
            <w:r>
              <w:rPr>
                <w:noProof/>
                <w:webHidden/>
              </w:rPr>
              <w:fldChar w:fldCharType="separate"/>
            </w:r>
            <w:r>
              <w:rPr>
                <w:noProof/>
                <w:webHidden/>
              </w:rPr>
              <w:t>326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4" w:history="1">
            <w:r w:rsidRPr="00DD2676">
              <w:rPr>
                <w:rStyle w:val="Hyperlink"/>
                <w:rFonts w:ascii="Georgia" w:hAnsi="Georgia"/>
                <w:noProof/>
              </w:rPr>
              <w:t>Part 5 - The Great Liberty Riots 2011-2012</w:t>
            </w:r>
            <w:r>
              <w:rPr>
                <w:noProof/>
                <w:webHidden/>
              </w:rPr>
              <w:tab/>
            </w:r>
            <w:r>
              <w:rPr>
                <w:noProof/>
                <w:webHidden/>
              </w:rPr>
              <w:fldChar w:fldCharType="begin"/>
            </w:r>
            <w:r>
              <w:rPr>
                <w:noProof/>
                <w:webHidden/>
              </w:rPr>
              <w:instrText xml:space="preserve"> PAGEREF _Toc29205574 \h </w:instrText>
            </w:r>
            <w:r>
              <w:rPr>
                <w:noProof/>
                <w:webHidden/>
              </w:rPr>
            </w:r>
            <w:r>
              <w:rPr>
                <w:noProof/>
                <w:webHidden/>
              </w:rPr>
              <w:fldChar w:fldCharType="separate"/>
            </w:r>
            <w:r>
              <w:rPr>
                <w:noProof/>
                <w:webHidden/>
              </w:rPr>
              <w:t>326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5" w:history="1">
            <w:r w:rsidRPr="00DD2676">
              <w:rPr>
                <w:rStyle w:val="Hyperlink"/>
                <w:rFonts w:ascii="Georgia" w:hAnsi="Georgia"/>
                <w:noProof/>
              </w:rPr>
              <w:t>The truth movement divided</w:t>
            </w:r>
            <w:r>
              <w:rPr>
                <w:noProof/>
                <w:webHidden/>
              </w:rPr>
              <w:tab/>
            </w:r>
            <w:r>
              <w:rPr>
                <w:noProof/>
                <w:webHidden/>
              </w:rPr>
              <w:fldChar w:fldCharType="begin"/>
            </w:r>
            <w:r>
              <w:rPr>
                <w:noProof/>
                <w:webHidden/>
              </w:rPr>
              <w:instrText xml:space="preserve"> PAGEREF _Toc29205575 \h </w:instrText>
            </w:r>
            <w:r>
              <w:rPr>
                <w:noProof/>
                <w:webHidden/>
              </w:rPr>
            </w:r>
            <w:r>
              <w:rPr>
                <w:noProof/>
                <w:webHidden/>
              </w:rPr>
              <w:fldChar w:fldCharType="separate"/>
            </w:r>
            <w:r>
              <w:rPr>
                <w:noProof/>
                <w:webHidden/>
              </w:rPr>
              <w:t>327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76" w:history="1">
            <w:r w:rsidRPr="00DD2676">
              <w:rPr>
                <w:rStyle w:val="Hyperlink"/>
                <w:rFonts w:ascii="Georgia" w:hAnsi="Georgia"/>
                <w:noProof/>
              </w:rPr>
              <w:t>Just one good rock</w:t>
            </w:r>
            <w:r>
              <w:rPr>
                <w:noProof/>
                <w:webHidden/>
              </w:rPr>
              <w:tab/>
            </w:r>
            <w:r>
              <w:rPr>
                <w:noProof/>
                <w:webHidden/>
              </w:rPr>
              <w:fldChar w:fldCharType="begin"/>
            </w:r>
            <w:r>
              <w:rPr>
                <w:noProof/>
                <w:webHidden/>
              </w:rPr>
              <w:instrText xml:space="preserve"> PAGEREF _Toc29205576 \h </w:instrText>
            </w:r>
            <w:r>
              <w:rPr>
                <w:noProof/>
                <w:webHidden/>
              </w:rPr>
            </w:r>
            <w:r>
              <w:rPr>
                <w:noProof/>
                <w:webHidden/>
              </w:rPr>
              <w:fldChar w:fldCharType="separate"/>
            </w:r>
            <w:r>
              <w:rPr>
                <w:noProof/>
                <w:webHidden/>
              </w:rPr>
              <w:t>328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77" w:history="1">
            <w:r w:rsidRPr="00DD2676">
              <w:rPr>
                <w:rStyle w:val="Hyperlink"/>
                <w:rFonts w:ascii="Georgia" w:hAnsi="Georgia" w:cs="Arial"/>
                <w:noProof/>
              </w:rPr>
              <w:t>Ritual Sexual Human Sacrifice</w:t>
            </w:r>
            <w:r>
              <w:rPr>
                <w:noProof/>
                <w:webHidden/>
              </w:rPr>
              <w:tab/>
            </w:r>
            <w:r>
              <w:rPr>
                <w:noProof/>
                <w:webHidden/>
              </w:rPr>
              <w:fldChar w:fldCharType="begin"/>
            </w:r>
            <w:r>
              <w:rPr>
                <w:noProof/>
                <w:webHidden/>
              </w:rPr>
              <w:instrText xml:space="preserve"> PAGEREF _Toc29205577 \h </w:instrText>
            </w:r>
            <w:r>
              <w:rPr>
                <w:noProof/>
                <w:webHidden/>
              </w:rPr>
            </w:r>
            <w:r>
              <w:rPr>
                <w:noProof/>
                <w:webHidden/>
              </w:rPr>
              <w:fldChar w:fldCharType="separate"/>
            </w:r>
            <w:r>
              <w:rPr>
                <w:noProof/>
                <w:webHidden/>
              </w:rPr>
              <w:t>329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78" w:history="1">
            <w:r w:rsidRPr="00DD2676">
              <w:rPr>
                <w:rStyle w:val="Hyperlink"/>
                <w:rFonts w:ascii="Georgia" w:hAnsi="Georgia" w:cs="Arial"/>
                <w:noProof/>
              </w:rPr>
              <w:t>Cultural Genocide</w:t>
            </w:r>
            <w:r>
              <w:rPr>
                <w:noProof/>
                <w:webHidden/>
              </w:rPr>
              <w:tab/>
            </w:r>
            <w:r>
              <w:rPr>
                <w:noProof/>
                <w:webHidden/>
              </w:rPr>
              <w:fldChar w:fldCharType="begin"/>
            </w:r>
            <w:r>
              <w:rPr>
                <w:noProof/>
                <w:webHidden/>
              </w:rPr>
              <w:instrText xml:space="preserve"> PAGEREF _Toc29205578 \h </w:instrText>
            </w:r>
            <w:r>
              <w:rPr>
                <w:noProof/>
                <w:webHidden/>
              </w:rPr>
            </w:r>
            <w:r>
              <w:rPr>
                <w:noProof/>
                <w:webHidden/>
              </w:rPr>
              <w:fldChar w:fldCharType="separate"/>
            </w:r>
            <w:r>
              <w:rPr>
                <w:noProof/>
                <w:webHidden/>
              </w:rPr>
              <w:t>330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79" w:history="1">
            <w:r w:rsidRPr="00DD2676">
              <w:rPr>
                <w:rStyle w:val="Hyperlink"/>
                <w:rFonts w:ascii="Georgia" w:hAnsi="Georgia"/>
                <w:noProof/>
              </w:rPr>
              <w:t>Slave Trade</w:t>
            </w:r>
            <w:r>
              <w:rPr>
                <w:noProof/>
                <w:webHidden/>
              </w:rPr>
              <w:tab/>
            </w:r>
            <w:r>
              <w:rPr>
                <w:noProof/>
                <w:webHidden/>
              </w:rPr>
              <w:fldChar w:fldCharType="begin"/>
            </w:r>
            <w:r>
              <w:rPr>
                <w:noProof/>
                <w:webHidden/>
              </w:rPr>
              <w:instrText xml:space="preserve"> PAGEREF _Toc29205579 \h </w:instrText>
            </w:r>
            <w:r>
              <w:rPr>
                <w:noProof/>
                <w:webHidden/>
              </w:rPr>
            </w:r>
            <w:r>
              <w:rPr>
                <w:noProof/>
                <w:webHidden/>
              </w:rPr>
              <w:fldChar w:fldCharType="separate"/>
            </w:r>
            <w:r>
              <w:rPr>
                <w:noProof/>
                <w:webHidden/>
              </w:rPr>
              <w:t>331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0" w:history="1">
            <w:r w:rsidRPr="00DD2676">
              <w:rPr>
                <w:rStyle w:val="Hyperlink"/>
                <w:rFonts w:ascii="Georgia" w:hAnsi="Georgia"/>
                <w:noProof/>
              </w:rPr>
              <w:t>Perpetual Mortal and Spiritual Enslavement</w:t>
            </w:r>
            <w:r>
              <w:rPr>
                <w:noProof/>
                <w:webHidden/>
              </w:rPr>
              <w:tab/>
            </w:r>
            <w:r>
              <w:rPr>
                <w:noProof/>
                <w:webHidden/>
              </w:rPr>
              <w:fldChar w:fldCharType="begin"/>
            </w:r>
            <w:r>
              <w:rPr>
                <w:noProof/>
                <w:webHidden/>
              </w:rPr>
              <w:instrText xml:space="preserve"> PAGEREF _Toc29205580 \h </w:instrText>
            </w:r>
            <w:r>
              <w:rPr>
                <w:noProof/>
                <w:webHidden/>
              </w:rPr>
            </w:r>
            <w:r>
              <w:rPr>
                <w:noProof/>
                <w:webHidden/>
              </w:rPr>
              <w:fldChar w:fldCharType="separate"/>
            </w:r>
            <w:r>
              <w:rPr>
                <w:noProof/>
                <w:webHidden/>
              </w:rPr>
              <w:t>332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81" w:history="1">
            <w:r w:rsidRPr="00DD2676">
              <w:rPr>
                <w:rStyle w:val="Hyperlink"/>
                <w:rFonts w:ascii="Georgia" w:hAnsi="Georgia"/>
                <w:noProof/>
              </w:rPr>
              <w:t>Cultural Parasitism</w:t>
            </w:r>
            <w:r>
              <w:rPr>
                <w:noProof/>
                <w:webHidden/>
              </w:rPr>
              <w:tab/>
            </w:r>
            <w:r>
              <w:rPr>
                <w:noProof/>
                <w:webHidden/>
              </w:rPr>
              <w:fldChar w:fldCharType="begin"/>
            </w:r>
            <w:r>
              <w:rPr>
                <w:noProof/>
                <w:webHidden/>
              </w:rPr>
              <w:instrText xml:space="preserve"> PAGEREF _Toc29205581 \h </w:instrText>
            </w:r>
            <w:r>
              <w:rPr>
                <w:noProof/>
                <w:webHidden/>
              </w:rPr>
            </w:r>
            <w:r>
              <w:rPr>
                <w:noProof/>
                <w:webHidden/>
              </w:rPr>
              <w:fldChar w:fldCharType="separate"/>
            </w:r>
            <w:r>
              <w:rPr>
                <w:noProof/>
                <w:webHidden/>
              </w:rPr>
              <w:t>333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82" w:history="1">
            <w:r w:rsidRPr="00DD2676">
              <w:rPr>
                <w:rStyle w:val="Hyperlink"/>
                <w:rFonts w:ascii="Georgia" w:hAnsi="Georgia" w:cs="Arial"/>
                <w:noProof/>
              </w:rPr>
              <w:t>Child Molestation</w:t>
            </w:r>
            <w:r>
              <w:rPr>
                <w:noProof/>
                <w:webHidden/>
              </w:rPr>
              <w:tab/>
            </w:r>
            <w:r>
              <w:rPr>
                <w:noProof/>
                <w:webHidden/>
              </w:rPr>
              <w:fldChar w:fldCharType="begin"/>
            </w:r>
            <w:r>
              <w:rPr>
                <w:noProof/>
                <w:webHidden/>
              </w:rPr>
              <w:instrText xml:space="preserve"> PAGEREF _Toc29205582 \h </w:instrText>
            </w:r>
            <w:r>
              <w:rPr>
                <w:noProof/>
                <w:webHidden/>
              </w:rPr>
            </w:r>
            <w:r>
              <w:rPr>
                <w:noProof/>
                <w:webHidden/>
              </w:rPr>
              <w:fldChar w:fldCharType="separate"/>
            </w:r>
            <w:r>
              <w:rPr>
                <w:noProof/>
                <w:webHidden/>
              </w:rPr>
              <w:t>335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3" w:history="1">
            <w:r w:rsidRPr="00DD2676">
              <w:rPr>
                <w:rStyle w:val="Hyperlink"/>
                <w:rFonts w:ascii="Georgia" w:hAnsi="Georgia"/>
                <w:noProof/>
              </w:rPr>
              <w:t>Etymology of the word “Molestation”</w:t>
            </w:r>
            <w:r>
              <w:rPr>
                <w:noProof/>
                <w:webHidden/>
              </w:rPr>
              <w:tab/>
            </w:r>
            <w:r>
              <w:rPr>
                <w:noProof/>
                <w:webHidden/>
              </w:rPr>
              <w:fldChar w:fldCharType="begin"/>
            </w:r>
            <w:r>
              <w:rPr>
                <w:noProof/>
                <w:webHidden/>
              </w:rPr>
              <w:instrText xml:space="preserve"> PAGEREF _Toc29205583 \h </w:instrText>
            </w:r>
            <w:r>
              <w:rPr>
                <w:noProof/>
                <w:webHidden/>
              </w:rPr>
            </w:r>
            <w:r>
              <w:rPr>
                <w:noProof/>
                <w:webHidden/>
              </w:rPr>
              <w:fldChar w:fldCharType="separate"/>
            </w:r>
            <w:r>
              <w:rPr>
                <w:noProof/>
                <w:webHidden/>
              </w:rPr>
              <w:t>336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4" w:history="1">
            <w:r w:rsidRPr="00DD2676">
              <w:rPr>
                <w:rStyle w:val="Hyperlink"/>
                <w:rFonts w:ascii="Georgia" w:hAnsi="Georgia"/>
                <w:noProof/>
              </w:rPr>
              <w:t>As a sacrifice of “innocence” to Moll (Moloch)</w:t>
            </w:r>
            <w:r>
              <w:rPr>
                <w:noProof/>
                <w:webHidden/>
              </w:rPr>
              <w:tab/>
            </w:r>
            <w:r>
              <w:rPr>
                <w:noProof/>
                <w:webHidden/>
              </w:rPr>
              <w:fldChar w:fldCharType="begin"/>
            </w:r>
            <w:r>
              <w:rPr>
                <w:noProof/>
                <w:webHidden/>
              </w:rPr>
              <w:instrText xml:space="preserve"> PAGEREF _Toc29205584 \h </w:instrText>
            </w:r>
            <w:r>
              <w:rPr>
                <w:noProof/>
                <w:webHidden/>
              </w:rPr>
            </w:r>
            <w:r>
              <w:rPr>
                <w:noProof/>
                <w:webHidden/>
              </w:rPr>
              <w:fldChar w:fldCharType="separate"/>
            </w:r>
            <w:r>
              <w:rPr>
                <w:noProof/>
                <w:webHidden/>
              </w:rPr>
              <w:t>336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5" w:history="1">
            <w:r w:rsidRPr="00DD2676">
              <w:rPr>
                <w:rStyle w:val="Hyperlink"/>
                <w:rFonts w:ascii="Georgia" w:hAnsi="Georgia"/>
                <w:noProof/>
              </w:rPr>
              <w:t>The modern clinical term Pedophilia</w:t>
            </w:r>
            <w:r>
              <w:rPr>
                <w:noProof/>
                <w:webHidden/>
              </w:rPr>
              <w:tab/>
            </w:r>
            <w:r>
              <w:rPr>
                <w:noProof/>
                <w:webHidden/>
              </w:rPr>
              <w:fldChar w:fldCharType="begin"/>
            </w:r>
            <w:r>
              <w:rPr>
                <w:noProof/>
                <w:webHidden/>
              </w:rPr>
              <w:instrText xml:space="preserve"> PAGEREF _Toc29205585 \h </w:instrText>
            </w:r>
            <w:r>
              <w:rPr>
                <w:noProof/>
                <w:webHidden/>
              </w:rPr>
            </w:r>
            <w:r>
              <w:rPr>
                <w:noProof/>
                <w:webHidden/>
              </w:rPr>
              <w:fldChar w:fldCharType="separate"/>
            </w:r>
            <w:r>
              <w:rPr>
                <w:noProof/>
                <w:webHidden/>
              </w:rPr>
              <w:t>337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6" w:history="1">
            <w:r w:rsidRPr="00DD2676">
              <w:rPr>
                <w:rStyle w:val="Hyperlink"/>
                <w:rFonts w:ascii="Georgia" w:hAnsi="Georgia"/>
                <w:noProof/>
              </w:rPr>
              <w:t>The history of religious and systematic abuse of children</w:t>
            </w:r>
            <w:r>
              <w:rPr>
                <w:noProof/>
                <w:webHidden/>
              </w:rPr>
              <w:tab/>
            </w:r>
            <w:r>
              <w:rPr>
                <w:noProof/>
                <w:webHidden/>
              </w:rPr>
              <w:fldChar w:fldCharType="begin"/>
            </w:r>
            <w:r>
              <w:rPr>
                <w:noProof/>
                <w:webHidden/>
              </w:rPr>
              <w:instrText xml:space="preserve"> PAGEREF _Toc29205586 \h </w:instrText>
            </w:r>
            <w:r>
              <w:rPr>
                <w:noProof/>
                <w:webHidden/>
              </w:rPr>
            </w:r>
            <w:r>
              <w:rPr>
                <w:noProof/>
                <w:webHidden/>
              </w:rPr>
              <w:fldChar w:fldCharType="separate"/>
            </w:r>
            <w:r>
              <w:rPr>
                <w:noProof/>
                <w:webHidden/>
              </w:rPr>
              <w:t>338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87" w:history="1">
            <w:r w:rsidRPr="00DD2676">
              <w:rPr>
                <w:rStyle w:val="Hyperlink"/>
                <w:rFonts w:ascii="Georgia" w:hAnsi="Georgia" w:cs="Arial"/>
                <w:noProof/>
              </w:rPr>
              <w:t>Ritual Mass Human Sacrifice</w:t>
            </w:r>
            <w:r>
              <w:rPr>
                <w:noProof/>
                <w:webHidden/>
              </w:rPr>
              <w:tab/>
            </w:r>
            <w:r>
              <w:rPr>
                <w:noProof/>
                <w:webHidden/>
              </w:rPr>
              <w:fldChar w:fldCharType="begin"/>
            </w:r>
            <w:r>
              <w:rPr>
                <w:noProof/>
                <w:webHidden/>
              </w:rPr>
              <w:instrText xml:space="preserve"> PAGEREF _Toc29205587 \h </w:instrText>
            </w:r>
            <w:r>
              <w:rPr>
                <w:noProof/>
                <w:webHidden/>
              </w:rPr>
            </w:r>
            <w:r>
              <w:rPr>
                <w:noProof/>
                <w:webHidden/>
              </w:rPr>
              <w:fldChar w:fldCharType="separate"/>
            </w:r>
            <w:r>
              <w:rPr>
                <w:noProof/>
                <w:webHidden/>
              </w:rPr>
              <w:t>338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88" w:history="1">
            <w:r w:rsidRPr="00DD2676">
              <w:rPr>
                <w:rStyle w:val="Hyperlink"/>
                <w:rFonts w:ascii="Georgia" w:hAnsi="Georgia" w:cs="Arial"/>
                <w:noProof/>
              </w:rPr>
              <w:t>Murder</w:t>
            </w:r>
            <w:r>
              <w:rPr>
                <w:noProof/>
                <w:webHidden/>
              </w:rPr>
              <w:tab/>
            </w:r>
            <w:r>
              <w:rPr>
                <w:noProof/>
                <w:webHidden/>
              </w:rPr>
              <w:fldChar w:fldCharType="begin"/>
            </w:r>
            <w:r>
              <w:rPr>
                <w:noProof/>
                <w:webHidden/>
              </w:rPr>
              <w:instrText xml:space="preserve"> PAGEREF _Toc29205588 \h </w:instrText>
            </w:r>
            <w:r>
              <w:rPr>
                <w:noProof/>
                <w:webHidden/>
              </w:rPr>
            </w:r>
            <w:r>
              <w:rPr>
                <w:noProof/>
                <w:webHidden/>
              </w:rPr>
              <w:fldChar w:fldCharType="separate"/>
            </w:r>
            <w:r>
              <w:rPr>
                <w:noProof/>
                <w:webHidden/>
              </w:rPr>
              <w:t>341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89" w:history="1">
            <w:r w:rsidRPr="00DD2676">
              <w:rPr>
                <w:rStyle w:val="Hyperlink"/>
                <w:rFonts w:ascii="Georgia" w:hAnsi="Georgia"/>
                <w:noProof/>
              </w:rPr>
              <w:t>Ancient history of serial killers</w:t>
            </w:r>
            <w:r>
              <w:rPr>
                <w:noProof/>
                <w:webHidden/>
              </w:rPr>
              <w:tab/>
            </w:r>
            <w:r>
              <w:rPr>
                <w:noProof/>
                <w:webHidden/>
              </w:rPr>
              <w:fldChar w:fldCharType="begin"/>
            </w:r>
            <w:r>
              <w:rPr>
                <w:noProof/>
                <w:webHidden/>
              </w:rPr>
              <w:instrText xml:space="preserve"> PAGEREF _Toc29205589 \h </w:instrText>
            </w:r>
            <w:r>
              <w:rPr>
                <w:noProof/>
                <w:webHidden/>
              </w:rPr>
            </w:r>
            <w:r>
              <w:rPr>
                <w:noProof/>
                <w:webHidden/>
              </w:rPr>
              <w:fldChar w:fldCharType="separate"/>
            </w:r>
            <w:r>
              <w:rPr>
                <w:noProof/>
                <w:webHidden/>
              </w:rPr>
              <w:t>343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0" w:history="1">
            <w:r w:rsidRPr="00DD2676">
              <w:rPr>
                <w:rStyle w:val="Hyperlink"/>
                <w:rFonts w:ascii="Georgia" w:hAnsi="Georgia" w:cs="Arial"/>
                <w:noProof/>
              </w:rPr>
              <w:t>Political Mass Murder</w:t>
            </w:r>
            <w:r>
              <w:rPr>
                <w:noProof/>
                <w:webHidden/>
              </w:rPr>
              <w:tab/>
            </w:r>
            <w:r>
              <w:rPr>
                <w:noProof/>
                <w:webHidden/>
              </w:rPr>
              <w:fldChar w:fldCharType="begin"/>
            </w:r>
            <w:r>
              <w:rPr>
                <w:noProof/>
                <w:webHidden/>
              </w:rPr>
              <w:instrText xml:space="preserve"> PAGEREF _Toc29205590 \h </w:instrText>
            </w:r>
            <w:r>
              <w:rPr>
                <w:noProof/>
                <w:webHidden/>
              </w:rPr>
            </w:r>
            <w:r>
              <w:rPr>
                <w:noProof/>
                <w:webHidden/>
              </w:rPr>
              <w:fldChar w:fldCharType="separate"/>
            </w:r>
            <w:r>
              <w:rPr>
                <w:noProof/>
                <w:webHidden/>
              </w:rPr>
              <w:t>344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91" w:history="1">
            <w:r w:rsidRPr="00DD2676">
              <w:rPr>
                <w:rStyle w:val="Hyperlink"/>
                <w:rFonts w:ascii="Georgia" w:hAnsi="Georgia"/>
                <w:noProof/>
              </w:rPr>
              <w:t>An absence of religious motive and behaviour</w:t>
            </w:r>
            <w:r>
              <w:rPr>
                <w:noProof/>
                <w:webHidden/>
              </w:rPr>
              <w:tab/>
            </w:r>
            <w:r>
              <w:rPr>
                <w:noProof/>
                <w:webHidden/>
              </w:rPr>
              <w:fldChar w:fldCharType="begin"/>
            </w:r>
            <w:r>
              <w:rPr>
                <w:noProof/>
                <w:webHidden/>
              </w:rPr>
              <w:instrText xml:space="preserve"> PAGEREF _Toc29205591 \h </w:instrText>
            </w:r>
            <w:r>
              <w:rPr>
                <w:noProof/>
                <w:webHidden/>
              </w:rPr>
            </w:r>
            <w:r>
              <w:rPr>
                <w:noProof/>
                <w:webHidden/>
              </w:rPr>
              <w:fldChar w:fldCharType="separate"/>
            </w:r>
            <w:r>
              <w:rPr>
                <w:noProof/>
                <w:webHidden/>
              </w:rPr>
              <w:t>345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2" w:history="1">
            <w:r w:rsidRPr="00DD2676">
              <w:rPr>
                <w:rStyle w:val="Hyperlink"/>
                <w:rFonts w:ascii="Georgia" w:hAnsi="Georgia" w:cs="Arial"/>
                <w:noProof/>
              </w:rPr>
              <w:t>Sexual Assault</w:t>
            </w:r>
            <w:r>
              <w:rPr>
                <w:noProof/>
                <w:webHidden/>
              </w:rPr>
              <w:tab/>
            </w:r>
            <w:r>
              <w:rPr>
                <w:noProof/>
                <w:webHidden/>
              </w:rPr>
              <w:fldChar w:fldCharType="begin"/>
            </w:r>
            <w:r>
              <w:rPr>
                <w:noProof/>
                <w:webHidden/>
              </w:rPr>
              <w:instrText xml:space="preserve"> PAGEREF _Toc29205592 \h </w:instrText>
            </w:r>
            <w:r>
              <w:rPr>
                <w:noProof/>
                <w:webHidden/>
              </w:rPr>
            </w:r>
            <w:r>
              <w:rPr>
                <w:noProof/>
                <w:webHidden/>
              </w:rPr>
              <w:fldChar w:fldCharType="separate"/>
            </w:r>
            <w:r>
              <w:rPr>
                <w:noProof/>
                <w:webHidden/>
              </w:rPr>
              <w:t>346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93" w:history="1">
            <w:r w:rsidRPr="00DD2676">
              <w:rPr>
                <w:rStyle w:val="Hyperlink"/>
                <w:rFonts w:ascii="Georgia" w:hAnsi="Georgia"/>
                <w:noProof/>
              </w:rPr>
              <w:t>The evil act of rape</w:t>
            </w:r>
            <w:r>
              <w:rPr>
                <w:noProof/>
                <w:webHidden/>
              </w:rPr>
              <w:tab/>
            </w:r>
            <w:r>
              <w:rPr>
                <w:noProof/>
                <w:webHidden/>
              </w:rPr>
              <w:fldChar w:fldCharType="begin"/>
            </w:r>
            <w:r>
              <w:rPr>
                <w:noProof/>
                <w:webHidden/>
              </w:rPr>
              <w:instrText xml:space="preserve"> PAGEREF _Toc29205593 \h </w:instrText>
            </w:r>
            <w:r>
              <w:rPr>
                <w:noProof/>
                <w:webHidden/>
              </w:rPr>
            </w:r>
            <w:r>
              <w:rPr>
                <w:noProof/>
                <w:webHidden/>
              </w:rPr>
              <w:fldChar w:fldCharType="separate"/>
            </w:r>
            <w:r>
              <w:rPr>
                <w:noProof/>
                <w:webHidden/>
              </w:rPr>
              <w:t>346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594" w:history="1">
            <w:r w:rsidRPr="00DD2676">
              <w:rPr>
                <w:rStyle w:val="Hyperlink"/>
                <w:rFonts w:ascii="Georgia" w:hAnsi="Georgia"/>
                <w:noProof/>
              </w:rPr>
              <w:t>The evil act of child sexual assault</w:t>
            </w:r>
            <w:r>
              <w:rPr>
                <w:noProof/>
                <w:webHidden/>
              </w:rPr>
              <w:tab/>
            </w:r>
            <w:r>
              <w:rPr>
                <w:noProof/>
                <w:webHidden/>
              </w:rPr>
              <w:fldChar w:fldCharType="begin"/>
            </w:r>
            <w:r>
              <w:rPr>
                <w:noProof/>
                <w:webHidden/>
              </w:rPr>
              <w:instrText xml:space="preserve"> PAGEREF _Toc29205594 \h </w:instrText>
            </w:r>
            <w:r>
              <w:rPr>
                <w:noProof/>
                <w:webHidden/>
              </w:rPr>
            </w:r>
            <w:r>
              <w:rPr>
                <w:noProof/>
                <w:webHidden/>
              </w:rPr>
              <w:fldChar w:fldCharType="separate"/>
            </w:r>
            <w:r>
              <w:rPr>
                <w:noProof/>
                <w:webHidden/>
              </w:rPr>
              <w:t>347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5" w:history="1">
            <w:r w:rsidRPr="00DD2676">
              <w:rPr>
                <w:rStyle w:val="Hyperlink"/>
                <w:rFonts w:ascii="Georgia" w:hAnsi="Georgia" w:cs="Arial"/>
                <w:noProof/>
              </w:rPr>
              <w:t>Cultural Sabotage</w:t>
            </w:r>
            <w:r>
              <w:rPr>
                <w:noProof/>
                <w:webHidden/>
              </w:rPr>
              <w:tab/>
            </w:r>
            <w:r>
              <w:rPr>
                <w:noProof/>
                <w:webHidden/>
              </w:rPr>
              <w:fldChar w:fldCharType="begin"/>
            </w:r>
            <w:r>
              <w:rPr>
                <w:noProof/>
                <w:webHidden/>
              </w:rPr>
              <w:instrText xml:space="preserve"> PAGEREF _Toc29205595 \h </w:instrText>
            </w:r>
            <w:r>
              <w:rPr>
                <w:noProof/>
                <w:webHidden/>
              </w:rPr>
            </w:r>
            <w:r>
              <w:rPr>
                <w:noProof/>
                <w:webHidden/>
              </w:rPr>
              <w:fldChar w:fldCharType="separate"/>
            </w:r>
            <w:r>
              <w:rPr>
                <w:noProof/>
                <w:webHidden/>
              </w:rPr>
              <w:t>348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6"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_Toc29205596 \h </w:instrText>
            </w:r>
            <w:r>
              <w:rPr>
                <w:noProof/>
                <w:webHidden/>
              </w:rPr>
            </w:r>
            <w:r>
              <w:rPr>
                <w:noProof/>
                <w:webHidden/>
              </w:rPr>
              <w:fldChar w:fldCharType="separate"/>
            </w:r>
            <w:r>
              <w:rPr>
                <w:noProof/>
                <w:webHidden/>
              </w:rPr>
              <w:t>348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7"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_Toc29205597 \h </w:instrText>
            </w:r>
            <w:r>
              <w:rPr>
                <w:noProof/>
                <w:webHidden/>
              </w:rPr>
            </w:r>
            <w:r>
              <w:rPr>
                <w:noProof/>
                <w:webHidden/>
              </w:rPr>
              <w:fldChar w:fldCharType="separate"/>
            </w:r>
            <w:r>
              <w:rPr>
                <w:noProof/>
                <w:webHidden/>
              </w:rPr>
              <w:t>349</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598" w:history="1">
            <w:r w:rsidRPr="00DD2676">
              <w:rPr>
                <w:rStyle w:val="Hyperlink"/>
                <w:rFonts w:ascii="Georgia" w:hAnsi="Georgia"/>
                <w:noProof/>
              </w:rPr>
              <w:t>Acts of Forgery - Chair Of St Peter</w:t>
            </w:r>
            <w:r>
              <w:rPr>
                <w:noProof/>
                <w:webHidden/>
              </w:rPr>
              <w:tab/>
            </w:r>
            <w:r>
              <w:rPr>
                <w:noProof/>
                <w:webHidden/>
              </w:rPr>
              <w:fldChar w:fldCharType="begin"/>
            </w:r>
            <w:r>
              <w:rPr>
                <w:noProof/>
                <w:webHidden/>
              </w:rPr>
              <w:instrText xml:space="preserve"> PAGEREF _Toc29205598 \h </w:instrText>
            </w:r>
            <w:r>
              <w:rPr>
                <w:noProof/>
                <w:webHidden/>
              </w:rPr>
            </w:r>
            <w:r>
              <w:rPr>
                <w:noProof/>
                <w:webHidden/>
              </w:rPr>
              <w:fldChar w:fldCharType="separate"/>
            </w:r>
            <w:r>
              <w:rPr>
                <w:noProof/>
                <w:webHidden/>
              </w:rPr>
              <w:t>349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599"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_Toc29205599 \h </w:instrText>
            </w:r>
            <w:r>
              <w:rPr>
                <w:noProof/>
                <w:webHidden/>
              </w:rPr>
            </w:r>
            <w:r>
              <w:rPr>
                <w:noProof/>
                <w:webHidden/>
              </w:rPr>
              <w:fldChar w:fldCharType="separate"/>
            </w:r>
            <w:r>
              <w:rPr>
                <w:noProof/>
                <w:webHidden/>
              </w:rPr>
              <w:t>351</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00" w:history="1">
            <w:r w:rsidRPr="00DD2676">
              <w:rPr>
                <w:rStyle w:val="Hyperlink"/>
                <w:rFonts w:ascii="Georgia" w:hAnsi="Georgia"/>
                <w:noProof/>
              </w:rPr>
              <w:t>Acts of Forgery - Donation Of Constantine</w:t>
            </w:r>
            <w:r>
              <w:rPr>
                <w:noProof/>
                <w:webHidden/>
              </w:rPr>
              <w:tab/>
            </w:r>
            <w:r>
              <w:rPr>
                <w:noProof/>
                <w:webHidden/>
              </w:rPr>
              <w:fldChar w:fldCharType="begin"/>
            </w:r>
            <w:r>
              <w:rPr>
                <w:noProof/>
                <w:webHidden/>
              </w:rPr>
              <w:instrText xml:space="preserve"> PAGEREF _Toc29205600 \h </w:instrText>
            </w:r>
            <w:r>
              <w:rPr>
                <w:noProof/>
                <w:webHidden/>
              </w:rPr>
            </w:r>
            <w:r>
              <w:rPr>
                <w:noProof/>
                <w:webHidden/>
              </w:rPr>
              <w:fldChar w:fldCharType="separate"/>
            </w:r>
            <w:r>
              <w:rPr>
                <w:noProof/>
                <w:webHidden/>
              </w:rPr>
              <w:t>352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01"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_Toc29205601 \h </w:instrText>
            </w:r>
            <w:r>
              <w:rPr>
                <w:noProof/>
                <w:webHidden/>
              </w:rPr>
            </w:r>
            <w:r>
              <w:rPr>
                <w:noProof/>
                <w:webHidden/>
              </w:rPr>
              <w:fldChar w:fldCharType="separate"/>
            </w:r>
            <w:r>
              <w:rPr>
                <w:noProof/>
                <w:webHidden/>
              </w:rPr>
              <w:t>362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02" w:history="1">
            <w:r w:rsidRPr="00DD2676">
              <w:rPr>
                <w:rStyle w:val="Hyperlink"/>
                <w:rFonts w:ascii="Georgia" w:hAnsi="Georgia"/>
                <w:noProof/>
              </w:rPr>
              <w:t>Acts of Forgery - Liber Pontificalis</w:t>
            </w:r>
            <w:r>
              <w:rPr>
                <w:noProof/>
                <w:webHidden/>
              </w:rPr>
              <w:tab/>
            </w:r>
            <w:r>
              <w:rPr>
                <w:noProof/>
                <w:webHidden/>
              </w:rPr>
              <w:fldChar w:fldCharType="begin"/>
            </w:r>
            <w:r>
              <w:rPr>
                <w:noProof/>
                <w:webHidden/>
              </w:rPr>
              <w:instrText xml:space="preserve"> PAGEREF _Toc29205602 \h </w:instrText>
            </w:r>
            <w:r>
              <w:rPr>
                <w:noProof/>
                <w:webHidden/>
              </w:rPr>
            </w:r>
            <w:r>
              <w:rPr>
                <w:noProof/>
                <w:webHidden/>
              </w:rPr>
              <w:fldChar w:fldCharType="separate"/>
            </w:r>
            <w:r>
              <w:rPr>
                <w:noProof/>
                <w:webHidden/>
              </w:rPr>
              <w:t>363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03"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_Toc29205603 \h </w:instrText>
            </w:r>
            <w:r>
              <w:rPr>
                <w:noProof/>
                <w:webHidden/>
              </w:rPr>
            </w:r>
            <w:r>
              <w:rPr>
                <w:noProof/>
                <w:webHidden/>
              </w:rPr>
              <w:fldChar w:fldCharType="separate"/>
            </w:r>
            <w:r>
              <w:rPr>
                <w:noProof/>
                <w:webHidden/>
              </w:rPr>
              <w:t>364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04" w:history="1">
            <w:r w:rsidRPr="00DD2676">
              <w:rPr>
                <w:rStyle w:val="Hyperlink"/>
                <w:rFonts w:ascii="Georgia" w:hAnsi="Georgia"/>
                <w:noProof/>
              </w:rPr>
              <w:t>Acts of Forgery - Peters Pence</w:t>
            </w:r>
            <w:r>
              <w:rPr>
                <w:noProof/>
                <w:webHidden/>
              </w:rPr>
              <w:tab/>
            </w:r>
            <w:r>
              <w:rPr>
                <w:noProof/>
                <w:webHidden/>
              </w:rPr>
              <w:fldChar w:fldCharType="begin"/>
            </w:r>
            <w:r>
              <w:rPr>
                <w:noProof/>
                <w:webHidden/>
              </w:rPr>
              <w:instrText xml:space="preserve"> PAGEREF _Toc29205604 \h </w:instrText>
            </w:r>
            <w:r>
              <w:rPr>
                <w:noProof/>
                <w:webHidden/>
              </w:rPr>
            </w:r>
            <w:r>
              <w:rPr>
                <w:noProof/>
                <w:webHidden/>
              </w:rPr>
              <w:fldChar w:fldCharType="separate"/>
            </w:r>
            <w:r>
              <w:rPr>
                <w:noProof/>
                <w:webHidden/>
              </w:rPr>
              <w:t>364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05" w:history="1">
            <w:r w:rsidRPr="00DD2676">
              <w:rPr>
                <w:rStyle w:val="Hyperlink"/>
                <w:rFonts w:ascii="Georgia" w:hAnsi="Georgia" w:cs="Arial"/>
                <w:noProof/>
              </w:rPr>
              <w:t>Acts of Forgery</w:t>
            </w:r>
            <w:r>
              <w:rPr>
                <w:noProof/>
                <w:webHidden/>
              </w:rPr>
              <w:tab/>
            </w:r>
            <w:r>
              <w:rPr>
                <w:noProof/>
                <w:webHidden/>
              </w:rPr>
              <w:fldChar w:fldCharType="begin"/>
            </w:r>
            <w:r>
              <w:rPr>
                <w:noProof/>
                <w:webHidden/>
              </w:rPr>
              <w:instrText xml:space="preserve"> PAGEREF _Toc29205605 \h </w:instrText>
            </w:r>
            <w:r>
              <w:rPr>
                <w:noProof/>
                <w:webHidden/>
              </w:rPr>
            </w:r>
            <w:r>
              <w:rPr>
                <w:noProof/>
                <w:webHidden/>
              </w:rPr>
              <w:fldChar w:fldCharType="separate"/>
            </w:r>
            <w:r>
              <w:rPr>
                <w:noProof/>
                <w:webHidden/>
              </w:rPr>
              <w:t>367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06" w:history="1">
            <w:r w:rsidRPr="00DD2676">
              <w:rPr>
                <w:rStyle w:val="Hyperlink"/>
                <w:rFonts w:ascii="Georgia" w:hAnsi="Georgia"/>
                <w:noProof/>
              </w:rPr>
              <w:t>Acts of Forgery - Usury</w:t>
            </w:r>
            <w:r>
              <w:rPr>
                <w:noProof/>
                <w:webHidden/>
              </w:rPr>
              <w:tab/>
            </w:r>
            <w:r>
              <w:rPr>
                <w:noProof/>
                <w:webHidden/>
              </w:rPr>
              <w:fldChar w:fldCharType="begin"/>
            </w:r>
            <w:r>
              <w:rPr>
                <w:noProof/>
                <w:webHidden/>
              </w:rPr>
              <w:instrText xml:space="preserve"> PAGEREF _Toc29205606 \h </w:instrText>
            </w:r>
            <w:r>
              <w:rPr>
                <w:noProof/>
                <w:webHidden/>
              </w:rPr>
            </w:r>
            <w:r>
              <w:rPr>
                <w:noProof/>
                <w:webHidden/>
              </w:rPr>
              <w:fldChar w:fldCharType="separate"/>
            </w:r>
            <w:r>
              <w:rPr>
                <w:noProof/>
                <w:webHidden/>
              </w:rPr>
              <w:t>367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07" w:history="1">
            <w:r w:rsidRPr="00DD2676">
              <w:rPr>
                <w:rStyle w:val="Hyperlink"/>
                <w:noProof/>
              </w:rPr>
              <w:t>Supreme Pious Duplicity</w:t>
            </w:r>
            <w:r>
              <w:rPr>
                <w:noProof/>
                <w:webHidden/>
              </w:rPr>
              <w:tab/>
            </w:r>
            <w:r>
              <w:rPr>
                <w:noProof/>
                <w:webHidden/>
              </w:rPr>
              <w:fldChar w:fldCharType="begin"/>
            </w:r>
            <w:r>
              <w:rPr>
                <w:noProof/>
                <w:webHidden/>
              </w:rPr>
              <w:instrText xml:space="preserve"> PAGEREF _Toc29205607 \h </w:instrText>
            </w:r>
            <w:r>
              <w:rPr>
                <w:noProof/>
                <w:webHidden/>
              </w:rPr>
            </w:r>
            <w:r>
              <w:rPr>
                <w:noProof/>
                <w:webHidden/>
              </w:rPr>
              <w:fldChar w:fldCharType="separate"/>
            </w:r>
            <w:r>
              <w:rPr>
                <w:noProof/>
                <w:webHidden/>
              </w:rPr>
              <w:t>368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08" w:history="1">
            <w:r w:rsidRPr="00DD2676">
              <w:rPr>
                <w:rStyle w:val="Hyperlink"/>
                <w:rFonts w:ascii="Georgia" w:hAnsi="Georgia"/>
                <w:noProof/>
              </w:rPr>
              <w:t>Mysterium Iniquitatis</w:t>
            </w:r>
            <w:r>
              <w:rPr>
                <w:noProof/>
                <w:webHidden/>
              </w:rPr>
              <w:tab/>
            </w:r>
            <w:r>
              <w:rPr>
                <w:noProof/>
                <w:webHidden/>
              </w:rPr>
              <w:fldChar w:fldCharType="begin"/>
            </w:r>
            <w:r>
              <w:rPr>
                <w:noProof/>
                <w:webHidden/>
              </w:rPr>
              <w:instrText xml:space="preserve"> PAGEREF _Toc29205608 \h </w:instrText>
            </w:r>
            <w:r>
              <w:rPr>
                <w:noProof/>
                <w:webHidden/>
              </w:rPr>
            </w:r>
            <w:r>
              <w:rPr>
                <w:noProof/>
                <w:webHidden/>
              </w:rPr>
              <w:fldChar w:fldCharType="separate"/>
            </w:r>
            <w:r>
              <w:rPr>
                <w:noProof/>
                <w:webHidden/>
              </w:rPr>
              <w:t>368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09" w:history="1">
            <w:r w:rsidRPr="00DD2676">
              <w:rPr>
                <w:rStyle w:val="Hyperlink"/>
                <w:rFonts w:ascii="Georgia" w:hAnsi="Georgia"/>
                <w:noProof/>
              </w:rPr>
              <w:t>The double meaning of words</w:t>
            </w:r>
            <w:r>
              <w:rPr>
                <w:noProof/>
                <w:webHidden/>
              </w:rPr>
              <w:tab/>
            </w:r>
            <w:r>
              <w:rPr>
                <w:noProof/>
                <w:webHidden/>
              </w:rPr>
              <w:fldChar w:fldCharType="begin"/>
            </w:r>
            <w:r>
              <w:rPr>
                <w:noProof/>
                <w:webHidden/>
              </w:rPr>
              <w:instrText xml:space="preserve"> PAGEREF _Toc29205609 \h </w:instrText>
            </w:r>
            <w:r>
              <w:rPr>
                <w:noProof/>
                <w:webHidden/>
              </w:rPr>
            </w:r>
            <w:r>
              <w:rPr>
                <w:noProof/>
                <w:webHidden/>
              </w:rPr>
              <w:fldChar w:fldCharType="separate"/>
            </w:r>
            <w:r>
              <w:rPr>
                <w:noProof/>
                <w:webHidden/>
              </w:rPr>
              <w:t>369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10" w:history="1">
            <w:r w:rsidRPr="00DD2676">
              <w:rPr>
                <w:rStyle w:val="Hyperlink"/>
                <w:rFonts w:ascii="Georgia" w:hAnsi="Georgia" w:cs="Arial"/>
                <w:noProof/>
              </w:rPr>
              <w:t>Economic Rationalism</w:t>
            </w:r>
            <w:r>
              <w:rPr>
                <w:noProof/>
                <w:webHidden/>
              </w:rPr>
              <w:tab/>
            </w:r>
            <w:r>
              <w:rPr>
                <w:noProof/>
                <w:webHidden/>
              </w:rPr>
              <w:fldChar w:fldCharType="begin"/>
            </w:r>
            <w:r>
              <w:rPr>
                <w:noProof/>
                <w:webHidden/>
              </w:rPr>
              <w:instrText xml:space="preserve"> PAGEREF _Toc29205610 \h </w:instrText>
            </w:r>
            <w:r>
              <w:rPr>
                <w:noProof/>
                <w:webHidden/>
              </w:rPr>
            </w:r>
            <w:r>
              <w:rPr>
                <w:noProof/>
                <w:webHidden/>
              </w:rPr>
              <w:fldChar w:fldCharType="separate"/>
            </w:r>
            <w:r>
              <w:rPr>
                <w:noProof/>
                <w:webHidden/>
              </w:rPr>
              <w:t>370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1" w:history="1">
            <w:r w:rsidRPr="00DD2676">
              <w:rPr>
                <w:rStyle w:val="Hyperlink"/>
                <w:rFonts w:ascii="Georgia" w:hAnsi="Georgia"/>
                <w:noProof/>
              </w:rPr>
              <w:t>The permanent and growing wealth of the merchant classes</w:t>
            </w:r>
            <w:r>
              <w:rPr>
                <w:noProof/>
                <w:webHidden/>
              </w:rPr>
              <w:tab/>
            </w:r>
            <w:r>
              <w:rPr>
                <w:noProof/>
                <w:webHidden/>
              </w:rPr>
              <w:fldChar w:fldCharType="begin"/>
            </w:r>
            <w:r>
              <w:rPr>
                <w:noProof/>
                <w:webHidden/>
              </w:rPr>
              <w:instrText xml:space="preserve"> PAGEREF _Toc29205611 \h </w:instrText>
            </w:r>
            <w:r>
              <w:rPr>
                <w:noProof/>
                <w:webHidden/>
              </w:rPr>
            </w:r>
            <w:r>
              <w:rPr>
                <w:noProof/>
                <w:webHidden/>
              </w:rPr>
              <w:fldChar w:fldCharType="separate"/>
            </w:r>
            <w:r>
              <w:rPr>
                <w:noProof/>
                <w:webHidden/>
              </w:rPr>
              <w:t>371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2" w:history="1">
            <w:r w:rsidRPr="00DD2676">
              <w:rPr>
                <w:rStyle w:val="Hyperlink"/>
                <w:rFonts w:ascii="Georgia" w:hAnsi="Georgia"/>
                <w:noProof/>
              </w:rPr>
              <w:t>The true evil of economic rationalism</w:t>
            </w:r>
            <w:r>
              <w:rPr>
                <w:noProof/>
                <w:webHidden/>
              </w:rPr>
              <w:tab/>
            </w:r>
            <w:r>
              <w:rPr>
                <w:noProof/>
                <w:webHidden/>
              </w:rPr>
              <w:fldChar w:fldCharType="begin"/>
            </w:r>
            <w:r>
              <w:rPr>
                <w:noProof/>
                <w:webHidden/>
              </w:rPr>
              <w:instrText xml:space="preserve"> PAGEREF _Toc29205612 \h </w:instrText>
            </w:r>
            <w:r>
              <w:rPr>
                <w:noProof/>
                <w:webHidden/>
              </w:rPr>
            </w:r>
            <w:r>
              <w:rPr>
                <w:noProof/>
                <w:webHidden/>
              </w:rPr>
              <w:fldChar w:fldCharType="separate"/>
            </w:r>
            <w:r>
              <w:rPr>
                <w:noProof/>
                <w:webHidden/>
              </w:rPr>
              <w:t>371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13" w:history="1">
            <w:r w:rsidRPr="00DD2676">
              <w:rPr>
                <w:rStyle w:val="Hyperlink"/>
                <w:rFonts w:ascii="Georgia" w:hAnsi="Georgia" w:cs="Arial"/>
                <w:noProof/>
              </w:rPr>
              <w:t>Acts of Evil</w:t>
            </w:r>
            <w:r>
              <w:rPr>
                <w:noProof/>
                <w:webHidden/>
              </w:rPr>
              <w:tab/>
            </w:r>
            <w:r>
              <w:rPr>
                <w:noProof/>
                <w:webHidden/>
              </w:rPr>
              <w:fldChar w:fldCharType="begin"/>
            </w:r>
            <w:r>
              <w:rPr>
                <w:noProof/>
                <w:webHidden/>
              </w:rPr>
              <w:instrText xml:space="preserve"> PAGEREF _Toc29205613 \h </w:instrText>
            </w:r>
            <w:r>
              <w:rPr>
                <w:noProof/>
                <w:webHidden/>
              </w:rPr>
            </w:r>
            <w:r>
              <w:rPr>
                <w:noProof/>
                <w:webHidden/>
              </w:rPr>
              <w:fldChar w:fldCharType="separate"/>
            </w:r>
            <w:r>
              <w:rPr>
                <w:noProof/>
                <w:webHidden/>
              </w:rPr>
              <w:t>373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14"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_Toc29205614 \h </w:instrText>
            </w:r>
            <w:r>
              <w:rPr>
                <w:noProof/>
                <w:webHidden/>
              </w:rPr>
            </w:r>
            <w:r>
              <w:rPr>
                <w:noProof/>
                <w:webHidden/>
              </w:rPr>
              <w:fldChar w:fldCharType="separate"/>
            </w:r>
            <w:r>
              <w:rPr>
                <w:noProof/>
                <w:webHidden/>
              </w:rPr>
              <w:t>373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15" w:history="1">
            <w:r w:rsidRPr="00DD2676">
              <w:rPr>
                <w:rStyle w:val="Hyperlink"/>
                <w:rFonts w:ascii="Georgia" w:hAnsi="Georgia"/>
                <w:noProof/>
              </w:rPr>
              <w:t>(Holy) Inquisition</w:t>
            </w:r>
            <w:r>
              <w:rPr>
                <w:noProof/>
                <w:webHidden/>
              </w:rPr>
              <w:tab/>
            </w:r>
            <w:r>
              <w:rPr>
                <w:noProof/>
                <w:webHidden/>
              </w:rPr>
              <w:fldChar w:fldCharType="begin"/>
            </w:r>
            <w:r>
              <w:rPr>
                <w:noProof/>
                <w:webHidden/>
              </w:rPr>
              <w:instrText xml:space="preserve"> PAGEREF _Toc29205615 \h </w:instrText>
            </w:r>
            <w:r>
              <w:rPr>
                <w:noProof/>
                <w:webHidden/>
              </w:rPr>
            </w:r>
            <w:r>
              <w:rPr>
                <w:noProof/>
                <w:webHidden/>
              </w:rPr>
              <w:fldChar w:fldCharType="separate"/>
            </w:r>
            <w:r>
              <w:rPr>
                <w:noProof/>
                <w:webHidden/>
              </w:rPr>
              <w:t>373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6"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_Toc29205616 \h </w:instrText>
            </w:r>
            <w:r>
              <w:rPr>
                <w:noProof/>
                <w:webHidden/>
              </w:rPr>
            </w:r>
            <w:r>
              <w:rPr>
                <w:noProof/>
                <w:webHidden/>
              </w:rPr>
              <w:fldChar w:fldCharType="separate"/>
            </w:r>
            <w:r>
              <w:rPr>
                <w:noProof/>
                <w:webHidden/>
              </w:rPr>
              <w:t>374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7" w:history="1">
            <w:r w:rsidRPr="00DD2676">
              <w:rPr>
                <w:rStyle w:val="Hyperlink"/>
                <w:rFonts w:ascii="Georgia" w:hAnsi="Georgia"/>
                <w:noProof/>
              </w:rPr>
              <w:t>The Inquisition and legal human sacrifice</w:t>
            </w:r>
            <w:r>
              <w:rPr>
                <w:noProof/>
                <w:webHidden/>
              </w:rPr>
              <w:tab/>
            </w:r>
            <w:r>
              <w:rPr>
                <w:noProof/>
                <w:webHidden/>
              </w:rPr>
              <w:fldChar w:fldCharType="begin"/>
            </w:r>
            <w:r>
              <w:rPr>
                <w:noProof/>
                <w:webHidden/>
              </w:rPr>
              <w:instrText xml:space="preserve"> PAGEREF _Toc29205617 \h </w:instrText>
            </w:r>
            <w:r>
              <w:rPr>
                <w:noProof/>
                <w:webHidden/>
              </w:rPr>
            </w:r>
            <w:r>
              <w:rPr>
                <w:noProof/>
                <w:webHidden/>
              </w:rPr>
              <w:fldChar w:fldCharType="separate"/>
            </w:r>
            <w:r>
              <w:rPr>
                <w:noProof/>
                <w:webHidden/>
              </w:rPr>
              <w:t>375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18" w:history="1">
            <w:r w:rsidRPr="00DD2676">
              <w:rPr>
                <w:rStyle w:val="Hyperlink"/>
                <w:rFonts w:ascii="Georgia" w:hAnsi="Georgia"/>
                <w:noProof/>
              </w:rPr>
              <w:t>The Spanish Inquisition - The condemnation of souls</w:t>
            </w:r>
            <w:r>
              <w:rPr>
                <w:noProof/>
                <w:webHidden/>
              </w:rPr>
              <w:tab/>
            </w:r>
            <w:r>
              <w:rPr>
                <w:noProof/>
                <w:webHidden/>
              </w:rPr>
              <w:fldChar w:fldCharType="begin"/>
            </w:r>
            <w:r>
              <w:rPr>
                <w:noProof/>
                <w:webHidden/>
              </w:rPr>
              <w:instrText xml:space="preserve"> PAGEREF _Toc29205618 \h </w:instrText>
            </w:r>
            <w:r>
              <w:rPr>
                <w:noProof/>
                <w:webHidden/>
              </w:rPr>
            </w:r>
            <w:r>
              <w:rPr>
                <w:noProof/>
                <w:webHidden/>
              </w:rPr>
              <w:fldChar w:fldCharType="separate"/>
            </w:r>
            <w:r>
              <w:rPr>
                <w:noProof/>
                <w:webHidden/>
              </w:rPr>
              <w:t>376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19"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_Toc29205619 \h </w:instrText>
            </w:r>
            <w:r>
              <w:rPr>
                <w:noProof/>
                <w:webHidden/>
              </w:rPr>
            </w:r>
            <w:r>
              <w:rPr>
                <w:noProof/>
                <w:webHidden/>
              </w:rPr>
              <w:fldChar w:fldCharType="separate"/>
            </w:r>
            <w:r>
              <w:rPr>
                <w:noProof/>
                <w:webHidden/>
              </w:rPr>
              <w:t>376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20" w:history="1">
            <w:r w:rsidRPr="00DD2676">
              <w:rPr>
                <w:rStyle w:val="Hyperlink"/>
                <w:rFonts w:ascii="Georgia" w:hAnsi="Georgia"/>
                <w:noProof/>
              </w:rPr>
              <w:t>Attis - Day of Blood</w:t>
            </w:r>
            <w:r>
              <w:rPr>
                <w:noProof/>
                <w:webHidden/>
              </w:rPr>
              <w:tab/>
            </w:r>
            <w:r>
              <w:rPr>
                <w:noProof/>
                <w:webHidden/>
              </w:rPr>
              <w:fldChar w:fldCharType="begin"/>
            </w:r>
            <w:r>
              <w:rPr>
                <w:noProof/>
                <w:webHidden/>
              </w:rPr>
              <w:instrText xml:space="preserve"> PAGEREF _Toc29205620 \h </w:instrText>
            </w:r>
            <w:r>
              <w:rPr>
                <w:noProof/>
                <w:webHidden/>
              </w:rPr>
            </w:r>
            <w:r>
              <w:rPr>
                <w:noProof/>
                <w:webHidden/>
              </w:rPr>
              <w:fldChar w:fldCharType="separate"/>
            </w:r>
            <w:r>
              <w:rPr>
                <w:noProof/>
                <w:webHidden/>
              </w:rPr>
              <w:t>376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1" w:history="1">
            <w:r w:rsidRPr="00DD2676">
              <w:rPr>
                <w:rStyle w:val="Hyperlink"/>
                <w:rFonts w:ascii="Georgia" w:hAnsi="Georgia"/>
                <w:noProof/>
              </w:rPr>
              <w:t>Official Order of Ceremonies-</w:t>
            </w:r>
            <w:r>
              <w:rPr>
                <w:noProof/>
                <w:webHidden/>
              </w:rPr>
              <w:tab/>
            </w:r>
            <w:r>
              <w:rPr>
                <w:noProof/>
                <w:webHidden/>
              </w:rPr>
              <w:fldChar w:fldCharType="begin"/>
            </w:r>
            <w:r>
              <w:rPr>
                <w:noProof/>
                <w:webHidden/>
              </w:rPr>
              <w:instrText xml:space="preserve"> PAGEREF _Toc29205621 \h </w:instrText>
            </w:r>
            <w:r>
              <w:rPr>
                <w:noProof/>
                <w:webHidden/>
              </w:rPr>
            </w:r>
            <w:r>
              <w:rPr>
                <w:noProof/>
                <w:webHidden/>
              </w:rPr>
              <w:fldChar w:fldCharType="separate"/>
            </w:r>
            <w:r>
              <w:rPr>
                <w:noProof/>
                <w:webHidden/>
              </w:rPr>
              <w:t>378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2" w:history="1">
            <w:r w:rsidRPr="00DD2676">
              <w:rPr>
                <w:rStyle w:val="Hyperlink"/>
                <w:rFonts w:ascii="Georgia" w:hAnsi="Georgia"/>
                <w:noProof/>
              </w:rPr>
              <w:t>The Galla</w:t>
            </w:r>
            <w:r>
              <w:rPr>
                <w:noProof/>
                <w:webHidden/>
              </w:rPr>
              <w:tab/>
            </w:r>
            <w:r>
              <w:rPr>
                <w:noProof/>
                <w:webHidden/>
              </w:rPr>
              <w:fldChar w:fldCharType="begin"/>
            </w:r>
            <w:r>
              <w:rPr>
                <w:noProof/>
                <w:webHidden/>
              </w:rPr>
              <w:instrText xml:space="preserve"> PAGEREF _Toc29205622 \h </w:instrText>
            </w:r>
            <w:r>
              <w:rPr>
                <w:noProof/>
                <w:webHidden/>
              </w:rPr>
            </w:r>
            <w:r>
              <w:rPr>
                <w:noProof/>
                <w:webHidden/>
              </w:rPr>
              <w:fldChar w:fldCharType="separate"/>
            </w:r>
            <w:r>
              <w:rPr>
                <w:noProof/>
                <w:webHidden/>
              </w:rPr>
              <w:t>379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3" w:history="1">
            <w:r w:rsidRPr="00DD2676">
              <w:rPr>
                <w:rStyle w:val="Hyperlink"/>
                <w:rFonts w:ascii="Georgia" w:hAnsi="Georgia"/>
                <w:noProof/>
              </w:rPr>
              <w:t>The origin of the Galla and their forced celibacy</w:t>
            </w:r>
            <w:r>
              <w:rPr>
                <w:noProof/>
                <w:webHidden/>
              </w:rPr>
              <w:tab/>
            </w:r>
            <w:r>
              <w:rPr>
                <w:noProof/>
                <w:webHidden/>
              </w:rPr>
              <w:fldChar w:fldCharType="begin"/>
            </w:r>
            <w:r>
              <w:rPr>
                <w:noProof/>
                <w:webHidden/>
              </w:rPr>
              <w:instrText xml:space="preserve"> PAGEREF _Toc29205623 \h </w:instrText>
            </w:r>
            <w:r>
              <w:rPr>
                <w:noProof/>
                <w:webHidden/>
              </w:rPr>
            </w:r>
            <w:r>
              <w:rPr>
                <w:noProof/>
                <w:webHidden/>
              </w:rPr>
              <w:fldChar w:fldCharType="separate"/>
            </w:r>
            <w:r>
              <w:rPr>
                <w:noProof/>
                <w:webHidden/>
              </w:rPr>
              <w:t>380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24"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_Toc29205624 \h </w:instrText>
            </w:r>
            <w:r>
              <w:rPr>
                <w:noProof/>
                <w:webHidden/>
              </w:rPr>
            </w:r>
            <w:r>
              <w:rPr>
                <w:noProof/>
                <w:webHidden/>
              </w:rPr>
              <w:fldChar w:fldCharType="separate"/>
            </w:r>
            <w:r>
              <w:rPr>
                <w:noProof/>
                <w:webHidden/>
              </w:rPr>
              <w:t>381</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25" w:history="1">
            <w:r w:rsidRPr="00DD2676">
              <w:rPr>
                <w:rStyle w:val="Hyperlink"/>
                <w:rFonts w:ascii="Georgia" w:hAnsi="Georgia"/>
                <w:noProof/>
              </w:rPr>
              <w:t>Blood Sacrifice</w:t>
            </w:r>
            <w:r>
              <w:rPr>
                <w:noProof/>
                <w:webHidden/>
              </w:rPr>
              <w:tab/>
            </w:r>
            <w:r>
              <w:rPr>
                <w:noProof/>
                <w:webHidden/>
              </w:rPr>
              <w:fldChar w:fldCharType="begin"/>
            </w:r>
            <w:r>
              <w:rPr>
                <w:noProof/>
                <w:webHidden/>
              </w:rPr>
              <w:instrText xml:space="preserve"> PAGEREF _Toc29205625 \h </w:instrText>
            </w:r>
            <w:r>
              <w:rPr>
                <w:noProof/>
                <w:webHidden/>
              </w:rPr>
            </w:r>
            <w:r>
              <w:rPr>
                <w:noProof/>
                <w:webHidden/>
              </w:rPr>
              <w:fldChar w:fldCharType="separate"/>
            </w:r>
            <w:r>
              <w:rPr>
                <w:noProof/>
                <w:webHidden/>
              </w:rPr>
              <w:t>381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6" w:history="1">
            <w:r w:rsidRPr="00DD2676">
              <w:rPr>
                <w:rStyle w:val="Hyperlink"/>
                <w:rFonts w:ascii="Georgia" w:hAnsi="Georgia"/>
                <w:noProof/>
              </w:rPr>
              <w:t>Blood as the food of the Gods/Goddess</w:t>
            </w:r>
            <w:r>
              <w:rPr>
                <w:noProof/>
                <w:webHidden/>
              </w:rPr>
              <w:tab/>
            </w:r>
            <w:r>
              <w:rPr>
                <w:noProof/>
                <w:webHidden/>
              </w:rPr>
              <w:fldChar w:fldCharType="begin"/>
            </w:r>
            <w:r>
              <w:rPr>
                <w:noProof/>
                <w:webHidden/>
              </w:rPr>
              <w:instrText xml:space="preserve"> PAGEREF _Toc29205626 \h </w:instrText>
            </w:r>
            <w:r>
              <w:rPr>
                <w:noProof/>
                <w:webHidden/>
              </w:rPr>
            </w:r>
            <w:r>
              <w:rPr>
                <w:noProof/>
                <w:webHidden/>
              </w:rPr>
              <w:fldChar w:fldCharType="separate"/>
            </w:r>
            <w:r>
              <w:rPr>
                <w:noProof/>
                <w:webHidden/>
              </w:rPr>
              <w:t>382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27" w:history="1">
            <w:r w:rsidRPr="00DD2676">
              <w:rPr>
                <w:rStyle w:val="Hyperlink"/>
                <w:rFonts w:ascii="Georgia" w:hAnsi="Georgia"/>
                <w:noProof/>
              </w:rPr>
              <w:t>Blood as the seat of the soul</w:t>
            </w:r>
            <w:r>
              <w:rPr>
                <w:noProof/>
                <w:webHidden/>
              </w:rPr>
              <w:tab/>
            </w:r>
            <w:r>
              <w:rPr>
                <w:noProof/>
                <w:webHidden/>
              </w:rPr>
              <w:fldChar w:fldCharType="begin"/>
            </w:r>
            <w:r>
              <w:rPr>
                <w:noProof/>
                <w:webHidden/>
              </w:rPr>
              <w:instrText xml:space="preserve"> PAGEREF _Toc29205627 \h </w:instrText>
            </w:r>
            <w:r>
              <w:rPr>
                <w:noProof/>
                <w:webHidden/>
              </w:rPr>
            </w:r>
            <w:r>
              <w:rPr>
                <w:noProof/>
                <w:webHidden/>
              </w:rPr>
              <w:fldChar w:fldCharType="separate"/>
            </w:r>
            <w:r>
              <w:rPr>
                <w:noProof/>
                <w:webHidden/>
              </w:rPr>
              <w:t>382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28"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_Toc29205628 \h </w:instrText>
            </w:r>
            <w:r>
              <w:rPr>
                <w:noProof/>
                <w:webHidden/>
              </w:rPr>
            </w:r>
            <w:r>
              <w:rPr>
                <w:noProof/>
                <w:webHidden/>
              </w:rPr>
              <w:fldChar w:fldCharType="separate"/>
            </w:r>
            <w:r>
              <w:rPr>
                <w:noProof/>
                <w:webHidden/>
              </w:rPr>
              <w:t>383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29" w:history="1">
            <w:r w:rsidRPr="00DD2676">
              <w:rPr>
                <w:rStyle w:val="Hyperlink"/>
                <w:rFonts w:ascii="Georgia" w:hAnsi="Georgia"/>
                <w:noProof/>
              </w:rPr>
              <w:t>Crushing/Drowning Sacrifices</w:t>
            </w:r>
            <w:r>
              <w:rPr>
                <w:noProof/>
                <w:webHidden/>
              </w:rPr>
              <w:tab/>
            </w:r>
            <w:r>
              <w:rPr>
                <w:noProof/>
                <w:webHidden/>
              </w:rPr>
              <w:fldChar w:fldCharType="begin"/>
            </w:r>
            <w:r>
              <w:rPr>
                <w:noProof/>
                <w:webHidden/>
              </w:rPr>
              <w:instrText xml:space="preserve"> PAGEREF _Toc29205629 \h </w:instrText>
            </w:r>
            <w:r>
              <w:rPr>
                <w:noProof/>
                <w:webHidden/>
              </w:rPr>
            </w:r>
            <w:r>
              <w:rPr>
                <w:noProof/>
                <w:webHidden/>
              </w:rPr>
              <w:fldChar w:fldCharType="separate"/>
            </w:r>
            <w:r>
              <w:rPr>
                <w:noProof/>
                <w:webHidden/>
              </w:rPr>
              <w:t>383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0" w:history="1">
            <w:r w:rsidRPr="00DD2676">
              <w:rPr>
                <w:rStyle w:val="Hyperlink"/>
                <w:rFonts w:ascii="Georgia" w:hAnsi="Georgia"/>
                <w:noProof/>
              </w:rPr>
              <w:t>The worship of death as its own God</w:t>
            </w:r>
            <w:r>
              <w:rPr>
                <w:noProof/>
                <w:webHidden/>
              </w:rPr>
              <w:tab/>
            </w:r>
            <w:r>
              <w:rPr>
                <w:noProof/>
                <w:webHidden/>
              </w:rPr>
              <w:fldChar w:fldCharType="begin"/>
            </w:r>
            <w:r>
              <w:rPr>
                <w:noProof/>
                <w:webHidden/>
              </w:rPr>
              <w:instrText xml:space="preserve"> PAGEREF _Toc29205630 \h </w:instrText>
            </w:r>
            <w:r>
              <w:rPr>
                <w:noProof/>
                <w:webHidden/>
              </w:rPr>
            </w:r>
            <w:r>
              <w:rPr>
                <w:noProof/>
                <w:webHidden/>
              </w:rPr>
              <w:fldChar w:fldCharType="separate"/>
            </w:r>
            <w:r>
              <w:rPr>
                <w:noProof/>
                <w:webHidden/>
              </w:rPr>
              <w:t>383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1" w:history="1">
            <w:r w:rsidRPr="00DD2676">
              <w:rPr>
                <w:rStyle w:val="Hyperlink"/>
                <w:rFonts w:ascii="Georgia" w:hAnsi="Georgia"/>
                <w:noProof/>
              </w:rPr>
              <w:t>The worship of Mot</w:t>
            </w:r>
            <w:r>
              <w:rPr>
                <w:noProof/>
                <w:webHidden/>
              </w:rPr>
              <w:tab/>
            </w:r>
            <w:r>
              <w:rPr>
                <w:noProof/>
                <w:webHidden/>
              </w:rPr>
              <w:fldChar w:fldCharType="begin"/>
            </w:r>
            <w:r>
              <w:rPr>
                <w:noProof/>
                <w:webHidden/>
              </w:rPr>
              <w:instrText xml:space="preserve"> PAGEREF _Toc29205631 \h </w:instrText>
            </w:r>
            <w:r>
              <w:rPr>
                <w:noProof/>
                <w:webHidden/>
              </w:rPr>
            </w:r>
            <w:r>
              <w:rPr>
                <w:noProof/>
                <w:webHidden/>
              </w:rPr>
              <w:fldChar w:fldCharType="separate"/>
            </w:r>
            <w:r>
              <w:rPr>
                <w:noProof/>
                <w:webHidden/>
              </w:rPr>
              <w:t>383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32"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_Toc29205632 \h </w:instrText>
            </w:r>
            <w:r>
              <w:rPr>
                <w:noProof/>
                <w:webHidden/>
              </w:rPr>
            </w:r>
            <w:r>
              <w:rPr>
                <w:noProof/>
                <w:webHidden/>
              </w:rPr>
              <w:fldChar w:fldCharType="separate"/>
            </w:r>
            <w:r>
              <w:rPr>
                <w:noProof/>
                <w:webHidden/>
              </w:rPr>
              <w:t>384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33" w:history="1">
            <w:r w:rsidRPr="00DD2676">
              <w:rPr>
                <w:rStyle w:val="Hyperlink"/>
                <w:rFonts w:ascii="Georgia" w:hAnsi="Georgia"/>
                <w:noProof/>
              </w:rPr>
              <w:t>Burning People Alive</w:t>
            </w:r>
            <w:r>
              <w:rPr>
                <w:noProof/>
                <w:webHidden/>
              </w:rPr>
              <w:tab/>
            </w:r>
            <w:r>
              <w:rPr>
                <w:noProof/>
                <w:webHidden/>
              </w:rPr>
              <w:fldChar w:fldCharType="begin"/>
            </w:r>
            <w:r>
              <w:rPr>
                <w:noProof/>
                <w:webHidden/>
              </w:rPr>
              <w:instrText xml:space="preserve"> PAGEREF _Toc29205633 \h </w:instrText>
            </w:r>
            <w:r>
              <w:rPr>
                <w:noProof/>
                <w:webHidden/>
              </w:rPr>
            </w:r>
            <w:r>
              <w:rPr>
                <w:noProof/>
                <w:webHidden/>
              </w:rPr>
              <w:fldChar w:fldCharType="separate"/>
            </w:r>
            <w:r>
              <w:rPr>
                <w:noProof/>
                <w:webHidden/>
              </w:rPr>
              <w:t>384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4" w:history="1">
            <w:r w:rsidRPr="00DD2676">
              <w:rPr>
                <w:rStyle w:val="Hyperlink"/>
                <w:rFonts w:ascii="Georgia" w:hAnsi="Georgia"/>
                <w:noProof/>
              </w:rPr>
              <w:t>The key words associated with human sacrifice by burning</w:t>
            </w:r>
            <w:r>
              <w:rPr>
                <w:noProof/>
                <w:webHidden/>
              </w:rPr>
              <w:tab/>
            </w:r>
            <w:r>
              <w:rPr>
                <w:noProof/>
                <w:webHidden/>
              </w:rPr>
              <w:fldChar w:fldCharType="begin"/>
            </w:r>
            <w:r>
              <w:rPr>
                <w:noProof/>
                <w:webHidden/>
              </w:rPr>
              <w:instrText xml:space="preserve"> PAGEREF _Toc29205634 \h </w:instrText>
            </w:r>
            <w:r>
              <w:rPr>
                <w:noProof/>
                <w:webHidden/>
              </w:rPr>
            </w:r>
            <w:r>
              <w:rPr>
                <w:noProof/>
                <w:webHidden/>
              </w:rPr>
              <w:fldChar w:fldCharType="separate"/>
            </w:r>
            <w:r>
              <w:rPr>
                <w:noProof/>
                <w:webHidden/>
              </w:rPr>
              <w:t>385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5" w:history="1">
            <w:r w:rsidRPr="00DD2676">
              <w:rPr>
                <w:rStyle w:val="Hyperlink"/>
                <w:rFonts w:ascii="Georgia" w:hAnsi="Georgia"/>
                <w:noProof/>
              </w:rPr>
              <w:t>Ba'al Moloch</w:t>
            </w:r>
            <w:r>
              <w:rPr>
                <w:noProof/>
                <w:webHidden/>
              </w:rPr>
              <w:tab/>
            </w:r>
            <w:r>
              <w:rPr>
                <w:noProof/>
                <w:webHidden/>
              </w:rPr>
              <w:fldChar w:fldCharType="begin"/>
            </w:r>
            <w:r>
              <w:rPr>
                <w:noProof/>
                <w:webHidden/>
              </w:rPr>
              <w:instrText xml:space="preserve"> PAGEREF _Toc29205635 \h </w:instrText>
            </w:r>
            <w:r>
              <w:rPr>
                <w:noProof/>
                <w:webHidden/>
              </w:rPr>
            </w:r>
            <w:r>
              <w:rPr>
                <w:noProof/>
                <w:webHidden/>
              </w:rPr>
              <w:fldChar w:fldCharType="separate"/>
            </w:r>
            <w:r>
              <w:rPr>
                <w:noProof/>
                <w:webHidden/>
              </w:rPr>
              <w:t>387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6" w:history="1">
            <w:r w:rsidRPr="00DD2676">
              <w:rPr>
                <w:rStyle w:val="Hyperlink"/>
                <w:rFonts w:ascii="Georgia" w:hAnsi="Georgia"/>
                <w:noProof/>
              </w:rPr>
              <w:t>The worship of demons and power, good fortune</w:t>
            </w:r>
            <w:r>
              <w:rPr>
                <w:noProof/>
                <w:webHidden/>
              </w:rPr>
              <w:tab/>
            </w:r>
            <w:r>
              <w:rPr>
                <w:noProof/>
                <w:webHidden/>
              </w:rPr>
              <w:fldChar w:fldCharType="begin"/>
            </w:r>
            <w:r>
              <w:rPr>
                <w:noProof/>
                <w:webHidden/>
              </w:rPr>
              <w:instrText xml:space="preserve"> PAGEREF _Toc29205636 \h </w:instrText>
            </w:r>
            <w:r>
              <w:rPr>
                <w:noProof/>
                <w:webHidden/>
              </w:rPr>
            </w:r>
            <w:r>
              <w:rPr>
                <w:noProof/>
                <w:webHidden/>
              </w:rPr>
              <w:fldChar w:fldCharType="separate"/>
            </w:r>
            <w:r>
              <w:rPr>
                <w:noProof/>
                <w:webHidden/>
              </w:rPr>
              <w:t>387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37" w:history="1">
            <w:r w:rsidRPr="00DD2676">
              <w:rPr>
                <w:rStyle w:val="Hyperlink"/>
                <w:rFonts w:ascii="Georgia" w:hAnsi="Georgia"/>
                <w:noProof/>
              </w:rPr>
              <w:t>The importance of continued worship to Moloch and the Roman Cult today</w:t>
            </w:r>
            <w:r>
              <w:rPr>
                <w:noProof/>
                <w:webHidden/>
              </w:rPr>
              <w:tab/>
            </w:r>
            <w:r>
              <w:rPr>
                <w:noProof/>
                <w:webHidden/>
              </w:rPr>
              <w:fldChar w:fldCharType="begin"/>
            </w:r>
            <w:r>
              <w:rPr>
                <w:noProof/>
                <w:webHidden/>
              </w:rPr>
              <w:instrText xml:space="preserve"> PAGEREF _Toc29205637 \h </w:instrText>
            </w:r>
            <w:r>
              <w:rPr>
                <w:noProof/>
                <w:webHidden/>
              </w:rPr>
            </w:r>
            <w:r>
              <w:rPr>
                <w:noProof/>
                <w:webHidden/>
              </w:rPr>
              <w:fldChar w:fldCharType="separate"/>
            </w:r>
            <w:r>
              <w:rPr>
                <w:noProof/>
                <w:webHidden/>
              </w:rPr>
              <w:t>388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38"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_Toc29205638 \h </w:instrText>
            </w:r>
            <w:r>
              <w:rPr>
                <w:noProof/>
                <w:webHidden/>
              </w:rPr>
            </w:r>
            <w:r>
              <w:rPr>
                <w:noProof/>
                <w:webHidden/>
              </w:rPr>
              <w:fldChar w:fldCharType="separate"/>
            </w:r>
            <w:r>
              <w:rPr>
                <w:noProof/>
                <w:webHidden/>
              </w:rPr>
              <w:t>388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39" w:history="1">
            <w:r w:rsidRPr="00DD2676">
              <w:rPr>
                <w:rStyle w:val="Hyperlink"/>
                <w:rFonts w:ascii="Georgia" w:hAnsi="Georgia"/>
                <w:noProof/>
              </w:rPr>
              <w:t>Sacred Dismemberment</w:t>
            </w:r>
            <w:r>
              <w:rPr>
                <w:noProof/>
                <w:webHidden/>
              </w:rPr>
              <w:tab/>
            </w:r>
            <w:r>
              <w:rPr>
                <w:noProof/>
                <w:webHidden/>
              </w:rPr>
              <w:fldChar w:fldCharType="begin"/>
            </w:r>
            <w:r>
              <w:rPr>
                <w:noProof/>
                <w:webHidden/>
              </w:rPr>
              <w:instrText xml:space="preserve"> PAGEREF _Toc29205639 \h </w:instrText>
            </w:r>
            <w:r>
              <w:rPr>
                <w:noProof/>
                <w:webHidden/>
              </w:rPr>
            </w:r>
            <w:r>
              <w:rPr>
                <w:noProof/>
                <w:webHidden/>
              </w:rPr>
              <w:fldChar w:fldCharType="separate"/>
            </w:r>
            <w:r>
              <w:rPr>
                <w:noProof/>
                <w:webHidden/>
              </w:rPr>
              <w:t>388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0" w:history="1">
            <w:r w:rsidRPr="00DD2676">
              <w:rPr>
                <w:rStyle w:val="Hyperlink"/>
                <w:rFonts w:ascii="Georgia" w:hAnsi="Georgia"/>
                <w:noProof/>
              </w:rPr>
              <w:t>The Great and ancient myths of Osiris</w:t>
            </w:r>
            <w:r>
              <w:rPr>
                <w:noProof/>
                <w:webHidden/>
              </w:rPr>
              <w:tab/>
            </w:r>
            <w:r>
              <w:rPr>
                <w:noProof/>
                <w:webHidden/>
              </w:rPr>
              <w:fldChar w:fldCharType="begin"/>
            </w:r>
            <w:r>
              <w:rPr>
                <w:noProof/>
                <w:webHidden/>
              </w:rPr>
              <w:instrText xml:space="preserve"> PAGEREF _Toc29205640 \h </w:instrText>
            </w:r>
            <w:r>
              <w:rPr>
                <w:noProof/>
                <w:webHidden/>
              </w:rPr>
            </w:r>
            <w:r>
              <w:rPr>
                <w:noProof/>
                <w:webHidden/>
              </w:rPr>
              <w:fldChar w:fldCharType="separate"/>
            </w:r>
            <w:r>
              <w:rPr>
                <w:noProof/>
                <w:webHidden/>
              </w:rPr>
              <w:t>389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1" w:history="1">
            <w:r w:rsidRPr="00DD2676">
              <w:rPr>
                <w:rStyle w:val="Hyperlink"/>
                <w:rFonts w:ascii="Georgia" w:hAnsi="Georgia"/>
                <w:noProof/>
              </w:rPr>
              <w:t>The mechanism of the ritual</w:t>
            </w:r>
            <w:r>
              <w:rPr>
                <w:noProof/>
                <w:webHidden/>
              </w:rPr>
              <w:tab/>
            </w:r>
            <w:r>
              <w:rPr>
                <w:noProof/>
                <w:webHidden/>
              </w:rPr>
              <w:fldChar w:fldCharType="begin"/>
            </w:r>
            <w:r>
              <w:rPr>
                <w:noProof/>
                <w:webHidden/>
              </w:rPr>
              <w:instrText xml:space="preserve"> PAGEREF _Toc29205641 \h </w:instrText>
            </w:r>
            <w:r>
              <w:rPr>
                <w:noProof/>
                <w:webHidden/>
              </w:rPr>
            </w:r>
            <w:r>
              <w:rPr>
                <w:noProof/>
                <w:webHidden/>
              </w:rPr>
              <w:fldChar w:fldCharType="separate"/>
            </w:r>
            <w:r>
              <w:rPr>
                <w:noProof/>
                <w:webHidden/>
              </w:rPr>
              <w:t>389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2" w:history="1">
            <w:r w:rsidRPr="00DD2676">
              <w:rPr>
                <w:rStyle w:val="Hyperlink"/>
                <w:rFonts w:ascii="Georgia" w:hAnsi="Georgia"/>
                <w:noProof/>
              </w:rPr>
              <w:t>The slaughter and rebirth simultaneously</w:t>
            </w:r>
            <w:r>
              <w:rPr>
                <w:noProof/>
                <w:webHidden/>
              </w:rPr>
              <w:tab/>
            </w:r>
            <w:r>
              <w:rPr>
                <w:noProof/>
                <w:webHidden/>
              </w:rPr>
              <w:fldChar w:fldCharType="begin"/>
            </w:r>
            <w:r>
              <w:rPr>
                <w:noProof/>
                <w:webHidden/>
              </w:rPr>
              <w:instrText xml:space="preserve"> PAGEREF _Toc29205642 \h </w:instrText>
            </w:r>
            <w:r>
              <w:rPr>
                <w:noProof/>
                <w:webHidden/>
              </w:rPr>
            </w:r>
            <w:r>
              <w:rPr>
                <w:noProof/>
                <w:webHidden/>
              </w:rPr>
              <w:fldChar w:fldCharType="separate"/>
            </w:r>
            <w:r>
              <w:rPr>
                <w:noProof/>
                <w:webHidden/>
              </w:rPr>
              <w:t>389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3" w:history="1">
            <w:r w:rsidRPr="00DD2676">
              <w:rPr>
                <w:rStyle w:val="Hyperlink"/>
                <w:rFonts w:ascii="Georgia" w:hAnsi="Georgia"/>
                <w:noProof/>
              </w:rPr>
              <w:t>The slaughter and sacred cannibalism</w:t>
            </w:r>
            <w:r>
              <w:rPr>
                <w:noProof/>
                <w:webHidden/>
              </w:rPr>
              <w:tab/>
            </w:r>
            <w:r>
              <w:rPr>
                <w:noProof/>
                <w:webHidden/>
              </w:rPr>
              <w:fldChar w:fldCharType="begin"/>
            </w:r>
            <w:r>
              <w:rPr>
                <w:noProof/>
                <w:webHidden/>
              </w:rPr>
              <w:instrText xml:space="preserve"> PAGEREF _Toc29205643 \h </w:instrText>
            </w:r>
            <w:r>
              <w:rPr>
                <w:noProof/>
                <w:webHidden/>
              </w:rPr>
            </w:r>
            <w:r>
              <w:rPr>
                <w:noProof/>
                <w:webHidden/>
              </w:rPr>
              <w:fldChar w:fldCharType="separate"/>
            </w:r>
            <w:r>
              <w:rPr>
                <w:noProof/>
                <w:webHidden/>
              </w:rPr>
              <w:t>390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4" w:history="1">
            <w:r w:rsidRPr="00DD2676">
              <w:rPr>
                <w:rStyle w:val="Hyperlink"/>
                <w:rFonts w:ascii="Georgia" w:hAnsi="Georgia"/>
                <w:noProof/>
              </w:rPr>
              <w:t>The slaughter and sacred cannibalism by mixing blood into bread- the sacred Eucharist</w:t>
            </w:r>
            <w:r>
              <w:rPr>
                <w:noProof/>
                <w:webHidden/>
              </w:rPr>
              <w:tab/>
            </w:r>
            <w:r>
              <w:rPr>
                <w:noProof/>
                <w:webHidden/>
              </w:rPr>
              <w:fldChar w:fldCharType="begin"/>
            </w:r>
            <w:r>
              <w:rPr>
                <w:noProof/>
                <w:webHidden/>
              </w:rPr>
              <w:instrText xml:space="preserve"> PAGEREF _Toc29205644 \h </w:instrText>
            </w:r>
            <w:r>
              <w:rPr>
                <w:noProof/>
                <w:webHidden/>
              </w:rPr>
            </w:r>
            <w:r>
              <w:rPr>
                <w:noProof/>
                <w:webHidden/>
              </w:rPr>
              <w:fldChar w:fldCharType="separate"/>
            </w:r>
            <w:r>
              <w:rPr>
                <w:noProof/>
                <w:webHidden/>
              </w:rPr>
              <w:t>390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45"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_Toc29205645 \h </w:instrText>
            </w:r>
            <w:r>
              <w:rPr>
                <w:noProof/>
                <w:webHidden/>
              </w:rPr>
            </w:r>
            <w:r>
              <w:rPr>
                <w:noProof/>
                <w:webHidden/>
              </w:rPr>
              <w:fldChar w:fldCharType="separate"/>
            </w:r>
            <w:r>
              <w:rPr>
                <w:noProof/>
                <w:webHidden/>
              </w:rPr>
              <w:t>390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46" w:history="1">
            <w:r w:rsidRPr="00DD2676">
              <w:rPr>
                <w:rStyle w:val="Hyperlink"/>
                <w:rFonts w:ascii="Georgia" w:hAnsi="Georgia"/>
                <w:noProof/>
              </w:rPr>
              <w:t>Sacred Cannibalism</w:t>
            </w:r>
            <w:r>
              <w:rPr>
                <w:noProof/>
                <w:webHidden/>
              </w:rPr>
              <w:tab/>
            </w:r>
            <w:r>
              <w:rPr>
                <w:noProof/>
                <w:webHidden/>
              </w:rPr>
              <w:fldChar w:fldCharType="begin"/>
            </w:r>
            <w:r>
              <w:rPr>
                <w:noProof/>
                <w:webHidden/>
              </w:rPr>
              <w:instrText xml:space="preserve"> PAGEREF _Toc29205646 \h </w:instrText>
            </w:r>
            <w:r>
              <w:rPr>
                <w:noProof/>
                <w:webHidden/>
              </w:rPr>
            </w:r>
            <w:r>
              <w:rPr>
                <w:noProof/>
                <w:webHidden/>
              </w:rPr>
              <w:fldChar w:fldCharType="separate"/>
            </w:r>
            <w:r>
              <w:rPr>
                <w:noProof/>
                <w:webHidden/>
              </w:rPr>
              <w:t>390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7" w:history="1">
            <w:r w:rsidRPr="00DD2676">
              <w:rPr>
                <w:rStyle w:val="Hyperlink"/>
                <w:rFonts w:ascii="Georgia" w:hAnsi="Georgia"/>
                <w:noProof/>
              </w:rPr>
              <w:t>Significance of the ritual</w:t>
            </w:r>
            <w:r>
              <w:rPr>
                <w:noProof/>
                <w:webHidden/>
              </w:rPr>
              <w:tab/>
            </w:r>
            <w:r>
              <w:rPr>
                <w:noProof/>
                <w:webHidden/>
              </w:rPr>
              <w:fldChar w:fldCharType="begin"/>
            </w:r>
            <w:r>
              <w:rPr>
                <w:noProof/>
                <w:webHidden/>
              </w:rPr>
              <w:instrText xml:space="preserve"> PAGEREF _Toc29205647 \h </w:instrText>
            </w:r>
            <w:r>
              <w:rPr>
                <w:noProof/>
                <w:webHidden/>
              </w:rPr>
            </w:r>
            <w:r>
              <w:rPr>
                <w:noProof/>
                <w:webHidden/>
              </w:rPr>
              <w:fldChar w:fldCharType="separate"/>
            </w:r>
            <w:r>
              <w:rPr>
                <w:noProof/>
                <w:webHidden/>
              </w:rPr>
              <w:t>391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48" w:history="1">
            <w:r w:rsidRPr="00DD2676">
              <w:rPr>
                <w:rStyle w:val="Hyperlink"/>
                <w:rFonts w:ascii="Georgia" w:hAnsi="Georgia"/>
                <w:noProof/>
              </w:rPr>
              <w:t>Modern significance</w:t>
            </w:r>
            <w:r>
              <w:rPr>
                <w:noProof/>
                <w:webHidden/>
              </w:rPr>
              <w:tab/>
            </w:r>
            <w:r>
              <w:rPr>
                <w:noProof/>
                <w:webHidden/>
              </w:rPr>
              <w:fldChar w:fldCharType="begin"/>
            </w:r>
            <w:r>
              <w:rPr>
                <w:noProof/>
                <w:webHidden/>
              </w:rPr>
              <w:instrText xml:space="preserve"> PAGEREF _Toc29205648 \h </w:instrText>
            </w:r>
            <w:r>
              <w:rPr>
                <w:noProof/>
                <w:webHidden/>
              </w:rPr>
            </w:r>
            <w:r>
              <w:rPr>
                <w:noProof/>
                <w:webHidden/>
              </w:rPr>
              <w:fldChar w:fldCharType="separate"/>
            </w:r>
            <w:r>
              <w:rPr>
                <w:noProof/>
                <w:webHidden/>
              </w:rPr>
              <w:t>391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49"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_Toc29205649 \h </w:instrText>
            </w:r>
            <w:r>
              <w:rPr>
                <w:noProof/>
                <w:webHidden/>
              </w:rPr>
            </w:r>
            <w:r>
              <w:rPr>
                <w:noProof/>
                <w:webHidden/>
              </w:rPr>
              <w:fldChar w:fldCharType="separate"/>
            </w:r>
            <w:r>
              <w:rPr>
                <w:noProof/>
                <w:webHidden/>
              </w:rPr>
              <w:t>392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50" w:history="1">
            <w:r w:rsidRPr="00DD2676">
              <w:rPr>
                <w:rStyle w:val="Hyperlink"/>
                <w:rFonts w:ascii="Georgia" w:hAnsi="Georgia"/>
                <w:noProof/>
              </w:rPr>
              <w:t>Human Remains</w:t>
            </w:r>
            <w:r>
              <w:rPr>
                <w:noProof/>
                <w:webHidden/>
              </w:rPr>
              <w:tab/>
            </w:r>
            <w:r>
              <w:rPr>
                <w:noProof/>
                <w:webHidden/>
              </w:rPr>
              <w:fldChar w:fldCharType="begin"/>
            </w:r>
            <w:r>
              <w:rPr>
                <w:noProof/>
                <w:webHidden/>
              </w:rPr>
              <w:instrText xml:space="preserve"> PAGEREF _Toc29205650 \h </w:instrText>
            </w:r>
            <w:r>
              <w:rPr>
                <w:noProof/>
                <w:webHidden/>
              </w:rPr>
            </w:r>
            <w:r>
              <w:rPr>
                <w:noProof/>
                <w:webHidden/>
              </w:rPr>
              <w:fldChar w:fldCharType="separate"/>
            </w:r>
            <w:r>
              <w:rPr>
                <w:noProof/>
                <w:webHidden/>
              </w:rPr>
              <w:t>392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51"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_Toc29205651 \h </w:instrText>
            </w:r>
            <w:r>
              <w:rPr>
                <w:noProof/>
                <w:webHidden/>
              </w:rPr>
            </w:r>
            <w:r>
              <w:rPr>
                <w:noProof/>
                <w:webHidden/>
              </w:rPr>
              <w:fldChar w:fldCharType="separate"/>
            </w:r>
            <w:r>
              <w:rPr>
                <w:noProof/>
                <w:webHidden/>
              </w:rPr>
              <w:t>394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52" w:history="1">
            <w:r w:rsidRPr="00DD2676">
              <w:rPr>
                <w:rStyle w:val="Hyperlink"/>
                <w:rFonts w:ascii="Georgia" w:hAnsi="Georgia"/>
                <w:noProof/>
              </w:rPr>
              <w:t>Human Skin</w:t>
            </w:r>
            <w:r>
              <w:rPr>
                <w:noProof/>
                <w:webHidden/>
              </w:rPr>
              <w:tab/>
            </w:r>
            <w:r>
              <w:rPr>
                <w:noProof/>
                <w:webHidden/>
              </w:rPr>
              <w:fldChar w:fldCharType="begin"/>
            </w:r>
            <w:r>
              <w:rPr>
                <w:noProof/>
                <w:webHidden/>
              </w:rPr>
              <w:instrText xml:space="preserve"> PAGEREF _Toc29205652 \h </w:instrText>
            </w:r>
            <w:r>
              <w:rPr>
                <w:noProof/>
                <w:webHidden/>
              </w:rPr>
            </w:r>
            <w:r>
              <w:rPr>
                <w:noProof/>
                <w:webHidden/>
              </w:rPr>
              <w:fldChar w:fldCharType="separate"/>
            </w:r>
            <w:r>
              <w:rPr>
                <w:noProof/>
                <w:webHidden/>
              </w:rPr>
              <w:t>394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53"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_Toc29205653 \h </w:instrText>
            </w:r>
            <w:r>
              <w:rPr>
                <w:noProof/>
                <w:webHidden/>
              </w:rPr>
            </w:r>
            <w:r>
              <w:rPr>
                <w:noProof/>
                <w:webHidden/>
              </w:rPr>
              <w:fldChar w:fldCharType="separate"/>
            </w:r>
            <w:r>
              <w:rPr>
                <w:noProof/>
                <w:webHidden/>
              </w:rPr>
              <w:t>396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54" w:history="1">
            <w:r w:rsidRPr="00DD2676">
              <w:rPr>
                <w:rStyle w:val="Hyperlink"/>
                <w:rFonts w:ascii="Georgia" w:hAnsi="Georgia"/>
                <w:noProof/>
              </w:rPr>
              <w:t>Sacred Calls/Prayers</w:t>
            </w:r>
            <w:r>
              <w:rPr>
                <w:noProof/>
                <w:webHidden/>
              </w:rPr>
              <w:tab/>
            </w:r>
            <w:r>
              <w:rPr>
                <w:noProof/>
                <w:webHidden/>
              </w:rPr>
              <w:fldChar w:fldCharType="begin"/>
            </w:r>
            <w:r>
              <w:rPr>
                <w:noProof/>
                <w:webHidden/>
              </w:rPr>
              <w:instrText xml:space="preserve"> PAGEREF _Toc29205654 \h </w:instrText>
            </w:r>
            <w:r>
              <w:rPr>
                <w:noProof/>
                <w:webHidden/>
              </w:rPr>
            </w:r>
            <w:r>
              <w:rPr>
                <w:noProof/>
                <w:webHidden/>
              </w:rPr>
              <w:fldChar w:fldCharType="separate"/>
            </w:r>
            <w:r>
              <w:rPr>
                <w:noProof/>
                <w:webHidden/>
              </w:rPr>
              <w:t>397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55" w:history="1">
            <w:r w:rsidRPr="00DD2676">
              <w:rPr>
                <w:rStyle w:val="Hyperlink"/>
                <w:rFonts w:ascii="Georgia" w:hAnsi="Georgia"/>
                <w:noProof/>
              </w:rPr>
              <w:t>1962 Key exerpt of Catholic Exorcism Ritual</w:t>
            </w:r>
            <w:r>
              <w:rPr>
                <w:noProof/>
                <w:webHidden/>
              </w:rPr>
              <w:tab/>
            </w:r>
            <w:r>
              <w:rPr>
                <w:noProof/>
                <w:webHidden/>
              </w:rPr>
              <w:fldChar w:fldCharType="begin"/>
            </w:r>
            <w:r>
              <w:rPr>
                <w:noProof/>
                <w:webHidden/>
              </w:rPr>
              <w:instrText xml:space="preserve"> PAGEREF _Toc29205655 \h </w:instrText>
            </w:r>
            <w:r>
              <w:rPr>
                <w:noProof/>
                <w:webHidden/>
              </w:rPr>
            </w:r>
            <w:r>
              <w:rPr>
                <w:noProof/>
                <w:webHidden/>
              </w:rPr>
              <w:fldChar w:fldCharType="separate"/>
            </w:r>
            <w:r>
              <w:rPr>
                <w:noProof/>
                <w:webHidden/>
              </w:rPr>
              <w:t>397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56"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_Toc29205656 \h </w:instrText>
            </w:r>
            <w:r>
              <w:rPr>
                <w:noProof/>
                <w:webHidden/>
              </w:rPr>
            </w:r>
            <w:r>
              <w:rPr>
                <w:noProof/>
                <w:webHidden/>
              </w:rPr>
              <w:fldChar w:fldCharType="separate"/>
            </w:r>
            <w:r>
              <w:rPr>
                <w:noProof/>
                <w:webHidden/>
              </w:rPr>
              <w:t>398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57" w:history="1">
            <w:r w:rsidRPr="00DD2676">
              <w:rPr>
                <w:rStyle w:val="Hyperlink"/>
                <w:rFonts w:ascii="Georgia" w:hAnsi="Georgia"/>
                <w:noProof/>
              </w:rPr>
              <w:t>Sacred Celibacy</w:t>
            </w:r>
            <w:r>
              <w:rPr>
                <w:noProof/>
                <w:webHidden/>
              </w:rPr>
              <w:tab/>
            </w:r>
            <w:r>
              <w:rPr>
                <w:noProof/>
                <w:webHidden/>
              </w:rPr>
              <w:fldChar w:fldCharType="begin"/>
            </w:r>
            <w:r>
              <w:rPr>
                <w:noProof/>
                <w:webHidden/>
              </w:rPr>
              <w:instrText xml:space="preserve"> PAGEREF _Toc29205657 \h </w:instrText>
            </w:r>
            <w:r>
              <w:rPr>
                <w:noProof/>
                <w:webHidden/>
              </w:rPr>
            </w:r>
            <w:r>
              <w:rPr>
                <w:noProof/>
                <w:webHidden/>
              </w:rPr>
              <w:fldChar w:fldCharType="separate"/>
            </w:r>
            <w:r>
              <w:rPr>
                <w:noProof/>
                <w:webHidden/>
              </w:rPr>
              <w:t>398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58" w:history="1">
            <w:r w:rsidRPr="00DD2676">
              <w:rPr>
                <w:rStyle w:val="Hyperlink"/>
                <w:rFonts w:ascii="Georgia" w:hAnsi="Georgia"/>
                <w:noProof/>
              </w:rPr>
              <w:t>The word Celibacy</w:t>
            </w:r>
            <w:r>
              <w:rPr>
                <w:noProof/>
                <w:webHidden/>
              </w:rPr>
              <w:tab/>
            </w:r>
            <w:r>
              <w:rPr>
                <w:noProof/>
                <w:webHidden/>
              </w:rPr>
              <w:fldChar w:fldCharType="begin"/>
            </w:r>
            <w:r>
              <w:rPr>
                <w:noProof/>
                <w:webHidden/>
              </w:rPr>
              <w:instrText xml:space="preserve"> PAGEREF _Toc29205658 \h </w:instrText>
            </w:r>
            <w:r>
              <w:rPr>
                <w:noProof/>
                <w:webHidden/>
              </w:rPr>
            </w:r>
            <w:r>
              <w:rPr>
                <w:noProof/>
                <w:webHidden/>
              </w:rPr>
              <w:fldChar w:fldCharType="separate"/>
            </w:r>
            <w:r>
              <w:rPr>
                <w:noProof/>
                <w:webHidden/>
              </w:rPr>
              <w:t>398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59" w:history="1">
            <w:r w:rsidRPr="00DD2676">
              <w:rPr>
                <w:rStyle w:val="Hyperlink"/>
                <w:rFonts w:ascii="Georgia" w:hAnsi="Georgia"/>
                <w:noProof/>
              </w:rPr>
              <w:t>The Galla</w:t>
            </w:r>
            <w:r>
              <w:rPr>
                <w:noProof/>
                <w:webHidden/>
              </w:rPr>
              <w:tab/>
            </w:r>
            <w:r>
              <w:rPr>
                <w:noProof/>
                <w:webHidden/>
              </w:rPr>
              <w:fldChar w:fldCharType="begin"/>
            </w:r>
            <w:r>
              <w:rPr>
                <w:noProof/>
                <w:webHidden/>
              </w:rPr>
              <w:instrText xml:space="preserve"> PAGEREF _Toc29205659 \h </w:instrText>
            </w:r>
            <w:r>
              <w:rPr>
                <w:noProof/>
                <w:webHidden/>
              </w:rPr>
            </w:r>
            <w:r>
              <w:rPr>
                <w:noProof/>
                <w:webHidden/>
              </w:rPr>
              <w:fldChar w:fldCharType="separate"/>
            </w:r>
            <w:r>
              <w:rPr>
                <w:noProof/>
                <w:webHidden/>
              </w:rPr>
              <w:t>399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60" w:history="1">
            <w:r w:rsidRPr="00DD2676">
              <w:rPr>
                <w:rStyle w:val="Hyperlink"/>
                <w:rFonts w:ascii="Georgia" w:hAnsi="Georgia"/>
                <w:noProof/>
              </w:rPr>
              <w:t>The origin of the Galla and their forced celibacy</w:t>
            </w:r>
            <w:r>
              <w:rPr>
                <w:noProof/>
                <w:webHidden/>
              </w:rPr>
              <w:tab/>
            </w:r>
            <w:r>
              <w:rPr>
                <w:noProof/>
                <w:webHidden/>
              </w:rPr>
              <w:fldChar w:fldCharType="begin"/>
            </w:r>
            <w:r>
              <w:rPr>
                <w:noProof/>
                <w:webHidden/>
              </w:rPr>
              <w:instrText xml:space="preserve"> PAGEREF _Toc29205660 \h </w:instrText>
            </w:r>
            <w:r>
              <w:rPr>
                <w:noProof/>
                <w:webHidden/>
              </w:rPr>
            </w:r>
            <w:r>
              <w:rPr>
                <w:noProof/>
                <w:webHidden/>
              </w:rPr>
              <w:fldChar w:fldCharType="separate"/>
            </w:r>
            <w:r>
              <w:rPr>
                <w:noProof/>
                <w:webHidden/>
              </w:rPr>
              <w:t>400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61" w:history="1">
            <w:r w:rsidRPr="00DD2676">
              <w:rPr>
                <w:rStyle w:val="Hyperlink"/>
                <w:rFonts w:ascii="Georgia" w:hAnsi="Georgia"/>
                <w:noProof/>
              </w:rPr>
              <w:t>The importance of Sacred Homosexuality and the Galla (Galli)</w:t>
            </w:r>
            <w:r>
              <w:rPr>
                <w:noProof/>
                <w:webHidden/>
              </w:rPr>
              <w:tab/>
            </w:r>
            <w:r>
              <w:rPr>
                <w:noProof/>
                <w:webHidden/>
              </w:rPr>
              <w:fldChar w:fldCharType="begin"/>
            </w:r>
            <w:r>
              <w:rPr>
                <w:noProof/>
                <w:webHidden/>
              </w:rPr>
              <w:instrText xml:space="preserve"> PAGEREF _Toc29205661 \h </w:instrText>
            </w:r>
            <w:r>
              <w:rPr>
                <w:noProof/>
                <w:webHidden/>
              </w:rPr>
            </w:r>
            <w:r>
              <w:rPr>
                <w:noProof/>
                <w:webHidden/>
              </w:rPr>
              <w:fldChar w:fldCharType="separate"/>
            </w:r>
            <w:r>
              <w:rPr>
                <w:noProof/>
                <w:webHidden/>
              </w:rPr>
              <w:t>402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62" w:history="1">
            <w:r w:rsidRPr="00DD2676">
              <w:rPr>
                <w:rStyle w:val="Hyperlink"/>
                <w:rFonts w:ascii="Georgia" w:hAnsi="Georgia" w:cs="Arial"/>
                <w:noProof/>
              </w:rPr>
              <w:t>Evil Rituals</w:t>
            </w:r>
            <w:r>
              <w:rPr>
                <w:noProof/>
                <w:webHidden/>
              </w:rPr>
              <w:tab/>
            </w:r>
            <w:r>
              <w:rPr>
                <w:noProof/>
                <w:webHidden/>
              </w:rPr>
              <w:fldChar w:fldCharType="begin"/>
            </w:r>
            <w:r>
              <w:rPr>
                <w:noProof/>
                <w:webHidden/>
              </w:rPr>
              <w:instrText xml:space="preserve"> PAGEREF _Toc29205662 \h </w:instrText>
            </w:r>
            <w:r>
              <w:rPr>
                <w:noProof/>
                <w:webHidden/>
              </w:rPr>
            </w:r>
            <w:r>
              <w:rPr>
                <w:noProof/>
                <w:webHidden/>
              </w:rPr>
              <w:fldChar w:fldCharType="separate"/>
            </w:r>
            <w:r>
              <w:rPr>
                <w:noProof/>
                <w:webHidden/>
              </w:rPr>
              <w:t>402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63" w:history="1">
            <w:r w:rsidRPr="00DD2676">
              <w:rPr>
                <w:rStyle w:val="Hyperlink"/>
                <w:rFonts w:ascii="Georgia" w:hAnsi="Georgia"/>
                <w:noProof/>
              </w:rPr>
              <w:t>Most Important Ceremony to Demons</w:t>
            </w:r>
            <w:r>
              <w:rPr>
                <w:noProof/>
                <w:webHidden/>
              </w:rPr>
              <w:tab/>
            </w:r>
            <w:r>
              <w:rPr>
                <w:noProof/>
                <w:webHidden/>
              </w:rPr>
              <w:fldChar w:fldCharType="begin"/>
            </w:r>
            <w:r>
              <w:rPr>
                <w:noProof/>
                <w:webHidden/>
              </w:rPr>
              <w:instrText xml:space="preserve"> PAGEREF _Toc29205663 \h </w:instrText>
            </w:r>
            <w:r>
              <w:rPr>
                <w:noProof/>
                <w:webHidden/>
              </w:rPr>
            </w:r>
            <w:r>
              <w:rPr>
                <w:noProof/>
                <w:webHidden/>
              </w:rPr>
              <w:fldChar w:fldCharType="separate"/>
            </w:r>
            <w:r>
              <w:rPr>
                <w:noProof/>
                <w:webHidden/>
              </w:rPr>
              <w:t>402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64" w:history="1">
            <w:r w:rsidRPr="00DD2676">
              <w:rPr>
                <w:rStyle w:val="Hyperlink"/>
                <w:rFonts w:ascii="Georgia" w:hAnsi="Georgia" w:cs="Arial"/>
                <w:noProof/>
              </w:rPr>
              <w:t>Acts of Evil</w:t>
            </w:r>
            <w:r>
              <w:rPr>
                <w:noProof/>
                <w:webHidden/>
              </w:rPr>
              <w:tab/>
            </w:r>
            <w:r>
              <w:rPr>
                <w:noProof/>
                <w:webHidden/>
              </w:rPr>
              <w:fldChar w:fldCharType="begin"/>
            </w:r>
            <w:r>
              <w:rPr>
                <w:noProof/>
                <w:webHidden/>
              </w:rPr>
              <w:instrText xml:space="preserve"> PAGEREF _Toc29205664 \h </w:instrText>
            </w:r>
            <w:r>
              <w:rPr>
                <w:noProof/>
                <w:webHidden/>
              </w:rPr>
            </w:r>
            <w:r>
              <w:rPr>
                <w:noProof/>
                <w:webHidden/>
              </w:rPr>
              <w:fldChar w:fldCharType="separate"/>
            </w:r>
            <w:r>
              <w:rPr>
                <w:noProof/>
                <w:webHidden/>
              </w:rPr>
              <w:t>403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65"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_Toc29205665 \h </w:instrText>
            </w:r>
            <w:r>
              <w:rPr>
                <w:noProof/>
                <w:webHidden/>
              </w:rPr>
            </w:r>
            <w:r>
              <w:rPr>
                <w:noProof/>
                <w:webHidden/>
              </w:rPr>
              <w:fldChar w:fldCharType="separate"/>
            </w:r>
            <w:r>
              <w:rPr>
                <w:noProof/>
                <w:webHidden/>
              </w:rPr>
              <w:t>404</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66" w:history="1">
            <w:r w:rsidRPr="00DD2676">
              <w:rPr>
                <w:rStyle w:val="Hyperlink"/>
                <w:rFonts w:ascii="Georgia" w:hAnsi="Georgia"/>
                <w:noProof/>
              </w:rPr>
              <w:t>Kippa of Cybele</w:t>
            </w:r>
            <w:r>
              <w:rPr>
                <w:noProof/>
                <w:webHidden/>
              </w:rPr>
              <w:tab/>
            </w:r>
            <w:r>
              <w:rPr>
                <w:noProof/>
                <w:webHidden/>
              </w:rPr>
              <w:fldChar w:fldCharType="begin"/>
            </w:r>
            <w:r>
              <w:rPr>
                <w:noProof/>
                <w:webHidden/>
              </w:rPr>
              <w:instrText xml:space="preserve"> PAGEREF _Toc29205666 \h </w:instrText>
            </w:r>
            <w:r>
              <w:rPr>
                <w:noProof/>
                <w:webHidden/>
              </w:rPr>
            </w:r>
            <w:r>
              <w:rPr>
                <w:noProof/>
                <w:webHidden/>
              </w:rPr>
              <w:fldChar w:fldCharType="separate"/>
            </w:r>
            <w:r>
              <w:rPr>
                <w:noProof/>
                <w:webHidden/>
              </w:rPr>
              <w:t>404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67"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_Toc29205667 \h </w:instrText>
            </w:r>
            <w:r>
              <w:rPr>
                <w:noProof/>
                <w:webHidden/>
              </w:rPr>
            </w:r>
            <w:r>
              <w:rPr>
                <w:noProof/>
                <w:webHidden/>
              </w:rPr>
              <w:fldChar w:fldCharType="separate"/>
            </w:r>
            <w:r>
              <w:rPr>
                <w:noProof/>
                <w:webHidden/>
              </w:rPr>
              <w:t>404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68"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_Toc29205668 \h </w:instrText>
            </w:r>
            <w:r>
              <w:rPr>
                <w:noProof/>
                <w:webHidden/>
              </w:rPr>
            </w:r>
            <w:r>
              <w:rPr>
                <w:noProof/>
                <w:webHidden/>
              </w:rPr>
              <w:fldChar w:fldCharType="separate"/>
            </w:r>
            <w:r>
              <w:rPr>
                <w:noProof/>
                <w:webHidden/>
              </w:rPr>
              <w:t>406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69" w:history="1">
            <w:r w:rsidRPr="00DD2676">
              <w:rPr>
                <w:rStyle w:val="Hyperlink"/>
                <w:rFonts w:ascii="Georgia" w:hAnsi="Georgia"/>
                <w:noProof/>
              </w:rPr>
              <w:t>Cap of Attis</w:t>
            </w:r>
            <w:r>
              <w:rPr>
                <w:noProof/>
                <w:webHidden/>
              </w:rPr>
              <w:tab/>
            </w:r>
            <w:r>
              <w:rPr>
                <w:noProof/>
                <w:webHidden/>
              </w:rPr>
              <w:fldChar w:fldCharType="begin"/>
            </w:r>
            <w:r>
              <w:rPr>
                <w:noProof/>
                <w:webHidden/>
              </w:rPr>
              <w:instrText xml:space="preserve"> PAGEREF _Toc29205669 \h </w:instrText>
            </w:r>
            <w:r>
              <w:rPr>
                <w:noProof/>
                <w:webHidden/>
              </w:rPr>
            </w:r>
            <w:r>
              <w:rPr>
                <w:noProof/>
                <w:webHidden/>
              </w:rPr>
              <w:fldChar w:fldCharType="separate"/>
            </w:r>
            <w:r>
              <w:rPr>
                <w:noProof/>
                <w:webHidden/>
              </w:rPr>
              <w:t>407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0"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_Toc29205670 \h </w:instrText>
            </w:r>
            <w:r>
              <w:rPr>
                <w:noProof/>
                <w:webHidden/>
              </w:rPr>
            </w:r>
            <w:r>
              <w:rPr>
                <w:noProof/>
                <w:webHidden/>
              </w:rPr>
              <w:fldChar w:fldCharType="separate"/>
            </w:r>
            <w:r>
              <w:rPr>
                <w:noProof/>
                <w:webHidden/>
              </w:rPr>
              <w:t>407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71"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_Toc29205671 \h </w:instrText>
            </w:r>
            <w:r>
              <w:rPr>
                <w:noProof/>
                <w:webHidden/>
              </w:rPr>
            </w:r>
            <w:r>
              <w:rPr>
                <w:noProof/>
                <w:webHidden/>
              </w:rPr>
              <w:fldChar w:fldCharType="separate"/>
            </w:r>
            <w:r>
              <w:rPr>
                <w:noProof/>
                <w:webHidden/>
              </w:rPr>
              <w:t>409</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72" w:history="1">
            <w:r w:rsidRPr="00DD2676">
              <w:rPr>
                <w:rStyle w:val="Hyperlink"/>
                <w:rFonts w:ascii="Georgia" w:hAnsi="Georgia"/>
                <w:noProof/>
              </w:rPr>
              <w:t>Mitre of Dagon</w:t>
            </w:r>
            <w:r>
              <w:rPr>
                <w:noProof/>
                <w:webHidden/>
              </w:rPr>
              <w:tab/>
            </w:r>
            <w:r>
              <w:rPr>
                <w:noProof/>
                <w:webHidden/>
              </w:rPr>
              <w:fldChar w:fldCharType="begin"/>
            </w:r>
            <w:r>
              <w:rPr>
                <w:noProof/>
                <w:webHidden/>
              </w:rPr>
              <w:instrText xml:space="preserve"> PAGEREF _Toc29205672 \h </w:instrText>
            </w:r>
            <w:r>
              <w:rPr>
                <w:noProof/>
                <w:webHidden/>
              </w:rPr>
            </w:r>
            <w:r>
              <w:rPr>
                <w:noProof/>
                <w:webHidden/>
              </w:rPr>
              <w:fldChar w:fldCharType="separate"/>
            </w:r>
            <w:r>
              <w:rPr>
                <w:noProof/>
                <w:webHidden/>
              </w:rPr>
              <w:t>410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3"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_Toc29205673 \h </w:instrText>
            </w:r>
            <w:r>
              <w:rPr>
                <w:noProof/>
                <w:webHidden/>
              </w:rPr>
            </w:r>
            <w:r>
              <w:rPr>
                <w:noProof/>
                <w:webHidden/>
              </w:rPr>
              <w:fldChar w:fldCharType="separate"/>
            </w:r>
            <w:r>
              <w:rPr>
                <w:noProof/>
                <w:webHidden/>
              </w:rPr>
              <w:t>410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74"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_Toc29205674 \h </w:instrText>
            </w:r>
            <w:r>
              <w:rPr>
                <w:noProof/>
                <w:webHidden/>
              </w:rPr>
            </w:r>
            <w:r>
              <w:rPr>
                <w:noProof/>
                <w:webHidden/>
              </w:rPr>
              <w:fldChar w:fldCharType="separate"/>
            </w:r>
            <w:r>
              <w:rPr>
                <w:noProof/>
                <w:webHidden/>
              </w:rPr>
              <w:t>412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75" w:history="1">
            <w:r w:rsidRPr="00DD2676">
              <w:rPr>
                <w:rStyle w:val="Hyperlink"/>
                <w:rFonts w:ascii="Georgia" w:hAnsi="Georgia"/>
                <w:noProof/>
              </w:rPr>
              <w:t>Crown Tiara of Dagon/Moloch</w:t>
            </w:r>
            <w:r>
              <w:rPr>
                <w:noProof/>
                <w:webHidden/>
              </w:rPr>
              <w:tab/>
            </w:r>
            <w:r>
              <w:rPr>
                <w:noProof/>
                <w:webHidden/>
              </w:rPr>
              <w:fldChar w:fldCharType="begin"/>
            </w:r>
            <w:r>
              <w:rPr>
                <w:noProof/>
                <w:webHidden/>
              </w:rPr>
              <w:instrText xml:space="preserve"> PAGEREF _Toc29205675 \h </w:instrText>
            </w:r>
            <w:r>
              <w:rPr>
                <w:noProof/>
                <w:webHidden/>
              </w:rPr>
            </w:r>
            <w:r>
              <w:rPr>
                <w:noProof/>
                <w:webHidden/>
              </w:rPr>
              <w:fldChar w:fldCharType="separate"/>
            </w:r>
            <w:r>
              <w:rPr>
                <w:noProof/>
                <w:webHidden/>
              </w:rPr>
              <w:t>413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6"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_Toc29205676 \h </w:instrText>
            </w:r>
            <w:r>
              <w:rPr>
                <w:noProof/>
                <w:webHidden/>
              </w:rPr>
            </w:r>
            <w:r>
              <w:rPr>
                <w:noProof/>
                <w:webHidden/>
              </w:rPr>
              <w:fldChar w:fldCharType="separate"/>
            </w:r>
            <w:r>
              <w:rPr>
                <w:noProof/>
                <w:webHidden/>
              </w:rPr>
              <w:t>413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7" w:history="1">
            <w:r w:rsidRPr="00DD2676">
              <w:rPr>
                <w:rStyle w:val="Hyperlink"/>
                <w:rFonts w:ascii="Georgia" w:hAnsi="Georgia"/>
                <w:noProof/>
              </w:rPr>
              <w:t>The 1st Crown of Crown Land</w:t>
            </w:r>
            <w:r>
              <w:rPr>
                <w:noProof/>
                <w:webHidden/>
              </w:rPr>
              <w:tab/>
            </w:r>
            <w:r>
              <w:rPr>
                <w:noProof/>
                <w:webHidden/>
              </w:rPr>
              <w:fldChar w:fldCharType="begin"/>
            </w:r>
            <w:r>
              <w:rPr>
                <w:noProof/>
                <w:webHidden/>
              </w:rPr>
              <w:instrText xml:space="preserve"> PAGEREF _Toc29205677 \h </w:instrText>
            </w:r>
            <w:r>
              <w:rPr>
                <w:noProof/>
                <w:webHidden/>
              </w:rPr>
            </w:r>
            <w:r>
              <w:rPr>
                <w:noProof/>
                <w:webHidden/>
              </w:rPr>
              <w:fldChar w:fldCharType="separate"/>
            </w:r>
            <w:r>
              <w:rPr>
                <w:noProof/>
                <w:webHidden/>
              </w:rPr>
              <w:t>414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8" w:history="1">
            <w:r w:rsidRPr="00DD2676">
              <w:rPr>
                <w:rStyle w:val="Hyperlink"/>
                <w:rFonts w:ascii="Georgia" w:hAnsi="Georgia"/>
                <w:noProof/>
              </w:rPr>
              <w:t>The 2nd Crown of the Commonwealth</w:t>
            </w:r>
            <w:r>
              <w:rPr>
                <w:noProof/>
                <w:webHidden/>
              </w:rPr>
              <w:tab/>
            </w:r>
            <w:r>
              <w:rPr>
                <w:noProof/>
                <w:webHidden/>
              </w:rPr>
              <w:fldChar w:fldCharType="begin"/>
            </w:r>
            <w:r>
              <w:rPr>
                <w:noProof/>
                <w:webHidden/>
              </w:rPr>
              <w:instrText xml:space="preserve"> PAGEREF _Toc29205678 \h </w:instrText>
            </w:r>
            <w:r>
              <w:rPr>
                <w:noProof/>
                <w:webHidden/>
              </w:rPr>
            </w:r>
            <w:r>
              <w:rPr>
                <w:noProof/>
                <w:webHidden/>
              </w:rPr>
              <w:fldChar w:fldCharType="separate"/>
            </w:r>
            <w:r>
              <w:rPr>
                <w:noProof/>
                <w:webHidden/>
              </w:rPr>
              <w:t>414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79" w:history="1">
            <w:r w:rsidRPr="00DD2676">
              <w:rPr>
                <w:rStyle w:val="Hyperlink"/>
                <w:rFonts w:ascii="Georgia" w:hAnsi="Georgia"/>
                <w:noProof/>
              </w:rPr>
              <w:t>The 3rd Crown of the Ecclesiastical See</w:t>
            </w:r>
            <w:r>
              <w:rPr>
                <w:noProof/>
                <w:webHidden/>
              </w:rPr>
              <w:tab/>
            </w:r>
            <w:r>
              <w:rPr>
                <w:noProof/>
                <w:webHidden/>
              </w:rPr>
              <w:fldChar w:fldCharType="begin"/>
            </w:r>
            <w:r>
              <w:rPr>
                <w:noProof/>
                <w:webHidden/>
              </w:rPr>
              <w:instrText xml:space="preserve"> PAGEREF _Toc29205679 \h </w:instrText>
            </w:r>
            <w:r>
              <w:rPr>
                <w:noProof/>
                <w:webHidden/>
              </w:rPr>
            </w:r>
            <w:r>
              <w:rPr>
                <w:noProof/>
                <w:webHidden/>
              </w:rPr>
              <w:fldChar w:fldCharType="separate"/>
            </w:r>
            <w:r>
              <w:rPr>
                <w:noProof/>
                <w:webHidden/>
              </w:rPr>
              <w:t>415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80"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_Toc29205680 \h </w:instrText>
            </w:r>
            <w:r>
              <w:rPr>
                <w:noProof/>
                <w:webHidden/>
              </w:rPr>
            </w:r>
            <w:r>
              <w:rPr>
                <w:noProof/>
                <w:webHidden/>
              </w:rPr>
              <w:fldChar w:fldCharType="separate"/>
            </w:r>
            <w:r>
              <w:rPr>
                <w:noProof/>
                <w:webHidden/>
              </w:rPr>
              <w:t>416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81" w:history="1">
            <w:r w:rsidRPr="00DD2676">
              <w:rPr>
                <w:rStyle w:val="Hyperlink"/>
                <w:rFonts w:ascii="Georgia" w:hAnsi="Georgia"/>
                <w:noProof/>
              </w:rPr>
              <w:t>Papal Bull</w:t>
            </w:r>
            <w:r>
              <w:rPr>
                <w:noProof/>
                <w:webHidden/>
              </w:rPr>
              <w:tab/>
            </w:r>
            <w:r>
              <w:rPr>
                <w:noProof/>
                <w:webHidden/>
              </w:rPr>
              <w:fldChar w:fldCharType="begin"/>
            </w:r>
            <w:r>
              <w:rPr>
                <w:noProof/>
                <w:webHidden/>
              </w:rPr>
              <w:instrText xml:space="preserve"> PAGEREF _Toc29205681 \h </w:instrText>
            </w:r>
            <w:r>
              <w:rPr>
                <w:noProof/>
                <w:webHidden/>
              </w:rPr>
            </w:r>
            <w:r>
              <w:rPr>
                <w:noProof/>
                <w:webHidden/>
              </w:rPr>
              <w:fldChar w:fldCharType="separate"/>
            </w:r>
            <w:r>
              <w:rPr>
                <w:noProof/>
                <w:webHidden/>
              </w:rPr>
              <w:t>416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2"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_Toc29205682 \h </w:instrText>
            </w:r>
            <w:r>
              <w:rPr>
                <w:noProof/>
                <w:webHidden/>
              </w:rPr>
            </w:r>
            <w:r>
              <w:rPr>
                <w:noProof/>
                <w:webHidden/>
              </w:rPr>
              <w:fldChar w:fldCharType="separate"/>
            </w:r>
            <w:r>
              <w:rPr>
                <w:noProof/>
                <w:webHidden/>
              </w:rPr>
              <w:t>417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3" w:history="1">
            <w:r w:rsidRPr="00DD2676">
              <w:rPr>
                <w:rStyle w:val="Hyperlink"/>
                <w:rFonts w:ascii="Georgia" w:hAnsi="Georgia"/>
                <w:noProof/>
              </w:rPr>
              <w:t>Original source and concept of Papal Bulls</w:t>
            </w:r>
            <w:r>
              <w:rPr>
                <w:noProof/>
                <w:webHidden/>
              </w:rPr>
              <w:tab/>
            </w:r>
            <w:r>
              <w:rPr>
                <w:noProof/>
                <w:webHidden/>
              </w:rPr>
              <w:fldChar w:fldCharType="begin"/>
            </w:r>
            <w:r>
              <w:rPr>
                <w:noProof/>
                <w:webHidden/>
              </w:rPr>
              <w:instrText xml:space="preserve"> PAGEREF _Toc29205683 \h </w:instrText>
            </w:r>
            <w:r>
              <w:rPr>
                <w:noProof/>
                <w:webHidden/>
              </w:rPr>
            </w:r>
            <w:r>
              <w:rPr>
                <w:noProof/>
                <w:webHidden/>
              </w:rPr>
              <w:fldChar w:fldCharType="separate"/>
            </w:r>
            <w:r>
              <w:rPr>
                <w:noProof/>
                <w:webHidden/>
              </w:rPr>
              <w:t>418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4" w:history="1">
            <w:r w:rsidRPr="00DD2676">
              <w:rPr>
                <w:rStyle w:val="Hyperlink"/>
                <w:rFonts w:ascii="Georgia" w:hAnsi="Georgia"/>
                <w:noProof/>
              </w:rPr>
              <w:t>Official Papal Method for creating Vellum/Parchment for Bulls</w:t>
            </w:r>
            <w:r>
              <w:rPr>
                <w:noProof/>
                <w:webHidden/>
              </w:rPr>
              <w:tab/>
            </w:r>
            <w:r>
              <w:rPr>
                <w:noProof/>
                <w:webHidden/>
              </w:rPr>
              <w:fldChar w:fldCharType="begin"/>
            </w:r>
            <w:r>
              <w:rPr>
                <w:noProof/>
                <w:webHidden/>
              </w:rPr>
              <w:instrText xml:space="preserve"> PAGEREF _Toc29205684 \h </w:instrText>
            </w:r>
            <w:r>
              <w:rPr>
                <w:noProof/>
                <w:webHidden/>
              </w:rPr>
            </w:r>
            <w:r>
              <w:rPr>
                <w:noProof/>
                <w:webHidden/>
              </w:rPr>
              <w:fldChar w:fldCharType="separate"/>
            </w:r>
            <w:r>
              <w:rPr>
                <w:noProof/>
                <w:webHidden/>
              </w:rPr>
              <w:t>418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5" w:history="1">
            <w:r w:rsidRPr="00DD2676">
              <w:rPr>
                <w:rStyle w:val="Hyperlink"/>
                <w:rFonts w:ascii="Georgia" w:hAnsi="Georgia"/>
                <w:noProof/>
              </w:rPr>
              <w:t>Concerning the Victim of the Art</w:t>
            </w:r>
            <w:r>
              <w:rPr>
                <w:noProof/>
                <w:webHidden/>
              </w:rPr>
              <w:tab/>
            </w:r>
            <w:r>
              <w:rPr>
                <w:noProof/>
                <w:webHidden/>
              </w:rPr>
              <w:fldChar w:fldCharType="begin"/>
            </w:r>
            <w:r>
              <w:rPr>
                <w:noProof/>
                <w:webHidden/>
              </w:rPr>
              <w:instrText xml:space="preserve"> PAGEREF _Toc29205685 \h </w:instrText>
            </w:r>
            <w:r>
              <w:rPr>
                <w:noProof/>
                <w:webHidden/>
              </w:rPr>
            </w:r>
            <w:r>
              <w:rPr>
                <w:noProof/>
                <w:webHidden/>
              </w:rPr>
              <w:fldChar w:fldCharType="separate"/>
            </w:r>
            <w:r>
              <w:rPr>
                <w:noProof/>
                <w:webHidden/>
              </w:rPr>
              <w:t>419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6" w:history="1">
            <w:r w:rsidRPr="00DD2676">
              <w:rPr>
                <w:rStyle w:val="Hyperlink"/>
                <w:rFonts w:ascii="Georgia" w:hAnsi="Georgia"/>
                <w:noProof/>
              </w:rPr>
              <w:t>The highest form- succession of form</w:t>
            </w:r>
            <w:r>
              <w:rPr>
                <w:noProof/>
                <w:webHidden/>
              </w:rPr>
              <w:tab/>
            </w:r>
            <w:r>
              <w:rPr>
                <w:noProof/>
                <w:webHidden/>
              </w:rPr>
              <w:fldChar w:fldCharType="begin"/>
            </w:r>
            <w:r>
              <w:rPr>
                <w:noProof/>
                <w:webHidden/>
              </w:rPr>
              <w:instrText xml:space="preserve"> PAGEREF _Toc29205686 \h </w:instrText>
            </w:r>
            <w:r>
              <w:rPr>
                <w:noProof/>
                <w:webHidden/>
              </w:rPr>
            </w:r>
            <w:r>
              <w:rPr>
                <w:noProof/>
                <w:webHidden/>
              </w:rPr>
              <w:fldChar w:fldCharType="separate"/>
            </w:r>
            <w:r>
              <w:rPr>
                <w:noProof/>
                <w:webHidden/>
              </w:rPr>
              <w:t>419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87" w:history="1">
            <w:r w:rsidRPr="00DD2676">
              <w:rPr>
                <w:rStyle w:val="Hyperlink"/>
                <w:rFonts w:ascii="Georgia" w:hAnsi="Georgia"/>
                <w:noProof/>
              </w:rPr>
              <w:t>Forgeries and fraudulent Bulls on display</w:t>
            </w:r>
            <w:r>
              <w:rPr>
                <w:noProof/>
                <w:webHidden/>
              </w:rPr>
              <w:tab/>
            </w:r>
            <w:r>
              <w:rPr>
                <w:noProof/>
                <w:webHidden/>
              </w:rPr>
              <w:fldChar w:fldCharType="begin"/>
            </w:r>
            <w:r>
              <w:rPr>
                <w:noProof/>
                <w:webHidden/>
              </w:rPr>
              <w:instrText xml:space="preserve"> PAGEREF _Toc29205687 \h </w:instrText>
            </w:r>
            <w:r>
              <w:rPr>
                <w:noProof/>
                <w:webHidden/>
              </w:rPr>
            </w:r>
            <w:r>
              <w:rPr>
                <w:noProof/>
                <w:webHidden/>
              </w:rPr>
              <w:fldChar w:fldCharType="separate"/>
            </w:r>
            <w:r>
              <w:rPr>
                <w:noProof/>
                <w:webHidden/>
              </w:rPr>
              <w:t>420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688"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_Toc29205688 \h </w:instrText>
            </w:r>
            <w:r>
              <w:rPr>
                <w:noProof/>
                <w:webHidden/>
              </w:rPr>
            </w:r>
            <w:r>
              <w:rPr>
                <w:noProof/>
                <w:webHidden/>
              </w:rPr>
              <w:fldChar w:fldCharType="separate"/>
            </w:r>
            <w:r>
              <w:rPr>
                <w:noProof/>
                <w:webHidden/>
              </w:rPr>
              <w:t>420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689" w:history="1">
            <w:r w:rsidRPr="00DD2676">
              <w:rPr>
                <w:rStyle w:val="Hyperlink"/>
                <w:rFonts w:ascii="Georgia" w:hAnsi="Georgia"/>
                <w:noProof/>
              </w:rPr>
              <w:t>Gold</w:t>
            </w:r>
            <w:r>
              <w:rPr>
                <w:noProof/>
                <w:webHidden/>
              </w:rPr>
              <w:tab/>
            </w:r>
            <w:r>
              <w:rPr>
                <w:noProof/>
                <w:webHidden/>
              </w:rPr>
              <w:fldChar w:fldCharType="begin"/>
            </w:r>
            <w:r>
              <w:rPr>
                <w:noProof/>
                <w:webHidden/>
              </w:rPr>
              <w:instrText xml:space="preserve"> PAGEREF _Toc29205689 \h </w:instrText>
            </w:r>
            <w:r>
              <w:rPr>
                <w:noProof/>
                <w:webHidden/>
              </w:rPr>
            </w:r>
            <w:r>
              <w:rPr>
                <w:noProof/>
                <w:webHidden/>
              </w:rPr>
              <w:fldChar w:fldCharType="separate"/>
            </w:r>
            <w:r>
              <w:rPr>
                <w:noProof/>
                <w:webHidden/>
              </w:rPr>
              <w:t>421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0"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_Toc29205690 \h </w:instrText>
            </w:r>
            <w:r>
              <w:rPr>
                <w:noProof/>
                <w:webHidden/>
              </w:rPr>
            </w:r>
            <w:r>
              <w:rPr>
                <w:noProof/>
                <w:webHidden/>
              </w:rPr>
              <w:fldChar w:fldCharType="separate"/>
            </w:r>
            <w:r>
              <w:rPr>
                <w:noProof/>
                <w:webHidden/>
              </w:rPr>
              <w:t>422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1" w:history="1">
            <w:r w:rsidRPr="00DD2676">
              <w:rPr>
                <w:rStyle w:val="Hyperlink"/>
                <w:rFonts w:ascii="Georgia" w:hAnsi="Georgia"/>
                <w:noProof/>
              </w:rPr>
              <w:t>The Religious Origin of Gold</w:t>
            </w:r>
            <w:r>
              <w:rPr>
                <w:noProof/>
                <w:webHidden/>
              </w:rPr>
              <w:tab/>
            </w:r>
            <w:r>
              <w:rPr>
                <w:noProof/>
                <w:webHidden/>
              </w:rPr>
              <w:fldChar w:fldCharType="begin"/>
            </w:r>
            <w:r>
              <w:rPr>
                <w:noProof/>
                <w:webHidden/>
              </w:rPr>
              <w:instrText xml:space="preserve"> PAGEREF _Toc29205691 \h </w:instrText>
            </w:r>
            <w:r>
              <w:rPr>
                <w:noProof/>
                <w:webHidden/>
              </w:rPr>
            </w:r>
            <w:r>
              <w:rPr>
                <w:noProof/>
                <w:webHidden/>
              </w:rPr>
              <w:fldChar w:fldCharType="separate"/>
            </w:r>
            <w:r>
              <w:rPr>
                <w:noProof/>
                <w:webHidden/>
              </w:rPr>
              <w:t>423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2" w:history="1">
            <w:r w:rsidRPr="00DD2676">
              <w:rPr>
                <w:rStyle w:val="Hyperlink"/>
                <w:rFonts w:ascii="Georgia" w:hAnsi="Georgia"/>
                <w:noProof/>
              </w:rPr>
              <w:t>The origin of the curses attached to Gold</w:t>
            </w:r>
            <w:r>
              <w:rPr>
                <w:noProof/>
                <w:webHidden/>
              </w:rPr>
              <w:tab/>
            </w:r>
            <w:r>
              <w:rPr>
                <w:noProof/>
                <w:webHidden/>
              </w:rPr>
              <w:fldChar w:fldCharType="begin"/>
            </w:r>
            <w:r>
              <w:rPr>
                <w:noProof/>
                <w:webHidden/>
              </w:rPr>
              <w:instrText xml:space="preserve"> PAGEREF _Toc29205692 \h </w:instrText>
            </w:r>
            <w:r>
              <w:rPr>
                <w:noProof/>
                <w:webHidden/>
              </w:rPr>
            </w:r>
            <w:r>
              <w:rPr>
                <w:noProof/>
                <w:webHidden/>
              </w:rPr>
              <w:fldChar w:fldCharType="separate"/>
            </w:r>
            <w:r>
              <w:rPr>
                <w:noProof/>
                <w:webHidden/>
              </w:rPr>
              <w:t>424</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3" w:history="1">
            <w:r w:rsidRPr="00DD2676">
              <w:rPr>
                <w:rStyle w:val="Hyperlink"/>
                <w:rFonts w:ascii="Georgia" w:hAnsi="Georgia"/>
                <w:noProof/>
              </w:rPr>
              <w:t>The worship of gold as a "god" in itself</w:t>
            </w:r>
            <w:r>
              <w:rPr>
                <w:noProof/>
                <w:webHidden/>
              </w:rPr>
              <w:tab/>
            </w:r>
            <w:r>
              <w:rPr>
                <w:noProof/>
                <w:webHidden/>
              </w:rPr>
              <w:fldChar w:fldCharType="begin"/>
            </w:r>
            <w:r>
              <w:rPr>
                <w:noProof/>
                <w:webHidden/>
              </w:rPr>
              <w:instrText xml:space="preserve"> PAGEREF _Toc29205693 \h </w:instrText>
            </w:r>
            <w:r>
              <w:rPr>
                <w:noProof/>
                <w:webHidden/>
              </w:rPr>
            </w:r>
            <w:r>
              <w:rPr>
                <w:noProof/>
                <w:webHidden/>
              </w:rPr>
              <w:fldChar w:fldCharType="separate"/>
            </w:r>
            <w:r>
              <w:rPr>
                <w:noProof/>
                <w:webHidden/>
              </w:rPr>
              <w:t>425</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4" w:history="1">
            <w:r w:rsidRPr="00DD2676">
              <w:rPr>
                <w:rStyle w:val="Hyperlink"/>
                <w:rFonts w:ascii="Georgia" w:hAnsi="Georgia"/>
                <w:noProof/>
              </w:rPr>
              <w:t>The origin of "lawful money" and the destroyer of Empires</w:t>
            </w:r>
            <w:r>
              <w:rPr>
                <w:noProof/>
                <w:webHidden/>
              </w:rPr>
              <w:tab/>
            </w:r>
            <w:r>
              <w:rPr>
                <w:noProof/>
                <w:webHidden/>
              </w:rPr>
              <w:fldChar w:fldCharType="begin"/>
            </w:r>
            <w:r>
              <w:rPr>
                <w:noProof/>
                <w:webHidden/>
              </w:rPr>
              <w:instrText xml:space="preserve"> PAGEREF _Toc29205694 \h </w:instrText>
            </w:r>
            <w:r>
              <w:rPr>
                <w:noProof/>
                <w:webHidden/>
              </w:rPr>
            </w:r>
            <w:r>
              <w:rPr>
                <w:noProof/>
                <w:webHidden/>
              </w:rPr>
              <w:fldChar w:fldCharType="separate"/>
            </w:r>
            <w:r>
              <w:rPr>
                <w:noProof/>
                <w:webHidden/>
              </w:rPr>
              <w:t>427</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5" w:history="1">
            <w:r w:rsidRPr="00DD2676">
              <w:rPr>
                <w:rStyle w:val="Hyperlink"/>
                <w:rFonts w:ascii="Georgia" w:hAnsi="Georgia"/>
                <w:noProof/>
              </w:rPr>
              <w:t>The origin of gold as the prison of "salvaged" souls</w:t>
            </w:r>
            <w:r>
              <w:rPr>
                <w:noProof/>
                <w:webHidden/>
              </w:rPr>
              <w:tab/>
            </w:r>
            <w:r>
              <w:rPr>
                <w:noProof/>
                <w:webHidden/>
              </w:rPr>
              <w:fldChar w:fldCharType="begin"/>
            </w:r>
            <w:r>
              <w:rPr>
                <w:noProof/>
                <w:webHidden/>
              </w:rPr>
              <w:instrText xml:space="preserve"> PAGEREF _Toc29205695 \h </w:instrText>
            </w:r>
            <w:r>
              <w:rPr>
                <w:noProof/>
                <w:webHidden/>
              </w:rPr>
            </w:r>
            <w:r>
              <w:rPr>
                <w:noProof/>
                <w:webHidden/>
              </w:rPr>
              <w:fldChar w:fldCharType="separate"/>
            </w:r>
            <w:r>
              <w:rPr>
                <w:noProof/>
                <w:webHidden/>
              </w:rPr>
              <w:t>429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6" w:history="1">
            <w:r w:rsidRPr="00DD2676">
              <w:rPr>
                <w:rStyle w:val="Hyperlink"/>
                <w:rFonts w:ascii="Georgia" w:hAnsi="Georgia"/>
                <w:noProof/>
              </w:rPr>
              <w:t>How much Gold has ever been produced (mined)?</w:t>
            </w:r>
            <w:r>
              <w:rPr>
                <w:noProof/>
                <w:webHidden/>
              </w:rPr>
              <w:tab/>
            </w:r>
            <w:r>
              <w:rPr>
                <w:noProof/>
                <w:webHidden/>
              </w:rPr>
              <w:fldChar w:fldCharType="begin"/>
            </w:r>
            <w:r>
              <w:rPr>
                <w:noProof/>
                <w:webHidden/>
              </w:rPr>
              <w:instrText xml:space="preserve"> PAGEREF _Toc29205696 \h </w:instrText>
            </w:r>
            <w:r>
              <w:rPr>
                <w:noProof/>
                <w:webHidden/>
              </w:rPr>
            </w:r>
            <w:r>
              <w:rPr>
                <w:noProof/>
                <w:webHidden/>
              </w:rPr>
              <w:fldChar w:fldCharType="separate"/>
            </w:r>
            <w:r>
              <w:rPr>
                <w:noProof/>
                <w:webHidden/>
              </w:rPr>
              <w:t>431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7" w:history="1">
            <w:r w:rsidRPr="00DD2676">
              <w:rPr>
                <w:rStyle w:val="Hyperlink"/>
                <w:rFonts w:ascii="Georgia" w:hAnsi="Georgia"/>
                <w:noProof/>
              </w:rPr>
              <w:t>General demand and use of Gold today</w:t>
            </w:r>
            <w:r>
              <w:rPr>
                <w:noProof/>
                <w:webHidden/>
              </w:rPr>
              <w:tab/>
            </w:r>
            <w:r>
              <w:rPr>
                <w:noProof/>
                <w:webHidden/>
              </w:rPr>
              <w:fldChar w:fldCharType="begin"/>
            </w:r>
            <w:r>
              <w:rPr>
                <w:noProof/>
                <w:webHidden/>
              </w:rPr>
              <w:instrText xml:space="preserve"> PAGEREF _Toc29205697 \h </w:instrText>
            </w:r>
            <w:r>
              <w:rPr>
                <w:noProof/>
                <w:webHidden/>
              </w:rPr>
            </w:r>
            <w:r>
              <w:rPr>
                <w:noProof/>
                <w:webHidden/>
              </w:rPr>
              <w:fldChar w:fldCharType="separate"/>
            </w:r>
            <w:r>
              <w:rPr>
                <w:noProof/>
                <w:webHidden/>
              </w:rPr>
              <w:t>433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8" w:history="1">
            <w:r w:rsidRPr="00DD2676">
              <w:rPr>
                <w:rStyle w:val="Hyperlink"/>
                <w:rFonts w:ascii="Georgia" w:hAnsi="Georgia"/>
                <w:noProof/>
              </w:rPr>
              <w:t>Why the discrepancy?</w:t>
            </w:r>
            <w:r>
              <w:rPr>
                <w:noProof/>
                <w:webHidden/>
              </w:rPr>
              <w:tab/>
            </w:r>
            <w:r>
              <w:rPr>
                <w:noProof/>
                <w:webHidden/>
              </w:rPr>
              <w:fldChar w:fldCharType="begin"/>
            </w:r>
            <w:r>
              <w:rPr>
                <w:noProof/>
                <w:webHidden/>
              </w:rPr>
              <w:instrText xml:space="preserve"> PAGEREF _Toc29205698 \h </w:instrText>
            </w:r>
            <w:r>
              <w:rPr>
                <w:noProof/>
                <w:webHidden/>
              </w:rPr>
            </w:r>
            <w:r>
              <w:rPr>
                <w:noProof/>
                <w:webHidden/>
              </w:rPr>
              <w:fldChar w:fldCharType="separate"/>
            </w:r>
            <w:r>
              <w:rPr>
                <w:noProof/>
                <w:webHidden/>
              </w:rPr>
              <w:t>433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699" w:history="1">
            <w:r w:rsidRPr="00DD2676">
              <w:rPr>
                <w:rStyle w:val="Hyperlink"/>
                <w:rFonts w:ascii="Georgia" w:hAnsi="Georgia"/>
                <w:noProof/>
              </w:rPr>
              <w:t>The gold reserves held by the Vatican and their Venetian Parasite Masters</w:t>
            </w:r>
            <w:r>
              <w:rPr>
                <w:noProof/>
                <w:webHidden/>
              </w:rPr>
              <w:tab/>
            </w:r>
            <w:r>
              <w:rPr>
                <w:noProof/>
                <w:webHidden/>
              </w:rPr>
              <w:fldChar w:fldCharType="begin"/>
            </w:r>
            <w:r>
              <w:rPr>
                <w:noProof/>
                <w:webHidden/>
              </w:rPr>
              <w:instrText xml:space="preserve"> PAGEREF _Toc29205699 \h </w:instrText>
            </w:r>
            <w:r>
              <w:rPr>
                <w:noProof/>
                <w:webHidden/>
              </w:rPr>
            </w:r>
            <w:r>
              <w:rPr>
                <w:noProof/>
                <w:webHidden/>
              </w:rPr>
              <w:fldChar w:fldCharType="separate"/>
            </w:r>
            <w:r>
              <w:rPr>
                <w:noProof/>
                <w:webHidden/>
              </w:rPr>
              <w:t>434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0" w:history="1">
            <w:r w:rsidRPr="00DD2676">
              <w:rPr>
                <w:rStyle w:val="Hyperlink"/>
                <w:rFonts w:ascii="Georgia" w:hAnsi="Georgia" w:cs="Arial"/>
                <w:noProof/>
              </w:rPr>
              <w:t>Evil Symbols</w:t>
            </w:r>
            <w:r>
              <w:rPr>
                <w:noProof/>
                <w:webHidden/>
              </w:rPr>
              <w:tab/>
            </w:r>
            <w:r>
              <w:rPr>
                <w:noProof/>
                <w:webHidden/>
              </w:rPr>
              <w:fldChar w:fldCharType="begin"/>
            </w:r>
            <w:r>
              <w:rPr>
                <w:noProof/>
                <w:webHidden/>
              </w:rPr>
              <w:instrText xml:space="preserve"> PAGEREF _Toc29205700 \h </w:instrText>
            </w:r>
            <w:r>
              <w:rPr>
                <w:noProof/>
                <w:webHidden/>
              </w:rPr>
            </w:r>
            <w:r>
              <w:rPr>
                <w:noProof/>
                <w:webHidden/>
              </w:rPr>
              <w:fldChar w:fldCharType="separate"/>
            </w:r>
            <w:r>
              <w:rPr>
                <w:noProof/>
                <w:webHidden/>
              </w:rPr>
              <w:t>435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01" w:history="1">
            <w:r w:rsidRPr="00DD2676">
              <w:rPr>
                <w:rStyle w:val="Hyperlink"/>
                <w:rFonts w:ascii="Georgia" w:hAnsi="Georgia"/>
                <w:noProof/>
              </w:rPr>
              <w:t>Pentagram</w:t>
            </w:r>
            <w:r>
              <w:rPr>
                <w:noProof/>
                <w:webHidden/>
              </w:rPr>
              <w:tab/>
            </w:r>
            <w:r>
              <w:rPr>
                <w:noProof/>
                <w:webHidden/>
              </w:rPr>
              <w:fldChar w:fldCharType="begin"/>
            </w:r>
            <w:r>
              <w:rPr>
                <w:noProof/>
                <w:webHidden/>
              </w:rPr>
              <w:instrText xml:space="preserve"> PAGEREF _Toc29205701 \h </w:instrText>
            </w:r>
            <w:r>
              <w:rPr>
                <w:noProof/>
                <w:webHidden/>
              </w:rPr>
            </w:r>
            <w:r>
              <w:rPr>
                <w:noProof/>
                <w:webHidden/>
              </w:rPr>
              <w:fldChar w:fldCharType="separate"/>
            </w:r>
            <w:r>
              <w:rPr>
                <w:noProof/>
                <w:webHidden/>
              </w:rPr>
              <w:t>436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02" w:history="1">
            <w:r w:rsidRPr="00DD2676">
              <w:rPr>
                <w:rStyle w:val="Hyperlink"/>
                <w:rFonts w:ascii="Georgia" w:hAnsi="Georgia"/>
                <w:noProof/>
              </w:rPr>
              <w:t>Background</w:t>
            </w:r>
            <w:r>
              <w:rPr>
                <w:noProof/>
                <w:webHidden/>
              </w:rPr>
              <w:tab/>
            </w:r>
            <w:r>
              <w:rPr>
                <w:noProof/>
                <w:webHidden/>
              </w:rPr>
              <w:fldChar w:fldCharType="begin"/>
            </w:r>
            <w:r>
              <w:rPr>
                <w:noProof/>
                <w:webHidden/>
              </w:rPr>
              <w:instrText xml:space="preserve"> PAGEREF _Toc29205702 \h </w:instrText>
            </w:r>
            <w:r>
              <w:rPr>
                <w:noProof/>
                <w:webHidden/>
              </w:rPr>
            </w:r>
            <w:r>
              <w:rPr>
                <w:noProof/>
                <w:webHidden/>
              </w:rPr>
              <w:fldChar w:fldCharType="separate"/>
            </w:r>
            <w:r>
              <w:rPr>
                <w:noProof/>
                <w:webHidden/>
              </w:rPr>
              <w:t>436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03" w:history="1">
            <w:r w:rsidRPr="00DD2676">
              <w:rPr>
                <w:rStyle w:val="Hyperlink"/>
                <w:rFonts w:ascii="Georgia" w:hAnsi="Georgia"/>
                <w:noProof/>
              </w:rPr>
              <w:t>Magical function of the Pentagram</w:t>
            </w:r>
            <w:r>
              <w:rPr>
                <w:noProof/>
                <w:webHidden/>
              </w:rPr>
              <w:tab/>
            </w:r>
            <w:r>
              <w:rPr>
                <w:noProof/>
                <w:webHidden/>
              </w:rPr>
              <w:fldChar w:fldCharType="begin"/>
            </w:r>
            <w:r>
              <w:rPr>
                <w:noProof/>
                <w:webHidden/>
              </w:rPr>
              <w:instrText xml:space="preserve"> PAGEREF _Toc29205703 \h </w:instrText>
            </w:r>
            <w:r>
              <w:rPr>
                <w:noProof/>
                <w:webHidden/>
              </w:rPr>
            </w:r>
            <w:r>
              <w:rPr>
                <w:noProof/>
                <w:webHidden/>
              </w:rPr>
              <w:fldChar w:fldCharType="separate"/>
            </w:r>
            <w:r>
              <w:rPr>
                <w:noProof/>
                <w:webHidden/>
              </w:rPr>
              <w:t>438</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04" w:history="1">
            <w:r w:rsidRPr="00DD2676">
              <w:rPr>
                <w:rStyle w:val="Hyperlink"/>
                <w:rFonts w:ascii="Georgia" w:hAnsi="Georgia"/>
                <w:noProof/>
              </w:rPr>
              <w:t>The confused world concerning the pentagram</w:t>
            </w:r>
            <w:r>
              <w:rPr>
                <w:noProof/>
                <w:webHidden/>
              </w:rPr>
              <w:tab/>
            </w:r>
            <w:r>
              <w:rPr>
                <w:noProof/>
                <w:webHidden/>
              </w:rPr>
              <w:fldChar w:fldCharType="begin"/>
            </w:r>
            <w:r>
              <w:rPr>
                <w:noProof/>
                <w:webHidden/>
              </w:rPr>
              <w:instrText xml:space="preserve"> PAGEREF _Toc29205704 \h </w:instrText>
            </w:r>
            <w:r>
              <w:rPr>
                <w:noProof/>
                <w:webHidden/>
              </w:rPr>
            </w:r>
            <w:r>
              <w:rPr>
                <w:noProof/>
                <w:webHidden/>
              </w:rPr>
              <w:fldChar w:fldCharType="separate"/>
            </w:r>
            <w:r>
              <w:rPr>
                <w:noProof/>
                <w:webHidden/>
              </w:rPr>
              <w:t>439</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05" w:history="1">
            <w:r w:rsidRPr="00DD2676">
              <w:rPr>
                <w:rStyle w:val="Hyperlink"/>
                <w:rFonts w:ascii="Georgia" w:hAnsi="Georgia"/>
                <w:noProof/>
              </w:rPr>
              <w:t>The largest authentic satanic pentagram in the world</w:t>
            </w:r>
            <w:r>
              <w:rPr>
                <w:noProof/>
                <w:webHidden/>
              </w:rPr>
              <w:tab/>
            </w:r>
            <w:r>
              <w:rPr>
                <w:noProof/>
                <w:webHidden/>
              </w:rPr>
              <w:fldChar w:fldCharType="begin"/>
            </w:r>
            <w:r>
              <w:rPr>
                <w:noProof/>
                <w:webHidden/>
              </w:rPr>
              <w:instrText xml:space="preserve"> PAGEREF _Toc29205705 \h </w:instrText>
            </w:r>
            <w:r>
              <w:rPr>
                <w:noProof/>
                <w:webHidden/>
              </w:rPr>
            </w:r>
            <w:r>
              <w:rPr>
                <w:noProof/>
                <w:webHidden/>
              </w:rPr>
              <w:fldChar w:fldCharType="separate"/>
            </w:r>
            <w:r>
              <w:rPr>
                <w:noProof/>
                <w:webHidden/>
              </w:rPr>
              <w:t>439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6" w:history="1">
            <w:r w:rsidRPr="00DD2676">
              <w:rPr>
                <w:rStyle w:val="Hyperlink"/>
                <w:rFonts w:ascii="Georgia" w:hAnsi="Georgia" w:cs="Arial"/>
                <w:noProof/>
              </w:rPr>
              <w:t>Original Sin</w:t>
            </w:r>
            <w:r>
              <w:rPr>
                <w:noProof/>
                <w:webHidden/>
              </w:rPr>
              <w:tab/>
            </w:r>
            <w:r>
              <w:rPr>
                <w:noProof/>
                <w:webHidden/>
              </w:rPr>
              <w:fldChar w:fldCharType="begin"/>
            </w:r>
            <w:r>
              <w:rPr>
                <w:noProof/>
                <w:webHidden/>
              </w:rPr>
              <w:instrText xml:space="preserve"> PAGEREF _Toc29205706 \h </w:instrText>
            </w:r>
            <w:r>
              <w:rPr>
                <w:noProof/>
                <w:webHidden/>
              </w:rPr>
            </w:r>
            <w:r>
              <w:rPr>
                <w:noProof/>
                <w:webHidden/>
              </w:rPr>
              <w:fldChar w:fldCharType="separate"/>
            </w:r>
            <w:r>
              <w:rPr>
                <w:noProof/>
                <w:webHidden/>
              </w:rPr>
              <w:t>440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7" w:history="1">
            <w:r w:rsidRPr="00DD2676">
              <w:rPr>
                <w:rStyle w:val="Hyperlink"/>
                <w:rFonts w:ascii="Georgia" w:hAnsi="Georgia" w:cs="Arial"/>
                <w:noProof/>
              </w:rPr>
              <w:t>Eternal Damnation</w:t>
            </w:r>
            <w:r>
              <w:rPr>
                <w:noProof/>
                <w:webHidden/>
              </w:rPr>
              <w:tab/>
            </w:r>
            <w:r>
              <w:rPr>
                <w:noProof/>
                <w:webHidden/>
              </w:rPr>
              <w:fldChar w:fldCharType="begin"/>
            </w:r>
            <w:r>
              <w:rPr>
                <w:noProof/>
                <w:webHidden/>
              </w:rPr>
              <w:instrText xml:space="preserve"> PAGEREF _Toc29205707 \h </w:instrText>
            </w:r>
            <w:r>
              <w:rPr>
                <w:noProof/>
                <w:webHidden/>
              </w:rPr>
            </w:r>
            <w:r>
              <w:rPr>
                <w:noProof/>
                <w:webHidden/>
              </w:rPr>
              <w:fldChar w:fldCharType="separate"/>
            </w:r>
            <w:r>
              <w:rPr>
                <w:noProof/>
                <w:webHidden/>
              </w:rPr>
              <w:t>442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8" w:history="1">
            <w:r w:rsidRPr="00DD2676">
              <w:rPr>
                <w:rStyle w:val="Hyperlink"/>
                <w:rFonts w:ascii="Georgia" w:hAnsi="Georgia" w:cs="Arial"/>
                <w:noProof/>
              </w:rPr>
              <w:t>Saviour Son of God</w:t>
            </w:r>
            <w:r>
              <w:rPr>
                <w:noProof/>
                <w:webHidden/>
              </w:rPr>
              <w:tab/>
            </w:r>
            <w:r>
              <w:rPr>
                <w:noProof/>
                <w:webHidden/>
              </w:rPr>
              <w:fldChar w:fldCharType="begin"/>
            </w:r>
            <w:r>
              <w:rPr>
                <w:noProof/>
                <w:webHidden/>
              </w:rPr>
              <w:instrText xml:space="preserve"> PAGEREF _Toc29205708 \h </w:instrText>
            </w:r>
            <w:r>
              <w:rPr>
                <w:noProof/>
                <w:webHidden/>
              </w:rPr>
            </w:r>
            <w:r>
              <w:rPr>
                <w:noProof/>
                <w:webHidden/>
              </w:rPr>
              <w:fldChar w:fldCharType="separate"/>
            </w:r>
            <w:r>
              <w:rPr>
                <w:noProof/>
                <w:webHidden/>
              </w:rPr>
              <w:t>445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09" w:history="1">
            <w:r w:rsidRPr="00DD2676">
              <w:rPr>
                <w:rStyle w:val="Hyperlink"/>
                <w:rFonts w:ascii="Georgia" w:hAnsi="Georgia" w:cs="Arial"/>
                <w:noProof/>
              </w:rPr>
              <w:t>Saviour December Birth</w:t>
            </w:r>
            <w:r>
              <w:rPr>
                <w:noProof/>
                <w:webHidden/>
              </w:rPr>
              <w:tab/>
            </w:r>
            <w:r>
              <w:rPr>
                <w:noProof/>
                <w:webHidden/>
              </w:rPr>
              <w:fldChar w:fldCharType="begin"/>
            </w:r>
            <w:r>
              <w:rPr>
                <w:noProof/>
                <w:webHidden/>
              </w:rPr>
              <w:instrText xml:space="preserve"> PAGEREF _Toc29205709 \h </w:instrText>
            </w:r>
            <w:r>
              <w:rPr>
                <w:noProof/>
                <w:webHidden/>
              </w:rPr>
            </w:r>
            <w:r>
              <w:rPr>
                <w:noProof/>
                <w:webHidden/>
              </w:rPr>
              <w:fldChar w:fldCharType="separate"/>
            </w:r>
            <w:r>
              <w:rPr>
                <w:noProof/>
                <w:webHidden/>
              </w:rPr>
              <w:t>448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0" w:history="1">
            <w:r w:rsidRPr="00DD2676">
              <w:rPr>
                <w:rStyle w:val="Hyperlink"/>
                <w:rFonts w:ascii="Georgia" w:hAnsi="Georgia" w:cs="Arial"/>
                <w:noProof/>
              </w:rPr>
              <w:t>Saviour Virgin Birth</w:t>
            </w:r>
            <w:r>
              <w:rPr>
                <w:noProof/>
                <w:webHidden/>
              </w:rPr>
              <w:tab/>
            </w:r>
            <w:r>
              <w:rPr>
                <w:noProof/>
                <w:webHidden/>
              </w:rPr>
              <w:fldChar w:fldCharType="begin"/>
            </w:r>
            <w:r>
              <w:rPr>
                <w:noProof/>
                <w:webHidden/>
              </w:rPr>
              <w:instrText xml:space="preserve"> PAGEREF _Toc29205710 \h </w:instrText>
            </w:r>
            <w:r>
              <w:rPr>
                <w:noProof/>
                <w:webHidden/>
              </w:rPr>
            </w:r>
            <w:r>
              <w:rPr>
                <w:noProof/>
                <w:webHidden/>
              </w:rPr>
              <w:fldChar w:fldCharType="separate"/>
            </w:r>
            <w:r>
              <w:rPr>
                <w:noProof/>
                <w:webHidden/>
              </w:rPr>
              <w:t>449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1" w:history="1">
            <w:r w:rsidRPr="00DD2676">
              <w:rPr>
                <w:rStyle w:val="Hyperlink"/>
                <w:rFonts w:ascii="Georgia" w:hAnsi="Georgia" w:cs="Arial"/>
                <w:noProof/>
              </w:rPr>
              <w:t>Queen of Heaven</w:t>
            </w:r>
            <w:r>
              <w:rPr>
                <w:noProof/>
                <w:webHidden/>
              </w:rPr>
              <w:tab/>
            </w:r>
            <w:r>
              <w:rPr>
                <w:noProof/>
                <w:webHidden/>
              </w:rPr>
              <w:fldChar w:fldCharType="begin"/>
            </w:r>
            <w:r>
              <w:rPr>
                <w:noProof/>
                <w:webHidden/>
              </w:rPr>
              <w:instrText xml:space="preserve"> PAGEREF _Toc29205711 \h </w:instrText>
            </w:r>
            <w:r>
              <w:rPr>
                <w:noProof/>
                <w:webHidden/>
              </w:rPr>
            </w:r>
            <w:r>
              <w:rPr>
                <w:noProof/>
                <w:webHidden/>
              </w:rPr>
              <w:fldChar w:fldCharType="separate"/>
            </w:r>
            <w:r>
              <w:rPr>
                <w:noProof/>
                <w:webHidden/>
              </w:rPr>
              <w:t>451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2" w:history="1">
            <w:r w:rsidRPr="00DD2676">
              <w:rPr>
                <w:rStyle w:val="Hyperlink"/>
                <w:rFonts w:ascii="Georgia" w:hAnsi="Georgia" w:cs="Arial"/>
                <w:noProof/>
              </w:rPr>
              <w:t>Saviour Born Stable</w:t>
            </w:r>
            <w:r>
              <w:rPr>
                <w:noProof/>
                <w:webHidden/>
              </w:rPr>
              <w:tab/>
            </w:r>
            <w:r>
              <w:rPr>
                <w:noProof/>
                <w:webHidden/>
              </w:rPr>
              <w:fldChar w:fldCharType="begin"/>
            </w:r>
            <w:r>
              <w:rPr>
                <w:noProof/>
                <w:webHidden/>
              </w:rPr>
              <w:instrText xml:space="preserve"> PAGEREF _Toc29205712 \h </w:instrText>
            </w:r>
            <w:r>
              <w:rPr>
                <w:noProof/>
                <w:webHidden/>
              </w:rPr>
            </w:r>
            <w:r>
              <w:rPr>
                <w:noProof/>
                <w:webHidden/>
              </w:rPr>
              <w:fldChar w:fldCharType="separate"/>
            </w:r>
            <w:r>
              <w:rPr>
                <w:noProof/>
                <w:webHidden/>
              </w:rPr>
              <w:t>452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3" w:history="1">
            <w:r w:rsidRPr="00DD2676">
              <w:rPr>
                <w:rStyle w:val="Hyperlink"/>
                <w:rFonts w:ascii="Georgia" w:hAnsi="Georgia" w:cs="Arial"/>
                <w:noProof/>
              </w:rPr>
              <w:t>Saviour Wise Men</w:t>
            </w:r>
            <w:r>
              <w:rPr>
                <w:noProof/>
                <w:webHidden/>
              </w:rPr>
              <w:tab/>
            </w:r>
            <w:r>
              <w:rPr>
                <w:noProof/>
                <w:webHidden/>
              </w:rPr>
              <w:fldChar w:fldCharType="begin"/>
            </w:r>
            <w:r>
              <w:rPr>
                <w:noProof/>
                <w:webHidden/>
              </w:rPr>
              <w:instrText xml:space="preserve"> PAGEREF _Toc29205713 \h </w:instrText>
            </w:r>
            <w:r>
              <w:rPr>
                <w:noProof/>
                <w:webHidden/>
              </w:rPr>
            </w:r>
            <w:r>
              <w:rPr>
                <w:noProof/>
                <w:webHidden/>
              </w:rPr>
              <w:fldChar w:fldCharType="separate"/>
            </w:r>
            <w:r>
              <w:rPr>
                <w:noProof/>
                <w:webHidden/>
              </w:rPr>
              <w:t>456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4" w:history="1">
            <w:r w:rsidRPr="00DD2676">
              <w:rPr>
                <w:rStyle w:val="Hyperlink"/>
                <w:rFonts w:ascii="Georgia" w:hAnsi="Georgia" w:cs="Arial"/>
                <w:noProof/>
              </w:rPr>
              <w:t>Saviour Sacrified</w:t>
            </w:r>
            <w:r>
              <w:rPr>
                <w:noProof/>
                <w:webHidden/>
              </w:rPr>
              <w:tab/>
            </w:r>
            <w:r>
              <w:rPr>
                <w:noProof/>
                <w:webHidden/>
              </w:rPr>
              <w:fldChar w:fldCharType="begin"/>
            </w:r>
            <w:r>
              <w:rPr>
                <w:noProof/>
                <w:webHidden/>
              </w:rPr>
              <w:instrText xml:space="preserve"> PAGEREF _Toc29205714 \h </w:instrText>
            </w:r>
            <w:r>
              <w:rPr>
                <w:noProof/>
                <w:webHidden/>
              </w:rPr>
            </w:r>
            <w:r>
              <w:rPr>
                <w:noProof/>
                <w:webHidden/>
              </w:rPr>
              <w:fldChar w:fldCharType="separate"/>
            </w:r>
            <w:r>
              <w:rPr>
                <w:noProof/>
                <w:webHidden/>
              </w:rPr>
              <w:t>456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5" w:history="1">
            <w:r w:rsidRPr="00DD2676">
              <w:rPr>
                <w:rStyle w:val="Hyperlink"/>
                <w:rFonts w:ascii="Georgia" w:hAnsi="Georgia" w:cs="Arial"/>
                <w:noProof/>
              </w:rPr>
              <w:t>Saviour Thieves</w:t>
            </w:r>
            <w:r>
              <w:rPr>
                <w:noProof/>
                <w:webHidden/>
              </w:rPr>
              <w:tab/>
            </w:r>
            <w:r>
              <w:rPr>
                <w:noProof/>
                <w:webHidden/>
              </w:rPr>
              <w:fldChar w:fldCharType="begin"/>
            </w:r>
            <w:r>
              <w:rPr>
                <w:noProof/>
                <w:webHidden/>
              </w:rPr>
              <w:instrText xml:space="preserve"> PAGEREF _Toc29205715 \h </w:instrText>
            </w:r>
            <w:r>
              <w:rPr>
                <w:noProof/>
                <w:webHidden/>
              </w:rPr>
            </w:r>
            <w:r>
              <w:rPr>
                <w:noProof/>
                <w:webHidden/>
              </w:rPr>
              <w:fldChar w:fldCharType="separate"/>
            </w:r>
            <w:r>
              <w:rPr>
                <w:noProof/>
                <w:webHidden/>
              </w:rPr>
              <w:t>457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6" w:history="1">
            <w:r w:rsidRPr="00DD2676">
              <w:rPr>
                <w:rStyle w:val="Hyperlink"/>
                <w:rFonts w:ascii="Georgia" w:hAnsi="Georgia" w:cs="Arial"/>
                <w:noProof/>
              </w:rPr>
              <w:t>Saviour Resurrection</w:t>
            </w:r>
            <w:r>
              <w:rPr>
                <w:noProof/>
                <w:webHidden/>
              </w:rPr>
              <w:tab/>
            </w:r>
            <w:r>
              <w:rPr>
                <w:noProof/>
                <w:webHidden/>
              </w:rPr>
              <w:fldChar w:fldCharType="begin"/>
            </w:r>
            <w:r>
              <w:rPr>
                <w:noProof/>
                <w:webHidden/>
              </w:rPr>
              <w:instrText xml:space="preserve"> PAGEREF _Toc29205716 \h </w:instrText>
            </w:r>
            <w:r>
              <w:rPr>
                <w:noProof/>
                <w:webHidden/>
              </w:rPr>
            </w:r>
            <w:r>
              <w:rPr>
                <w:noProof/>
                <w:webHidden/>
              </w:rPr>
              <w:fldChar w:fldCharType="separate"/>
            </w:r>
            <w:r>
              <w:rPr>
                <w:noProof/>
                <w:webHidden/>
              </w:rPr>
              <w:t>460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17" w:history="1">
            <w:r w:rsidRPr="00DD2676">
              <w:rPr>
                <w:rStyle w:val="Hyperlink"/>
                <w:rFonts w:ascii="Georgia" w:hAnsi="Georgia" w:cs="Arial"/>
                <w:noProof/>
              </w:rPr>
              <w:t>Meaning of Evil</w:t>
            </w:r>
            <w:r>
              <w:rPr>
                <w:noProof/>
                <w:webHidden/>
              </w:rPr>
              <w:tab/>
            </w:r>
            <w:r>
              <w:rPr>
                <w:noProof/>
                <w:webHidden/>
              </w:rPr>
              <w:fldChar w:fldCharType="begin"/>
            </w:r>
            <w:r>
              <w:rPr>
                <w:noProof/>
                <w:webHidden/>
              </w:rPr>
              <w:instrText xml:space="preserve"> PAGEREF _Toc29205717 \h </w:instrText>
            </w:r>
            <w:r>
              <w:rPr>
                <w:noProof/>
                <w:webHidden/>
              </w:rPr>
            </w:r>
            <w:r>
              <w:rPr>
                <w:noProof/>
                <w:webHidden/>
              </w:rPr>
              <w:fldChar w:fldCharType="separate"/>
            </w:r>
            <w:r>
              <w:rPr>
                <w:noProof/>
                <w:webHidden/>
              </w:rPr>
              <w:t>461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18" w:history="1">
            <w:r w:rsidRPr="00DD2676">
              <w:rPr>
                <w:rStyle w:val="Hyperlink"/>
                <w:rFonts w:ascii="Georgia" w:hAnsi="Georgia"/>
                <w:noProof/>
              </w:rPr>
              <w:t>The "Devil" in "Hell" is the "Source" of Evil</w:t>
            </w:r>
            <w:r>
              <w:rPr>
                <w:noProof/>
                <w:webHidden/>
              </w:rPr>
              <w:tab/>
            </w:r>
            <w:r>
              <w:rPr>
                <w:noProof/>
                <w:webHidden/>
              </w:rPr>
              <w:fldChar w:fldCharType="begin"/>
            </w:r>
            <w:r>
              <w:rPr>
                <w:noProof/>
                <w:webHidden/>
              </w:rPr>
              <w:instrText xml:space="preserve"> PAGEREF _Toc29205718 \h </w:instrText>
            </w:r>
            <w:r>
              <w:rPr>
                <w:noProof/>
                <w:webHidden/>
              </w:rPr>
            </w:r>
            <w:r>
              <w:rPr>
                <w:noProof/>
                <w:webHidden/>
              </w:rPr>
              <w:fldChar w:fldCharType="separate"/>
            </w:r>
            <w:r>
              <w:rPr>
                <w:noProof/>
                <w:webHidden/>
              </w:rPr>
              <w:t>462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19" w:history="1">
            <w:r w:rsidRPr="00DD2676">
              <w:rPr>
                <w:rStyle w:val="Hyperlink"/>
                <w:rFonts w:ascii="Georgia" w:hAnsi="Georgia"/>
                <w:noProof/>
              </w:rPr>
              <w:t>The origin of word (Etymology)</w:t>
            </w:r>
            <w:r>
              <w:rPr>
                <w:noProof/>
                <w:webHidden/>
              </w:rPr>
              <w:tab/>
            </w:r>
            <w:r>
              <w:rPr>
                <w:noProof/>
                <w:webHidden/>
              </w:rPr>
              <w:fldChar w:fldCharType="begin"/>
            </w:r>
            <w:r>
              <w:rPr>
                <w:noProof/>
                <w:webHidden/>
              </w:rPr>
              <w:instrText xml:space="preserve"> PAGEREF _Toc29205719 \h </w:instrText>
            </w:r>
            <w:r>
              <w:rPr>
                <w:noProof/>
                <w:webHidden/>
              </w:rPr>
            </w:r>
            <w:r>
              <w:rPr>
                <w:noProof/>
                <w:webHidden/>
              </w:rPr>
              <w:fldChar w:fldCharType="separate"/>
            </w:r>
            <w:r>
              <w:rPr>
                <w:noProof/>
                <w:webHidden/>
              </w:rPr>
              <w:t>462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0" w:history="1">
            <w:r w:rsidRPr="00DD2676">
              <w:rPr>
                <w:rStyle w:val="Hyperlink"/>
                <w:rFonts w:ascii="Georgia" w:hAnsi="Georgia" w:cs="Arial"/>
                <w:noProof/>
              </w:rPr>
              <w:t>Ancient Mesopotamia</w:t>
            </w:r>
            <w:r>
              <w:rPr>
                <w:noProof/>
                <w:webHidden/>
              </w:rPr>
              <w:tab/>
            </w:r>
            <w:r>
              <w:rPr>
                <w:noProof/>
                <w:webHidden/>
              </w:rPr>
              <w:fldChar w:fldCharType="begin"/>
            </w:r>
            <w:r>
              <w:rPr>
                <w:noProof/>
                <w:webHidden/>
              </w:rPr>
              <w:instrText xml:space="preserve"> PAGEREF _Toc29205720 \h </w:instrText>
            </w:r>
            <w:r>
              <w:rPr>
                <w:noProof/>
                <w:webHidden/>
              </w:rPr>
            </w:r>
            <w:r>
              <w:rPr>
                <w:noProof/>
                <w:webHidden/>
              </w:rPr>
              <w:fldChar w:fldCharType="separate"/>
            </w:r>
            <w:r>
              <w:rPr>
                <w:noProof/>
                <w:webHidden/>
              </w:rPr>
              <w:t>464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1" w:history="1">
            <w:r w:rsidRPr="00DD2676">
              <w:rPr>
                <w:rStyle w:val="Hyperlink"/>
                <w:rFonts w:ascii="Georgia" w:hAnsi="Georgia" w:cs="Arial"/>
                <w:noProof/>
              </w:rPr>
              <w:t>Ancient Egypt</w:t>
            </w:r>
            <w:r>
              <w:rPr>
                <w:noProof/>
                <w:webHidden/>
              </w:rPr>
              <w:tab/>
            </w:r>
            <w:r>
              <w:rPr>
                <w:noProof/>
                <w:webHidden/>
              </w:rPr>
              <w:fldChar w:fldCharType="begin"/>
            </w:r>
            <w:r>
              <w:rPr>
                <w:noProof/>
                <w:webHidden/>
              </w:rPr>
              <w:instrText xml:space="preserve"> PAGEREF _Toc29205721 \h </w:instrText>
            </w:r>
            <w:r>
              <w:rPr>
                <w:noProof/>
                <w:webHidden/>
              </w:rPr>
            </w:r>
            <w:r>
              <w:rPr>
                <w:noProof/>
                <w:webHidden/>
              </w:rPr>
              <w:fldChar w:fldCharType="separate"/>
            </w:r>
            <w:r>
              <w:rPr>
                <w:noProof/>
                <w:webHidden/>
              </w:rPr>
              <w:t>466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2" w:history="1">
            <w:r w:rsidRPr="00DD2676">
              <w:rPr>
                <w:rStyle w:val="Hyperlink"/>
                <w:rFonts w:ascii="Georgia" w:hAnsi="Georgia"/>
                <w:i/>
                <w:iCs/>
                <w:noProof/>
              </w:rPr>
              <w:t>Amen (also Amun) - The hidden one 2500 BCE to present</w:t>
            </w:r>
            <w:r>
              <w:rPr>
                <w:noProof/>
                <w:webHidden/>
              </w:rPr>
              <w:tab/>
            </w:r>
            <w:r>
              <w:rPr>
                <w:noProof/>
                <w:webHidden/>
              </w:rPr>
              <w:fldChar w:fldCharType="begin"/>
            </w:r>
            <w:r>
              <w:rPr>
                <w:noProof/>
                <w:webHidden/>
              </w:rPr>
              <w:instrText xml:space="preserve"> PAGEREF _Toc29205722 \h </w:instrText>
            </w:r>
            <w:r>
              <w:rPr>
                <w:noProof/>
                <w:webHidden/>
              </w:rPr>
            </w:r>
            <w:r>
              <w:rPr>
                <w:noProof/>
                <w:webHidden/>
              </w:rPr>
              <w:fldChar w:fldCharType="separate"/>
            </w:r>
            <w:r>
              <w:rPr>
                <w:noProof/>
                <w:webHidden/>
              </w:rPr>
              <w:t>466</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3" w:history="1">
            <w:r w:rsidRPr="00DD2676">
              <w:rPr>
                <w:rStyle w:val="Hyperlink"/>
                <w:rFonts w:ascii="Georgia" w:hAnsi="Georgia"/>
                <w:noProof/>
              </w:rPr>
              <w:t>Set(h) 2500 BCE- 400 CE</w:t>
            </w:r>
            <w:r>
              <w:rPr>
                <w:noProof/>
                <w:webHidden/>
              </w:rPr>
              <w:tab/>
            </w:r>
            <w:r>
              <w:rPr>
                <w:noProof/>
                <w:webHidden/>
              </w:rPr>
              <w:fldChar w:fldCharType="begin"/>
            </w:r>
            <w:r>
              <w:rPr>
                <w:noProof/>
                <w:webHidden/>
              </w:rPr>
              <w:instrText xml:space="preserve"> PAGEREF _Toc29205723 \h </w:instrText>
            </w:r>
            <w:r>
              <w:rPr>
                <w:noProof/>
                <w:webHidden/>
              </w:rPr>
            </w:r>
            <w:r>
              <w:rPr>
                <w:noProof/>
                <w:webHidden/>
              </w:rPr>
              <w:fldChar w:fldCharType="separate"/>
            </w:r>
            <w:r>
              <w:rPr>
                <w:noProof/>
                <w:webHidden/>
              </w:rPr>
              <w:t>469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4" w:history="1">
            <w:r w:rsidRPr="00DD2676">
              <w:rPr>
                <w:rStyle w:val="Hyperlink"/>
                <w:rFonts w:ascii="Georgia" w:hAnsi="Georgia" w:cs="Arial"/>
                <w:noProof/>
              </w:rPr>
              <w:t>Ancient Spain</w:t>
            </w:r>
            <w:r>
              <w:rPr>
                <w:noProof/>
                <w:webHidden/>
              </w:rPr>
              <w:tab/>
            </w:r>
            <w:r>
              <w:rPr>
                <w:noProof/>
                <w:webHidden/>
              </w:rPr>
              <w:fldChar w:fldCharType="begin"/>
            </w:r>
            <w:r>
              <w:rPr>
                <w:noProof/>
                <w:webHidden/>
              </w:rPr>
              <w:instrText xml:space="preserve"> PAGEREF _Toc29205724 \h </w:instrText>
            </w:r>
            <w:r>
              <w:rPr>
                <w:noProof/>
                <w:webHidden/>
              </w:rPr>
            </w:r>
            <w:r>
              <w:rPr>
                <w:noProof/>
                <w:webHidden/>
              </w:rPr>
              <w:fldChar w:fldCharType="separate"/>
            </w:r>
            <w:r>
              <w:rPr>
                <w:noProof/>
                <w:webHidden/>
              </w:rPr>
              <w:t>470</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5" w:history="1">
            <w:r w:rsidRPr="00DD2676">
              <w:rPr>
                <w:rStyle w:val="Hyperlink"/>
                <w:rFonts w:ascii="Georgia" w:hAnsi="Georgia"/>
                <w:noProof/>
              </w:rPr>
              <w:t>Mari/Mary- The real Mendes</w:t>
            </w:r>
            <w:r>
              <w:rPr>
                <w:noProof/>
                <w:webHidden/>
              </w:rPr>
              <w:tab/>
            </w:r>
            <w:r>
              <w:rPr>
                <w:noProof/>
                <w:webHidden/>
              </w:rPr>
              <w:fldChar w:fldCharType="begin"/>
            </w:r>
            <w:r>
              <w:rPr>
                <w:noProof/>
                <w:webHidden/>
              </w:rPr>
              <w:instrText xml:space="preserve"> PAGEREF _Toc29205725 \h </w:instrText>
            </w:r>
            <w:r>
              <w:rPr>
                <w:noProof/>
                <w:webHidden/>
              </w:rPr>
            </w:r>
            <w:r>
              <w:rPr>
                <w:noProof/>
                <w:webHidden/>
              </w:rPr>
              <w:fldChar w:fldCharType="separate"/>
            </w:r>
            <w:r>
              <w:rPr>
                <w:noProof/>
                <w:webHidden/>
              </w:rPr>
              <w:t>470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6" w:history="1">
            <w:r w:rsidRPr="00DD2676">
              <w:rPr>
                <w:rStyle w:val="Hyperlink"/>
                <w:rFonts w:ascii="Georgia" w:hAnsi="Georgia" w:cs="Arial"/>
                <w:noProof/>
              </w:rPr>
              <w:t>Ancient Syria</w:t>
            </w:r>
            <w:r>
              <w:rPr>
                <w:noProof/>
                <w:webHidden/>
              </w:rPr>
              <w:tab/>
            </w:r>
            <w:r>
              <w:rPr>
                <w:noProof/>
                <w:webHidden/>
              </w:rPr>
              <w:fldChar w:fldCharType="begin"/>
            </w:r>
            <w:r>
              <w:rPr>
                <w:noProof/>
                <w:webHidden/>
              </w:rPr>
              <w:instrText xml:space="preserve"> PAGEREF _Toc29205726 \h </w:instrText>
            </w:r>
            <w:r>
              <w:rPr>
                <w:noProof/>
                <w:webHidden/>
              </w:rPr>
            </w:r>
            <w:r>
              <w:rPr>
                <w:noProof/>
                <w:webHidden/>
              </w:rPr>
              <w:fldChar w:fldCharType="separate"/>
            </w:r>
            <w:r>
              <w:rPr>
                <w:noProof/>
                <w:webHidden/>
              </w:rPr>
              <w:t>471</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7" w:history="1">
            <w:r w:rsidRPr="00DD2676">
              <w:rPr>
                <w:rStyle w:val="Hyperlink"/>
                <w:rFonts w:ascii="Georgia" w:hAnsi="Georgia"/>
                <w:noProof/>
              </w:rPr>
              <w:t>Satan - 2000 BCE to present</w:t>
            </w:r>
            <w:r>
              <w:rPr>
                <w:noProof/>
                <w:webHidden/>
              </w:rPr>
              <w:tab/>
            </w:r>
            <w:r>
              <w:rPr>
                <w:noProof/>
                <w:webHidden/>
              </w:rPr>
              <w:fldChar w:fldCharType="begin"/>
            </w:r>
            <w:r>
              <w:rPr>
                <w:noProof/>
                <w:webHidden/>
              </w:rPr>
              <w:instrText xml:space="preserve"> PAGEREF _Toc29205727 \h </w:instrText>
            </w:r>
            <w:r>
              <w:rPr>
                <w:noProof/>
                <w:webHidden/>
              </w:rPr>
            </w:r>
            <w:r>
              <w:rPr>
                <w:noProof/>
                <w:webHidden/>
              </w:rPr>
              <w:fldChar w:fldCharType="separate"/>
            </w:r>
            <w:r>
              <w:rPr>
                <w:noProof/>
                <w:webHidden/>
              </w:rPr>
              <w:t>471</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28" w:history="1">
            <w:r w:rsidRPr="00DD2676">
              <w:rPr>
                <w:rStyle w:val="Hyperlink"/>
                <w:rFonts w:ascii="Georgia" w:hAnsi="Georgia" w:cs="Arial"/>
                <w:noProof/>
              </w:rPr>
              <w:t>Ancient Nth Europe</w:t>
            </w:r>
            <w:r>
              <w:rPr>
                <w:noProof/>
                <w:webHidden/>
              </w:rPr>
              <w:tab/>
            </w:r>
            <w:r>
              <w:rPr>
                <w:noProof/>
                <w:webHidden/>
              </w:rPr>
              <w:fldChar w:fldCharType="begin"/>
            </w:r>
            <w:r>
              <w:rPr>
                <w:noProof/>
                <w:webHidden/>
              </w:rPr>
              <w:instrText xml:space="preserve"> PAGEREF _Toc29205728 \h </w:instrText>
            </w:r>
            <w:r>
              <w:rPr>
                <w:noProof/>
                <w:webHidden/>
              </w:rPr>
            </w:r>
            <w:r>
              <w:rPr>
                <w:noProof/>
                <w:webHidden/>
              </w:rPr>
              <w:fldChar w:fldCharType="separate"/>
            </w:r>
            <w:r>
              <w:rPr>
                <w:noProof/>
                <w:webHidden/>
              </w:rPr>
              <w:t>472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29" w:history="1">
            <w:r w:rsidRPr="00DD2676">
              <w:rPr>
                <w:rStyle w:val="Hyperlink"/>
                <w:rFonts w:ascii="Georgia" w:hAnsi="Georgia"/>
                <w:noProof/>
              </w:rPr>
              <w:t>Hel(l) - 200 BCE to 300 CE</w:t>
            </w:r>
            <w:r>
              <w:rPr>
                <w:noProof/>
                <w:webHidden/>
              </w:rPr>
              <w:tab/>
            </w:r>
            <w:r>
              <w:rPr>
                <w:noProof/>
                <w:webHidden/>
              </w:rPr>
              <w:fldChar w:fldCharType="begin"/>
            </w:r>
            <w:r>
              <w:rPr>
                <w:noProof/>
                <w:webHidden/>
              </w:rPr>
              <w:instrText xml:space="preserve"> PAGEREF _Toc29205729 \h </w:instrText>
            </w:r>
            <w:r>
              <w:rPr>
                <w:noProof/>
                <w:webHidden/>
              </w:rPr>
            </w:r>
            <w:r>
              <w:rPr>
                <w:noProof/>
                <w:webHidden/>
              </w:rPr>
              <w:fldChar w:fldCharType="separate"/>
            </w:r>
            <w:r>
              <w:rPr>
                <w:noProof/>
                <w:webHidden/>
              </w:rPr>
              <w:t>472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0" w:history="1">
            <w:r w:rsidRPr="00DD2676">
              <w:rPr>
                <w:rStyle w:val="Hyperlink"/>
                <w:rFonts w:ascii="Georgia" w:hAnsi="Georgia" w:cs="Arial"/>
                <w:noProof/>
              </w:rPr>
              <w:t>Ancient Greece</w:t>
            </w:r>
            <w:r>
              <w:rPr>
                <w:noProof/>
                <w:webHidden/>
              </w:rPr>
              <w:tab/>
            </w:r>
            <w:r>
              <w:rPr>
                <w:noProof/>
                <w:webHidden/>
              </w:rPr>
              <w:fldChar w:fldCharType="begin"/>
            </w:r>
            <w:r>
              <w:rPr>
                <w:noProof/>
                <w:webHidden/>
              </w:rPr>
              <w:instrText xml:space="preserve"> PAGEREF _Toc29205730 \h </w:instrText>
            </w:r>
            <w:r>
              <w:rPr>
                <w:noProof/>
                <w:webHidden/>
              </w:rPr>
            </w:r>
            <w:r>
              <w:rPr>
                <w:noProof/>
                <w:webHidden/>
              </w:rPr>
              <w:fldChar w:fldCharType="separate"/>
            </w:r>
            <w:r>
              <w:rPr>
                <w:noProof/>
                <w:webHidden/>
              </w:rPr>
              <w:t>472</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31" w:history="1">
            <w:r w:rsidRPr="00DD2676">
              <w:rPr>
                <w:rStyle w:val="Hyperlink"/>
                <w:rFonts w:ascii="Georgia" w:hAnsi="Georgia"/>
                <w:noProof/>
              </w:rPr>
              <w:t>Hades - the invisible one 1400 BCE to 400 CE</w:t>
            </w:r>
            <w:r>
              <w:rPr>
                <w:noProof/>
                <w:webHidden/>
              </w:rPr>
              <w:tab/>
            </w:r>
            <w:r>
              <w:rPr>
                <w:noProof/>
                <w:webHidden/>
              </w:rPr>
              <w:fldChar w:fldCharType="begin"/>
            </w:r>
            <w:r>
              <w:rPr>
                <w:noProof/>
                <w:webHidden/>
              </w:rPr>
              <w:instrText xml:space="preserve"> PAGEREF _Toc29205731 \h </w:instrText>
            </w:r>
            <w:r>
              <w:rPr>
                <w:noProof/>
                <w:webHidden/>
              </w:rPr>
            </w:r>
            <w:r>
              <w:rPr>
                <w:noProof/>
                <w:webHidden/>
              </w:rPr>
              <w:fldChar w:fldCharType="separate"/>
            </w:r>
            <w:r>
              <w:rPr>
                <w:noProof/>
                <w:webHidden/>
              </w:rPr>
              <w:t>473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32" w:history="1">
            <w:r w:rsidRPr="00DD2676">
              <w:rPr>
                <w:rStyle w:val="Hyperlink"/>
                <w:rFonts w:ascii="Georgia" w:hAnsi="Georgia"/>
                <w:noProof/>
              </w:rPr>
              <w:t>Devil - 30 BCE to present</w:t>
            </w:r>
            <w:r>
              <w:rPr>
                <w:noProof/>
                <w:webHidden/>
              </w:rPr>
              <w:tab/>
            </w:r>
            <w:r>
              <w:rPr>
                <w:noProof/>
                <w:webHidden/>
              </w:rPr>
              <w:fldChar w:fldCharType="begin"/>
            </w:r>
            <w:r>
              <w:rPr>
                <w:noProof/>
                <w:webHidden/>
              </w:rPr>
              <w:instrText xml:space="preserve"> PAGEREF _Toc29205732 \h </w:instrText>
            </w:r>
            <w:r>
              <w:rPr>
                <w:noProof/>
                <w:webHidden/>
              </w:rPr>
            </w:r>
            <w:r>
              <w:rPr>
                <w:noProof/>
                <w:webHidden/>
              </w:rPr>
              <w:fldChar w:fldCharType="separate"/>
            </w:r>
            <w:r>
              <w:rPr>
                <w:noProof/>
                <w:webHidden/>
              </w:rPr>
              <w:t>473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3" w:history="1">
            <w:r w:rsidRPr="00DD2676">
              <w:rPr>
                <w:rStyle w:val="Hyperlink"/>
                <w:rFonts w:ascii="Georgia" w:hAnsi="Georgia" w:cs="Arial"/>
                <w:noProof/>
              </w:rPr>
              <w:t>Ancient Rome</w:t>
            </w:r>
            <w:r>
              <w:rPr>
                <w:noProof/>
                <w:webHidden/>
              </w:rPr>
              <w:tab/>
            </w:r>
            <w:r>
              <w:rPr>
                <w:noProof/>
                <w:webHidden/>
              </w:rPr>
              <w:fldChar w:fldCharType="begin"/>
            </w:r>
            <w:r>
              <w:rPr>
                <w:noProof/>
                <w:webHidden/>
              </w:rPr>
              <w:instrText xml:space="preserve"> PAGEREF _Toc29205733 \h </w:instrText>
            </w:r>
            <w:r>
              <w:rPr>
                <w:noProof/>
                <w:webHidden/>
              </w:rPr>
            </w:r>
            <w:r>
              <w:rPr>
                <w:noProof/>
                <w:webHidden/>
              </w:rPr>
              <w:fldChar w:fldCharType="separate"/>
            </w:r>
            <w:r>
              <w:rPr>
                <w:noProof/>
                <w:webHidden/>
              </w:rPr>
              <w:t>473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34" w:history="1">
            <w:r w:rsidRPr="00DD2676">
              <w:rPr>
                <w:rStyle w:val="Hyperlink"/>
                <w:rFonts w:ascii="Georgia" w:hAnsi="Georgia"/>
                <w:noProof/>
              </w:rPr>
              <w:t>Lucifer</w:t>
            </w:r>
            <w:r>
              <w:rPr>
                <w:noProof/>
                <w:webHidden/>
              </w:rPr>
              <w:tab/>
            </w:r>
            <w:r>
              <w:rPr>
                <w:noProof/>
                <w:webHidden/>
              </w:rPr>
              <w:fldChar w:fldCharType="begin"/>
            </w:r>
            <w:r>
              <w:rPr>
                <w:noProof/>
                <w:webHidden/>
              </w:rPr>
              <w:instrText xml:space="preserve"> PAGEREF _Toc29205734 \h </w:instrText>
            </w:r>
            <w:r>
              <w:rPr>
                <w:noProof/>
                <w:webHidden/>
              </w:rPr>
            </w:r>
            <w:r>
              <w:rPr>
                <w:noProof/>
                <w:webHidden/>
              </w:rPr>
              <w:fldChar w:fldCharType="separate"/>
            </w:r>
            <w:r>
              <w:rPr>
                <w:noProof/>
                <w:webHidden/>
              </w:rPr>
              <w:t>473</w:t>
            </w:r>
            <w:r>
              <w:rPr>
                <w:noProof/>
                <w:webHidden/>
              </w:rPr>
              <w:fldChar w:fldCharType="end"/>
            </w:r>
          </w:hyperlink>
        </w:p>
        <w:p w:rsidR="00C36861" w:rsidRDefault="00C36861">
          <w:pPr>
            <w:pStyle w:val="TOC3"/>
            <w:tabs>
              <w:tab w:val="right" w:leader="dot" w:pos="6613"/>
            </w:tabs>
            <w:rPr>
              <w:rFonts w:asciiTheme="minorHAnsi" w:eastAsiaTheme="minorEastAsia" w:hAnsiTheme="minorHAnsi" w:cstheme="minorBidi"/>
              <w:noProof/>
              <w:sz w:val="22"/>
              <w:szCs w:val="22"/>
            </w:rPr>
          </w:pPr>
          <w:hyperlink w:anchor="_Toc29205735" w:history="1">
            <w:r w:rsidRPr="00DD2676">
              <w:rPr>
                <w:rStyle w:val="Hyperlink"/>
                <w:rFonts w:ascii="Georgia" w:hAnsi="Georgia"/>
                <w:noProof/>
              </w:rPr>
              <w:t>The origin of the word "Lucifer"</w:t>
            </w:r>
            <w:r>
              <w:rPr>
                <w:noProof/>
                <w:webHidden/>
              </w:rPr>
              <w:tab/>
            </w:r>
            <w:r>
              <w:rPr>
                <w:noProof/>
                <w:webHidden/>
              </w:rPr>
              <w:fldChar w:fldCharType="begin"/>
            </w:r>
            <w:r>
              <w:rPr>
                <w:noProof/>
                <w:webHidden/>
              </w:rPr>
              <w:instrText xml:space="preserve"> PAGEREF _Toc29205735 \h </w:instrText>
            </w:r>
            <w:r>
              <w:rPr>
                <w:noProof/>
                <w:webHidden/>
              </w:rPr>
            </w:r>
            <w:r>
              <w:rPr>
                <w:noProof/>
                <w:webHidden/>
              </w:rPr>
              <w:fldChar w:fldCharType="separate"/>
            </w:r>
            <w:r>
              <w:rPr>
                <w:noProof/>
                <w:webHidden/>
              </w:rPr>
              <w:t>474</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6" w:history="1">
            <w:r w:rsidRPr="00DD2676">
              <w:rPr>
                <w:rStyle w:val="Hyperlink"/>
                <w:rFonts w:ascii="Georgia" w:hAnsi="Georgia" w:cs="Arial"/>
                <w:noProof/>
              </w:rPr>
              <w:t>Historic Councils and Events</w:t>
            </w:r>
            <w:r>
              <w:rPr>
                <w:noProof/>
                <w:webHidden/>
              </w:rPr>
              <w:tab/>
            </w:r>
            <w:r>
              <w:rPr>
                <w:noProof/>
                <w:webHidden/>
              </w:rPr>
              <w:fldChar w:fldCharType="begin"/>
            </w:r>
            <w:r>
              <w:rPr>
                <w:noProof/>
                <w:webHidden/>
              </w:rPr>
              <w:instrText xml:space="preserve"> PAGEREF _Toc29205736 \h </w:instrText>
            </w:r>
            <w:r>
              <w:rPr>
                <w:noProof/>
                <w:webHidden/>
              </w:rPr>
            </w:r>
            <w:r>
              <w:rPr>
                <w:noProof/>
                <w:webHidden/>
              </w:rPr>
              <w:fldChar w:fldCharType="separate"/>
            </w:r>
            <w:r>
              <w:rPr>
                <w:noProof/>
                <w:webHidden/>
              </w:rPr>
              <w:t>476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_Toc29205737 \h </w:instrText>
            </w:r>
            <w:r>
              <w:rPr>
                <w:noProof/>
                <w:webHidden/>
              </w:rPr>
            </w:r>
            <w:r>
              <w:rPr>
                <w:noProof/>
                <w:webHidden/>
              </w:rPr>
              <w:fldChar w:fldCharType="separate"/>
            </w:r>
            <w:r>
              <w:rPr>
                <w:noProof/>
                <w:webHidden/>
              </w:rPr>
              <w:t>476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38" w:history="1">
            <w:r w:rsidRPr="00DD2676">
              <w:rPr>
                <w:rStyle w:val="Hyperlink"/>
                <w:rFonts w:ascii="Georgia" w:hAnsi="Georgia"/>
                <w:noProof/>
              </w:rPr>
              <w:t>First Century</w:t>
            </w:r>
            <w:r>
              <w:rPr>
                <w:noProof/>
                <w:webHidden/>
              </w:rPr>
              <w:tab/>
            </w:r>
            <w:r>
              <w:rPr>
                <w:noProof/>
                <w:webHidden/>
              </w:rPr>
              <w:fldChar w:fldCharType="begin"/>
            </w:r>
            <w:r>
              <w:rPr>
                <w:noProof/>
                <w:webHidden/>
              </w:rPr>
              <w:instrText xml:space="preserve"> PAGEREF _Toc29205738 \h </w:instrText>
            </w:r>
            <w:r>
              <w:rPr>
                <w:noProof/>
                <w:webHidden/>
              </w:rPr>
            </w:r>
            <w:r>
              <w:rPr>
                <w:noProof/>
                <w:webHidden/>
              </w:rPr>
              <w:fldChar w:fldCharType="separate"/>
            </w:r>
            <w:r>
              <w:rPr>
                <w:noProof/>
                <w:webHidden/>
              </w:rPr>
              <w:t>476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39"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_Toc29205739 \h </w:instrText>
            </w:r>
            <w:r>
              <w:rPr>
                <w:noProof/>
                <w:webHidden/>
              </w:rPr>
            </w:r>
            <w:r>
              <w:rPr>
                <w:noProof/>
                <w:webHidden/>
              </w:rPr>
              <w:fldChar w:fldCharType="separate"/>
            </w:r>
            <w:r>
              <w:rPr>
                <w:noProof/>
                <w:webHidden/>
              </w:rPr>
              <w:t>480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0" w:history="1">
            <w:r w:rsidRPr="00DD2676">
              <w:rPr>
                <w:rStyle w:val="Hyperlink"/>
                <w:rFonts w:ascii="Georgia" w:hAnsi="Georgia"/>
                <w:noProof/>
              </w:rPr>
              <w:t>Second Century</w:t>
            </w:r>
            <w:r>
              <w:rPr>
                <w:noProof/>
                <w:webHidden/>
              </w:rPr>
              <w:tab/>
            </w:r>
            <w:r>
              <w:rPr>
                <w:noProof/>
                <w:webHidden/>
              </w:rPr>
              <w:fldChar w:fldCharType="begin"/>
            </w:r>
            <w:r>
              <w:rPr>
                <w:noProof/>
                <w:webHidden/>
              </w:rPr>
              <w:instrText xml:space="preserve"> PAGEREF _Toc29205740 \h </w:instrText>
            </w:r>
            <w:r>
              <w:rPr>
                <w:noProof/>
                <w:webHidden/>
              </w:rPr>
            </w:r>
            <w:r>
              <w:rPr>
                <w:noProof/>
                <w:webHidden/>
              </w:rPr>
              <w:fldChar w:fldCharType="separate"/>
            </w:r>
            <w:r>
              <w:rPr>
                <w:noProof/>
                <w:webHidden/>
              </w:rPr>
              <w:t>480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1"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_Toc29205741 \h </w:instrText>
            </w:r>
            <w:r>
              <w:rPr>
                <w:noProof/>
                <w:webHidden/>
              </w:rPr>
            </w:r>
            <w:r>
              <w:rPr>
                <w:noProof/>
                <w:webHidden/>
              </w:rPr>
              <w:fldChar w:fldCharType="separate"/>
            </w:r>
            <w:r>
              <w:rPr>
                <w:noProof/>
                <w:webHidden/>
              </w:rPr>
              <w:t>482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2" w:history="1">
            <w:r w:rsidRPr="00DD2676">
              <w:rPr>
                <w:rStyle w:val="Hyperlink"/>
                <w:rFonts w:ascii="Georgia" w:hAnsi="Georgia"/>
                <w:noProof/>
              </w:rPr>
              <w:t>Third Century</w:t>
            </w:r>
            <w:r>
              <w:rPr>
                <w:noProof/>
                <w:webHidden/>
              </w:rPr>
              <w:tab/>
            </w:r>
            <w:r>
              <w:rPr>
                <w:noProof/>
                <w:webHidden/>
              </w:rPr>
              <w:fldChar w:fldCharType="begin"/>
            </w:r>
            <w:r>
              <w:rPr>
                <w:noProof/>
                <w:webHidden/>
              </w:rPr>
              <w:instrText xml:space="preserve"> PAGEREF _Toc29205742 \h </w:instrText>
            </w:r>
            <w:r>
              <w:rPr>
                <w:noProof/>
                <w:webHidden/>
              </w:rPr>
            </w:r>
            <w:r>
              <w:rPr>
                <w:noProof/>
                <w:webHidden/>
              </w:rPr>
              <w:fldChar w:fldCharType="separate"/>
            </w:r>
            <w:r>
              <w:rPr>
                <w:noProof/>
                <w:webHidden/>
              </w:rPr>
              <w:t>482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3"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_Toc29205743 \h </w:instrText>
            </w:r>
            <w:r>
              <w:rPr>
                <w:noProof/>
                <w:webHidden/>
              </w:rPr>
            </w:r>
            <w:r>
              <w:rPr>
                <w:noProof/>
                <w:webHidden/>
              </w:rPr>
              <w:fldChar w:fldCharType="separate"/>
            </w:r>
            <w:r>
              <w:rPr>
                <w:noProof/>
                <w:webHidden/>
              </w:rPr>
              <w:t>486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4" w:history="1">
            <w:r w:rsidRPr="00DD2676">
              <w:rPr>
                <w:rStyle w:val="Hyperlink"/>
                <w:rFonts w:ascii="Georgia" w:hAnsi="Georgia"/>
                <w:noProof/>
              </w:rPr>
              <w:t>Fourth Century</w:t>
            </w:r>
            <w:r>
              <w:rPr>
                <w:noProof/>
                <w:webHidden/>
              </w:rPr>
              <w:tab/>
            </w:r>
            <w:r>
              <w:rPr>
                <w:noProof/>
                <w:webHidden/>
              </w:rPr>
              <w:fldChar w:fldCharType="begin"/>
            </w:r>
            <w:r>
              <w:rPr>
                <w:noProof/>
                <w:webHidden/>
              </w:rPr>
              <w:instrText xml:space="preserve"> PAGEREF _Toc29205744 \h </w:instrText>
            </w:r>
            <w:r>
              <w:rPr>
                <w:noProof/>
                <w:webHidden/>
              </w:rPr>
            </w:r>
            <w:r>
              <w:rPr>
                <w:noProof/>
                <w:webHidden/>
              </w:rPr>
              <w:fldChar w:fldCharType="separate"/>
            </w:r>
            <w:r>
              <w:rPr>
                <w:noProof/>
                <w:webHidden/>
              </w:rPr>
              <w:t>486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5"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_Toc29205745 \h </w:instrText>
            </w:r>
            <w:r>
              <w:rPr>
                <w:noProof/>
                <w:webHidden/>
              </w:rPr>
            </w:r>
            <w:r>
              <w:rPr>
                <w:noProof/>
                <w:webHidden/>
              </w:rPr>
              <w:fldChar w:fldCharType="separate"/>
            </w:r>
            <w:r>
              <w:rPr>
                <w:noProof/>
                <w:webHidden/>
              </w:rPr>
              <w:t>500</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6" w:history="1">
            <w:r w:rsidRPr="00DD2676">
              <w:rPr>
                <w:rStyle w:val="Hyperlink"/>
                <w:rFonts w:ascii="Georgia" w:hAnsi="Georgia"/>
                <w:noProof/>
              </w:rPr>
              <w:t>Fifth Century</w:t>
            </w:r>
            <w:r>
              <w:rPr>
                <w:noProof/>
                <w:webHidden/>
              </w:rPr>
              <w:tab/>
            </w:r>
            <w:r>
              <w:rPr>
                <w:noProof/>
                <w:webHidden/>
              </w:rPr>
              <w:fldChar w:fldCharType="begin"/>
            </w:r>
            <w:r>
              <w:rPr>
                <w:noProof/>
                <w:webHidden/>
              </w:rPr>
              <w:instrText xml:space="preserve"> PAGEREF _Toc29205746 \h </w:instrText>
            </w:r>
            <w:r>
              <w:rPr>
                <w:noProof/>
                <w:webHidden/>
              </w:rPr>
            </w:r>
            <w:r>
              <w:rPr>
                <w:noProof/>
                <w:webHidden/>
              </w:rPr>
              <w:fldChar w:fldCharType="separate"/>
            </w:r>
            <w:r>
              <w:rPr>
                <w:noProof/>
                <w:webHidden/>
              </w:rPr>
              <w:t>500</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_Toc29205747 \h </w:instrText>
            </w:r>
            <w:r>
              <w:rPr>
                <w:noProof/>
                <w:webHidden/>
              </w:rPr>
            </w:r>
            <w:r>
              <w:rPr>
                <w:noProof/>
                <w:webHidden/>
              </w:rPr>
              <w:fldChar w:fldCharType="separate"/>
            </w:r>
            <w:r>
              <w:rPr>
                <w:noProof/>
                <w:webHidden/>
              </w:rPr>
              <w:t>507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48" w:history="1">
            <w:r w:rsidRPr="00DD2676">
              <w:rPr>
                <w:rStyle w:val="Hyperlink"/>
                <w:rFonts w:ascii="Georgia" w:hAnsi="Georgia"/>
                <w:noProof/>
              </w:rPr>
              <w:t>Sixth Century</w:t>
            </w:r>
            <w:r>
              <w:rPr>
                <w:noProof/>
                <w:webHidden/>
              </w:rPr>
              <w:tab/>
            </w:r>
            <w:r>
              <w:rPr>
                <w:noProof/>
                <w:webHidden/>
              </w:rPr>
              <w:fldChar w:fldCharType="begin"/>
            </w:r>
            <w:r>
              <w:rPr>
                <w:noProof/>
                <w:webHidden/>
              </w:rPr>
              <w:instrText xml:space="preserve"> PAGEREF _Toc29205748 \h </w:instrText>
            </w:r>
            <w:r>
              <w:rPr>
                <w:noProof/>
                <w:webHidden/>
              </w:rPr>
            </w:r>
            <w:r>
              <w:rPr>
                <w:noProof/>
                <w:webHidden/>
              </w:rPr>
              <w:fldChar w:fldCharType="separate"/>
            </w:r>
            <w:r>
              <w:rPr>
                <w:noProof/>
                <w:webHidden/>
              </w:rPr>
              <w:t>507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49"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_Toc29205749 \h </w:instrText>
            </w:r>
            <w:r>
              <w:rPr>
                <w:noProof/>
                <w:webHidden/>
              </w:rPr>
            </w:r>
            <w:r>
              <w:rPr>
                <w:noProof/>
                <w:webHidden/>
              </w:rPr>
              <w:fldChar w:fldCharType="separate"/>
            </w:r>
            <w:r>
              <w:rPr>
                <w:noProof/>
                <w:webHidden/>
              </w:rPr>
              <w:t>517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0" w:history="1">
            <w:r w:rsidRPr="00DD2676">
              <w:rPr>
                <w:rStyle w:val="Hyperlink"/>
                <w:rFonts w:ascii="Georgia" w:hAnsi="Georgia"/>
                <w:noProof/>
              </w:rPr>
              <w:t>Seventh Century</w:t>
            </w:r>
            <w:r>
              <w:rPr>
                <w:noProof/>
                <w:webHidden/>
              </w:rPr>
              <w:tab/>
            </w:r>
            <w:r>
              <w:rPr>
                <w:noProof/>
                <w:webHidden/>
              </w:rPr>
              <w:fldChar w:fldCharType="begin"/>
            </w:r>
            <w:r>
              <w:rPr>
                <w:noProof/>
                <w:webHidden/>
              </w:rPr>
              <w:instrText xml:space="preserve"> PAGEREF _Toc29205750 \h </w:instrText>
            </w:r>
            <w:r>
              <w:rPr>
                <w:noProof/>
                <w:webHidden/>
              </w:rPr>
            </w:r>
            <w:r>
              <w:rPr>
                <w:noProof/>
                <w:webHidden/>
              </w:rPr>
              <w:fldChar w:fldCharType="separate"/>
            </w:r>
            <w:r>
              <w:rPr>
                <w:noProof/>
                <w:webHidden/>
              </w:rPr>
              <w:t>517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1"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_Toc29205751 \h </w:instrText>
            </w:r>
            <w:r>
              <w:rPr>
                <w:noProof/>
                <w:webHidden/>
              </w:rPr>
            </w:r>
            <w:r>
              <w:rPr>
                <w:noProof/>
                <w:webHidden/>
              </w:rPr>
              <w:fldChar w:fldCharType="separate"/>
            </w:r>
            <w:r>
              <w:rPr>
                <w:noProof/>
                <w:webHidden/>
              </w:rPr>
              <w:t>523</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2" w:history="1">
            <w:r w:rsidRPr="00DD2676">
              <w:rPr>
                <w:rStyle w:val="Hyperlink"/>
                <w:rFonts w:ascii="Georgia" w:hAnsi="Georgia"/>
                <w:noProof/>
              </w:rPr>
              <w:t>Eighth Century</w:t>
            </w:r>
            <w:r>
              <w:rPr>
                <w:noProof/>
                <w:webHidden/>
              </w:rPr>
              <w:tab/>
            </w:r>
            <w:r>
              <w:rPr>
                <w:noProof/>
                <w:webHidden/>
              </w:rPr>
              <w:fldChar w:fldCharType="begin"/>
            </w:r>
            <w:r>
              <w:rPr>
                <w:noProof/>
                <w:webHidden/>
              </w:rPr>
              <w:instrText xml:space="preserve"> PAGEREF _Toc29205752 \h </w:instrText>
            </w:r>
            <w:r>
              <w:rPr>
                <w:noProof/>
                <w:webHidden/>
              </w:rPr>
            </w:r>
            <w:r>
              <w:rPr>
                <w:noProof/>
                <w:webHidden/>
              </w:rPr>
              <w:fldChar w:fldCharType="separate"/>
            </w:r>
            <w:r>
              <w:rPr>
                <w:noProof/>
                <w:webHidden/>
              </w:rPr>
              <w:t>523</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3"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_Toc29205753 \h </w:instrText>
            </w:r>
            <w:r>
              <w:rPr>
                <w:noProof/>
                <w:webHidden/>
              </w:rPr>
            </w:r>
            <w:r>
              <w:rPr>
                <w:noProof/>
                <w:webHidden/>
              </w:rPr>
              <w:fldChar w:fldCharType="separate"/>
            </w:r>
            <w:r>
              <w:rPr>
                <w:noProof/>
                <w:webHidden/>
              </w:rPr>
              <w:t>529</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4" w:history="1">
            <w:r w:rsidRPr="00DD2676">
              <w:rPr>
                <w:rStyle w:val="Hyperlink"/>
                <w:rFonts w:ascii="Georgia" w:hAnsi="Georgia"/>
                <w:noProof/>
              </w:rPr>
              <w:t>Ninth Century</w:t>
            </w:r>
            <w:r>
              <w:rPr>
                <w:noProof/>
                <w:webHidden/>
              </w:rPr>
              <w:tab/>
            </w:r>
            <w:r>
              <w:rPr>
                <w:noProof/>
                <w:webHidden/>
              </w:rPr>
              <w:fldChar w:fldCharType="begin"/>
            </w:r>
            <w:r>
              <w:rPr>
                <w:noProof/>
                <w:webHidden/>
              </w:rPr>
              <w:instrText xml:space="preserve"> PAGEREF _Toc29205754 \h </w:instrText>
            </w:r>
            <w:r>
              <w:rPr>
                <w:noProof/>
                <w:webHidden/>
              </w:rPr>
            </w:r>
            <w:r>
              <w:rPr>
                <w:noProof/>
                <w:webHidden/>
              </w:rPr>
              <w:fldChar w:fldCharType="separate"/>
            </w:r>
            <w:r>
              <w:rPr>
                <w:noProof/>
                <w:webHidden/>
              </w:rPr>
              <w:t>529</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5"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_Toc29205755 \h </w:instrText>
            </w:r>
            <w:r>
              <w:rPr>
                <w:noProof/>
                <w:webHidden/>
              </w:rPr>
            </w:r>
            <w:r>
              <w:rPr>
                <w:noProof/>
                <w:webHidden/>
              </w:rPr>
              <w:fldChar w:fldCharType="separate"/>
            </w:r>
            <w:r>
              <w:rPr>
                <w:noProof/>
                <w:webHidden/>
              </w:rPr>
              <w:t>536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6" w:history="1">
            <w:r w:rsidRPr="00DD2676">
              <w:rPr>
                <w:rStyle w:val="Hyperlink"/>
                <w:rFonts w:ascii="Georgia" w:hAnsi="Georgia"/>
                <w:noProof/>
              </w:rPr>
              <w:t>Tenth Century</w:t>
            </w:r>
            <w:r>
              <w:rPr>
                <w:noProof/>
                <w:webHidden/>
              </w:rPr>
              <w:tab/>
            </w:r>
            <w:r>
              <w:rPr>
                <w:noProof/>
                <w:webHidden/>
              </w:rPr>
              <w:fldChar w:fldCharType="begin"/>
            </w:r>
            <w:r>
              <w:rPr>
                <w:noProof/>
                <w:webHidden/>
              </w:rPr>
              <w:instrText xml:space="preserve"> PAGEREF _Toc29205756 \h </w:instrText>
            </w:r>
            <w:r>
              <w:rPr>
                <w:noProof/>
                <w:webHidden/>
              </w:rPr>
            </w:r>
            <w:r>
              <w:rPr>
                <w:noProof/>
                <w:webHidden/>
              </w:rPr>
              <w:fldChar w:fldCharType="separate"/>
            </w:r>
            <w:r>
              <w:rPr>
                <w:noProof/>
                <w:webHidden/>
              </w:rPr>
              <w:t>536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_Toc29205757 \h </w:instrText>
            </w:r>
            <w:r>
              <w:rPr>
                <w:noProof/>
                <w:webHidden/>
              </w:rPr>
            </w:r>
            <w:r>
              <w:rPr>
                <w:noProof/>
                <w:webHidden/>
              </w:rPr>
              <w:fldChar w:fldCharType="separate"/>
            </w:r>
            <w:r>
              <w:rPr>
                <w:noProof/>
                <w:webHidden/>
              </w:rPr>
              <w:t>545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58" w:history="1">
            <w:r w:rsidRPr="00DD2676">
              <w:rPr>
                <w:rStyle w:val="Hyperlink"/>
                <w:rFonts w:ascii="Georgia" w:hAnsi="Georgia"/>
                <w:noProof/>
              </w:rPr>
              <w:t>Eleventh Century</w:t>
            </w:r>
            <w:r>
              <w:rPr>
                <w:noProof/>
                <w:webHidden/>
              </w:rPr>
              <w:tab/>
            </w:r>
            <w:r>
              <w:rPr>
                <w:noProof/>
                <w:webHidden/>
              </w:rPr>
              <w:fldChar w:fldCharType="begin"/>
            </w:r>
            <w:r>
              <w:rPr>
                <w:noProof/>
                <w:webHidden/>
              </w:rPr>
              <w:instrText xml:space="preserve"> PAGEREF _Toc29205758 \h </w:instrText>
            </w:r>
            <w:r>
              <w:rPr>
                <w:noProof/>
                <w:webHidden/>
              </w:rPr>
            </w:r>
            <w:r>
              <w:rPr>
                <w:noProof/>
                <w:webHidden/>
              </w:rPr>
              <w:fldChar w:fldCharType="separate"/>
            </w:r>
            <w:r>
              <w:rPr>
                <w:noProof/>
                <w:webHidden/>
              </w:rPr>
              <w:t>546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59"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_Toc29205759 \h </w:instrText>
            </w:r>
            <w:r>
              <w:rPr>
                <w:noProof/>
                <w:webHidden/>
              </w:rPr>
            </w:r>
            <w:r>
              <w:rPr>
                <w:noProof/>
                <w:webHidden/>
              </w:rPr>
              <w:fldChar w:fldCharType="separate"/>
            </w:r>
            <w:r>
              <w:rPr>
                <w:noProof/>
                <w:webHidden/>
              </w:rPr>
              <w:t>557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0" w:history="1">
            <w:r w:rsidRPr="00DD2676">
              <w:rPr>
                <w:rStyle w:val="Hyperlink"/>
                <w:rFonts w:ascii="Georgia" w:hAnsi="Georgia"/>
                <w:noProof/>
              </w:rPr>
              <w:t>Twelfth Century</w:t>
            </w:r>
            <w:r>
              <w:rPr>
                <w:noProof/>
                <w:webHidden/>
              </w:rPr>
              <w:tab/>
            </w:r>
            <w:r>
              <w:rPr>
                <w:noProof/>
                <w:webHidden/>
              </w:rPr>
              <w:fldChar w:fldCharType="begin"/>
            </w:r>
            <w:r>
              <w:rPr>
                <w:noProof/>
                <w:webHidden/>
              </w:rPr>
              <w:instrText xml:space="preserve"> PAGEREF _Toc29205760 \h </w:instrText>
            </w:r>
            <w:r>
              <w:rPr>
                <w:noProof/>
                <w:webHidden/>
              </w:rPr>
            </w:r>
            <w:r>
              <w:rPr>
                <w:noProof/>
                <w:webHidden/>
              </w:rPr>
              <w:fldChar w:fldCharType="separate"/>
            </w:r>
            <w:r>
              <w:rPr>
                <w:noProof/>
                <w:webHidden/>
              </w:rPr>
              <w:t>557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1"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_Toc29205761 \h </w:instrText>
            </w:r>
            <w:r>
              <w:rPr>
                <w:noProof/>
                <w:webHidden/>
              </w:rPr>
            </w:r>
            <w:r>
              <w:rPr>
                <w:noProof/>
                <w:webHidden/>
              </w:rPr>
              <w:fldChar w:fldCharType="separate"/>
            </w:r>
            <w:r>
              <w:rPr>
                <w:noProof/>
                <w:webHidden/>
              </w:rPr>
              <w:t>568</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2" w:history="1">
            <w:r w:rsidRPr="00DD2676">
              <w:rPr>
                <w:rStyle w:val="Hyperlink"/>
                <w:rFonts w:ascii="Georgia" w:hAnsi="Georgia"/>
                <w:noProof/>
              </w:rPr>
              <w:t>Thirteenth Century</w:t>
            </w:r>
            <w:r>
              <w:rPr>
                <w:noProof/>
                <w:webHidden/>
              </w:rPr>
              <w:tab/>
            </w:r>
            <w:r>
              <w:rPr>
                <w:noProof/>
                <w:webHidden/>
              </w:rPr>
              <w:fldChar w:fldCharType="begin"/>
            </w:r>
            <w:r>
              <w:rPr>
                <w:noProof/>
                <w:webHidden/>
              </w:rPr>
              <w:instrText xml:space="preserve"> PAGEREF _Toc29205762 \h </w:instrText>
            </w:r>
            <w:r>
              <w:rPr>
                <w:noProof/>
                <w:webHidden/>
              </w:rPr>
            </w:r>
            <w:r>
              <w:rPr>
                <w:noProof/>
                <w:webHidden/>
              </w:rPr>
              <w:fldChar w:fldCharType="separate"/>
            </w:r>
            <w:r>
              <w:rPr>
                <w:noProof/>
                <w:webHidden/>
              </w:rPr>
              <w:t>568</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3"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_Toc29205763 \h </w:instrText>
            </w:r>
            <w:r>
              <w:rPr>
                <w:noProof/>
                <w:webHidden/>
              </w:rPr>
            </w:r>
            <w:r>
              <w:rPr>
                <w:noProof/>
                <w:webHidden/>
              </w:rPr>
              <w:fldChar w:fldCharType="separate"/>
            </w:r>
            <w:r>
              <w:rPr>
                <w:noProof/>
                <w:webHidden/>
              </w:rPr>
              <w:t>585</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4" w:history="1">
            <w:r w:rsidRPr="00DD2676">
              <w:rPr>
                <w:rStyle w:val="Hyperlink"/>
                <w:rFonts w:ascii="Georgia" w:hAnsi="Georgia"/>
                <w:noProof/>
              </w:rPr>
              <w:t>Fourteenth Century</w:t>
            </w:r>
            <w:r>
              <w:rPr>
                <w:noProof/>
                <w:webHidden/>
              </w:rPr>
              <w:tab/>
            </w:r>
            <w:r>
              <w:rPr>
                <w:noProof/>
                <w:webHidden/>
              </w:rPr>
              <w:fldChar w:fldCharType="begin"/>
            </w:r>
            <w:r>
              <w:rPr>
                <w:noProof/>
                <w:webHidden/>
              </w:rPr>
              <w:instrText xml:space="preserve"> PAGEREF _Toc29205764 \h </w:instrText>
            </w:r>
            <w:r>
              <w:rPr>
                <w:noProof/>
                <w:webHidden/>
              </w:rPr>
            </w:r>
            <w:r>
              <w:rPr>
                <w:noProof/>
                <w:webHidden/>
              </w:rPr>
              <w:fldChar w:fldCharType="separate"/>
            </w:r>
            <w:r>
              <w:rPr>
                <w:noProof/>
                <w:webHidden/>
              </w:rPr>
              <w:t>585</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5"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_Toc29205765 \h </w:instrText>
            </w:r>
            <w:r>
              <w:rPr>
                <w:noProof/>
                <w:webHidden/>
              </w:rPr>
            </w:r>
            <w:r>
              <w:rPr>
                <w:noProof/>
                <w:webHidden/>
              </w:rPr>
              <w:fldChar w:fldCharType="separate"/>
            </w:r>
            <w:r>
              <w:rPr>
                <w:noProof/>
                <w:webHidden/>
              </w:rPr>
              <w:t>596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6" w:history="1">
            <w:r w:rsidRPr="00DD2676">
              <w:rPr>
                <w:rStyle w:val="Hyperlink"/>
                <w:rFonts w:ascii="Georgia" w:hAnsi="Georgia"/>
                <w:noProof/>
              </w:rPr>
              <w:t>Fiftheenth Century</w:t>
            </w:r>
            <w:r>
              <w:rPr>
                <w:noProof/>
                <w:webHidden/>
              </w:rPr>
              <w:tab/>
            </w:r>
            <w:r>
              <w:rPr>
                <w:noProof/>
                <w:webHidden/>
              </w:rPr>
              <w:fldChar w:fldCharType="begin"/>
            </w:r>
            <w:r>
              <w:rPr>
                <w:noProof/>
                <w:webHidden/>
              </w:rPr>
              <w:instrText xml:space="preserve"> PAGEREF _Toc29205766 \h </w:instrText>
            </w:r>
            <w:r>
              <w:rPr>
                <w:noProof/>
                <w:webHidden/>
              </w:rPr>
            </w:r>
            <w:r>
              <w:rPr>
                <w:noProof/>
                <w:webHidden/>
              </w:rPr>
              <w:fldChar w:fldCharType="separate"/>
            </w:r>
            <w:r>
              <w:rPr>
                <w:noProof/>
                <w:webHidden/>
              </w:rPr>
              <w:t>597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_Toc29205767 \h </w:instrText>
            </w:r>
            <w:r>
              <w:rPr>
                <w:noProof/>
                <w:webHidden/>
              </w:rPr>
            </w:r>
            <w:r>
              <w:rPr>
                <w:noProof/>
                <w:webHidden/>
              </w:rPr>
              <w:fldChar w:fldCharType="separate"/>
            </w:r>
            <w:r>
              <w:rPr>
                <w:noProof/>
                <w:webHidden/>
              </w:rPr>
              <w:t>617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68" w:history="1">
            <w:r w:rsidRPr="00DD2676">
              <w:rPr>
                <w:rStyle w:val="Hyperlink"/>
                <w:rFonts w:ascii="Georgia" w:hAnsi="Georgia"/>
                <w:noProof/>
              </w:rPr>
              <w:t>Sixteenth Century</w:t>
            </w:r>
            <w:r>
              <w:rPr>
                <w:noProof/>
                <w:webHidden/>
              </w:rPr>
              <w:tab/>
            </w:r>
            <w:r>
              <w:rPr>
                <w:noProof/>
                <w:webHidden/>
              </w:rPr>
              <w:fldChar w:fldCharType="begin"/>
            </w:r>
            <w:r>
              <w:rPr>
                <w:noProof/>
                <w:webHidden/>
              </w:rPr>
              <w:instrText xml:space="preserve"> PAGEREF _Toc29205768 \h </w:instrText>
            </w:r>
            <w:r>
              <w:rPr>
                <w:noProof/>
                <w:webHidden/>
              </w:rPr>
            </w:r>
            <w:r>
              <w:rPr>
                <w:noProof/>
                <w:webHidden/>
              </w:rPr>
              <w:fldChar w:fldCharType="separate"/>
            </w:r>
            <w:r>
              <w:rPr>
                <w:noProof/>
                <w:webHidden/>
              </w:rPr>
              <w:t>617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69"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_Toc29205769 \h </w:instrText>
            </w:r>
            <w:r>
              <w:rPr>
                <w:noProof/>
                <w:webHidden/>
              </w:rPr>
            </w:r>
            <w:r>
              <w:rPr>
                <w:noProof/>
                <w:webHidden/>
              </w:rPr>
              <w:fldChar w:fldCharType="separate"/>
            </w:r>
            <w:r>
              <w:rPr>
                <w:noProof/>
                <w:webHidden/>
              </w:rPr>
              <w:t>636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0" w:history="1">
            <w:r w:rsidRPr="00DD2676">
              <w:rPr>
                <w:rStyle w:val="Hyperlink"/>
                <w:rFonts w:ascii="Georgia" w:hAnsi="Georgia"/>
                <w:noProof/>
              </w:rPr>
              <w:t>Seventeenth Century</w:t>
            </w:r>
            <w:r>
              <w:rPr>
                <w:noProof/>
                <w:webHidden/>
              </w:rPr>
              <w:tab/>
            </w:r>
            <w:r>
              <w:rPr>
                <w:noProof/>
                <w:webHidden/>
              </w:rPr>
              <w:fldChar w:fldCharType="begin"/>
            </w:r>
            <w:r>
              <w:rPr>
                <w:noProof/>
                <w:webHidden/>
              </w:rPr>
              <w:instrText xml:space="preserve"> PAGEREF _Toc29205770 \h </w:instrText>
            </w:r>
            <w:r>
              <w:rPr>
                <w:noProof/>
                <w:webHidden/>
              </w:rPr>
            </w:r>
            <w:r>
              <w:rPr>
                <w:noProof/>
                <w:webHidden/>
              </w:rPr>
              <w:fldChar w:fldCharType="separate"/>
            </w:r>
            <w:r>
              <w:rPr>
                <w:noProof/>
                <w:webHidden/>
              </w:rPr>
              <w:t>636</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1"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_Toc29205771 \h </w:instrText>
            </w:r>
            <w:r>
              <w:rPr>
                <w:noProof/>
                <w:webHidden/>
              </w:rPr>
            </w:r>
            <w:r>
              <w:rPr>
                <w:noProof/>
                <w:webHidden/>
              </w:rPr>
              <w:fldChar w:fldCharType="separate"/>
            </w:r>
            <w:r>
              <w:rPr>
                <w:noProof/>
                <w:webHidden/>
              </w:rPr>
              <w:t>647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2" w:history="1">
            <w:r w:rsidRPr="00DD2676">
              <w:rPr>
                <w:rStyle w:val="Hyperlink"/>
                <w:rFonts w:ascii="Georgia" w:hAnsi="Georgia"/>
                <w:noProof/>
              </w:rPr>
              <w:t>Eighteenth Century</w:t>
            </w:r>
            <w:r>
              <w:rPr>
                <w:noProof/>
                <w:webHidden/>
              </w:rPr>
              <w:tab/>
            </w:r>
            <w:r>
              <w:rPr>
                <w:noProof/>
                <w:webHidden/>
              </w:rPr>
              <w:fldChar w:fldCharType="begin"/>
            </w:r>
            <w:r>
              <w:rPr>
                <w:noProof/>
                <w:webHidden/>
              </w:rPr>
              <w:instrText xml:space="preserve"> PAGEREF _Toc29205772 \h </w:instrText>
            </w:r>
            <w:r>
              <w:rPr>
                <w:noProof/>
                <w:webHidden/>
              </w:rPr>
            </w:r>
            <w:r>
              <w:rPr>
                <w:noProof/>
                <w:webHidden/>
              </w:rPr>
              <w:fldChar w:fldCharType="separate"/>
            </w:r>
            <w:r>
              <w:rPr>
                <w:noProof/>
                <w:webHidden/>
              </w:rPr>
              <w:t>647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3"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_Toc29205773 \h </w:instrText>
            </w:r>
            <w:r>
              <w:rPr>
                <w:noProof/>
                <w:webHidden/>
              </w:rPr>
            </w:r>
            <w:r>
              <w:rPr>
                <w:noProof/>
                <w:webHidden/>
              </w:rPr>
              <w:fldChar w:fldCharType="separate"/>
            </w:r>
            <w:r>
              <w:rPr>
                <w:noProof/>
                <w:webHidden/>
              </w:rPr>
              <w:t>657</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4" w:history="1">
            <w:r w:rsidRPr="00DD2676">
              <w:rPr>
                <w:rStyle w:val="Hyperlink"/>
                <w:rFonts w:ascii="Georgia" w:hAnsi="Georgia"/>
                <w:noProof/>
              </w:rPr>
              <w:t>Nineteenth Century</w:t>
            </w:r>
            <w:r>
              <w:rPr>
                <w:noProof/>
                <w:webHidden/>
              </w:rPr>
              <w:tab/>
            </w:r>
            <w:r>
              <w:rPr>
                <w:noProof/>
                <w:webHidden/>
              </w:rPr>
              <w:fldChar w:fldCharType="begin"/>
            </w:r>
            <w:r>
              <w:rPr>
                <w:noProof/>
                <w:webHidden/>
              </w:rPr>
              <w:instrText xml:space="preserve"> PAGEREF _Toc29205774 \h </w:instrText>
            </w:r>
            <w:r>
              <w:rPr>
                <w:noProof/>
                <w:webHidden/>
              </w:rPr>
            </w:r>
            <w:r>
              <w:rPr>
                <w:noProof/>
                <w:webHidden/>
              </w:rPr>
              <w:fldChar w:fldCharType="separate"/>
            </w:r>
            <w:r>
              <w:rPr>
                <w:noProof/>
                <w:webHidden/>
              </w:rPr>
              <w:t>657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5"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_Toc29205775 \h </w:instrText>
            </w:r>
            <w:r>
              <w:rPr>
                <w:noProof/>
                <w:webHidden/>
              </w:rPr>
            </w:r>
            <w:r>
              <w:rPr>
                <w:noProof/>
                <w:webHidden/>
              </w:rPr>
              <w:fldChar w:fldCharType="separate"/>
            </w:r>
            <w:r>
              <w:rPr>
                <w:noProof/>
                <w:webHidden/>
              </w:rPr>
              <w:t>666</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6" w:history="1">
            <w:r w:rsidRPr="00DD2676">
              <w:rPr>
                <w:rStyle w:val="Hyperlink"/>
                <w:rFonts w:ascii="Georgia" w:hAnsi="Georgia"/>
                <w:noProof/>
              </w:rPr>
              <w:t>Twentieth Century</w:t>
            </w:r>
            <w:r>
              <w:rPr>
                <w:noProof/>
                <w:webHidden/>
              </w:rPr>
              <w:tab/>
            </w:r>
            <w:r>
              <w:rPr>
                <w:noProof/>
                <w:webHidden/>
              </w:rPr>
              <w:fldChar w:fldCharType="begin"/>
            </w:r>
            <w:r>
              <w:rPr>
                <w:noProof/>
                <w:webHidden/>
              </w:rPr>
              <w:instrText xml:space="preserve"> PAGEREF _Toc29205776 \h </w:instrText>
            </w:r>
            <w:r>
              <w:rPr>
                <w:noProof/>
                <w:webHidden/>
              </w:rPr>
            </w:r>
            <w:r>
              <w:rPr>
                <w:noProof/>
                <w:webHidden/>
              </w:rPr>
              <w:fldChar w:fldCharType="separate"/>
            </w:r>
            <w:r>
              <w:rPr>
                <w:noProof/>
                <w:webHidden/>
              </w:rPr>
              <w:t>667</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7" w:history="1">
            <w:r w:rsidRPr="00DD2676">
              <w:rPr>
                <w:rStyle w:val="Hyperlink"/>
                <w:rFonts w:ascii="Georgia" w:hAnsi="Georgia" w:cs="Arial"/>
                <w:noProof/>
              </w:rPr>
              <w:t>Almanac of Evil</w:t>
            </w:r>
            <w:r>
              <w:rPr>
                <w:noProof/>
                <w:webHidden/>
              </w:rPr>
              <w:tab/>
            </w:r>
            <w:r>
              <w:rPr>
                <w:noProof/>
                <w:webHidden/>
              </w:rPr>
              <w:fldChar w:fldCharType="begin"/>
            </w:r>
            <w:r>
              <w:rPr>
                <w:noProof/>
                <w:webHidden/>
              </w:rPr>
              <w:instrText xml:space="preserve"> PAGEREF _Toc29205777 \h </w:instrText>
            </w:r>
            <w:r>
              <w:rPr>
                <w:noProof/>
                <w:webHidden/>
              </w:rPr>
            </w:r>
            <w:r>
              <w:rPr>
                <w:noProof/>
                <w:webHidden/>
              </w:rPr>
              <w:fldChar w:fldCharType="separate"/>
            </w:r>
            <w:r>
              <w:rPr>
                <w:noProof/>
                <w:webHidden/>
              </w:rPr>
              <w:t>692</w:t>
            </w:r>
            <w:r>
              <w:rPr>
                <w:noProof/>
                <w:webHidden/>
              </w:rPr>
              <w:fldChar w:fldCharType="end"/>
            </w:r>
          </w:hyperlink>
        </w:p>
        <w:p w:rsidR="00C36861" w:rsidRDefault="00C36861">
          <w:pPr>
            <w:pStyle w:val="TOC2"/>
            <w:tabs>
              <w:tab w:val="right" w:leader="dot" w:pos="6613"/>
            </w:tabs>
            <w:rPr>
              <w:rFonts w:asciiTheme="minorHAnsi" w:eastAsiaTheme="minorEastAsia" w:hAnsiTheme="minorHAnsi" w:cstheme="minorBidi"/>
              <w:noProof/>
              <w:sz w:val="22"/>
              <w:szCs w:val="22"/>
            </w:rPr>
          </w:pPr>
          <w:hyperlink w:anchor="_Toc29205778" w:history="1">
            <w:r w:rsidRPr="00DD2676">
              <w:rPr>
                <w:rStyle w:val="Hyperlink"/>
                <w:rFonts w:ascii="Georgia" w:hAnsi="Georgia"/>
                <w:noProof/>
              </w:rPr>
              <w:t>Twenty First Century</w:t>
            </w:r>
            <w:r>
              <w:rPr>
                <w:noProof/>
                <w:webHidden/>
              </w:rPr>
              <w:tab/>
            </w:r>
            <w:r>
              <w:rPr>
                <w:noProof/>
                <w:webHidden/>
              </w:rPr>
              <w:fldChar w:fldCharType="begin"/>
            </w:r>
            <w:r>
              <w:rPr>
                <w:noProof/>
                <w:webHidden/>
              </w:rPr>
              <w:instrText xml:space="preserve"> PAGEREF _Toc29205778 \h </w:instrText>
            </w:r>
            <w:r>
              <w:rPr>
                <w:noProof/>
                <w:webHidden/>
              </w:rPr>
            </w:r>
            <w:r>
              <w:rPr>
                <w:noProof/>
                <w:webHidden/>
              </w:rPr>
              <w:fldChar w:fldCharType="separate"/>
            </w:r>
            <w:r>
              <w:rPr>
                <w:noProof/>
                <w:webHidden/>
              </w:rPr>
              <w:t>692</w:t>
            </w:r>
            <w:r>
              <w:rPr>
                <w:noProof/>
                <w:webHidden/>
              </w:rPr>
              <w:fldChar w:fldCharType="end"/>
            </w:r>
          </w:hyperlink>
        </w:p>
        <w:p w:rsidR="00C36861" w:rsidRDefault="00C36861">
          <w:pPr>
            <w:pStyle w:val="TOC1"/>
            <w:rPr>
              <w:rFonts w:asciiTheme="minorHAnsi" w:eastAsiaTheme="minorEastAsia" w:hAnsiTheme="minorHAnsi" w:cstheme="minorBidi"/>
              <w:noProof/>
              <w:sz w:val="22"/>
              <w:szCs w:val="22"/>
            </w:rPr>
          </w:pPr>
          <w:hyperlink w:anchor="_Toc29205779" w:history="1">
            <w:r w:rsidRPr="00DD2676">
              <w:rPr>
                <w:rStyle w:val="Hyperlink"/>
                <w:noProof/>
                <w:shd w:val="clear" w:color="auto" w:fill="FFFF00"/>
              </w:rPr>
              <w:t>THE ENERGY ENHANCEMENT FOUR LEVEL MEDITATION COURSE IS THE ONLY SOLUTION</w:t>
            </w:r>
            <w:r>
              <w:rPr>
                <w:noProof/>
                <w:webHidden/>
              </w:rPr>
              <w:tab/>
            </w:r>
            <w:r>
              <w:rPr>
                <w:noProof/>
                <w:webHidden/>
              </w:rPr>
              <w:fldChar w:fldCharType="begin"/>
            </w:r>
            <w:r>
              <w:rPr>
                <w:noProof/>
                <w:webHidden/>
              </w:rPr>
              <w:instrText xml:space="preserve"> PAGEREF _Toc29205779 \h </w:instrText>
            </w:r>
            <w:r>
              <w:rPr>
                <w:noProof/>
                <w:webHidden/>
              </w:rPr>
            </w:r>
            <w:r>
              <w:rPr>
                <w:noProof/>
                <w:webHidden/>
              </w:rPr>
              <w:fldChar w:fldCharType="separate"/>
            </w:r>
            <w:r>
              <w:rPr>
                <w:noProof/>
                <w:webHidden/>
              </w:rPr>
              <w:t>694</w:t>
            </w:r>
            <w:r>
              <w:rPr>
                <w:noProof/>
                <w:webHidden/>
              </w:rPr>
              <w:fldChar w:fldCharType="end"/>
            </w:r>
          </w:hyperlink>
        </w:p>
        <w:p w:rsidR="00E44B52" w:rsidRDefault="00E44B52">
          <w:r>
            <w:rPr>
              <w:b/>
              <w:bCs/>
              <w:noProof/>
            </w:rPr>
            <w:fldChar w:fldCharType="end"/>
          </w:r>
        </w:p>
      </w:sdtContent>
    </w:sdt>
    <w:p w:rsidR="00107338" w:rsidRDefault="00107338" w:rsidP="00107338">
      <w:pPr>
        <w:rPr>
          <w:rFonts w:ascii="Lucida Sans" w:hAnsi="Lucida Sans"/>
          <w:b/>
        </w:rPr>
      </w:pPr>
      <w:r>
        <w:rPr>
          <w:b/>
          <w:sz w:val="40"/>
          <w:szCs w:val="40"/>
        </w:rPr>
        <w:br w:type="page"/>
      </w:r>
    </w:p>
    <w:p w:rsidR="00107338" w:rsidRDefault="00107338" w:rsidP="00107338">
      <w:pPr>
        <w:rPr>
          <w:rFonts w:ascii="Lucida Sans" w:hAnsi="Lucida Sans"/>
          <w:b/>
        </w:rPr>
      </w:pPr>
      <w:r w:rsidRPr="00B42837">
        <w:rPr>
          <w:rFonts w:ascii="Lucida Sans" w:hAnsi="Lucida Sans"/>
          <w:noProof/>
        </w:rPr>
        <w:lastRenderedPageBreak/>
        <w:drawing>
          <wp:anchor distT="0" distB="0" distL="114300" distR="114300" simplePos="0" relativeHeight="251679744" behindDoc="1" locked="0" layoutInCell="1" allowOverlap="1" wp14:anchorId="7A8004F2" wp14:editId="1C4ABD24">
            <wp:simplePos x="0" y="0"/>
            <wp:positionH relativeFrom="column">
              <wp:posOffset>-230812</wp:posOffset>
            </wp:positionH>
            <wp:positionV relativeFrom="paragraph">
              <wp:posOffset>-419998</wp:posOffset>
            </wp:positionV>
            <wp:extent cx="4792718" cy="5975131"/>
            <wp:effectExtent l="0" t="0" r="8255" b="6985"/>
            <wp:wrapNone/>
            <wp:docPr id="108" name="Picture 108"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Pr="00B42837" w:rsidRDefault="00107338" w:rsidP="00107338">
      <w:pPr>
        <w:jc w:val="center"/>
        <w:rPr>
          <w:rFonts w:ascii="Lucida Sans" w:hAnsi="Lucida Sans"/>
          <w:b/>
        </w:rPr>
      </w:pPr>
      <w:r w:rsidRPr="00B42837">
        <w:rPr>
          <w:rFonts w:ascii="Lucida Sans" w:hAnsi="Lucida Sans"/>
          <w:b/>
        </w:rPr>
        <w:t xml:space="preserve">Go to </w:t>
      </w:r>
      <w:hyperlink r:id="rId15" w:history="1">
        <w:r w:rsidRPr="00B42837">
          <w:rPr>
            <w:rFonts w:ascii="Lucida Sans" w:hAnsi="Lucida Sans"/>
            <w:b/>
          </w:rPr>
          <w:t>http://www.energyenhancement.org</w:t>
        </w:r>
      </w:hyperlink>
      <w:r w:rsidRPr="00B42837">
        <w:rPr>
          <w:rFonts w:ascii="Lucida Sans" w:hAnsi="Lucida Sans"/>
          <w:b/>
        </w:rPr>
        <w:t xml:space="preserve"> for 34 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107338" w:rsidRDefault="00107338" w:rsidP="00107338">
      <w:pPr>
        <w:jc w:val="center"/>
        <w:rPr>
          <w:rFonts w:ascii="Lucida Sans" w:hAnsi="Lucida Sans"/>
          <w:b/>
        </w:rPr>
      </w:pPr>
      <w:r w:rsidRPr="00B42837">
        <w:rPr>
          <w:rFonts w:ascii="Lucida Sans" w:hAnsi="Lucida Sans"/>
          <w:b/>
        </w:rPr>
        <w:t>To defeat Evil, you need to up your game. Learn the Energy Enhancement Meditation Course by Video or Live in Iguazu.</w:t>
      </w:r>
      <w:r>
        <w:rPr>
          <w:rFonts w:ascii="Lucida Sans" w:hAnsi="Lucida Sans"/>
          <w:b/>
        </w:rPr>
        <w:br w:type="page"/>
      </w:r>
    </w:p>
    <w:p w:rsidR="00107338" w:rsidRPr="00B42837" w:rsidRDefault="00107338" w:rsidP="00107338">
      <w:pPr>
        <w:jc w:val="center"/>
        <w:rPr>
          <w:rFonts w:ascii="Lucida Sans" w:hAnsi="Lucida Sans"/>
          <w:b/>
        </w:rPr>
      </w:pPr>
      <w:r>
        <w:rPr>
          <w:noProof/>
        </w:rPr>
        <w:lastRenderedPageBreak/>
        <w:drawing>
          <wp:anchor distT="0" distB="0" distL="114300" distR="114300" simplePos="0" relativeHeight="251674624" behindDoc="1" locked="0" layoutInCell="1" allowOverlap="1" wp14:anchorId="7A46C00D" wp14:editId="0742B8D9">
            <wp:simplePos x="0" y="0"/>
            <wp:positionH relativeFrom="column">
              <wp:posOffset>-41625</wp:posOffset>
            </wp:positionH>
            <wp:positionV relativeFrom="paragraph">
              <wp:posOffset>-593418</wp:posOffset>
            </wp:positionV>
            <wp:extent cx="4351282" cy="8056179"/>
            <wp:effectExtent l="0" t="0" r="0" b="2540"/>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51001" cy="80556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rPr>
          <w:rFonts w:ascii="Lucida Sans" w:hAnsi="Lucida Sans"/>
          <w:b/>
          <w:bCs/>
          <w:kern w:val="36"/>
          <w:sz w:val="20"/>
          <w:szCs w:val="20"/>
        </w:rPr>
      </w:pPr>
    </w:p>
    <w:p w:rsidR="00107338" w:rsidRDefault="00107338" w:rsidP="00107338">
      <w:pPr>
        <w:rPr>
          <w:rFonts w:ascii="Lucida Sans" w:hAnsi="Lucida Sans"/>
          <w:b/>
          <w:bCs/>
          <w:kern w:val="36"/>
          <w:sz w:val="20"/>
          <w:szCs w:val="20"/>
        </w:rPr>
      </w:pPr>
      <w:r>
        <w:rPr>
          <w:rFonts w:ascii="Lucida Sans" w:hAnsi="Lucida Sans"/>
          <w:b/>
          <w:bCs/>
          <w:kern w:val="36"/>
          <w:sz w:val="20"/>
          <w:szCs w:val="20"/>
        </w:rPr>
        <w:br w:type="page"/>
      </w:r>
    </w:p>
    <w:p w:rsidR="00107338" w:rsidRPr="0032595F" w:rsidRDefault="00107338" w:rsidP="00107338">
      <w:pPr>
        <w:jc w:val="center"/>
        <w:rPr>
          <w:rFonts w:ascii="Lucida Sans" w:hAnsi="Lucida Sans"/>
          <w:b/>
          <w:bCs/>
          <w:kern w:val="36"/>
          <w:sz w:val="20"/>
          <w:szCs w:val="20"/>
        </w:rPr>
      </w:pPr>
    </w:p>
    <w:p w:rsidR="00107338" w:rsidRPr="009425EF" w:rsidRDefault="00107338" w:rsidP="00107338">
      <w:pPr>
        <w:pStyle w:val="NormalWeb"/>
        <w:spacing w:before="120" w:after="120"/>
        <w:jc w:val="center"/>
        <w:rPr>
          <w:rFonts w:ascii="Lucida Sans" w:hAnsi="Lucida Sans"/>
          <w:b/>
          <w:sz w:val="44"/>
          <w:szCs w:val="44"/>
        </w:rPr>
      </w:pPr>
      <w:r w:rsidRPr="009425EF">
        <w:rPr>
          <w:sz w:val="44"/>
          <w:szCs w:val="44"/>
        </w:rPr>
        <w:t>Change the World</w:t>
      </w:r>
      <w:r w:rsidRPr="009425EF">
        <w:rPr>
          <w:rFonts w:ascii="Lucida Sans" w:hAnsi="Lucida Sans"/>
          <w:b/>
          <w:sz w:val="44"/>
          <w:szCs w:val="44"/>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25BA15B4" wp14:editId="6EDF6F0F">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107338" w:rsidRPr="009425EF"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Go to </w:t>
      </w:r>
      <w:hyperlink r:id="rId18" w:history="1">
        <w:r w:rsidRPr="009425EF">
          <w:rPr>
            <w:rFonts w:ascii="Georgia" w:hAnsi="Georgia"/>
            <w:b/>
            <w:bCs/>
            <w:color w:val="515151"/>
            <w:kern w:val="36"/>
            <w:sz w:val="32"/>
            <w:szCs w:val="32"/>
          </w:rPr>
          <w:t>http://www.energyenhancement.org</w:t>
        </w:r>
      </w:hyperlink>
      <w:r w:rsidRPr="009425EF">
        <w:rPr>
          <w:rFonts w:ascii="Georgia" w:hAnsi="Georgia"/>
          <w:b/>
          <w:bCs/>
          <w:kern w:val="36"/>
          <w:sz w:val="32"/>
          <w:szCs w:val="32"/>
        </w:rPr>
        <w:t xml:space="preserve"> for 35 Free Energy Enhancement Books.</w:t>
      </w:r>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p>
    <w:p w:rsidR="00107338" w:rsidRDefault="00107338" w:rsidP="00107338">
      <w:pPr>
        <w:rPr>
          <w:rFonts w:ascii="Georgia" w:hAnsi="Georgia"/>
          <w:b/>
          <w:bCs/>
          <w:kern w:val="36"/>
          <w:sz w:val="32"/>
          <w:szCs w:val="32"/>
        </w:rPr>
      </w:pP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0CB47608" wp14:editId="0220D3D2">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0"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1"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2" w:history="1">
        <w:r w:rsidRPr="009425EF">
          <w:rPr>
            <w:rFonts w:ascii="Georgia" w:hAnsi="Georgia"/>
            <w:b/>
            <w:bCs/>
            <w:color w:val="515151"/>
            <w:sz w:val="32"/>
            <w:szCs w:val="32"/>
            <w:shd w:val="clear" w:color="auto" w:fill="FFFF00"/>
          </w:rPr>
          <w:t>http://www.energyenhancement.org/Level3.htm</w:t>
        </w:r>
      </w:hyperlink>
    </w:p>
    <w:p w:rsidR="00107338" w:rsidRPr="009425EF"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23" w:history="1">
        <w:r w:rsidRPr="009425EF">
          <w:rPr>
            <w:rFonts w:ascii="Georgia" w:hAnsi="Georgia"/>
            <w:b/>
            <w:bCs/>
            <w:color w:val="515151"/>
            <w:sz w:val="32"/>
            <w:szCs w:val="32"/>
            <w:shd w:val="clear" w:color="auto" w:fill="FFFF00"/>
          </w:rPr>
          <w:t>http://www.energyenhancement.org/Level4.htm</w:t>
        </w:r>
      </w:hyperlink>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406ADAA2" wp14:editId="5E524D4C">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MIND CONTROL BLACK ASSASSINS VOLS 1-11 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xml:space="preserve">AGAINST SATANISM VOLS 1 – 7 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166C424A" wp14:editId="5237D704">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43408EE4" wp14:editId="1EB6A3E3">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5FB9F3E2" wp14:editId="7BCE1CAF">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2D2F61E2" wp14:editId="0DCADBC5">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3A5DBEAD" wp14:editId="3968CFD6">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4FA082E" wp14:editId="07189279">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54B7E38E" wp14:editId="2DA18FE2">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2A19AE04" wp14:editId="36358BEC">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3F45A69D" wp14:editId="6E15B29E">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51725294" wp14:editId="29D6E949">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34C0501D" wp14:editId="50CE4406">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14146BB4" wp14:editId="6E74A3D7">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0BBE6BF1" wp14:editId="233FA158">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5B1D6790" wp14:editId="121ADACE">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2B48BBFF" wp14:editId="2060F117">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0820B7" w:rsidRPr="00810838" w:rsidRDefault="000820B7" w:rsidP="00950F3D">
      <w:pPr>
        <w:rPr>
          <w:rFonts w:ascii="Lucida Sans" w:hAnsi="Lucida Sans"/>
        </w:rPr>
      </w:pPr>
    </w:p>
    <w:p w:rsidR="000820B7" w:rsidRPr="000820B7" w:rsidRDefault="000820B7" w:rsidP="000820B7">
      <w:pPr>
        <w:jc w:val="center"/>
        <w:rPr>
          <w:rFonts w:ascii="Lucida Sans" w:hAnsi="Lucida Sans"/>
          <w:b/>
          <w:sz w:val="28"/>
          <w:szCs w:val="28"/>
        </w:rPr>
      </w:pPr>
      <w:r w:rsidRPr="00810838">
        <w:rPr>
          <w:rFonts w:ascii="Lucida Sans" w:hAnsi="Lucida Sans"/>
          <w:b/>
        </w:rPr>
        <w:t>Remember, the main purpose is not money or power, it is in fact the Satanic Oligarchic Principle of Poverty. Dummed Down, Barefoot, and Back on the Reservation</w:t>
      </w:r>
    </w:p>
    <w:p w:rsidR="00726970" w:rsidRDefault="00726970">
      <w:pPr>
        <w:rPr>
          <w:b/>
          <w:bCs/>
          <w:kern w:val="36"/>
          <w:sz w:val="56"/>
          <w:szCs w:val="56"/>
        </w:rPr>
      </w:pPr>
      <w:bookmarkStart w:id="2" w:name="_Toc490411959"/>
      <w:r>
        <w:rPr>
          <w:sz w:val="56"/>
          <w:szCs w:val="56"/>
        </w:rPr>
        <w:br w:type="page"/>
      </w:r>
    </w:p>
    <w:p w:rsidR="00F448A1" w:rsidRPr="00F448A1" w:rsidRDefault="00F448A1" w:rsidP="00F448A1">
      <w:pPr>
        <w:pStyle w:val="Heading1"/>
        <w:jc w:val="both"/>
      </w:pPr>
      <w:bookmarkStart w:id="3" w:name="_Toc29205350"/>
      <w:r w:rsidRPr="00F448A1">
        <w:rPr>
          <w:noProof/>
        </w:rPr>
        <w:lastRenderedPageBreak/>
        <w:drawing>
          <wp:inline distT="0" distB="0" distL="0" distR="0" wp14:anchorId="420DD5D3" wp14:editId="27D0CAA8">
            <wp:extent cx="441325" cy="441325"/>
            <wp:effectExtent l="0" t="0" r="0" b="0"/>
            <wp:docPr id="3"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F448A1">
        <w:t> About One-Evil</w:t>
      </w:r>
      <w:bookmarkEnd w:id="3"/>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 </w:t>
      </w:r>
    </w:p>
    <w:p w:rsidR="00F448A1" w:rsidRPr="00F448A1" w:rsidRDefault="00F448A1" w:rsidP="00F448A1">
      <w:pPr>
        <w:pStyle w:val="NormalWeb"/>
        <w:jc w:val="both"/>
        <w:rPr>
          <w:rFonts w:ascii="Georgia" w:hAnsi="Georgia" w:cs="Arial"/>
          <w:color w:val="663300"/>
        </w:rPr>
      </w:pPr>
      <w:r w:rsidRPr="00F448A1">
        <w:rPr>
          <w:rStyle w:val="Strong"/>
          <w:rFonts w:ascii="Georgia" w:hAnsi="Georgia"/>
          <w:color w:val="000000"/>
        </w:rPr>
        <w:t>One-Evil.Org</w:t>
      </w:r>
      <w:r w:rsidRPr="00F448A1">
        <w:rPr>
          <w:rFonts w:ascii="Georgia" w:hAnsi="Georgia" w:cs="Arial"/>
          <w:color w:val="663300"/>
        </w:rPr>
        <w:t> is the first and only site to systematically chronicle the history of evil, the connections between various bloodlines of evil, the nature and practice of evil rituals and associated influences throughout the social history of human civilization.</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purpose of One-Evil is to begin to comprehend and then understand the nature of evil; from where does it come? who or what is behind it? how does it relate to the history and formation of various religions? is there some underlying motive for the greatest evil acts in history?</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In no way does this site seek to promote evil, nor make any kind of apology or deliberate misrepresentation of evil. Nor is there any deliberate focus on one group, one civilization and/or philosophy of itself as being evil.</w:t>
      </w:r>
    </w:p>
    <w:p w:rsidR="00F448A1" w:rsidRPr="00F448A1" w:rsidRDefault="00F448A1" w:rsidP="00F448A1">
      <w:pPr>
        <w:pStyle w:val="Heading3"/>
        <w:jc w:val="both"/>
        <w:rPr>
          <w:rFonts w:ascii="Georgia" w:hAnsi="Georgia"/>
          <w:color w:val="663300"/>
          <w:sz w:val="24"/>
          <w:szCs w:val="24"/>
        </w:rPr>
      </w:pPr>
      <w:bookmarkStart w:id="4" w:name="_Toc29205351"/>
      <w:r w:rsidRPr="00F448A1">
        <w:rPr>
          <w:rFonts w:ascii="Georgia" w:hAnsi="Georgia"/>
          <w:color w:val="000000"/>
          <w:sz w:val="24"/>
          <w:szCs w:val="24"/>
        </w:rPr>
        <w:t>Respect of Catholicism, Christianity, Islam and other great religions</w:t>
      </w:r>
      <w:bookmarkEnd w:id="4"/>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research presented on One-Evil.Org is done with the greatest respect to all believers of religion, especially Catholics, Christians, Muslims, Jews and other religions.</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 xml:space="preserve">Claims that this website is "anti-Catholic" are false. Such claims may be based on various references exposing the historic evil activities of a very small minority at the highest hierarchy of the Apostolic and Universal Church. Such a minority has never represented the broader comprehensions of the majority of Christians or Catholics. For this reason, they are referenced within the pages of the site as the Roman Cult, to distinguish them from the Universal (Catholic) Ecclesia and to emphasize the fact that their power officially ended on </w:t>
      </w:r>
      <w:r w:rsidRPr="00F448A1">
        <w:rPr>
          <w:rFonts w:ascii="Georgia" w:hAnsi="Georgia" w:cs="Arial"/>
          <w:color w:val="663300"/>
        </w:rPr>
        <w:lastRenderedPageBreak/>
        <w:t>March 14th 2013, even if there remain those that refuse to yield to history or prophecy.</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That in a moment of history, a member of this Death Cult may have falsely claimed to represent Catholics, while undertaking acts of extreme evil in no way reflects on ordinary Catholics, nor their fundamental beliefs in moral decency, peace and respect.</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If anything, the research and facts presented on this site call into question those who would dedicate their efforts into suppressing such evidence, attacking such evidence and refusing to bear witness to the many acts of evil of history.</w:t>
      </w:r>
    </w:p>
    <w:p w:rsidR="00F448A1" w:rsidRPr="00F448A1" w:rsidRDefault="00F448A1" w:rsidP="00F448A1">
      <w:pPr>
        <w:pStyle w:val="Heading3"/>
        <w:jc w:val="both"/>
        <w:rPr>
          <w:rFonts w:ascii="Georgia" w:hAnsi="Georgia"/>
          <w:color w:val="663300"/>
          <w:sz w:val="24"/>
          <w:szCs w:val="24"/>
        </w:rPr>
      </w:pPr>
      <w:bookmarkStart w:id="5" w:name="_Toc29205352"/>
      <w:r w:rsidRPr="00F448A1">
        <w:rPr>
          <w:rFonts w:ascii="Georgia" w:hAnsi="Georgia"/>
          <w:color w:val="000000"/>
          <w:sz w:val="24"/>
          <w:szCs w:val="24"/>
        </w:rPr>
        <w:t>The greatest evil is conscious silence</w:t>
      </w:r>
      <w:bookmarkEnd w:id="5"/>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Of all the thousands of years of events research and the hundreds of individuals investigated, the greatest evil yet discovered is not those acts undertaken by mass murderers and satanic religious leaders, it is those individuals who consciously and willingly hide such evidence from their fellow public.</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To this end, the most evil single group in human history are without question the tens of thousands of individuals who claim themselves to be "journalists" and "media commentators" who pledge their service to censor, manipulate and sometimes manufacture the news.</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 xml:space="preserve">It is because of their collective silence that the greatest atrocities such as the murder of over 18 million people through being burnt alive in ovens in Russia and Poland by </w:t>
      </w:r>
      <w:r w:rsidRPr="00F448A1">
        <w:rPr>
          <w:rFonts w:ascii="Georgia" w:hAnsi="Georgia" w:cs="Arial"/>
          <w:color w:val="663300"/>
        </w:rPr>
        <w:lastRenderedPageBreak/>
        <w:t>Catholic Dictators were allowed to happen with key facts still hidden today.</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It is because of the collective silence and cowardice of many "mainstream" journalists that the truth concerning the people responsible for the latest global recession in Rome and Zurich are never discussed.</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It is because of their collective silence that the memory of Adolf Hitler and Mussolini is honored every day through actual international treaties still in force between the Vatican, Germany and Italy that have reaped billions in blood money to the Roman Cult.</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While many people believe Judas Iscariot to be one of the most evil people in history receiving "thirty pieces of silver" for betraying his saviour, he only did this once. In contrast the AntiPopes of Rome have repeated a far worse betrayal of the trust of the world in demanding blood money from the deeds of mass murderers every year for over seventy years and not one single mainstream media outlet has shown the spine to print or present a story about it.</w:t>
      </w:r>
    </w:p>
    <w:p w:rsidR="00F448A1" w:rsidRPr="00F448A1" w:rsidRDefault="00F448A1" w:rsidP="00F448A1">
      <w:pPr>
        <w:pStyle w:val="Heading3"/>
        <w:jc w:val="both"/>
        <w:rPr>
          <w:rFonts w:ascii="Georgia" w:hAnsi="Georgia"/>
          <w:color w:val="663300"/>
          <w:sz w:val="24"/>
          <w:szCs w:val="24"/>
        </w:rPr>
      </w:pPr>
      <w:bookmarkStart w:id="6" w:name="_Toc29205353"/>
      <w:r w:rsidRPr="00F448A1">
        <w:rPr>
          <w:rFonts w:ascii="Georgia" w:hAnsi="Georgia"/>
          <w:color w:val="000000"/>
          <w:sz w:val="24"/>
          <w:szCs w:val="24"/>
        </w:rPr>
        <w:t>The deliberate silence of truth through the false system of citation</w:t>
      </w:r>
      <w:bookmarkEnd w:id="6"/>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A twelve hundred year old fraud such as the Donation of Constantine is still a forgery, even if it is extremely old. Yet under most modern systems accepted as the basis of "Empirical Truth" the age of documents often takes precedence over their reliability.</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 xml:space="preserve">This is the deliberate perversion of almost every modern system of citation used to record claimed primary sources of "evidence" used to base each claimed thesis and opinion. The absence of citations is also assumed to imply an absence of "hard evidence" -- so much so that demands for citations and references has become a favorite weapon used to try and </w:t>
      </w:r>
      <w:r w:rsidRPr="00F448A1">
        <w:rPr>
          <w:rFonts w:ascii="Georgia" w:hAnsi="Georgia" w:cs="Arial"/>
          <w:color w:val="663300"/>
        </w:rPr>
        <w:lastRenderedPageBreak/>
        <w:t>defeat new ideas and arguments, regardless of their individual merit.</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Before this bizarre 19th century system came into being and accepted wholly as the only method for determining "truth", the presentation of truth relied upon the logical strength of its arguments and coherence in common sense and motive.</w:t>
      </w:r>
    </w:p>
    <w:p w:rsidR="00922314" w:rsidRDefault="00F448A1" w:rsidP="00922314">
      <w:pPr>
        <w:pStyle w:val="NormalWeb"/>
        <w:jc w:val="both"/>
        <w:rPr>
          <w:rFonts w:ascii="Georgia" w:hAnsi="Georgia" w:cs="Arial"/>
          <w:color w:val="663300"/>
        </w:rPr>
      </w:pPr>
      <w:r w:rsidRPr="00F448A1">
        <w:rPr>
          <w:rFonts w:ascii="Georgia" w:hAnsi="Georgia" w:cs="Arial"/>
          <w:color w:val="663300"/>
        </w:rPr>
        <w:t>Before the concept of truth was largely "outlawed" by the Roman Cult from the 13th Century, such strength and faith in argument and story can be found in the works of the great Greek philosophers and thinkers.</w:t>
      </w:r>
      <w:r w:rsidRPr="00F448A1">
        <w:rPr>
          <w:rFonts w:ascii="Georgia" w:hAnsi="Georgia" w:cs="Arial"/>
          <w:color w:val="663300"/>
        </w:rPr>
        <w:br/>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In contrast, the perverted citation system has become the refuge of academic assassins and truth trolls who use the system to concoct ridiculous and illogical arguments that nonetheless are accepted as "truth" because they are reliably referenced.</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research on this site therefore refuses to adhere to this false and deficient system when presenting truth--instead truth is presented in the comprehensiveness of arguments, connections between events, people, places and times.</w:t>
      </w:r>
    </w:p>
    <w:p w:rsidR="00F448A1" w:rsidRPr="00F448A1" w:rsidRDefault="00F448A1" w:rsidP="00F448A1">
      <w:pPr>
        <w:pStyle w:val="NormalWeb"/>
        <w:jc w:val="both"/>
        <w:rPr>
          <w:rFonts w:ascii="Georgia" w:hAnsi="Georgia" w:cs="Arial"/>
          <w:color w:val="663300"/>
        </w:rPr>
      </w:pPr>
      <w:r w:rsidRPr="00F448A1">
        <w:rPr>
          <w:rFonts w:ascii="Georgia" w:hAnsi="Georgia" w:cs="Arial"/>
          <w:color w:val="663300"/>
        </w:rPr>
        <w:t>The question of whether a statement on One-Evil.Org is true or false should be tested by its consistency with other claims presented, the test of logic and common sense. A deliberate absence of citations does not in itself imply a claim is not true. Therefore, beware those apologists who would claim "nothing" on this site is true because it does not pledge service to ancient forgeries and false systems.</w:t>
      </w:r>
    </w:p>
    <w:p w:rsidR="00F448A1" w:rsidRPr="00F448A1" w:rsidRDefault="00F448A1">
      <w:pPr>
        <w:rPr>
          <w:rFonts w:ascii="Georgia" w:hAnsi="Georgia"/>
          <w:b/>
          <w:bCs/>
          <w:kern w:val="36"/>
        </w:rPr>
      </w:pPr>
      <w:r w:rsidRPr="00F448A1">
        <w:rPr>
          <w:rFonts w:ascii="Georgia" w:hAnsi="Georgia"/>
        </w:rPr>
        <w:br w:type="page"/>
      </w:r>
    </w:p>
    <w:p w:rsidR="00922314" w:rsidRPr="00D55B39" w:rsidRDefault="00922314" w:rsidP="00D55B39">
      <w:pPr>
        <w:pStyle w:val="Heading1"/>
        <w:jc w:val="both"/>
        <w:rPr>
          <w:rFonts w:ascii="Georgia" w:hAnsi="Georgia" w:cs="Arial"/>
          <w:color w:val="663300"/>
          <w:sz w:val="24"/>
          <w:szCs w:val="24"/>
        </w:rPr>
      </w:pPr>
      <w:bookmarkStart w:id="7" w:name="_Toc29205354"/>
      <w:r w:rsidRPr="00D55B39">
        <w:rPr>
          <w:rFonts w:ascii="Georgia" w:hAnsi="Georgia" w:cs="Arial"/>
          <w:color w:val="663300"/>
          <w:sz w:val="24"/>
          <w:szCs w:val="24"/>
        </w:rPr>
        <w:lastRenderedPageBreak/>
        <w:t>Influential People</w:t>
      </w:r>
      <w:bookmarkEnd w:id="7"/>
    </w:p>
    <w:p w:rsidR="00922314" w:rsidRPr="00D55B39" w:rsidRDefault="00922314" w:rsidP="00D55B39">
      <w:pPr>
        <w:pStyle w:val="Heading2"/>
        <w:ind w:left="450"/>
        <w:jc w:val="both"/>
        <w:rPr>
          <w:rFonts w:ascii="Georgia" w:hAnsi="Georgia"/>
          <w:color w:val="663300"/>
          <w:sz w:val="24"/>
          <w:szCs w:val="24"/>
        </w:rPr>
      </w:pPr>
      <w:bookmarkStart w:id="8" w:name="_Toc29205355"/>
      <w:r w:rsidRPr="00D55B39">
        <w:rPr>
          <w:rFonts w:ascii="Georgia" w:hAnsi="Georgia"/>
          <w:color w:val="663300"/>
          <w:sz w:val="24"/>
          <w:szCs w:val="24"/>
        </w:rPr>
        <w:t>Charles Martel</w:t>
      </w:r>
      <w:bookmarkEnd w:id="8"/>
    </w:p>
    <w:p w:rsidR="00922314" w:rsidRPr="00D55B39" w:rsidRDefault="00922314"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0FFB620E" wp14:editId="39ED7074">
            <wp:extent cx="1907540" cy="2853690"/>
            <wp:effectExtent l="0" t="0" r="0" b="3810"/>
            <wp:docPr id="69" name="Picture 6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ma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4518"/>
      </w:tblGrid>
      <w:tr w:rsidR="00922314" w:rsidRPr="00D55B39"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FFFFFF"/>
              </w:rPr>
            </w:pPr>
            <w:r w:rsidRPr="00D55B39">
              <w:rPr>
                <w:rFonts w:ascii="Georgia" w:hAnsi="Georgia" w:cs="Arial"/>
                <w:b/>
                <w:bCs/>
                <w:color w:val="FFFFFF"/>
              </w:rPr>
              <w:t>Key Facts</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Karl Martell</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686</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Paris, Frankish Capital</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Arnulfings/Pippinids</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Yes.</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Yes. Carloman, Pepin the Short, Winfred</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Mayor of Palace,</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Oct 741 (age 55)</w:t>
            </w:r>
          </w:p>
        </w:tc>
      </w:tr>
    </w:tbl>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Background</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Charles (his name was almost certainly Pepin/Pippin) was born into a wealthy devout christian noble family headed by his father Pippin, Mayor of the Palace ("majordomo"-which means superior of the house.") The name Charles comes from </w:t>
      </w:r>
      <w:r w:rsidRPr="00D55B39">
        <w:rPr>
          <w:rFonts w:ascii="Georgia" w:hAnsi="Georgia" w:cs="Arial"/>
          <w:color w:val="663300"/>
        </w:rPr>
        <w:lastRenderedPageBreak/>
        <w:t>the German word Karl, which means "man". Martel means "hammer".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office of the Mayor of the Palace was the most trusted chief official of the Merovingian Kings. He was both captain of the personal bodyguard of the Kings, prime minister and most senior noble. In 623, King Dagobart I of the Franks (623-639) entrusted this key position to Pepin the Elder (majordomo 623-639) also known as Pippin of Landen (Belgium).</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family moved to Paris as part of the Royal court of Dagobart I in 623 and remained the most trusted family to the Merovingians holding hereditary title of majordomo for three generations before the birth of Charles (Karl) in Paris around 686 under the reign of Dagobart II.</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To hide the fact of the birth of the Frankish Christian Church and the closeness of the royal Merovingian family to their military protectors -- the Pippinids -- a complex and contradictory genealogy and history was created. This includes the absurd claim that Pippin (Charles) was illegitimate. In reality, the devout Christian Pippin "Mayors of the Palace" demonstrated unyielding loyalty to their Kings until the later life of Charles. They were the archetypal "good christian Knights" -- men who valued honor, loyalty and their christian faith above fame, fortune and title.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Upon the death of his father in 714, Charles ("Pepin") inherited the title of "Mayor of the Palace" under the reign of </w:t>
      </w:r>
      <w:r w:rsidRPr="00D55B39">
        <w:rPr>
          <w:rFonts w:ascii="Georgia" w:hAnsi="Georgia" w:cs="Arial"/>
          <w:color w:val="663300"/>
        </w:rPr>
        <w:lastRenderedPageBreak/>
        <w:t>boy King Dagobart III (699-715). A true "Pippin" in honor and loyalty to the Merovingian line, Charles was immediately called to defend the kingdom against King Redbad of the Frisians (Netherlands) in the North and the militia army of Savaric, the Byzantine appointed christian bishop of Auxerre (Burgundy, Eastern France).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In 714, King Redbad's forces advanced as far south as Cologne, where the only recorded military defeat against Charles Martell is said to have happened. Whilst Charles sought to regroup against his foe in the North, news had spread of the weakness of the latest famed and feared "Pippins". Around this time, young King Dagobart III was murdered at just 16.</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news would have almost certainly devastated the honorable Pippin (Charles). Yet, there was no time to grieve as Civil War now erupted across the Frankish kingdoms as nobles and allies sought to establish their own independence. The militia of Bishop Savaric of Auxerre briefly took the cities Orléans, Nevers, Avallon, and Tonnerre until he was killed in battle at Lyon in the same year.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claim that a "Chilperic" somehow took the throne of the Franks during this interregnum is highly dubious as the whole region was in various stages of Civil War until as late as 719. However, in 717 Charles ensured Chlothar IV, the second son of Childerbert III was crowned king of the Franks (717-721) .</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By 719, Charles had also subjugated the Duke of Acquitane and his forces into loyal submission to the crown of Clothar IV. Charles also had his revenge in the same year defeating and killing King Redbad, subjugating the Frisians into the Frankish Empire. He then turned his attention to the Agilolfing dukes of Bavaria who he subjugated to the Frankish crown no later than 720.</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By 721, Charles and his army had been in constant battle across the whole Frankish Empire for seven years. Just as he had finally subdued rebellions throughout the Frankish </w:t>
      </w:r>
      <w:r w:rsidRPr="00D55B39">
        <w:rPr>
          <w:rFonts w:ascii="Georgia" w:hAnsi="Georgia" w:cs="Arial"/>
          <w:color w:val="663300"/>
        </w:rPr>
        <w:lastRenderedPageBreak/>
        <w:t>Empire, King Clothar IV died. This left the young son of Dagobart III whose name was Theuderic as rightful king. On account of the young age of the monarch, Charles returned to Paris to ensure his protection at court.</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Sensing opportunity, the Muslim forces of the emir of Córdoba used this exact moment to cross the Pyrenees seize Narbonensis, a dependency of the kingdom of the Visigoths, and advance on Gaul. The speed of the advance of the Muslim army caught Charles Martel momentarily off-guard and he sent his best cavalry and generals to confront the Umayyad invaders, while he remained at court to protect the young boy-King.</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forces of Charles arrived just before the city of Toulouse to find that Duke Odo of Aquitaine had fled without much of any fight, leaving his poor city under siege. As a result, the Umayyad forces of general Al-Samh ibn Malik al-Khawlani were caught completely by surprise by the forces loyal to Charles and utterly routed. In an unprecedented show of wisdom, humility and skill, Martel permitted the Duke to claim the battle as his, even though he demonstrated no honor.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Similarly, Martel demonstrated his devotion to the Holy Christian Church centered from Constantinople by granting both land, wealth and titles to the Byzantine appointed christian bishops gaining him the deepest of praise from both Holy Roman Emperor Leo III and the Primate Patriarch Germanus I of Constantinople. The claim that Martel supported Popes in Rome is a complete fiction as Rome didn't even have a christian bishop at the time (See: Chronological Lists of Popes).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However, in 726 the relationship between Charles, the Christian Church and the Merovingians changed forever upon the actions of Emperor Leo III in seeking to recruit the services of Charles for himself. As the Umayyad restarted their invasions of Byzantine territory, Leo III sent urgent word to Charles to come to Constantinople to help defend the Holy </w:t>
      </w:r>
      <w:r w:rsidRPr="00D55B39">
        <w:rPr>
          <w:rFonts w:ascii="Georgia" w:hAnsi="Georgia" w:cs="Arial"/>
          <w:color w:val="663300"/>
        </w:rPr>
        <w:lastRenderedPageBreak/>
        <w:t>Roman Empire, offering to make him Consul and commander of Imperial forces.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Charles refused, demonstrating both his honor and loyalty to the Merovingians even above his beloved christian church. The Emperor persisted and demanded by Imperial decree by 729 that if Charles did not come willingly that he be arrested and brought to Constantinople. Again Charles refused to cede to the demands of the Emperor and in 730, Leo III ordered the excommunication of Charles Martel and his entire family, including anyone who provided him safe harbour (ie the Frankish King).</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As a clear demonstration of how highly regarded the hero Charles was amongst christians throughout the Empire, Patriarch Germanus I chose to resign rather than issue the extraordinary excommunication decree. Holy Emperor Leo III quickly found a replacement willing to carry out his command and Patriarch Anastasius of Constantinople (730-754) issued the decree as the most senior christian cleric in the world at the time.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In practical terms, the edicts of excommunication had little effect in diminishing the power of Charles Martel. He remained at the head of the most professional army in the world at the time and was undefeated in battle. But in personal terms, it would have been earth shattering. Legally, under such a decree Charles Martel could not be crowned a Christian king whilst being under a Christian excommunication. Nor for that matter could any of his family.</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History has shown the threat of excommunication and actual excommunication has been used effectively many times to persuade nobles to compromise their morals and bend to the will of the church. But this was not to be the case with Charles. He remained steadfast and loyal to the Merovingians which was his oath of office, in spite of King Theuderic being forced to refuse him entry to court and suspending his title.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lastRenderedPageBreak/>
        <w:t>Instead, Martel unleashed a massive persecution of the Byzantine bishops throughout the Frankish territories, expelling them and seizing back their lands -- placing his own appointments into their positions. Martel even undertook massive renovations of his own Palace at St. Denis, commissioning the Abbey -- the finest scriptorium in all of Europe -- no later than 730.</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Umayyad observing the dissent between Constantinople and Paris used this moment to unleash their greatest invasion yet to take Europe. In 731, Abdur Rahman with a massive new army crossed the Pyrenees to face the Duke of Aquitaine and his newly trained army again. This time the Umayyad made no mistake and soundly defeated the defenders before moving on to attack and destroy the ciy of Bordeaux.</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Charles and his army met the Umayyad at the Battle of Tours in 732--where the fate of nothing less than Western Civilization hung in the balance. Charles was victorious saving not only the Franks and Europe, but the Byzantine Empire from being out flanked. In spite of this unprecedented victory known throughout the Holy Roman Empire and Europe, Holy Roman Emperor Leo refused to yield.</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This only hardened the resolve of Charles to cut all ties from the Byzantines that had denied him his faith. By 733, he began plans to create an entirely new brand of christianity, independent from the clutches of Constantinople - the Christian Church of the Franks. He commissioned the finest scholars in Europe to write a new liturgy for the people including history, which wrote Constantinople out of christianity as they had done to him.</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most senior and trusted of his scholars was the Venerable Bede (probably Benedict) in charge of the scriptorium of St. Denis Abbey, to whom he entrusted to continuing education of his three sons Carloman, Pepin the Short and Winfred (later known as St. Boniface).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lastRenderedPageBreak/>
        <w:t>Yet his most ambitious cultural project was to create a single unifying language to be spoken by all the tribes within the Frankish Empire - again free from the clutches of Latin and Greek of Byzantine. The language was called Anglaise, in recognition of its origins from the tribes of West Germany now known as the Angeln Peninsula. Today we know this language as English.</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Charles Martel was instrumental in introducing important changes in the administration of nobles. Under him began the great assemblies of nobles known as the champs de Mars. To attach his leudes Charles had to give them church lands as precarium, and this had a very great influence in the development of the feudal system. It was from the precarium, or ecclesiastical benefice, that the feudal fief originated.</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By this stage, the Merovingian king Theuderic had become largely an irrelevance. Yet Charles continued to honor his duty to protect the King, in spite of the dishonor brought upon his family by the weak king following the edicts of Constantinople.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During the government of Charles Martel important changes appear to have been made in the internal administration. Under him began the great assemblies of nobles known as the champs de Mars. Using his second army of scholars and monks, Charles was the first to codify the notion of the precarium, or ecclesiastical benefice, that the feudal fief originated.</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When Theuderic died in 737, Charles refused to permit a replacement during his lifetime -- presumably because any king would have to be crowned by an official christian cleric from Constantinople.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Of the many legacies of his life, one of his greatest was that of the education, skill and behaviour of his three sons-- all of whom were sworn to honor his name by supporting one another.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lastRenderedPageBreak/>
        <w:t>In 741 Charles divided the kingdom between his three sons. To the elder, Carolman, he gave Austrasia, Alemannia and Thuringia; the younger, Pippin, received Neustria, Burgundy and Provence. The youngest Winfred (deliberately and mistakenly called Grifo) was granted Bavaria in honor of his heritage. Shortly after this division of the kingdom Charles died at Quierzy and was buried at his home of St. Denis.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After his death, his sons converted the family Palace into one of the first major Christian shrines in Europe and the first Church of the fledgling Catholic Church --its first "Gothic" Cathedral.</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Charles Martel is listed as one of the 10 most evil people of the 8th Century on no account of any action undertaken on his behalf during his life, but what would become of his legacy and name after his death -- the creatio</w:t>
      </w:r>
      <w:r w:rsidR="00D55B39">
        <w:rPr>
          <w:rFonts w:ascii="Georgia" w:hAnsi="Georgia" w:cs="Arial"/>
          <w:color w:val="663300"/>
        </w:rPr>
        <w:t>n of the Roman Catholic Church.</w:t>
      </w:r>
    </w:p>
    <w:p w:rsidR="00D55B39" w:rsidRDefault="00922314" w:rsidP="00D55B39">
      <w:pPr>
        <w:pStyle w:val="Heading1"/>
        <w:jc w:val="both"/>
        <w:rPr>
          <w:rFonts w:ascii="Georgia" w:hAnsi="Georgia" w:cs="Arial"/>
          <w:color w:val="663300"/>
          <w:sz w:val="24"/>
          <w:szCs w:val="24"/>
        </w:rPr>
      </w:pPr>
      <w:bookmarkStart w:id="9" w:name="_Toc29205356"/>
      <w:r w:rsidRPr="00D55B39">
        <w:rPr>
          <w:rFonts w:ascii="Georgia" w:hAnsi="Georgia" w:cs="Arial"/>
          <w:color w:val="663300"/>
          <w:sz w:val="24"/>
          <w:szCs w:val="24"/>
        </w:rPr>
        <w:t>Influential People</w:t>
      </w:r>
      <w:bookmarkEnd w:id="9"/>
    </w:p>
    <w:p w:rsidR="00922314" w:rsidRPr="00D55B39" w:rsidRDefault="00922314" w:rsidP="00D55B39">
      <w:pPr>
        <w:pStyle w:val="Heading1"/>
        <w:jc w:val="both"/>
        <w:rPr>
          <w:rFonts w:ascii="Georgia" w:hAnsi="Georgia" w:cs="Arial"/>
          <w:color w:val="663300"/>
          <w:sz w:val="24"/>
          <w:szCs w:val="24"/>
        </w:rPr>
      </w:pPr>
      <w:bookmarkStart w:id="10" w:name="_Toc29205357"/>
      <w:r w:rsidRPr="00D55B39">
        <w:rPr>
          <w:rFonts w:ascii="Georgia" w:hAnsi="Georgia"/>
          <w:color w:val="663300"/>
          <w:sz w:val="24"/>
          <w:szCs w:val="24"/>
        </w:rPr>
        <w:t>Bede</w:t>
      </w:r>
      <w:bookmarkEnd w:id="10"/>
    </w:p>
    <w:p w:rsidR="00922314" w:rsidRDefault="00922314"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64FFE2E9" wp14:editId="47B0FD81">
            <wp:extent cx="1765738" cy="2641555"/>
            <wp:effectExtent l="0" t="0" r="6350" b="6985"/>
            <wp:docPr id="70" name="Picture 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0533" cy="2648729"/>
                    </a:xfrm>
                    <a:prstGeom prst="rect">
                      <a:avLst/>
                    </a:prstGeom>
                    <a:noFill/>
                    <a:ln>
                      <a:noFill/>
                    </a:ln>
                  </pic:spPr>
                </pic:pic>
              </a:graphicData>
            </a:graphic>
          </wp:inline>
        </w:drawing>
      </w:r>
    </w:p>
    <w:p w:rsidR="00D55B39" w:rsidRPr="00D55B39" w:rsidRDefault="00D55B39" w:rsidP="00D55B39">
      <w:pPr>
        <w:pStyle w:val="NormalWeb"/>
        <w:jc w:val="both"/>
        <w:rPr>
          <w:rFonts w:ascii="Georgia" w:hAnsi="Georgia" w:cs="Arial"/>
          <w:color w:val="663300"/>
        </w:rPr>
      </w:pP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61"/>
        <w:gridCol w:w="5172"/>
      </w:tblGrid>
      <w:tr w:rsidR="00922314" w:rsidRPr="00D55B39"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FFFFFF"/>
              </w:rPr>
            </w:pPr>
            <w:r w:rsidRPr="00D55B39">
              <w:rPr>
                <w:rFonts w:ascii="Georgia" w:hAnsi="Georgia" w:cs="Arial"/>
                <w:b/>
                <w:bCs/>
                <w:color w:val="FFFFFF"/>
              </w:rPr>
              <w:t>Key Facts</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Venerable Bede</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682</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Jarrow, Northumbria</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 </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No</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No</w:t>
            </w:r>
          </w:p>
        </w:tc>
      </w:tr>
      <w:tr w:rsidR="00922314" w:rsidRPr="00D55B39"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Court Tutor to Pippins (706-741), 1st Abbot of St. Denis (731-746)</w:t>
            </w:r>
          </w:p>
        </w:tc>
      </w:tr>
      <w:tr w:rsidR="00922314" w:rsidRPr="00D55B39"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922314" w:rsidRPr="00D55B39" w:rsidRDefault="00922314" w:rsidP="00D55B39">
            <w:pPr>
              <w:jc w:val="both"/>
              <w:rPr>
                <w:rFonts w:ascii="Georgia" w:hAnsi="Georgia" w:cs="Arial"/>
                <w:color w:val="663300"/>
              </w:rPr>
            </w:pPr>
            <w:r w:rsidRPr="00D55B39">
              <w:rPr>
                <w:rFonts w:ascii="Georgia" w:hAnsi="Georgia" w:cs="Arial"/>
                <w:color w:val="663300"/>
              </w:rPr>
              <w:t>May 746 (aged 64)</w:t>
            </w:r>
          </w:p>
        </w:tc>
      </w:tr>
    </w:tbl>
    <w:p w:rsidR="00922314" w:rsidRPr="00D55B39" w:rsidRDefault="00922314" w:rsidP="00D55B39">
      <w:pPr>
        <w:pStyle w:val="NormalWeb"/>
        <w:jc w:val="both"/>
        <w:rPr>
          <w:rFonts w:ascii="Georgia" w:hAnsi="Georgia" w:cs="Arial"/>
          <w:color w:val="663300"/>
        </w:rPr>
      </w:pPr>
    </w:p>
    <w:p w:rsidR="00922314" w:rsidRPr="00D55B39" w:rsidRDefault="00922314" w:rsidP="00D55B39">
      <w:pPr>
        <w:pStyle w:val="Heading3"/>
        <w:jc w:val="both"/>
        <w:rPr>
          <w:rFonts w:ascii="Georgia" w:hAnsi="Georgia"/>
          <w:color w:val="663300"/>
          <w:sz w:val="24"/>
          <w:szCs w:val="24"/>
        </w:rPr>
      </w:pPr>
      <w:bookmarkStart w:id="11" w:name="_Toc29205358"/>
      <w:r w:rsidRPr="00D55B39">
        <w:rPr>
          <w:rFonts w:ascii="Georgia" w:hAnsi="Georgia"/>
          <w:color w:val="663300"/>
          <w:sz w:val="24"/>
          <w:szCs w:val="24"/>
        </w:rPr>
        <w:t>Background</w:t>
      </w:r>
      <w:bookmarkEnd w:id="11"/>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Bede, or Baeda (also possibly Benedict), was probably born within the Kingdom of Northumbria (England). He quickly became famous as a brilliant scholar on account of his extensive knowledge of history and mastery of several ancient and contemporary languages. It is improbable that he was stationed at St Peters Monastery at Monkwearmouth at this time as the dating of building and ruins verify the Monastery was built after 700.</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In 706, Bede was appointed Court Tutor to the Pippins (the Mayors of the Palace) --the famous christian knights sworn to protect their Merovingian kings. It is a position he held with distinction, educating no less than three generations of Pippin children including Charles Martel, his sons and his grandsons including Charlemagne.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 xml:space="preserve">Upon the excommunication of Charles Martel by Emperor Leo in 730, Bede was instrumental in overseeing the vision of Charles to the create the largest scriptorium on the European </w:t>
      </w:r>
      <w:r w:rsidRPr="00D55B39">
        <w:rPr>
          <w:rFonts w:ascii="Georgia" w:hAnsi="Georgia" w:cs="Arial"/>
          <w:color w:val="663300"/>
        </w:rPr>
        <w:lastRenderedPageBreak/>
        <w:t>mainland for over five hundred years in the creation of the Abbey of St. Denis next to the Gothic Palace of the Pippins. In 731, he was appointed (in addition to his tutorial duties) the first Abbot of St. Denis.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first major task that Charles Martel issued to Bede was for his team of scholars to forge a new "common" language for the Frankish Kingdom. This language was to be called Anglaise or "English" and it was to be free from the clutches of the Holy Roman Emperors of Constantinople and their Latin and Greek. Secondly, Charles wanted all his people to hear the Christian Bible in their new common tongue.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 creation of Anglaise (English) was a massive undertaking, much less translating the Imperial Christian Bible into Anglaise. By 736, Bede and his monks had translated several documents into the new common tongue of the Empire, including new codes and laws mass copied by hand for issue across the Empire in Anglaise and by 738 the first translation of the Imperial Christian Bible.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But the first masterwork of Bede and his scholars would be his Historia ecclesiastica gentis Anglorum (An Ecclesiastical History of the English People) which diminished the Byzantine influence and glorified the christians of the Frankish kingdom. He presented it to Charles Martel by 740.</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Following the death of Charles</w:t>
      </w:r>
      <w:r w:rsidR="008C2032">
        <w:rPr>
          <w:rFonts w:ascii="Georgia" w:hAnsi="Georgia" w:cs="Arial"/>
          <w:color w:val="663300"/>
        </w:rPr>
        <w:t xml:space="preserve"> Martel</w:t>
      </w:r>
      <w:r w:rsidRPr="00D55B39">
        <w:rPr>
          <w:rFonts w:ascii="Georgia" w:hAnsi="Georgia" w:cs="Arial"/>
          <w:color w:val="663300"/>
        </w:rPr>
        <w:t xml:space="preserve"> in 741, </w:t>
      </w:r>
      <w:r w:rsidR="008C2032">
        <w:rPr>
          <w:rFonts w:ascii="Georgia" w:hAnsi="Georgia" w:cs="Arial"/>
          <w:color w:val="663300"/>
        </w:rPr>
        <w:t xml:space="preserve">Venerable </w:t>
      </w:r>
      <w:r w:rsidRPr="00D55B39">
        <w:rPr>
          <w:rFonts w:ascii="Georgia" w:hAnsi="Georgia" w:cs="Arial"/>
          <w:color w:val="663300"/>
        </w:rPr>
        <w:t xml:space="preserve">Bede was once again called to undertake a massive project in </w:t>
      </w:r>
      <w:r w:rsidR="008C2032">
        <w:rPr>
          <w:rFonts w:ascii="Georgia" w:hAnsi="Georgia" w:cs="Arial"/>
          <w:color w:val="663300"/>
        </w:rPr>
        <w:t>forging</w:t>
      </w:r>
      <w:r w:rsidRPr="00D55B39">
        <w:rPr>
          <w:rFonts w:ascii="Georgia" w:hAnsi="Georgia" w:cs="Arial"/>
          <w:color w:val="663300"/>
        </w:rPr>
        <w:t xml:space="preserve"> key documents for the legal claims of the new Catholic Church first formed by the Pippins including: the Donation of Constantine and the Letter of St. Peter (Peter's Pence).</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These forgeries remain today the heart of the legal claims of the Catholic Church to its superiority against the original Imperial Christian Church centered at Constantinople -- in spite of the fact that all of them have been proven without question to be forgeries.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lastRenderedPageBreak/>
        <w:t>Bede died around May in 746. A great scriptorium, Abbey and shrine was commissioned by the Pippins at Monkwearmouth in Northumbria in his honor --the monastery having its named changed to St. Peters some time later.</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Bede remains the only recognized native English born Doctor of the Church of the Roman Catholic Church. He should rightly be regarded as the "Father of English".</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Most Evil Crimes</w:t>
      </w:r>
    </w:p>
    <w:p w:rsidR="00922314" w:rsidRPr="00D55B39" w:rsidRDefault="00922314" w:rsidP="00D55B39">
      <w:pPr>
        <w:pStyle w:val="NormalWeb"/>
        <w:jc w:val="both"/>
        <w:rPr>
          <w:rFonts w:ascii="Georgia" w:hAnsi="Georgia" w:cs="Arial"/>
          <w:color w:val="663300"/>
        </w:rPr>
      </w:pPr>
      <w:r w:rsidRPr="00D55B39">
        <w:rPr>
          <w:rFonts w:ascii="Georgia" w:hAnsi="Georgia" w:cs="Arial"/>
          <w:color w:val="663300"/>
        </w:rPr>
        <w:t>List of most evil crimes Type Year Crime</w:t>
      </w:r>
    </w:p>
    <w:p w:rsidR="00D55B39" w:rsidRPr="00D55B39" w:rsidRDefault="00922314" w:rsidP="00D55B39">
      <w:pPr>
        <w:pStyle w:val="Heading1"/>
        <w:jc w:val="both"/>
        <w:rPr>
          <w:rFonts w:ascii="Georgia" w:hAnsi="Georgia" w:cs="Arial"/>
          <w:color w:val="663300"/>
          <w:sz w:val="24"/>
          <w:szCs w:val="24"/>
        </w:rPr>
      </w:pPr>
      <w:r w:rsidRPr="00D55B39">
        <w:rPr>
          <w:rFonts w:ascii="Georgia" w:hAnsi="Georgia" w:cs="Arial"/>
          <w:color w:val="663300"/>
          <w:sz w:val="24"/>
          <w:szCs w:val="24"/>
        </w:rPr>
        <w:t> </w:t>
      </w:r>
      <w:bookmarkStart w:id="12" w:name="_Toc29205359"/>
      <w:r w:rsidR="00D55B39" w:rsidRPr="00D55B39">
        <w:rPr>
          <w:rFonts w:ascii="Georgia" w:hAnsi="Georgia" w:cs="Arial"/>
          <w:color w:val="663300"/>
          <w:sz w:val="24"/>
          <w:szCs w:val="24"/>
        </w:rPr>
        <w:t>Influential People</w:t>
      </w:r>
      <w:bookmarkEnd w:id="12"/>
    </w:p>
    <w:p w:rsidR="00D55B39" w:rsidRPr="00D55B39" w:rsidRDefault="00D55B39" w:rsidP="00D55B39">
      <w:pPr>
        <w:pStyle w:val="Heading2"/>
        <w:ind w:left="450"/>
        <w:jc w:val="both"/>
        <w:rPr>
          <w:rFonts w:ascii="Georgia" w:hAnsi="Georgia"/>
          <w:color w:val="663300"/>
          <w:sz w:val="24"/>
          <w:szCs w:val="24"/>
        </w:rPr>
      </w:pPr>
      <w:bookmarkStart w:id="13" w:name="_Toc29205360"/>
      <w:r w:rsidRPr="00D55B39">
        <w:rPr>
          <w:rFonts w:ascii="Georgia" w:hAnsi="Georgia"/>
          <w:color w:val="663300"/>
          <w:sz w:val="24"/>
          <w:szCs w:val="24"/>
        </w:rPr>
        <w:t>Pepin the Short</w:t>
      </w:r>
      <w:bookmarkEnd w:id="13"/>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4532"/>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Key Facts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Pippin, Pepin the Younger, Pepin the Fat</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717</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St. Denis, Paris, France</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Carolingian</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King of the Franks (751-768)</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September 768 (age 54)</w:t>
            </w:r>
          </w:p>
        </w:tc>
      </w:tr>
    </w:tbl>
    <w:p w:rsidR="00D55B39" w:rsidRPr="00D55B39" w:rsidRDefault="00D55B39" w:rsidP="00D55B39">
      <w:pPr>
        <w:pStyle w:val="Heading3"/>
        <w:jc w:val="both"/>
        <w:rPr>
          <w:rFonts w:ascii="Georgia" w:hAnsi="Georgia"/>
          <w:color w:val="663300"/>
          <w:sz w:val="24"/>
          <w:szCs w:val="24"/>
        </w:rPr>
      </w:pPr>
      <w:bookmarkStart w:id="14" w:name="_Toc29205361"/>
      <w:r w:rsidRPr="00D55B39">
        <w:rPr>
          <w:rFonts w:ascii="Georgia" w:hAnsi="Georgia"/>
          <w:color w:val="663300"/>
          <w:sz w:val="24"/>
          <w:szCs w:val="24"/>
        </w:rPr>
        <w:t>Background</w:t>
      </w:r>
      <w:bookmarkEnd w:id="14"/>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was born the second son of three of Charles Martel ("the hammer") the famous Mayor of the Palace, loyal knight to the Merovingians and devout Christian. The Pippins were strong and tall men. The correct title for Pepin was probably "Pippin the Younger" --later misconstrued to Pepin the Short and Pepin the Fat. He was almost certainly neither fat, nor short.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His date of birth is frequently listed as 714. However, on account of him unquestionably being the second son, his birth </w:t>
      </w:r>
      <w:r w:rsidRPr="00D55B39">
        <w:rPr>
          <w:rFonts w:ascii="Georgia" w:hAnsi="Georgia" w:cs="Arial"/>
          <w:color w:val="663300"/>
        </w:rPr>
        <w:lastRenderedPageBreak/>
        <w:t>had to be after his brother Carloman making it more likely 717 (Carloman around 716).</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Similar to his two brothers (Carloman and Winfred), Pepin was educated by one of the most famous minds of the century -- the Venerable Bede. Like his brothers, Pepin was profoundly influenced by his wide education by Bede -- attested by his lifelong fascination in history, religion and the building of the Catholic Church.</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was 13 in when he witnessed in 730 the anguish brought about by the excommunication of his devout father and the whole family. It is almost certain that Pepin was also educated on the plans of his father's plan to create an entirely new christian faith in opposition to Constantinople, including the new unifying language of the Frankish Empire- Anglaise (English).</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the same year of his death (741), Charles ensured each of his three sons were secure and clear in their duties - Carloman in Austrasia, Pippin in Neustria and Winfred (Grifo) in Bavaria.</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Upon the death of their father, Carloman, Winfred and Pepin remained true to the honor displayed by their ancestors and worked together to firstly rid the Empire of rebellion and later to greatly expand its territory and influence. Upon the news of the death of their powerful father, the brothers were tested by </w:t>
      </w:r>
      <w:r w:rsidRPr="00D55B39">
        <w:rPr>
          <w:rFonts w:ascii="Georgia" w:hAnsi="Georgia" w:cs="Arial"/>
          <w:color w:val="663300"/>
        </w:rPr>
        <w:lastRenderedPageBreak/>
        <w:t>resistence and some acts of rebellion through Hunoald of Aquitaine in 742, the Saxons and even Odilo of Bavaria.</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Windred, having been deeply affected by the death of his father, abdicated his position in Bavaria to Pepin. Initially, both Carloman and Pepin supported their younger brother by commissioning the great scriptorium at Fulda in 742 as his own. Later, both Carloman and Pepin supported Winfred in his work developing the Catholic Church and made him the first bisceop ("Bishop") of the Catholic Church, effectively in charge of moving across the Empire helping establish the Catholic Church. liturgy with the construction of the greatest scriptorium in Europe at the time at Fulda in 742.</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brothers persisted with their fathers vision and in the same year (742) Carloman convened the Concilium Germanicum-- the first major synod of the new Christian Church of the Franks. Chaired by him, the synod ruled (amongst other items) that priests were not allowed to bear arms or to host females in their houses and that it was one of their primary tasks to eradicate pagan beliefs. But the most important canon of this synod was to rename the new christian religion the Catholic Church --Catholic from Greek meaning universal -- a direct attack in name on Constantinople.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While the excommunication from Constantinople remained in force, neither Carloman, nor Pepin could be crowned a christian King. 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By 745, the rebellion was put down and Carloman and Pepin focused their attention on the plan to strengthen the claim of the Catholic Church superior to Constantinople and therefore finally release themselves from the bond of excommunication. </w:t>
      </w:r>
      <w:r w:rsidRPr="00D55B39">
        <w:rPr>
          <w:rFonts w:ascii="Georgia" w:hAnsi="Georgia" w:cs="Arial"/>
          <w:color w:val="663300"/>
        </w:rPr>
        <w:lastRenderedPageBreak/>
        <w:t>By no later than 746, work must have been well underway on completing the drafting of the Donation of Constantine at St. Denis Abbey as well as the earliest draft of the Vulgate -- based on the Latin writings of St. Jerome.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It is certain that the Holy Roman Emperors of Constantinople had spies aware of the plans of the brothers, as fragmentary history points to Emperor Constantine V (741- 775) reinforcing the garrison at Rome-- at the expense of defending his Exarch (Ravenna) --against a Frankish attack. Carloman left for Rome by 747, landing a sizeable force against the Byzantines.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But before Pepin could be crowned by the "legitimate" Patriarch of christianity of the Catholic Church, the Byzantines unleashed everything they could, abandoning </w:t>
      </w:r>
      <w:r w:rsidRPr="00D55B39">
        <w:rPr>
          <w:rFonts w:ascii="Georgia" w:hAnsi="Georgia" w:cs="Arial"/>
          <w:color w:val="663300"/>
        </w:rPr>
        <w:lastRenderedPageBreak/>
        <w:t>whole parts of their Empire in an attempt to defeat the brothers. Pepin was now faced once again with open rebellion across the empire, fermented by Byzantine spies while Carloman, the first "Pope" ever of the Catholic Church was himself under attack again by fresh Byzantine troops.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a bold move in the same year (751), Zacharias anointed his younger brother Winfred as his emissary, while Pepin created yet two more forgeries- the Chair of St. Peter and the document known as the Letter of St. Peter from which the concept of Peter's Pence was born.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summonsed King Childeric III ordering him to summonse his nobles to meet him at St. Denis where Childeric III resigned-- while Pepins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Pepin on the "Chair of St. Peter" - King of the Frankish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Their victory was shortlived however, as the following year (752) Vicarius Christi Zacharias and many of his family were murdered by Byzantine forces launching a surprise assault. This event in 752 --more than any other--changed forever the behaviour of Pepin towards dissent, troublesome nobles and his ambitions for the Catholic Church and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Carloman's son (Pope Stephen I) managed to escape back to Frankish territory where Pepin undertook a lavish ceremony and the first "coronation" in history at St. Denis Bascilica where "Pope" Stephen crowned King Pepin (his uncle) as patricius Romanorum (Patrician of the Romans).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To strengthen the claim of the Pippins and their fledgling Catholic Church, the master forgers of the Abbey of St. Denis were commissioned to create a master work in the Liber Pontificalis ("Lives of the Pontiffs")-- Stephen now officially </w:t>
      </w:r>
      <w:r w:rsidRPr="00D55B39">
        <w:rPr>
          <w:rFonts w:ascii="Georgia" w:hAnsi="Georgia" w:cs="Arial"/>
          <w:color w:val="663300"/>
        </w:rPr>
        <w:lastRenderedPageBreak/>
        <w:t>titled Pontiff or Pope (the first in history)--reinforcing the ancient pagan position of Pontifex Maximus to the head of the Catholic Church, the Vicarius Christi.</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Entirely ficticious bloodlines and stories were interwoven with known history to create this master forgery--the Liber Pontificalus -- until a complete succession of "Popes" could be claimed from St. Peter to "Pope Stephen".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Both Pepin and Stephen remained in creative development of the Catholic Church at St. Denis until the Franks launched their fleet and attack on Rome in 755. The Byzantine garrison were slaughtered to the man. Pepin then engaged the forces of Lombard King Aistulf showing no quarter.</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Within less than a year, the once "invincible Lombards" had been cut to pieces by the professional Frankish Army. By 756, Pepin had conquered all the territory formerly held by the Exarch of Ravenna and driven King Aistulf. Historic myth claims that Pepin permitted Aistulf to live and that he "accidentally" died hunting soon after. Yet there is no hiding the Franks were somehow possessed warriors in how they dispatched the Lombards. No prisoners. No noble terms for later rebellion.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the end of 756 after the elimination of all major threats upon the Italian Peninsula, Pepin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This act of Pepin has two fundamental effects for his fledgling Catholic Church. Firstly, it meant there existed vast land holdings now in control of the Pope as absolute Monarch - unprecedented power for a high priest of any religion. Even the Patriarch Primate of the Christian Church in Constantinople was subservient to the Emperor -- in </w:t>
      </w:r>
      <w:r w:rsidRPr="00D55B39">
        <w:rPr>
          <w:rFonts w:ascii="Georgia" w:hAnsi="Georgia" w:cs="Arial"/>
          <w:color w:val="663300"/>
        </w:rPr>
        <w:lastRenderedPageBreak/>
        <w:t>recognition of how christianity was first formed by Holy Roman Emperor Constantine.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second effect of Pepin's Donation (Donation of Pepin) was that it validated in an unprecedented way the claimed apostolic succession and story of the Donation of Constantine, the Liber Pontificalis, St Peter's Chair, Peter's Pence and all the other forgeries manufactured at St. Denis less than 10 years previously.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It was also the ultimate tribute to the excommunication his father (Charles Martel) and the war of the Pippins against the Christian Church - by their own church holding the very same land as absolute monarchs.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left a sizeable part of his army in Italy in the service of his nephew Stephen, and returned to launch a bloody assault on the Saracens in Gaul, driving the once "invincible Moors" out of Gaul, integrating the Acquitaine region fully into his kingdom.</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However, in 768 Pepin was killed during a campaign. His body was returned to the Mother Church of the Roman Catholic Church of St. Denis to be buried. But in an extraordinary wish, he was not buried within the Bascilica but face down outside the entrance as eternal penance for breaking the knightly vow of mercy to his enemy and dishonoring his father. Today, this final act of penance for redemption is deliberately twisted to claim shame existed in the "sins of his father" --a horrendous lie.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is listed as one of the most evil people of the 8th Century moreso for the effect of the forgeries he created, including the effect formation of the Roman Catholic Church would have on the future of the world.</w:t>
      </w:r>
    </w:p>
    <w:p w:rsidR="00D55B39" w:rsidRPr="00D55B39" w:rsidRDefault="00D55B39" w:rsidP="00D55B39">
      <w:pPr>
        <w:pStyle w:val="Heading1"/>
        <w:jc w:val="both"/>
        <w:rPr>
          <w:rFonts w:ascii="Georgia" w:hAnsi="Georgia" w:cs="Arial"/>
          <w:color w:val="663300"/>
          <w:sz w:val="24"/>
          <w:szCs w:val="24"/>
        </w:rPr>
      </w:pPr>
      <w:r w:rsidRPr="00D55B39">
        <w:rPr>
          <w:rFonts w:ascii="Georgia" w:hAnsi="Georgia" w:cs="Arial"/>
          <w:color w:val="663300"/>
          <w:sz w:val="24"/>
          <w:szCs w:val="24"/>
        </w:rPr>
        <w:t> </w:t>
      </w:r>
      <w:bookmarkStart w:id="15" w:name="_Toc29205362"/>
      <w:r w:rsidRPr="00D55B39">
        <w:rPr>
          <w:rFonts w:ascii="Georgia" w:hAnsi="Georgia" w:cs="Arial"/>
          <w:color w:val="663300"/>
          <w:sz w:val="24"/>
          <w:szCs w:val="24"/>
        </w:rPr>
        <w:t>Influential People</w:t>
      </w:r>
      <w:bookmarkEnd w:id="15"/>
    </w:p>
    <w:p w:rsidR="00D55B39" w:rsidRPr="00D55B39" w:rsidRDefault="00D55B39" w:rsidP="00D55B39">
      <w:pPr>
        <w:pStyle w:val="Heading2"/>
        <w:ind w:left="450"/>
        <w:jc w:val="both"/>
        <w:rPr>
          <w:rFonts w:ascii="Georgia" w:hAnsi="Georgia"/>
          <w:color w:val="663300"/>
          <w:sz w:val="24"/>
          <w:szCs w:val="24"/>
        </w:rPr>
      </w:pPr>
      <w:bookmarkStart w:id="16" w:name="_Toc29205363"/>
      <w:r w:rsidRPr="00D55B39">
        <w:rPr>
          <w:rFonts w:ascii="Georgia" w:hAnsi="Georgia"/>
          <w:color w:val="663300"/>
          <w:sz w:val="24"/>
          <w:szCs w:val="24"/>
        </w:rPr>
        <w:lastRenderedPageBreak/>
        <w:t>Vicarius Christi Zacharias</w:t>
      </w:r>
      <w:bookmarkEnd w:id="16"/>
    </w:p>
    <w:p w:rsidR="00D55B39" w:rsidRPr="00D55B39" w:rsidRDefault="00D55B39"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6BFA172D" wp14:editId="745806F7">
            <wp:extent cx="1907540" cy="2853690"/>
            <wp:effectExtent l="0" t="0" r="0" b="3810"/>
            <wp:docPr id="74" name="Picture 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ag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51"/>
        <w:gridCol w:w="5082"/>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Key Facts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Carloman Pope Zachary ("good priest"), Karloman.</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716</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St. Denis, Paris (Frankish Empire)</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Carolingian</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43" w:history="1">
              <w:r w:rsidR="00D55B39" w:rsidRPr="00D55B39">
                <w:rPr>
                  <w:rStyle w:val="Hyperlink"/>
                  <w:rFonts w:ascii="Georgia" w:hAnsi="Georgia" w:cs="Arial"/>
                  <w:b/>
                  <w:bCs/>
                  <w:color w:val="663300"/>
                </w:rPr>
                <w:t>Stephen, Paul</w:t>
              </w:r>
            </w:hyperlink>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Vicarius Christi Zacharias (747-752)</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March 752</w:t>
            </w:r>
          </w:p>
        </w:tc>
      </w:tr>
    </w:tbl>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Heading3"/>
        <w:jc w:val="both"/>
        <w:rPr>
          <w:rFonts w:ascii="Georgia" w:hAnsi="Georgia"/>
          <w:color w:val="663300"/>
          <w:sz w:val="24"/>
          <w:szCs w:val="24"/>
        </w:rPr>
      </w:pPr>
      <w:bookmarkStart w:id="17" w:name="_Toc29205364"/>
      <w:r w:rsidRPr="00D55B39">
        <w:rPr>
          <w:rFonts w:ascii="Georgia" w:hAnsi="Georgia"/>
          <w:color w:val="663300"/>
          <w:sz w:val="24"/>
          <w:szCs w:val="24"/>
        </w:rPr>
        <w:t>Background</w:t>
      </w:r>
      <w:bookmarkEnd w:id="17"/>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Carloman was the eldest son of Charles Martel, major domo or mayor of the palace and duke of the Franks, and his wife Chrotrud. His name is a literal fiction meaning Karl ("man") of </w:t>
      </w:r>
      <w:r w:rsidRPr="00D55B39">
        <w:rPr>
          <w:rFonts w:ascii="Georgia" w:hAnsi="Georgia" w:cs="Arial"/>
          <w:color w:val="663300"/>
        </w:rPr>
        <w:lastRenderedPageBreak/>
        <w:t>man. Four generations of Pippins named their eldest "Pepin/Pippin". His real name as eldest was almost certainly not "Carloman"-- what it was now lost in history.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Similar to his two brothers (Pepin and Winfred), Carloman was educated by one of the most famous minds of the century -- the Venerable Bede. Like his brothers, Carloman was profoundly influenced by his wide education by Bede -- attested by his lifelong fascination in history, religion and ancient practices.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Carloman was 14 in when he witnessed in 730 the anguish brought about by the excommunication of his devout father and the whole family. As the eldest, Carloman would also have been introduced to his father's plan to create an entirely new christian faith in opposition to Constantinople, including the new unifying language of the Frankish Empire- Anglaise (English).</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the same year of his death (741), Charles ensured each of his three sons were secure and clear in their duties - Carloman in Austrasia, Pippin in Neustria and Winfred (Grifo) in Bavaria.</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Contrary to the deliberate myths of feuding between the brothers, Carloman, Pepin and Winfred maintained a lifelong oath to their father to protect and honor one another. All accounts to the contrary demonstrating a complete </w:t>
      </w:r>
      <w:r w:rsidRPr="00D55B39">
        <w:rPr>
          <w:rFonts w:ascii="Georgia" w:hAnsi="Georgia" w:cs="Arial"/>
          <w:color w:val="663300"/>
        </w:rPr>
        <w:lastRenderedPageBreak/>
        <w:t>contradiction to the consistent behaviour of five generation of Pippins.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throne of the Franks had remained vacant since 737, in spite of universal acknowledgment of the Pippins held the power and were capable any day to seize the throne and claim its as theirs -- the thorn remaining the continued excommunication of the whole clan.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Upon the death of their father, both Carloman and Pepin were tested by resistence and some acts of rebellion through Hunoald of Aquitaine in 742, the Saxons and even Odilo of Bavaria.</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brothers persisted with their fathers vision and in the same year Carloman convened the Concilium Germanicum-- the first major synod of the new Christian Church of the Franks. Chaired by him, the synod ruled (amongst other items) that priests were not allowed to bear arms or to host females in their houses and that it was one of their primary tasks to eradicate pagan beliefs. But the most important canon of this synod was to rename the new christian religion the Catholic Church --Catholic from Greek meaning universal -- a direct attack in name on Constantinople.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Carloman was instrumental as the head of the family in choosing to convert the entire palace into a sacred shrine to their father and the very first church of the Catholic Church--including its very first Cathedral.</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Upon hearing of the synod and the new name for the fledgling "Catholic Church", Holy Roman Emperor Constantine V (741- 775), son of Emperor Leo III responded by calling the Franks "Iconodules" (Greek eikono-doulos meaning "one who serves (false) images"). The insult probably had the opposite effect in encouraging the sons of Charles Martel to redouble their efforts. Yet, the label had a lasting historic effect and served as a perfect "icon" itself to misrepresent and hide the truth of the </w:t>
      </w:r>
      <w:r w:rsidRPr="00D55B39">
        <w:rPr>
          <w:rFonts w:ascii="Georgia" w:hAnsi="Georgia" w:cs="Arial"/>
          <w:color w:val="663300"/>
        </w:rPr>
        <w:lastRenderedPageBreak/>
        <w:t>formation of the new Catholic Church as some petty "picture scandal".</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As devout christians --Carloman, Pepin and Winfred would have been clearly aware of the dangerous position they now faced. If they forced one of their own to take the kingship of the Franks, then it would be as a pagan, not christian king --unless an authority equal or greater existed than the Primate and Patriarch of Christianity at Constantinople. Yet if they did not resolve the issue quickly, then they risked continued rebellion within their Empire by christian nobles demanding a king.</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745, the rebellion was put down and Carloman and Pepin focused their attention on the plan to strengthen the claim of the Catholic Church superior to Constantinople and therefore finally release themselves from the bond of excommunication. By no later than 746, work must have been well underway on completing the drafting of the Donation of Constantine St. Denis Abbey as well as the earliest draft of the Vulgate -- based on the Latin writings of St. Jerome.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It is certain that the Holy Roman Emperors of Constantinople had spies aware of the plans of the brothers, as fragmentary </w:t>
      </w:r>
      <w:r w:rsidRPr="00D55B39">
        <w:rPr>
          <w:rFonts w:ascii="Georgia" w:hAnsi="Georgia" w:cs="Arial"/>
          <w:color w:val="663300"/>
        </w:rPr>
        <w:lastRenderedPageBreak/>
        <w:t>history points to Emperor Constantine V (741- 775) reinforcing the garrison at Rome-- at the expense of defending his Exarch (Ravenna) --against a Frankish attack. Carloman left for Rome by 747, landing a sizeable force against the Byzantines.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During the siege of Rome, Carloman made Monte Cassino (80 miles southeast of Rome) his headquarters, building a massive monastery, armoury and quarters for his men.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The diversion of Byzantine forces for the siege to control Rome, greatly weakened the northern borders of the Byzantine Exarch of Ravenna and from 748 most of the Exarch had fallen to the Lombard's with a handful of cities under siege. As testament to the seriousness with which the Byzantines regarded the fall of Rome to the Franks, it is recorded that Emperor Constantine continued to send more troops and ships to try and break the siege.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But before Zacharis could crown his brother Pepin as the legitimate christian King of the Franks, the Byzantines unleashed everything they could, abandoning whole parts of their Empire in an attempt to defeat the brothers. Carloman </w:t>
      </w:r>
      <w:r w:rsidRPr="00D55B39">
        <w:rPr>
          <w:rFonts w:ascii="Georgia" w:hAnsi="Georgia" w:cs="Arial"/>
          <w:color w:val="663300"/>
        </w:rPr>
        <w:lastRenderedPageBreak/>
        <w:t>was now himself under siege by fresh Byzantine troops and forced back into battle.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a bold move in the same year (751), he anointed his younger brother Winfred as his emissary, while Pepin created yet two more forgeries- the Chair of St. Peter and the document known as the Letter of St. Peter from which the concept of Peter's Pence was born.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summonsed King Childeric III ordering him to summonse his nobles to meet him at St. Denis where Childeric III resigned-- while Pepins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Pepin on the "Chair of St. Peter" - King of the Frankish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Yet Carloman had little time away from war to bed down the new office of Vicarius Christi and the beginnings of the Catholic Church as by 752 he was murdered, presumably by a further attack from Constantinople.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If the Byzantines had hoped the murder of Zacharias as the first "Pope" would spell the end of the Catholic Church, they were sadly mistaken. The murder of his brother completed changed the behaviour of Pepin. For the remained of his life he became the most ruthless and bloodthirsty tyrant --matching and sometimes exceeding the cruelty of the contemporary Umayyads.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Carloman's son (Pope Stephen I) managed to escape back to Frankish territory where Pepin undertook a lavish ceremony and the first "coronation" in history at St. Denis Bascilica where "Pope" Stephen crowned King Pepin (his uncle) as patricius Romanorum (Patrician of the Romans). Two years later, not a single Byzantine soldier was alive on the Italian Peninsula and the Lombards had been crushed by Pepin.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lastRenderedPageBreak/>
        <w:t>Most Evil Crimes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List of most evil crimes Type Year Crime 751 CE Of publishing false documents/statements That Pope Zachary, also known as St. Zachary in full knowledge of the unlawful act, did delivery commission the forgery of a letter written in pure gold upon fine vellum alleging it to be from St. Peter saying the following:: Peter, elected Apostle by Jesus Christ, Son of the Living God. I, Peter, summoned to the apostolate by Christ, Son of the Living God, has received from the Divine Might the mission of enlightening the whole world... Wherefore, all those who, having heard my preaching, put it into practice, must believe absolutely that by God's order their sins are cleansed in this world and they shall enter stainless into everlasting life Come ye to the aid of the Roman people, which has been entrusted to me by God. And I, on the day of Judgment, shall prepare for you a splendid dwelling place in the Kingdom of God. Signed, Peter, Prince of the Apostles That this letter was deliverately intended to deceive the court of the Franks to influence the election of Pepin and furthermore to secure the ownership of the lands under his control upon his death. 751 CE Of publishing false documents/statements That Pope Zacharias did falsely acknowledge the authority of Pepin the Short as the ruler of the Franks over the bloodlines of the Merovingian kings who preceded him by claiming they were but illegitimate figureheads. 751 CE Of moral indecency and depravity for the purpose of extortion and deception That Pope Zachary did commission a chair built of fine timber and then did claim it to be the very chair upon which St. Peter did sit when alleged Bishop of Rome. That this fraud was done with deliberate calculation to deceive the Franks and all Christians into believing its authenticity.</w:t>
      </w:r>
    </w:p>
    <w:p w:rsidR="00D55B39" w:rsidRPr="00D55B39" w:rsidRDefault="00D55B39" w:rsidP="00D55B39">
      <w:pPr>
        <w:pStyle w:val="Heading1"/>
        <w:jc w:val="both"/>
        <w:rPr>
          <w:rFonts w:ascii="Georgia" w:hAnsi="Georgia" w:cs="Arial"/>
          <w:color w:val="663300"/>
          <w:sz w:val="24"/>
          <w:szCs w:val="24"/>
        </w:rPr>
      </w:pPr>
      <w:bookmarkStart w:id="18" w:name="_Toc29205365"/>
      <w:r w:rsidRPr="00D55B39">
        <w:rPr>
          <w:rFonts w:ascii="Georgia" w:hAnsi="Georgia" w:cs="Arial"/>
          <w:color w:val="663300"/>
          <w:sz w:val="24"/>
          <w:szCs w:val="24"/>
        </w:rPr>
        <w:t>Influential People</w:t>
      </w:r>
      <w:bookmarkEnd w:id="18"/>
    </w:p>
    <w:p w:rsidR="00D55B39" w:rsidRPr="00D55B39" w:rsidRDefault="00D55B39" w:rsidP="00D55B39">
      <w:pPr>
        <w:pStyle w:val="Heading2"/>
        <w:ind w:left="450"/>
        <w:jc w:val="both"/>
        <w:rPr>
          <w:rFonts w:ascii="Georgia" w:hAnsi="Georgia"/>
          <w:color w:val="663300"/>
          <w:sz w:val="24"/>
          <w:szCs w:val="24"/>
        </w:rPr>
      </w:pPr>
      <w:bookmarkStart w:id="19" w:name="_Toc29205366"/>
      <w:r w:rsidRPr="00D55B39">
        <w:rPr>
          <w:rFonts w:ascii="Georgia" w:hAnsi="Georgia"/>
          <w:color w:val="663300"/>
          <w:sz w:val="24"/>
          <w:szCs w:val="24"/>
        </w:rPr>
        <w:lastRenderedPageBreak/>
        <w:t>Vicarius Christi Stephen</w:t>
      </w:r>
      <w:bookmarkEnd w:id="19"/>
    </w:p>
    <w:p w:rsidR="00D55B39" w:rsidRPr="00D55B39" w:rsidRDefault="00D55B39"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7010280A" wp14:editId="36DD00A5">
            <wp:extent cx="1907540" cy="2853690"/>
            <wp:effectExtent l="0" t="0" r="0" b="3810"/>
            <wp:docPr id="73" name="Picture 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3857"/>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Key Facts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Carloman</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 </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St. Denis, Paris (Frankish Empire)</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45" w:history="1">
              <w:r w:rsidR="00D55B39" w:rsidRPr="00D55B39">
                <w:rPr>
                  <w:rStyle w:val="Hyperlink"/>
                  <w:rFonts w:ascii="Georgia" w:hAnsi="Georgia" w:cs="Arial"/>
                  <w:b/>
                  <w:bCs/>
                  <w:color w:val="663300"/>
                </w:rPr>
                <w:t>Carolingian</w:t>
              </w:r>
            </w:hyperlink>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46" w:history="1">
              <w:r w:rsidR="00D55B39" w:rsidRPr="00D55B39">
                <w:rPr>
                  <w:rStyle w:val="Hyperlink"/>
                  <w:rFonts w:ascii="Georgia" w:hAnsi="Georgia" w:cs="Arial"/>
                  <w:b/>
                  <w:bCs/>
                  <w:color w:val="663300"/>
                </w:rPr>
                <w:t>Stephen, Adrian</w:t>
              </w:r>
            </w:hyperlink>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Vicarius Christi (752-757)</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 </w:t>
            </w:r>
          </w:p>
        </w:tc>
      </w:tr>
    </w:tbl>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lastRenderedPageBreak/>
        <w:t> </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94"/>
        <w:gridCol w:w="5039"/>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Source of Facts and Important Announcement</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Status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Under </w:t>
            </w:r>
            <w:hyperlink r:id="rId47" w:history="1">
              <w:r w:rsidRPr="00D55B39">
                <w:rPr>
                  <w:rStyle w:val="Hyperlink"/>
                  <w:rFonts w:ascii="Georgia" w:hAnsi="Georgia" w:cs="Arial"/>
                  <w:b/>
                  <w:bCs/>
                  <w:color w:val="663300"/>
                </w:rPr>
                <w:t>Article 64.6</w:t>
              </w:r>
            </w:hyperlink>
            <w:r w:rsidRPr="00D55B39">
              <w:rPr>
                <w:rFonts w:ascii="Georgia" w:hAnsi="Georgia" w:cs="Arial"/>
                <w:color w:val="663300"/>
              </w:rPr>
              <w:t> of the Covenant of One-Heaven (</w:t>
            </w:r>
            <w:hyperlink r:id="rId48" w:history="1">
              <w:r w:rsidRPr="00D55B39">
                <w:rPr>
                  <w:rStyle w:val="Hyperlink"/>
                  <w:rFonts w:ascii="Georgia" w:hAnsi="Georgia" w:cs="Arial"/>
                  <w:b/>
                  <w:bCs/>
                  <w:color w:val="663300"/>
                </w:rPr>
                <w:t>Pactum De Singularis Caelum</w:t>
              </w:r>
            </w:hyperlink>
            <w:r w:rsidRPr="00D55B39">
              <w:rPr>
                <w:rFonts w:ascii="Georgia" w:hAnsi="Georgia" w:cs="Arial"/>
                <w:color w:val="663300"/>
              </w:rPr>
              <w:t>) by Special Qualification shall be known as a Saint, with all sins and evil acts they performed forgiven.</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Date of formal Beatification</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49" w:history="1">
              <w:r w:rsidR="00D55B39" w:rsidRPr="00D55B39">
                <w:rPr>
                  <w:rStyle w:val="Hyperlink"/>
                  <w:rFonts w:ascii="Georgia" w:hAnsi="Georgia" w:cs="Arial"/>
                  <w:b/>
                  <w:bCs/>
                  <w:color w:val="663300"/>
                </w:rPr>
                <w:t>Day of Redemption</w:t>
              </w:r>
            </w:hyperlink>
            <w:r w:rsidR="00D55B39" w:rsidRPr="00D55B39">
              <w:rPr>
                <w:rFonts w:ascii="Georgia" w:hAnsi="Georgia" w:cs="Arial"/>
                <w:color w:val="663300"/>
              </w:rPr>
              <w:t> GAIA E1:Y1:A1:S1:M9:D1 also known as [Fri, 21 Dec 2012].</w:t>
            </w:r>
            <w:r w:rsidR="00D55B39" w:rsidRPr="00D55B39">
              <w:rPr>
                <w:rFonts w:ascii="Georgia" w:hAnsi="Georgia" w:cs="Arial"/>
                <w:color w:val="663300"/>
              </w:rPr>
              <w:br/>
              <w:t>Source of Facts Self Confession and Revelation of Sainthood by the Deceased Spirit as condition of their confirmation as a true Saint.</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Source of Facts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Style w:val="Strong"/>
                <w:rFonts w:ascii="Georgia" w:hAnsi="Georgia" w:cs="Arial"/>
                <w:color w:val="663300"/>
              </w:rPr>
              <w:t>Self Confession and Revelation of Sainthood by the Deceased Spirit</w:t>
            </w:r>
            <w:r w:rsidRPr="00D55B39">
              <w:rPr>
                <w:rFonts w:ascii="Georgia" w:hAnsi="Georgia" w:cs="Arial"/>
                <w:color w:val="663300"/>
              </w:rPr>
              <w:t> as condition of their confirmation as a true Saint.</w:t>
            </w:r>
          </w:p>
        </w:tc>
      </w:tr>
    </w:tbl>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Heading3"/>
        <w:jc w:val="both"/>
        <w:rPr>
          <w:rFonts w:ascii="Georgia" w:hAnsi="Georgia"/>
          <w:color w:val="663300"/>
          <w:sz w:val="24"/>
          <w:szCs w:val="24"/>
        </w:rPr>
      </w:pPr>
      <w:bookmarkStart w:id="20" w:name="_Toc29205367"/>
      <w:r w:rsidRPr="00D55B39">
        <w:rPr>
          <w:rFonts w:ascii="Georgia" w:hAnsi="Georgia"/>
          <w:color w:val="663300"/>
          <w:sz w:val="24"/>
          <w:szCs w:val="24"/>
        </w:rPr>
        <w:t>Background</w:t>
      </w:r>
      <w:bookmarkEnd w:id="20"/>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Son of Carloman, the first Vicarius Christi (Vicar of Christ) of the newly formed Catholic Church in 742. As the eldest, his name was almost certainly Carloman.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751, he accompanied his father Carloman and uncle Pepin on their successful invasion of Italy to capture Rome. However in 752, the Byzantines counter attacked killing his father, the 1st Catholic leader (Zacharias).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Stephen along with his brother managed to escape back to Frankish territory where Pepin undertook a lavish ceremony and the first "coronation" in history at St. Denis Bascilica </w:t>
      </w:r>
      <w:r w:rsidRPr="00D55B39">
        <w:rPr>
          <w:rFonts w:ascii="Georgia" w:hAnsi="Georgia" w:cs="Arial"/>
          <w:color w:val="663300"/>
        </w:rPr>
        <w:lastRenderedPageBreak/>
        <w:t>where "Pope" Stephen crowned King Pepin (his uncle) as patricius Romanorum (Patrician of the Romans).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Both Pepin and Stephen remained in creative development of the Catholic Church at St. Denis until the Franks launched their fleet and attack on Rome in 755. The Byzantine garrison were slaughtered to the man. Pepin then engaged the forces of Lombard King Aistulf showing no quarter.</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Within less than a year, the once "invincible Lombards" had been cut to pieces by the professional Frankish Army. By 756, Pepin had conquered all the territory formerly held by the Exarch of Ravenna and driven King Aistulf. Historic myth claims that Pepin permitted Aistulf to live and that he "accidentally" died hunting soon after. Yet there is no hiding the Franks were somehow possessed warriors in how they dispatched the Lombards. No prisoners. No noble terms for later rebellion.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By the end of 756 after the elimination of all major threats upon the Italian Peninsula, Pepin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Pepin left a sizeable part of his army in Italy in the service of his nephew Stephen, and returned to launch a bloody assault on the Saracens in Gaul, driving the once "invincible Moors" out of Gaul, integrating the Acquitaine region fully into his kingdom.</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However, in 757 Stephen was mysteriously poisoned, presumably by an agent of Constantinople. The leader of the Catholic Church then went to his younger brother Paul I.</w:t>
      </w:r>
    </w:p>
    <w:p w:rsidR="00D55B39" w:rsidRPr="00D55B39" w:rsidRDefault="00D55B39" w:rsidP="00D55B39">
      <w:pPr>
        <w:pStyle w:val="Heading1"/>
        <w:jc w:val="both"/>
        <w:rPr>
          <w:rFonts w:ascii="Georgia" w:hAnsi="Georgia" w:cs="Arial"/>
          <w:color w:val="663300"/>
          <w:sz w:val="24"/>
          <w:szCs w:val="24"/>
        </w:rPr>
      </w:pPr>
      <w:bookmarkStart w:id="21" w:name="_Toc29205368"/>
      <w:r w:rsidRPr="00D55B39">
        <w:rPr>
          <w:rFonts w:ascii="Georgia" w:hAnsi="Georgia" w:cs="Arial"/>
          <w:color w:val="663300"/>
          <w:sz w:val="24"/>
          <w:szCs w:val="24"/>
        </w:rPr>
        <w:t>Influential People</w:t>
      </w:r>
      <w:bookmarkEnd w:id="21"/>
    </w:p>
    <w:p w:rsidR="00D55B39" w:rsidRPr="00D55B39" w:rsidRDefault="00D55B39" w:rsidP="00D55B39">
      <w:pPr>
        <w:pStyle w:val="Heading2"/>
        <w:ind w:left="450"/>
        <w:jc w:val="both"/>
        <w:rPr>
          <w:rFonts w:ascii="Georgia" w:hAnsi="Georgia"/>
          <w:color w:val="663300"/>
          <w:sz w:val="24"/>
          <w:szCs w:val="24"/>
        </w:rPr>
      </w:pPr>
      <w:bookmarkStart w:id="22" w:name="_Toc29205369"/>
      <w:r w:rsidRPr="00D55B39">
        <w:rPr>
          <w:rFonts w:ascii="Georgia" w:hAnsi="Georgia"/>
          <w:color w:val="663300"/>
          <w:sz w:val="24"/>
          <w:szCs w:val="24"/>
        </w:rPr>
        <w:lastRenderedPageBreak/>
        <w:t>Charlemagne</w:t>
      </w:r>
      <w:bookmarkEnd w:id="22"/>
    </w:p>
    <w:p w:rsidR="00D55B39" w:rsidRPr="00D55B39" w:rsidRDefault="00D55B39" w:rsidP="00D55B39">
      <w:pPr>
        <w:pStyle w:val="NormalWeb"/>
        <w:jc w:val="both"/>
        <w:rPr>
          <w:rFonts w:ascii="Georgia" w:hAnsi="Georgia" w:cs="Arial"/>
          <w:color w:val="663300"/>
        </w:rPr>
      </w:pPr>
      <w:r w:rsidRPr="00D55B39">
        <w:rPr>
          <w:rFonts w:ascii="Georgia" w:hAnsi="Georgia" w:cs="Arial"/>
          <w:noProof/>
          <w:color w:val="663300"/>
        </w:rPr>
        <w:drawing>
          <wp:inline distT="0" distB="0" distL="0" distR="0" wp14:anchorId="576E7AE7" wp14:editId="446DDC44">
            <wp:extent cx="1907540" cy="2853690"/>
            <wp:effectExtent l="0" t="0" r="0" b="3810"/>
            <wp:docPr id="72" name="Picture 7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10"/>
        <w:gridCol w:w="5223"/>
      </w:tblGrid>
      <w:tr w:rsidR="00D55B39" w:rsidRPr="00D55B39" w:rsidTr="00D55B3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FFFFFF"/>
              </w:rPr>
            </w:pPr>
            <w:r w:rsidRPr="00D55B39">
              <w:rPr>
                <w:rFonts w:ascii="Georgia" w:hAnsi="Georgia" w:cs="Arial"/>
                <w:b/>
                <w:bCs/>
                <w:color w:val="FFFFFF"/>
              </w:rPr>
              <w:t>Key Facts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Carolus Magnus Charles the Great</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747</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Paris, Frankish Capital</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D55B39" w:rsidRPr="00D55B39" w:rsidRDefault="00312413" w:rsidP="00D55B39">
            <w:pPr>
              <w:jc w:val="both"/>
              <w:rPr>
                <w:rFonts w:ascii="Georgia" w:hAnsi="Georgia" w:cs="Arial"/>
                <w:color w:val="663300"/>
              </w:rPr>
            </w:pPr>
            <w:hyperlink r:id="rId51" w:history="1">
              <w:r w:rsidR="00D55B39" w:rsidRPr="00D55B39">
                <w:rPr>
                  <w:rStyle w:val="Hyperlink"/>
                  <w:rFonts w:ascii="Georgia" w:hAnsi="Georgia" w:cs="Arial"/>
                  <w:b/>
                  <w:bCs/>
                  <w:color w:val="663300"/>
                </w:rPr>
                <w:t>Carolingian</w:t>
              </w:r>
            </w:hyperlink>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Yes.</w:t>
            </w:r>
          </w:p>
        </w:tc>
      </w:tr>
      <w:tr w:rsidR="00D55B39" w:rsidRPr="00D55B39" w:rsidTr="00D55B39">
        <w:trPr>
          <w:tblCellSpacing w:w="15" w:type="dxa"/>
        </w:trPr>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King of the Franks (768-814), King of Lombards (774-814), Emperor (800-814)</w:t>
            </w:r>
          </w:p>
        </w:tc>
      </w:tr>
      <w:tr w:rsidR="00D55B39" w:rsidRPr="00D55B39" w:rsidTr="00D55B39">
        <w:trPr>
          <w:tblCellSpacing w:w="15" w:type="dxa"/>
        </w:trPr>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b/>
                <w:bCs/>
                <w:color w:val="663300"/>
              </w:rPr>
            </w:pPr>
            <w:r w:rsidRPr="00D55B39">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D55B39" w:rsidRPr="00D55B39" w:rsidRDefault="00D55B39" w:rsidP="00D55B39">
            <w:pPr>
              <w:jc w:val="both"/>
              <w:rPr>
                <w:rFonts w:ascii="Georgia" w:hAnsi="Georgia" w:cs="Arial"/>
                <w:color w:val="663300"/>
              </w:rPr>
            </w:pPr>
            <w:r w:rsidRPr="00D55B39">
              <w:rPr>
                <w:rFonts w:ascii="Georgia" w:hAnsi="Georgia" w:cs="Arial"/>
                <w:color w:val="663300"/>
              </w:rPr>
              <w:t>January 814 (age 67)</w:t>
            </w:r>
          </w:p>
        </w:tc>
      </w:tr>
    </w:tbl>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w:t>
      </w:r>
    </w:p>
    <w:p w:rsidR="00D55B39" w:rsidRPr="00D55B39" w:rsidRDefault="00D55B39" w:rsidP="00D55B39">
      <w:pPr>
        <w:pStyle w:val="Heading3"/>
        <w:jc w:val="both"/>
        <w:rPr>
          <w:rFonts w:ascii="Georgia" w:hAnsi="Georgia"/>
          <w:color w:val="663300"/>
          <w:sz w:val="24"/>
          <w:szCs w:val="24"/>
        </w:rPr>
      </w:pPr>
      <w:bookmarkStart w:id="23" w:name="_Toc29205370"/>
      <w:r w:rsidRPr="00D55B39">
        <w:rPr>
          <w:rFonts w:ascii="Georgia" w:hAnsi="Georgia"/>
          <w:color w:val="663300"/>
          <w:sz w:val="24"/>
          <w:szCs w:val="24"/>
        </w:rPr>
        <w:t>Background</w:t>
      </w:r>
      <w:bookmarkEnd w:id="23"/>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Eldest son of King Pepin (Pippin) the Short and Bertrada of Laon. The name "Charlemagne" being the condensed Carolus </w:t>
      </w:r>
      <w:r w:rsidRPr="00D55B39">
        <w:rPr>
          <w:rFonts w:ascii="Georgia" w:hAnsi="Georgia" w:cs="Arial"/>
          <w:color w:val="663300"/>
        </w:rPr>
        <w:lastRenderedPageBreak/>
        <w:t>Magnus or Karolus Magnus meaning "Charles the Great" or simply an anagram for "Great Man". His real name was almost certainly Pippin. However, he is numbered as Charles I in the regnal lists of France, Germany and the Holy Roman Catholic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As a child in Paris, Charlemagne would have witnessed the devotion to his grandfather's grave at the former family palace, now Gothic Basilica at St. Denis --Charles Martel -- as founder of the Catholic Church and hero of Western Civilization. Like all Pippins he would have been widely trained from a young age in the art of war, the code of chivalry of good christian knights (the Pippins being the archetypes) and the protection of their beloved Roman Catholic Church. He is also the first great ruler to be a natural speaker and writer of Anglaise (English) - the language created by his grandfather to unify the Frankish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751, Charlamagne could not but have been deeply affected when his father -- upon new of the death of his brother Carloman, the first Catholic Pope as Zacharias -- changed from a noble knight to a bloodthirsty tyrant sworn to destroy every last treacherous Byzantine christian bishop and vassal. Charlemagne was probably still too young acompany his father on his campaign to re-conquer Rome in 755. But upon his return, it is almost certain he accompanied his father in his various battles to eliminate the Saracens from Gaul and into Spain.</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When his father was killed in battle around 768, both Charlamagne and Carloman his brother ruled jointly. Charles ruled the outer parts of the kingdom, bordering on the sea, namely Neustria, western Aquitaine, and the northern parts of Austrasia, while Carloman retained the inner regions: southern Austrasia, Septimania, eastern Aquitaine, Burgundy, Provence and Swabia, lands bordering on Italy.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Again in an attempt to besmirch the noble chivalric nature of the Pippins, many historians have deliberately created falsehoods in claiming Charlemagne and his brother were at </w:t>
      </w:r>
      <w:r w:rsidRPr="00D55B39">
        <w:rPr>
          <w:rFonts w:ascii="Georgia" w:hAnsi="Georgia" w:cs="Arial"/>
          <w:color w:val="663300"/>
        </w:rPr>
        <w:lastRenderedPageBreak/>
        <w:t>odds. The events surrounding the predictable uprisings of the Dukes of Acquitane in 769 against Frankish rule upon a new coronation was expected. However, the hasty withdrawal of Carloman and part of the army North was almost certainly to deal with the Saxon threat.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One of the more bizarre myths is the claimed wedding of Charlemagne to a Lombard princess called Desiderata-- a desperate attempt by certain Italian bloodlines to weasel their way into the lineage of Charlemagne. The uprising of the Lombards by King Desiderius in 769 almost certainly had more to do with the opportunity of the death of King Pepin the Short than any mythical wedding.</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This presented a grave threat to the brothers. Defend the Empire but lose the Roman Catholic Church, still less than twenty years old or split their forces and hope to overcome. Given the deliberate misleading stories surrounding Carloman, it is probable he chose to take part of the army to reinforce the young Papal States of their Roman Catholic Church, while Charlemagne defended the Frankish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Whatever the circumstances leading up to the event, in 772 both Carloman and his cousin Pope Stephen II were killed near Rome. Charlemagne was no sole ruler. In arguably some of the darkest days of his reign, Charlemagne slaughtered thousands of Saxons -- in many cases by horrific means, ending swiftly all rebellion across the Empire within weeks.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Charlemagne then petitioned his uncle Winfred (also called Bernard by many historians) to come out of retirment and help him defeat Lombard King Desiderius. Within the same year, Charlemagne and Winfred led a massive army into Italy. The speed of their advance can only attest to bloodthirsty lack of restraint of Charlemagne during this period.</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In a textbook maneuver, Charlemagne and Winfred split the army in a pincer movement against the Lombards forcing them to retreat back to their capital Pavia which they then </w:t>
      </w:r>
      <w:r w:rsidRPr="00D55B39">
        <w:rPr>
          <w:rFonts w:ascii="Georgia" w:hAnsi="Georgia" w:cs="Arial"/>
          <w:color w:val="663300"/>
        </w:rPr>
        <w:lastRenderedPageBreak/>
        <w:t>besieged. The city was captured in 774 and Desiderius and his entire family with any claims to the Lombard throne were summarily executed--punishment for the death of Carloman. The Lombards were finished.</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Adrian, his cousin was restored to the "throne of St. Peter" and in a deliberate act, Charlemagne donated the extended territories of Tuscany, Emilia, Venice, and Corsica to the Papal States representing the living "Donation of Constantine". In a mirror of the act performed by the Pippins in Paris, Pope Adrian crowned patricius Romanorum (Patrician of the Romans). In an extraordinary and never repeated event in history, Charlemagne chose to wear a crown of iron, not gold - presumably in classic Pippin chivalric penance for his mass murder of tens of thousands in the few years prior.</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778, Charlemagne came the closest to complete military defeat when he accepted a petition from his Basque vassals to enter their territory and engage an apparently "weak" Saracan Empire in Spain to the south. Charlemagne split his army into two- one through the region of Catalonia, the other west through the Basque country. However, the petition was nothing more than a terrible trap by the Basques at the pass of Roncesvalles. If not for the self-sacrifice of one of his generals and division to die fighting-- allowing the remainder of Charlemagnes army to escape --the Frankish Empire and the Roman Catholic Church might have been lost.</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As punishment Charlemagne ordered the complete levelling of Pamplona, including every wall, every inhabitant and living thing. The death toll of this one single event probably exceeded 30,000. He then ordered that no city in the Basque region be permitted to have defensive walls, causing many to leave and plunging the region into decades of poverty and hate of the French monarchs and their bloodlines.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By 781, Charlemagne had largely contained rebellion within the borders of his expanded Empire and the protected Papal States of his Roman Catholic Church. He named his eldest son </w:t>
      </w:r>
      <w:r w:rsidRPr="00D55B39">
        <w:rPr>
          <w:rFonts w:ascii="Georgia" w:hAnsi="Georgia" w:cs="Arial"/>
          <w:color w:val="663300"/>
        </w:rPr>
        <w:lastRenderedPageBreak/>
        <w:t>(named Carloman) as King of Italy and his youngest Louis, King of Acquitaine.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782, Charlemagne was once again called to respond to Saxon uprisings, this time in response to his enforcement of a strict new code of laws, including the banning of pagan practices. This is the time it is said that several thousand pagan priests and leaders were horribly tortured and murdered in public witnessed by Charlemagne himself.</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792, Charlemagne commissioned the building of a new Palace and court at Aachen in Germany. The site was chosen presumably because it afforded Charlemagne a more central position to the major regions of his Empire.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In 795, Pope Leo, son of Pope Adrian and cousin of Charlemagne took the "throne of St. Peter" in Rome. A brilliant scholar, Adrian was aware that outside of the Frankish Empire, the yong Roman Catholic Church was viewed as a short term abhoration unlikely to survive the eventual end of the Pippinid dynasty.</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Charlemagne had openly displayed a reluctance to the trapping of title and office, but when he was invited to Rome the story of his coronation on December 25th 800 as Imperator Romanorum ("Emperor of the Romans") probably has some authenticity --excluding Christmas Mass. Christmas as the celebration of the birth of Jesus was a Roman Catholic invention that did not begin until after the death of Charlemagne.</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Thus December 25th 800 marks the beginning of the Holy Roman Catholic Empire and its eventual march to become the dominant religion of the christian sects.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 xml:space="preserve">Charlemagne died in 813 and was interred at his chapel in Aachen-- his final wish that he be buried with a codex of his darkest sins and the history of his family in founding the Roman Catholic Church written on fine vellum in Anglaise </w:t>
      </w:r>
      <w:r w:rsidRPr="00D55B39">
        <w:rPr>
          <w:rFonts w:ascii="Georgia" w:hAnsi="Georgia" w:cs="Arial"/>
          <w:color w:val="663300"/>
        </w:rPr>
        <w:lastRenderedPageBreak/>
        <w:t>(English), Latin and Greek. His final wishes were honored for four centuries until the codex was refound by Frederick II in 1215 and immediately removed. The codex has not been seen since. It is unlikely such a priceless object --even if it represents a grave danger -- would have been destroyed.</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Most Evil Crimes</w:t>
      </w:r>
    </w:p>
    <w:p w:rsidR="00D55B39" w:rsidRPr="00D55B39" w:rsidRDefault="00D55B39" w:rsidP="00D55B39">
      <w:pPr>
        <w:pStyle w:val="NormalWeb"/>
        <w:jc w:val="both"/>
        <w:rPr>
          <w:rFonts w:ascii="Georgia" w:hAnsi="Georgia" w:cs="Arial"/>
          <w:color w:val="663300"/>
        </w:rPr>
      </w:pPr>
      <w:r w:rsidRPr="00D55B39">
        <w:rPr>
          <w:rFonts w:ascii="Georgia" w:hAnsi="Georgia" w:cs="Arial"/>
          <w:color w:val="663300"/>
        </w:rPr>
        <w:t>List of most evil crimes Type Year Crime 768 CE Of moral indecency and depravity for the purpose of extortion : That Charlemagne did launch a vicious campaign of evangelism against the Saxons of Germany by cutting down their sacred tree – the World Tree or Yggdrasil – located in the north German forest near present day Marburg. 772 CE Of moral depravity and indecency for the purpose of coordinating satanic human sacrifice : (772 CE) That Charlamagne did commission an attachment of priests as executioners for the efficient ritual murder of Saxons who did not “convert” or pay tribute to the Roman Catholic Church. 782 CE Of murder : (782 CE) That Charlemagne did order the unlawful murder of 4,500 Saxon prisoners of war at Verden .</w:t>
      </w:r>
    </w:p>
    <w:p w:rsidR="00D55B39" w:rsidRDefault="00D55B39" w:rsidP="00D55B39">
      <w:pPr>
        <w:pStyle w:val="NormalWeb"/>
        <w:rPr>
          <w:rFonts w:ascii="Arial" w:hAnsi="Arial" w:cs="Arial"/>
          <w:color w:val="663300"/>
          <w:sz w:val="18"/>
          <w:szCs w:val="18"/>
        </w:rPr>
      </w:pPr>
      <w:r>
        <w:rPr>
          <w:rFonts w:ascii="Arial" w:hAnsi="Arial" w:cs="Arial"/>
          <w:color w:val="663300"/>
          <w:sz w:val="18"/>
          <w:szCs w:val="18"/>
        </w:rPr>
        <w:t> </w:t>
      </w:r>
    </w:p>
    <w:p w:rsidR="00941B60" w:rsidRPr="00941B60" w:rsidRDefault="00941B60" w:rsidP="00941B60">
      <w:pPr>
        <w:pStyle w:val="Heading1"/>
        <w:jc w:val="both"/>
        <w:rPr>
          <w:rFonts w:ascii="Georgia" w:hAnsi="Georgia" w:cs="Arial"/>
          <w:color w:val="663300"/>
          <w:sz w:val="24"/>
          <w:szCs w:val="24"/>
        </w:rPr>
      </w:pPr>
      <w:bookmarkStart w:id="24" w:name="_Toc29205371"/>
      <w:r w:rsidRPr="00941B60">
        <w:rPr>
          <w:rFonts w:ascii="Georgia" w:hAnsi="Georgia" w:cs="Arial"/>
          <w:color w:val="663300"/>
          <w:sz w:val="24"/>
          <w:szCs w:val="24"/>
        </w:rPr>
        <w:t>Influential People</w:t>
      </w:r>
      <w:bookmarkEnd w:id="24"/>
    </w:p>
    <w:p w:rsidR="00941B60" w:rsidRPr="00941B60" w:rsidRDefault="00941B60" w:rsidP="00941B60">
      <w:pPr>
        <w:pStyle w:val="Heading2"/>
        <w:ind w:left="450"/>
        <w:jc w:val="both"/>
        <w:rPr>
          <w:rFonts w:ascii="Georgia" w:hAnsi="Georgia"/>
          <w:color w:val="663300"/>
          <w:sz w:val="24"/>
          <w:szCs w:val="24"/>
        </w:rPr>
      </w:pPr>
      <w:bookmarkStart w:id="25" w:name="_Toc29205372"/>
      <w:r w:rsidRPr="00941B60">
        <w:rPr>
          <w:rFonts w:ascii="Georgia" w:hAnsi="Georgia"/>
          <w:color w:val="663300"/>
          <w:sz w:val="24"/>
          <w:szCs w:val="24"/>
        </w:rPr>
        <w:lastRenderedPageBreak/>
        <w:t>Francis of Assisi</w:t>
      </w:r>
      <w:bookmarkEnd w:id="25"/>
    </w:p>
    <w:p w:rsidR="00941B60" w:rsidRPr="00941B60" w:rsidRDefault="00941B60" w:rsidP="00941B60">
      <w:pPr>
        <w:pStyle w:val="NormalWeb"/>
        <w:jc w:val="both"/>
        <w:rPr>
          <w:rFonts w:ascii="Georgia" w:hAnsi="Georgia" w:cs="Arial"/>
          <w:color w:val="663300"/>
        </w:rPr>
      </w:pPr>
      <w:r w:rsidRPr="00941B60">
        <w:rPr>
          <w:rFonts w:ascii="Georgia" w:hAnsi="Georgia" w:cs="Arial"/>
          <w:noProof/>
          <w:color w:val="663300"/>
        </w:rPr>
        <w:drawing>
          <wp:inline distT="0" distB="0" distL="0" distR="0" wp14:anchorId="45A7E934" wp14:editId="55AA5B30">
            <wp:extent cx="1907540" cy="2853690"/>
            <wp:effectExtent l="0" t="0" r="0" b="3810"/>
            <wp:docPr id="75" name="Picture 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80"/>
        <w:gridCol w:w="5153"/>
      </w:tblGrid>
      <w:tr w:rsidR="00941B60" w:rsidRPr="00941B60" w:rsidTr="00941B60">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FFFFFF"/>
              </w:rPr>
            </w:pPr>
            <w:r w:rsidRPr="00941B60">
              <w:rPr>
                <w:rFonts w:ascii="Georgia" w:hAnsi="Georgia" w:cs="Arial"/>
                <w:b/>
                <w:bCs/>
                <w:color w:val="FFFFFF"/>
              </w:rPr>
              <w:t>Key Facts</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Giovanni Bernardone Morosini (Moriconi)</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1181</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Paris, France</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Morosini</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Yes</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Unknown</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Founder of the Frari, 1st Christian Doge of Venice (1249-1253)</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January 1253 (Aged 72)</w:t>
            </w:r>
          </w:p>
        </w:tc>
      </w:tr>
    </w:tbl>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w:t>
      </w:r>
    </w:p>
    <w:p w:rsidR="00941B60" w:rsidRPr="00941B60" w:rsidRDefault="00941B60" w:rsidP="00941B60">
      <w:pPr>
        <w:pStyle w:val="Heading3"/>
        <w:jc w:val="both"/>
        <w:rPr>
          <w:rFonts w:ascii="Georgia" w:hAnsi="Georgia"/>
          <w:color w:val="663300"/>
          <w:sz w:val="24"/>
          <w:szCs w:val="24"/>
        </w:rPr>
      </w:pPr>
      <w:bookmarkStart w:id="26" w:name="_Toc29205373"/>
      <w:r w:rsidRPr="00941B60">
        <w:rPr>
          <w:rFonts w:ascii="Georgia" w:hAnsi="Georgia"/>
          <w:color w:val="663300"/>
          <w:sz w:val="24"/>
          <w:szCs w:val="24"/>
        </w:rPr>
        <w:t>Background</w:t>
      </w:r>
      <w:bookmarkEnd w:id="26"/>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t>"Saint" Francis of Assisi</w:t>
      </w:r>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lastRenderedPageBreak/>
        <w:t>By the time of the death of "Saint" Francis of Assisi - Satanic Persian Bloodline Giovanni Bernadone Morosini (Moriconi) owning Genoa, Venice and Rome - Running all the trade from China, India and Europe - in 1253, he had indeed fulfilled his audacious promise.</w:t>
      </w:r>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t>"Saint" Francis of Assisi Founder of the Frari, was the 1st Christian Doge of Slave Trading, Bankster, Drug Running Venice (1249-1253)</w:t>
      </w:r>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t>"Saint" Francis of Assisi Founded the Holy Sea -- the joint trading venture partnership between Venice, England and the Pope of the Roman Cult - then the Venetian East India Company, British Empah and the British/USA Empire.</w:t>
      </w:r>
    </w:p>
    <w:p w:rsidR="009864F3" w:rsidRPr="009864F3" w:rsidRDefault="009864F3" w:rsidP="009864F3">
      <w:pPr>
        <w:pStyle w:val="NormalWeb"/>
        <w:jc w:val="both"/>
        <w:rPr>
          <w:rFonts w:ascii="Georgia" w:hAnsi="Georgia" w:cs="Arial"/>
          <w:color w:val="663300"/>
        </w:rPr>
      </w:pPr>
      <w:r w:rsidRPr="009864F3">
        <w:rPr>
          <w:rFonts w:ascii="Georgia" w:hAnsi="Georgia" w:cs="Arial"/>
          <w:color w:val="663300"/>
        </w:rPr>
        <w:t>"Saint" Francis of Assisi - The name of his family and their fortune restored and forever remembered as a great general--the greatest saint of the Roman Cult.</w:t>
      </w:r>
    </w:p>
    <w:p w:rsidR="00941B60" w:rsidRPr="00941B60" w:rsidRDefault="009864F3" w:rsidP="009864F3">
      <w:pPr>
        <w:pStyle w:val="NormalWeb"/>
        <w:jc w:val="both"/>
        <w:rPr>
          <w:rFonts w:ascii="Georgia" w:hAnsi="Georgia" w:cs="Arial"/>
          <w:color w:val="663300"/>
        </w:rPr>
      </w:pPr>
      <w:r w:rsidRPr="009864F3">
        <w:rPr>
          <w:rFonts w:ascii="Georgia" w:hAnsi="Georgia" w:cs="Arial"/>
          <w:color w:val="663300"/>
        </w:rPr>
        <w:t xml:space="preserve"> </w:t>
      </w:r>
      <w:r w:rsidR="00941B60" w:rsidRPr="00941B60">
        <w:rPr>
          <w:rFonts w:ascii="Georgia" w:hAnsi="Georgia" w:cs="Arial"/>
          <w:color w:val="663300"/>
        </w:rPr>
        <w:t>Giovanni Bernadone Morosini (Moriconi) (aka Francis of Assisi and aka Marino Morosini) was born in Paris as one of several children to Pietro Bernadone Morosini of the all-powerful Morosini House of Pisa and Pica de Bourlemont from France.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The name "Francis" is a nickname and was never his proper name--simply meaning "Frenchman" -- on account of his birth in Paris. Similarly, "Assisi" is a deliberate corruption of the ancient word for the location Ascesi meaning "(he) has ascended". Therefore the fuller nickname "Francis of Assisi" properly translates to "the Ascended Frenchman".</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By the end of the 12th century, the Pisan Empire controlled trade across the whole of the Western Mediterranean and Eastern Mediterranean with the Morosini family arguably being one of the wealthiest families in history controlling a banking and trading empire in wool, fine cloth, salt and grain stretching from England to Constantinople.</w:t>
      </w:r>
    </w:p>
    <w:p w:rsidR="009864F3" w:rsidRPr="009864F3" w:rsidRDefault="009864F3" w:rsidP="009864F3">
      <w:pPr>
        <w:spacing w:before="100" w:beforeAutospacing="1" w:after="100" w:afterAutospacing="1"/>
        <w:jc w:val="center"/>
        <w:rPr>
          <w:color w:val="000000"/>
          <w:sz w:val="29"/>
          <w:szCs w:val="29"/>
        </w:rPr>
      </w:pPr>
      <w:r w:rsidRPr="009864F3">
        <w:rPr>
          <w:rFonts w:ascii="Arial Black" w:hAnsi="Arial Black"/>
          <w:b/>
          <w:bCs/>
          <w:color w:val="FF0000"/>
          <w:sz w:val="48"/>
          <w:szCs w:val="48"/>
          <w:shd w:val="clear" w:color="auto" w:fill="FFFF00"/>
        </w:rPr>
        <w:lastRenderedPageBreak/>
        <w:t> </w:t>
      </w:r>
    </w:p>
    <w:p w:rsidR="009864F3" w:rsidRPr="009864F3" w:rsidRDefault="009864F3" w:rsidP="009864F3">
      <w:pPr>
        <w:spacing w:before="100" w:beforeAutospacing="1" w:after="100" w:afterAutospacing="1"/>
        <w:jc w:val="center"/>
        <w:rPr>
          <w:color w:val="000000"/>
          <w:sz w:val="29"/>
          <w:szCs w:val="29"/>
        </w:rPr>
      </w:pPr>
      <w:r>
        <w:rPr>
          <w:rFonts w:ascii="Arial Black" w:hAnsi="Arial Black"/>
          <w:b/>
          <w:bCs/>
          <w:noProof/>
          <w:color w:val="0000FF"/>
          <w:sz w:val="36"/>
          <w:szCs w:val="36"/>
        </w:rPr>
        <w:drawing>
          <wp:inline distT="0" distB="0" distL="0" distR="0" wp14:anchorId="03791E7A" wp14:editId="5892E039">
            <wp:extent cx="4155924" cy="5253515"/>
            <wp:effectExtent l="0" t="0" r="0" b="4445"/>
            <wp:docPr id="81" name="Picture 81" descr="http://www.energyenhancement.org/A-picture-of-Saint-Francis-with-animals-surrounding-h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www.energyenhancement.org/A-picture-of-Saint-Francis-with-animals-surrounding-him-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55012" cy="5252363"/>
                    </a:xfrm>
                    <a:prstGeom prst="rect">
                      <a:avLst/>
                    </a:prstGeom>
                    <a:noFill/>
                    <a:ln>
                      <a:noFill/>
                    </a:ln>
                  </pic:spPr>
                </pic:pic>
              </a:graphicData>
            </a:graphic>
          </wp:inline>
        </w:drawing>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However, prior to the 13th Century, the ancient Persian families, that dominated the Pisan Empire and its major cities such as Pisa, Genoa and Venice, had considered no compelling reason to convert to Christianity from Manichean (Persian </w:t>
      </w:r>
      <w:r w:rsidRPr="00941B60">
        <w:rPr>
          <w:rFonts w:ascii="Georgia" w:hAnsi="Georgia" w:cs="Arial"/>
          <w:color w:val="663300"/>
        </w:rPr>
        <w:lastRenderedPageBreak/>
        <w:t>Occult Theology). Therefore, Pietro Bernadone Morosini was almost certainly a Kabbalist and not Christian at this time.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April 1182, Philip II (1180-1223) of France ordered the expulsion of all Pisan houses and the seizure of their vast warehouses and treasuries. Upon word of the rebellion against the Persian trading families of the Pisan Empire reaching Constantinople, Emperor Alexios II (1180-1183) Komnenos ordered the expulsion of all Pisan, Genoese and Venetian traders and seizure of their warehouses as well, sparking mass riots and looting, resulting in thousands of deaths.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Pietro Bernadone Morosini then placed his infant son Giovanni and family under protection in Pisa, while he returned to Venice to confront the disastrous reign of Doge Vital Il Michiel. For unknown reasons, the family felt compelled to leave Pisa and head inland to the region of Ascesi (now called Assisi) where they lived for a few short years.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By 1187, the Beneventian AntiPope Gregory VIII had been thrown from power into exile and the Morosini family moved to a newly commissioned Palazzo Morosini (Moriconi) at Lucca, which remained a seat of power for the family for the next two hundred years. There, Giovanni and the family were tutored in languages, finance and law (the basis of modern maritime and commercial law).</w:t>
      </w:r>
    </w:p>
    <w:p w:rsidR="00A26533" w:rsidRDefault="00941B60" w:rsidP="00941B60">
      <w:pPr>
        <w:pStyle w:val="NormalWeb"/>
        <w:jc w:val="both"/>
        <w:rPr>
          <w:rFonts w:ascii="Georgia" w:hAnsi="Georgia" w:cs="Arial"/>
          <w:color w:val="663300"/>
        </w:rPr>
      </w:pPr>
      <w:r w:rsidRPr="00941B60">
        <w:rPr>
          <w:rFonts w:ascii="Georgia" w:hAnsi="Georgia" w:cs="Arial"/>
          <w:color w:val="663300"/>
        </w:rPr>
        <w:t>Yet from an early age it is consistently reported</w:t>
      </w:r>
      <w:r w:rsidR="00A26533">
        <w:rPr>
          <w:rFonts w:ascii="Georgia" w:hAnsi="Georgia" w:cs="Arial"/>
          <w:color w:val="663300"/>
        </w:rPr>
        <w:t xml:space="preserve"> – falsely - </w:t>
      </w:r>
      <w:r w:rsidRPr="00941B60">
        <w:rPr>
          <w:rFonts w:ascii="Georgia" w:hAnsi="Georgia" w:cs="Arial"/>
          <w:color w:val="663300"/>
        </w:rPr>
        <w:t xml:space="preserve"> that Giovanni desired to be a troubadour, a military Christian knight rather than follow in the footsteps of his ancient Persian ancestors as traders and financiers. </w:t>
      </w:r>
    </w:p>
    <w:p w:rsidR="00A26533" w:rsidRDefault="00A26533" w:rsidP="00941B60">
      <w:pPr>
        <w:pStyle w:val="NormalWeb"/>
        <w:jc w:val="both"/>
        <w:rPr>
          <w:rFonts w:ascii="Georgia" w:hAnsi="Georgia" w:cs="Arial"/>
          <w:color w:val="663300"/>
        </w:rPr>
      </w:pPr>
      <w:r>
        <w:rPr>
          <w:rFonts w:ascii="Georgia" w:hAnsi="Georgia" w:cs="Arial"/>
          <w:color w:val="663300"/>
        </w:rPr>
        <w:t xml:space="preserve">In reality, the only solution for the Pisan Empire was conversion to Christianity, and a sharing of the profits of the Pisan Empire by merger with and protection by the Catholic Church. </w:t>
      </w:r>
    </w:p>
    <w:p w:rsidR="00875A13" w:rsidRDefault="00A26533" w:rsidP="00941B60">
      <w:pPr>
        <w:pStyle w:val="NormalWeb"/>
        <w:jc w:val="both"/>
        <w:rPr>
          <w:rFonts w:ascii="Georgia" w:hAnsi="Georgia" w:cs="Arial"/>
          <w:color w:val="663300"/>
        </w:rPr>
      </w:pPr>
      <w:r>
        <w:rPr>
          <w:rFonts w:ascii="Georgia" w:hAnsi="Georgia" w:cs="Arial"/>
          <w:color w:val="663300"/>
        </w:rPr>
        <w:t xml:space="preserve">Thus the murder of the Cathars </w:t>
      </w:r>
      <w:r w:rsidR="00B466A3">
        <w:rPr>
          <w:rFonts w:ascii="Georgia" w:hAnsi="Georgia" w:cs="Arial"/>
          <w:color w:val="663300"/>
        </w:rPr>
        <w:t>-</w:t>
      </w:r>
      <w:r>
        <w:rPr>
          <w:rFonts w:ascii="Georgia" w:hAnsi="Georgia" w:cs="Arial"/>
          <w:color w:val="663300"/>
        </w:rPr>
        <w:t xml:space="preserve"> the murder of their business rivals in Southern France.</w:t>
      </w:r>
    </w:p>
    <w:p w:rsidR="00A26533" w:rsidRDefault="00875A13" w:rsidP="00941B60">
      <w:pPr>
        <w:pStyle w:val="NormalWeb"/>
        <w:jc w:val="both"/>
        <w:rPr>
          <w:rFonts w:ascii="Georgia" w:hAnsi="Georgia" w:cs="Arial"/>
          <w:color w:val="663300"/>
        </w:rPr>
      </w:pPr>
      <w:r>
        <w:rPr>
          <w:rFonts w:ascii="Georgia" w:hAnsi="Georgia" w:cs="Arial"/>
          <w:color w:val="663300"/>
        </w:rPr>
        <w:lastRenderedPageBreak/>
        <w:t xml:space="preserve"> One Million people tortured and burnt alive.</w:t>
      </w:r>
    </w:p>
    <w:p w:rsidR="00875A13" w:rsidRDefault="00A26533" w:rsidP="00941B60">
      <w:pPr>
        <w:pStyle w:val="NormalWeb"/>
        <w:jc w:val="both"/>
        <w:rPr>
          <w:rFonts w:ascii="Georgia" w:hAnsi="Georgia" w:cs="Arial"/>
          <w:color w:val="663300"/>
        </w:rPr>
      </w:pPr>
      <w:r>
        <w:rPr>
          <w:rFonts w:ascii="Georgia" w:hAnsi="Georgia" w:cs="Arial"/>
          <w:color w:val="663300"/>
        </w:rPr>
        <w:t>Thus the merger with England and King John to create 45 Venetian design warships for the sack of Constantinople and a sharing of the Swag.</w:t>
      </w:r>
      <w:r w:rsidR="00875A13">
        <w:rPr>
          <w:rFonts w:ascii="Georgia" w:hAnsi="Georgia" w:cs="Arial"/>
          <w:color w:val="663300"/>
        </w:rPr>
        <w:t xml:space="preserve"> </w:t>
      </w:r>
    </w:p>
    <w:p w:rsidR="00A26533" w:rsidRDefault="00A26533" w:rsidP="00941B60">
      <w:pPr>
        <w:pStyle w:val="NormalWeb"/>
        <w:jc w:val="both"/>
        <w:rPr>
          <w:rFonts w:ascii="Georgia" w:hAnsi="Georgia" w:cs="Arial"/>
          <w:color w:val="663300"/>
        </w:rPr>
      </w:pPr>
      <w:r>
        <w:rPr>
          <w:rFonts w:ascii="Georgia" w:hAnsi="Georgia" w:cs="Arial"/>
          <w:color w:val="663300"/>
        </w:rPr>
        <w:t>Thus the sack of Constantinople.</w:t>
      </w:r>
    </w:p>
    <w:p w:rsidR="00875A13" w:rsidRDefault="00875A13" w:rsidP="00941B60">
      <w:pPr>
        <w:pStyle w:val="NormalWeb"/>
        <w:jc w:val="both"/>
        <w:rPr>
          <w:rFonts w:ascii="Georgia" w:hAnsi="Georgia" w:cs="Arial"/>
          <w:color w:val="663300"/>
        </w:rPr>
      </w:pPr>
      <w:r>
        <w:rPr>
          <w:rFonts w:ascii="Georgia" w:hAnsi="Georgia" w:cs="Arial"/>
          <w:color w:val="663300"/>
        </w:rPr>
        <w:t>200,000 people murdered and sold into slavery.</w:t>
      </w:r>
    </w:p>
    <w:p w:rsidR="00A26533" w:rsidRDefault="00A26533" w:rsidP="00941B60">
      <w:pPr>
        <w:pStyle w:val="NormalWeb"/>
        <w:jc w:val="both"/>
        <w:rPr>
          <w:rFonts w:ascii="Georgia" w:hAnsi="Georgia" w:cs="Arial"/>
          <w:color w:val="663300"/>
        </w:rPr>
      </w:pPr>
      <w:r>
        <w:rPr>
          <w:rFonts w:ascii="Georgia" w:hAnsi="Georgia" w:cs="Arial"/>
          <w:color w:val="663300"/>
        </w:rPr>
        <w:t>Thus the Holy Sea Seclorum</w:t>
      </w:r>
      <w:r w:rsidR="00875A13">
        <w:rPr>
          <w:rFonts w:ascii="Georgia" w:hAnsi="Georgia" w:cs="Arial"/>
          <w:color w:val="663300"/>
        </w:rPr>
        <w:t xml:space="preserve"> merger of Venice with Rome</w:t>
      </w:r>
      <w:r>
        <w:rPr>
          <w:rFonts w:ascii="Georgia" w:hAnsi="Georgia" w:cs="Arial"/>
          <w:color w:val="663300"/>
        </w:rPr>
        <w:t>.</w:t>
      </w:r>
    </w:p>
    <w:p w:rsidR="006E5621" w:rsidRDefault="006E5621" w:rsidP="00941B60">
      <w:pPr>
        <w:pStyle w:val="NormalWeb"/>
        <w:jc w:val="both"/>
        <w:rPr>
          <w:rFonts w:ascii="Georgia" w:hAnsi="Georgia" w:cs="Arial"/>
          <w:color w:val="663300"/>
        </w:rPr>
      </w:pPr>
      <w:r>
        <w:rPr>
          <w:rFonts w:ascii="Georgia" w:hAnsi="Georgia" w:cs="Arial"/>
          <w:color w:val="663300"/>
        </w:rPr>
        <w:t>Later, the Venetian Empire, the Phoenician Empire, totally moved to and took over England and then formed the Anglo-American Empire.</w:t>
      </w:r>
    </w:p>
    <w:p w:rsidR="00875A13" w:rsidRDefault="00875A13" w:rsidP="00941B60">
      <w:pPr>
        <w:pStyle w:val="NormalWeb"/>
        <w:jc w:val="both"/>
        <w:rPr>
          <w:rFonts w:ascii="Georgia" w:hAnsi="Georgia" w:cs="Arial"/>
          <w:color w:val="663300"/>
        </w:rPr>
      </w:pPr>
      <w:r>
        <w:rPr>
          <w:rFonts w:ascii="Georgia" w:hAnsi="Georgia" w:cs="Arial"/>
          <w:color w:val="663300"/>
        </w:rPr>
        <w:t>Thus. World War One. 25 Million people, Dead!</w:t>
      </w:r>
    </w:p>
    <w:p w:rsidR="00875A13" w:rsidRDefault="00875A13" w:rsidP="00941B60">
      <w:pPr>
        <w:pStyle w:val="NormalWeb"/>
        <w:jc w:val="both"/>
        <w:rPr>
          <w:rFonts w:ascii="Georgia" w:hAnsi="Georgia" w:cs="Arial"/>
          <w:color w:val="663300"/>
        </w:rPr>
      </w:pPr>
      <w:r>
        <w:rPr>
          <w:rFonts w:ascii="Georgia" w:hAnsi="Georgia" w:cs="Arial"/>
          <w:color w:val="663300"/>
        </w:rPr>
        <w:t>Thus World War Two. – 25 Million people, Dead!</w:t>
      </w:r>
    </w:p>
    <w:p w:rsidR="00875A13" w:rsidRDefault="00875A13" w:rsidP="00941B60">
      <w:pPr>
        <w:pStyle w:val="NormalWeb"/>
        <w:jc w:val="both"/>
        <w:rPr>
          <w:rFonts w:ascii="Georgia" w:hAnsi="Georgia" w:cs="Arial"/>
          <w:color w:val="663300"/>
        </w:rPr>
      </w:pPr>
      <w:r>
        <w:rPr>
          <w:rFonts w:ascii="Georgia" w:hAnsi="Georgia" w:cs="Arial"/>
          <w:color w:val="663300"/>
        </w:rPr>
        <w:t>Thus Lenin and Stalin – 60 Million people Dead!</w:t>
      </w:r>
    </w:p>
    <w:p w:rsidR="00875A13" w:rsidRDefault="00875A13" w:rsidP="00941B60">
      <w:pPr>
        <w:pStyle w:val="NormalWeb"/>
        <w:jc w:val="both"/>
        <w:rPr>
          <w:rFonts w:ascii="Georgia" w:hAnsi="Georgia" w:cs="Arial"/>
          <w:color w:val="663300"/>
        </w:rPr>
      </w:pPr>
      <w:r>
        <w:rPr>
          <w:rFonts w:ascii="Georgia" w:hAnsi="Georgia" w:cs="Arial"/>
          <w:color w:val="663300"/>
        </w:rPr>
        <w:t>Thus Mao - 100 Million people, Dead!</w:t>
      </w:r>
    </w:p>
    <w:p w:rsidR="00E870B2" w:rsidRDefault="00B466A3" w:rsidP="00941B60">
      <w:pPr>
        <w:pStyle w:val="NormalWeb"/>
        <w:jc w:val="both"/>
        <w:rPr>
          <w:rFonts w:ascii="Georgia" w:hAnsi="Georgia" w:cs="Arial"/>
          <w:color w:val="663300"/>
        </w:rPr>
      </w:pPr>
      <w:r>
        <w:rPr>
          <w:rFonts w:ascii="Georgia" w:hAnsi="Georgia" w:cs="Arial"/>
          <w:color w:val="663300"/>
        </w:rPr>
        <w:t xml:space="preserve">The propaganda was - </w:t>
      </w:r>
      <w:r w:rsidR="00941B60" w:rsidRPr="00941B60">
        <w:rPr>
          <w:rFonts w:ascii="Georgia" w:hAnsi="Georgia" w:cs="Arial"/>
          <w:color w:val="663300"/>
        </w:rPr>
        <w:t>The Persian traders of the Pisan Empire prided themselves in being "above" the war and misery they funded and for any son of a Morosini to seek such a "lowly profession" would have been a bitter and extraordinary disappointment to Pietro Bernadone Morosini.</w:t>
      </w:r>
      <w:r w:rsidR="00E870B2" w:rsidRPr="00E870B2">
        <w:rPr>
          <w:rFonts w:ascii="Georgia" w:hAnsi="Georgia" w:cs="Arial"/>
          <w:color w:val="663300"/>
        </w:rPr>
        <w:t xml:space="preserve"> </w:t>
      </w:r>
    </w:p>
    <w:p w:rsidR="00941B60" w:rsidRPr="00941B60" w:rsidRDefault="00E870B2" w:rsidP="00941B60">
      <w:pPr>
        <w:pStyle w:val="NormalWeb"/>
        <w:jc w:val="both"/>
        <w:rPr>
          <w:rFonts w:ascii="Georgia" w:hAnsi="Georgia" w:cs="Arial"/>
          <w:color w:val="663300"/>
        </w:rPr>
      </w:pPr>
      <w:r>
        <w:rPr>
          <w:rFonts w:ascii="Georgia" w:hAnsi="Georgia" w:cs="Arial"/>
          <w:color w:val="663300"/>
        </w:rPr>
        <w:t xml:space="preserve">The propaganda was - </w:t>
      </w:r>
      <w:r w:rsidR="00941B60" w:rsidRPr="00941B60">
        <w:rPr>
          <w:rFonts w:ascii="Georgia" w:hAnsi="Georgia" w:cs="Arial"/>
          <w:color w:val="663300"/>
        </w:rPr>
        <w:t xml:space="preserve">Upon Pierleoni descendent AntiPope Innocent III coming to power in 1198, Giovanni was resolved to join the call to arms by Innocent III and pursue his military career --which would necessarily require him to convert to Christianity. This event is almost certainly the true historic context of the famous curse of disinheritance uttered by his father to Giovanni. To place this into context, young Giovanni (Francis) chose a life of service over a life of pleasure and his </w:t>
      </w:r>
      <w:r w:rsidR="00941B60" w:rsidRPr="00941B60">
        <w:rPr>
          <w:rFonts w:ascii="Georgia" w:hAnsi="Georgia" w:cs="Arial"/>
          <w:color w:val="663300"/>
        </w:rPr>
        <w:lastRenderedPageBreak/>
        <w:t>inheritance of the most powerful trading empire (Pisa) in the world.</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Giovanni left Lucca no later than 1201 and headed north-east towards the lands of famous Italian general Boniface I, Marquess of Montferrat. While it is not known if he ever got to Montferrat, it is clear that his noble and powerful heritage was recognized and he was captured, imprisoned (presumably for ransom) and released within a year, suffering some kind of sickness.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Undeterred, no sooner had Giovanni returned to Lucca and recovered, he then set off again by 1204, this time south with escort towards Rome. There, he met AntiPope Innocent III for the first time- a descendent of the lesser Persian Urseoli/Pierlioni houses meeting a descendent of his sworn enemy the elite Morosini.</w:t>
      </w:r>
    </w:p>
    <w:p w:rsidR="00E870B2" w:rsidRDefault="00941B60" w:rsidP="00941B60">
      <w:pPr>
        <w:pStyle w:val="NormalWeb"/>
        <w:jc w:val="both"/>
        <w:rPr>
          <w:rFonts w:ascii="Georgia" w:hAnsi="Georgia" w:cs="Arial"/>
          <w:color w:val="663300"/>
        </w:rPr>
      </w:pPr>
      <w:r w:rsidRPr="00941B60">
        <w:rPr>
          <w:rFonts w:ascii="Georgia" w:hAnsi="Georgia" w:cs="Arial"/>
          <w:color w:val="663300"/>
        </w:rPr>
        <w:t xml:space="preserve">While nothing concrete emerged from this first meeting, it is clear (given Giovanni was not executed) that Innocent III believed the conviction of this ancient enemy of his ancestors and it is probably Innocent that baptized Giovanni as a Christian.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Giovanni left with newfound conviction that he would find a way to become a great military general and avenge the disgrace of his family at the hands of the French and Byzantines.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the same year, the Venetians co-operated with the Roman Cult and the English to transport their troops safely by sea; and succeeded in the naval assault of Constantinople in April 1204 by the forces of Innocent.</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Yet it was an inspired revelation in 1209 that was to change the life of Giovanni (Francis) and the course of the Catholic Church and Roman Cult forever. Dwelling upon the story and life of Jesus Christ and reflecting upon the inevitable rise and fall of empires, family fortunes and wealthy men, Giovanni </w:t>
      </w:r>
      <w:r w:rsidRPr="00941B60">
        <w:rPr>
          <w:rFonts w:ascii="Georgia" w:hAnsi="Georgia" w:cs="Arial"/>
          <w:color w:val="663300"/>
        </w:rPr>
        <w:lastRenderedPageBreak/>
        <w:t>(Francis) recognized that only through the renouncing of personal property claims, even property claims of great houses, to then administer such property as "custodians" in absolute poverty could trading empires like Pisa and its city states such as Venice hope to succeed. Furthermore, that such people assigned to such office must administer their role with military self-discipline.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1209, 28 year old Giovanni Bernadone Morosini (Moriconi) returned to see Innocent III with his supporters and a plan. He (Giovanni) would do what no one else had done-- he would convert the whole Pisan Empire to Christianity bind its loyalty to the Rome (Roman Cult) through the creation of a fraternal brotherhood of those who renounced all worldly possessions and temptations. While Innocent almost certainly didn't believe such an audacious plan was possible, he gave Giovanni his blessing.</w:t>
      </w:r>
    </w:p>
    <w:p w:rsidR="00843E5F" w:rsidRDefault="00941B60" w:rsidP="00941B60">
      <w:pPr>
        <w:pStyle w:val="NormalWeb"/>
        <w:jc w:val="both"/>
        <w:rPr>
          <w:rFonts w:ascii="Georgia" w:hAnsi="Georgia" w:cs="Arial"/>
          <w:color w:val="663300"/>
        </w:rPr>
      </w:pPr>
      <w:r w:rsidRPr="00941B60">
        <w:rPr>
          <w:rFonts w:ascii="Georgia" w:hAnsi="Georgia" w:cs="Arial"/>
          <w:color w:val="663300"/>
        </w:rPr>
        <w:t xml:space="preserve">Giovanni then set out to Venice by 1210 to meet with Doge Pietro Ziani (1205-1229). The proposition to the Venetian Doge was simple--so long as Venice attempted to be neutral between the wars of Christians vs Christian and Christian vs Muslim, Venice would continue to face imminent danger. So long as trading houses controlled the treasuries of Venice there would be turmoil.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But if Venice supported the Urseoli (Pierleoni) descendents and their Roman Cult in holding power from Rome, if Venice helped established a fraternal brotherhood sworn to poverty, to obedience and humility administering the treasury and banking documents of state, then its future could be assured, so long as the Roman Cult held control of the Catholic Church.</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Giovanni then proposed that the Doge of Venice and the longhi grant permission to found a Christian academy of priest-navigators both loyal to Venice and to Rome that the Roman Cult would then enforce as a religious edict for all Christian nations. Thus, the church would help enforce the monopoly of Venice in the controlling of shipping and </w:t>
      </w:r>
      <w:r w:rsidRPr="00941B60">
        <w:rPr>
          <w:rFonts w:ascii="Georgia" w:hAnsi="Georgia" w:cs="Arial"/>
          <w:color w:val="663300"/>
        </w:rPr>
        <w:lastRenderedPageBreak/>
        <w:t>navigation, in exchange for the loyalty and profit share with Venice.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While Doge Pietro Zani probably did not believe such an audacious plan was possible, despite Giovanni being a Morosini, he agreed to grant him the future site of St Mark's Basilica next to the Doge's Palace as well as the site of San Francesco della Vigna, near St Mark's Square as the first Franciscan Monastery and Finance/Navigators school.</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Using part of his newly replenished family fortune (thanks in large part to the conquest of Constantinople and the formation of the Latin Empire (1204-1261)), construction began almost immediately on the immense Basilica as the future site for the remains of St Mark, stolen from Alexandria.</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Giovanni then left Venice for Spain and England to recruit the best navigators he could find for his new school and religious order in Venice.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1215, Giovanni returned to Rome to attend the Fourth Lateran Council. In 1216 Innocent III died and was succeeded by his son Honorius III who took a keen interest in the plans of Giovanni. By no later than 1219, he assigned some of his top advisors as protectors and oversight on the progress of the Friars Minor.</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Similarly, the Venetians continued their keen interest in the success of their joint-venture with the Roman Cult, the creation of the Holy See - a monopoly of trade across the known world, by controlling the very tools of trade, navigation knowledge, maps, charts as well as ships.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The first partnership between the Venetian Friars Minor Order was with England, the Venetians and the Papacy that saw huge knowledge of all manner of technology such as shipbuilding, metals, education and military skills moved to England thanks to "Francis of Assisi".</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lastRenderedPageBreak/>
        <w:t>While the idea of a socialist, fraternal brotherhood, sworn to absolute poverty, obedience and humility was an extraordinarily radical idea, especially to a pagan city state as Venice, so successful were the "frari" of Giovanni (Francis) that in 1223, Venice was declared a Christian state, the whole Minori Consiglio (Minor Council) of Venice was converted to a religious fraternity (brotherhood) "en mass" known as Ordo Fraternum Minori or “Fraternal Order of Frugality” later known by the late 13th Century as the “Franciscans” headed by a Minister-General.</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Such was the success of the actions of Giovanni (Francis) that in 1249 he became the first Christian Doge of Venice (1249-1253). It is why later forgers of the Roman Cult saw it important to sever all possibility of "St Francis" the Moroconi/Morisini also being the Doge "Marino" (Mariner, or “of the sea”) Morosini in 1249-1253.</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his first year in office, works on St Mark's Basilica was expanded and the very first Bucentaur (state galley) was constructed. Doge Giovanni then called upon AntiPope Innocent IV (1243-1254) to give him his papal ring--his symbol of authority.</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Then in 1250 upon the Bucentaur, Doge Giovanni (St Francis) and Innocent IV went off into the sea near St Mark's Square's square and Doge St Francis threw the Papal Ring into the sea during a formal Roman Cult religious ceremony at which point St Francis was the first to ever utter "Desponsamus te, mare, in signum veri perpetuique domini" We wed thee, sea, in the sign of the true and everlasting Lord") declared Venice and the (Holy) sea to be indissolubly one--thus the Holy See was first born as the first "fully Christian" joint business venture between the Roman Cult, the Venetians and the Crown of England.</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As Doge, Giovanni (Francis) re-established the Carolingian and Christian ideal of charity and alms for the poor, ensuring that people no longer starved to death or were simply sold as slaves.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lastRenderedPageBreak/>
        <w:t>With the aid of the Venetian trained Franciscans, Pope Innocent IV promoted new centres of learning in Rome attracting the very best and most talented such as Thomas Aquinas. It was under Thomas Aquinas that the Roman Cult developed its most potent weapons for fighting to dominate the world in the form of legal words, legal forgeries and the concepts of law and justice.</w:t>
      </w:r>
    </w:p>
    <w:p w:rsidR="00A26533" w:rsidRDefault="00941B60" w:rsidP="00941B60">
      <w:pPr>
        <w:pStyle w:val="NormalWeb"/>
        <w:jc w:val="both"/>
        <w:rPr>
          <w:rFonts w:ascii="Georgia" w:hAnsi="Georgia" w:cs="Arial"/>
          <w:color w:val="663300"/>
        </w:rPr>
      </w:pPr>
      <w:r w:rsidRPr="00941B60">
        <w:rPr>
          <w:rFonts w:ascii="Georgia" w:hAnsi="Georgia" w:cs="Arial"/>
          <w:color w:val="663300"/>
        </w:rPr>
        <w:t xml:space="preserve">The Venetians had the most sophisticated of all legal systems in its maritime edicts, passed down from Doge to Doge that they formed into a consolidated codex, since the end of the 10th century. This was consolidated into Admiralty Law, the law of ownership and debt--the law of money, land, sea and property.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Thus using the Venetian maritime laws as the skeleton, Aquinas weaved a new set of laws given to the Crown Corporation of England called the Admiralty laws which considered all non titled living men and women to be human (animals) represented by an upper case persona (fictional character) which deemed them the legal property of the crown to be treated in the same manner as "vessels".</w:t>
      </w:r>
    </w:p>
    <w:p w:rsidR="00401EC3" w:rsidRDefault="00941B60" w:rsidP="00941B60">
      <w:pPr>
        <w:pStyle w:val="NormalWeb"/>
        <w:jc w:val="both"/>
        <w:rPr>
          <w:rFonts w:ascii="Georgia" w:hAnsi="Georgia" w:cs="Arial"/>
          <w:color w:val="663300"/>
        </w:rPr>
      </w:pPr>
      <w:r w:rsidRPr="00941B60">
        <w:rPr>
          <w:rFonts w:ascii="Georgia" w:hAnsi="Georgia" w:cs="Arial"/>
          <w:color w:val="663300"/>
        </w:rPr>
        <w:t xml:space="preserve">By the time of the death of Giovanni Bernadone Morosini (Moriconi) in 1253, he had indeed fulfilled his audacious promise.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The Holy See was born--the joint venture between Venice, England and the Roman Cult. The name of his family and their fortune restored and forever remembered as a great general--the greatest saint of the Roman Cult.</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To protect the memory of this most important and revered servant of both Venice and the Roman Cult, Giovanni renamed Francis (the Frenchman) was promoted as a saint soon after his death. Then during the 15th and 16th Centuries, the Roman Cult went to the extraordinary length of claiming that he underwent the same miraculous signs of Jesus Christ himself in the form of the Stigmata.</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lastRenderedPageBreak/>
        <w:t>It is sad that the myths of the man overtook the reality of his achievements as a man of real history. In truth, the works of Giovanni known as "Francis of Assisi" were extraordinary, for any time in history. He was a man who turned his back on the greatest personal fortune of his time. He restored the values and disciplines of Jesus Christ back into Europe through the Franciscans headquartered in Venice. He successfully converted much of the Pisan Empire to Christianity. He re-established the framework of law necessary for trade done in good faith, with clean hands, without prejudice or vexation. He transformed the Roman Cult into a proper international institution. Most importantly, he genuinely cared for the poor and had the vision and foresight to recognize the future of the Church remaining in control needed discipline and genuine holiness, not simply "window dressing"</w:t>
      </w:r>
    </w:p>
    <w:p w:rsidR="00A26533" w:rsidRPr="00A26533" w:rsidRDefault="00A26533" w:rsidP="00A26533">
      <w:pPr>
        <w:pStyle w:val="Heading1"/>
        <w:jc w:val="both"/>
        <w:rPr>
          <w:rFonts w:ascii="Georgia" w:hAnsi="Georgia" w:cs="Arial"/>
          <w:color w:val="663300"/>
          <w:sz w:val="24"/>
          <w:szCs w:val="24"/>
        </w:rPr>
      </w:pPr>
      <w:bookmarkStart w:id="27" w:name="_Toc29205374"/>
      <w:r w:rsidRPr="00A26533">
        <w:rPr>
          <w:rFonts w:ascii="Georgia" w:hAnsi="Georgia" w:cs="Arial"/>
          <w:color w:val="663300"/>
          <w:sz w:val="24"/>
          <w:szCs w:val="24"/>
        </w:rPr>
        <w:t>Influential People</w:t>
      </w:r>
      <w:bookmarkEnd w:id="27"/>
    </w:p>
    <w:p w:rsidR="00A26533" w:rsidRPr="00A26533" w:rsidRDefault="00A26533" w:rsidP="00A26533">
      <w:pPr>
        <w:pStyle w:val="Heading2"/>
        <w:ind w:left="450"/>
        <w:jc w:val="both"/>
        <w:rPr>
          <w:rFonts w:ascii="Georgia" w:hAnsi="Georgia"/>
          <w:color w:val="663300"/>
          <w:sz w:val="24"/>
          <w:szCs w:val="24"/>
        </w:rPr>
      </w:pPr>
      <w:bookmarkStart w:id="28" w:name="_Toc29205375"/>
      <w:r w:rsidRPr="00A26533">
        <w:rPr>
          <w:rFonts w:ascii="Georgia" w:hAnsi="Georgia"/>
          <w:color w:val="663300"/>
          <w:sz w:val="24"/>
          <w:szCs w:val="24"/>
        </w:rPr>
        <w:t>King John of England</w:t>
      </w:r>
      <w:bookmarkEnd w:id="28"/>
    </w:p>
    <w:p w:rsidR="00A26533" w:rsidRPr="00A26533" w:rsidRDefault="00A26533" w:rsidP="00A26533">
      <w:pPr>
        <w:pStyle w:val="NormalWeb"/>
        <w:jc w:val="both"/>
        <w:rPr>
          <w:rFonts w:ascii="Georgia" w:hAnsi="Georgia" w:cs="Arial"/>
          <w:color w:val="663300"/>
        </w:rPr>
      </w:pPr>
      <w:r w:rsidRPr="00A26533">
        <w:rPr>
          <w:rFonts w:ascii="Georgia" w:hAnsi="Georgia" w:cs="Arial"/>
          <w:noProof/>
          <w:color w:val="663300"/>
        </w:rPr>
        <w:drawing>
          <wp:inline distT="0" distB="0" distL="0" distR="0" wp14:anchorId="15B0C380" wp14:editId="3948C258">
            <wp:extent cx="1907540" cy="2853690"/>
            <wp:effectExtent l="0" t="0" r="0" b="3810"/>
            <wp:docPr id="80" name="Picture 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72"/>
        <w:gridCol w:w="5161"/>
      </w:tblGrid>
      <w:tr w:rsidR="00A26533" w:rsidRPr="00A26533" w:rsidTr="00A2653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FFFFFF"/>
              </w:rPr>
            </w:pPr>
            <w:r w:rsidRPr="00A26533">
              <w:rPr>
                <w:rFonts w:ascii="Georgia" w:hAnsi="Georgia" w:cs="Arial"/>
                <w:b/>
                <w:bCs/>
                <w:color w:val="FFFFFF"/>
              </w:rPr>
              <w:t>Key Facts</w:t>
            </w:r>
          </w:p>
        </w:tc>
      </w:tr>
      <w:tr w:rsidR="00A26533" w:rsidRPr="00A26533" w:rsidTr="00A26533">
        <w:trPr>
          <w:tblCellSpacing w:w="15" w:type="dxa"/>
        </w:trPr>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lastRenderedPageBreak/>
              <w:t>Other names</w:t>
            </w:r>
          </w:p>
        </w:tc>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"Lackland"</w:t>
            </w:r>
          </w:p>
        </w:tc>
      </w:tr>
      <w:tr w:rsidR="00A26533" w:rsidRPr="00A26533" w:rsidTr="00A26533">
        <w:trPr>
          <w:tblCellSpacing w:w="15" w:type="dxa"/>
        </w:trPr>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1166</w:t>
            </w:r>
          </w:p>
        </w:tc>
      </w:tr>
      <w:tr w:rsidR="00A26533" w:rsidRPr="00A26533" w:rsidTr="00A26533">
        <w:trPr>
          <w:tblCellSpacing w:w="15" w:type="dxa"/>
        </w:trPr>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Le Mans, France</w:t>
            </w:r>
          </w:p>
        </w:tc>
      </w:tr>
      <w:tr w:rsidR="00A26533" w:rsidRPr="00A26533" w:rsidTr="00A26533">
        <w:trPr>
          <w:tblCellSpacing w:w="15" w:type="dxa"/>
        </w:trPr>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House of Plantagenet</w:t>
            </w:r>
          </w:p>
        </w:tc>
      </w:tr>
      <w:tr w:rsidR="00A26533" w:rsidRPr="00A26533" w:rsidTr="00A26533">
        <w:trPr>
          <w:tblCellSpacing w:w="15" w:type="dxa"/>
        </w:trPr>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Eleanor of Aquitaine</w:t>
            </w:r>
          </w:p>
        </w:tc>
      </w:tr>
      <w:tr w:rsidR="00A26533" w:rsidRPr="00A26533" w:rsidTr="00A26533">
        <w:trPr>
          <w:tblCellSpacing w:w="15" w:type="dxa"/>
        </w:trPr>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William, Henry Richard Geoffrey, Matilda, Leonora, Joan, John</w:t>
            </w:r>
          </w:p>
        </w:tc>
      </w:tr>
      <w:tr w:rsidR="00A26533" w:rsidRPr="00A26533" w:rsidTr="00A26533">
        <w:trPr>
          <w:tblCellSpacing w:w="15" w:type="dxa"/>
        </w:trPr>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King of England (1199-1216)</w:t>
            </w:r>
          </w:p>
        </w:tc>
      </w:tr>
      <w:tr w:rsidR="00A26533" w:rsidRPr="00A26533" w:rsidTr="00A26533">
        <w:trPr>
          <w:tblCellSpacing w:w="15" w:type="dxa"/>
        </w:trPr>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b/>
                <w:bCs/>
                <w:color w:val="663300"/>
              </w:rPr>
            </w:pPr>
            <w:r w:rsidRPr="00A26533">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A26533" w:rsidRPr="00A26533" w:rsidRDefault="00A26533" w:rsidP="00A26533">
            <w:pPr>
              <w:jc w:val="both"/>
              <w:rPr>
                <w:rFonts w:ascii="Georgia" w:hAnsi="Georgia" w:cs="Arial"/>
                <w:color w:val="663300"/>
              </w:rPr>
            </w:pPr>
            <w:r w:rsidRPr="00A26533">
              <w:rPr>
                <w:rFonts w:ascii="Georgia" w:hAnsi="Georgia" w:cs="Arial"/>
                <w:color w:val="663300"/>
              </w:rPr>
              <w:t>October 1216 (Aged 50)</w:t>
            </w:r>
          </w:p>
        </w:tc>
      </w:tr>
    </w:tbl>
    <w:p w:rsidR="00A26533" w:rsidRPr="00A26533" w:rsidRDefault="00A26533" w:rsidP="00E870B2">
      <w:pPr>
        <w:pStyle w:val="NormalWeb"/>
        <w:jc w:val="both"/>
        <w:rPr>
          <w:rFonts w:ascii="Georgia" w:hAnsi="Georgia" w:cs="Arial"/>
          <w:color w:val="663300"/>
        </w:rPr>
      </w:pPr>
      <w:r w:rsidRPr="00A26533">
        <w:rPr>
          <w:rFonts w:ascii="Georgia" w:hAnsi="Georgia" w:cs="Arial"/>
          <w:color w:val="663300"/>
        </w:rPr>
        <w:t> </w:t>
      </w:r>
    </w:p>
    <w:p w:rsidR="00A26533" w:rsidRPr="00A26533" w:rsidRDefault="00A26533" w:rsidP="00A26533">
      <w:pPr>
        <w:pStyle w:val="Heading3"/>
        <w:jc w:val="both"/>
        <w:rPr>
          <w:rFonts w:ascii="Georgia" w:hAnsi="Georgia"/>
          <w:color w:val="663300"/>
          <w:sz w:val="24"/>
          <w:szCs w:val="24"/>
        </w:rPr>
      </w:pPr>
      <w:bookmarkStart w:id="29" w:name="_Toc29205376"/>
      <w:r w:rsidRPr="00A26533">
        <w:rPr>
          <w:rFonts w:ascii="Georgia" w:hAnsi="Georgia"/>
          <w:color w:val="663300"/>
          <w:sz w:val="24"/>
          <w:szCs w:val="24"/>
        </w:rPr>
        <w:t>Background</w:t>
      </w:r>
      <w:bookmarkEnd w:id="29"/>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John was born the youngest of four sons of King Henry II of England and Eleanor, Duchess of Acquitaine. His childhood was peppered with turmoil as his older brothers Henry, Richard and Geoffrey were all involved in rebellion against their father at different times. Even his mother, Eleanor was imprisoned in 1173 when John was just 7 years old.</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As a result, there was no love lost between John and his brothers, particularly Richard whom he hated deeply. In 1184, Richard contested the claim of John over his right to the lands of Acquitaine which he lost to his brother. Similarly, when John became the ruler of Ireland, he was forced to leave in less than a year--hence the derogatory nickname "Lackland"--a prince without lands.</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When his father (King Henry II) died in July 1189, Richard became the new King and left by 1190 on the Third Crusade (1190-1194). As had been the tradition since the reign of his father, it was the Lord High Steward--the highest of all officials that held rule in the absence of the King, in this case old Robert de Beaumont, 3rd Earl of Leicester.</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lastRenderedPageBreak/>
        <w:t>When John approached London with his militia, Robert de Beaumont was thrown into the Tower of London and died within the year. However, John did not have the support of the majority of Barons, nor the church and could not convince enough for his crowning in opposition to his absent brother. Instead, Robert (the younger) de Beaumont (4th Earl of Leicester) took up the mantle as new Lord High Steward rallied the barons in support of Richard against John forcing him to abandon London for Gascony and the protection of Simon IV (Montfort), Duke of Gascony by 1191.</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Contrary to some of the myths surrounding the death of King Richard in March 1199 at Limousin, there is every evidence that John had a part to play in the demise of his older brother. This would also explain why his legitimate claim as the only surviving son of Henry II was still rejected by many nobles.</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Lord High Steward Robert (the younger) de Beaumont sought the support of the English barons to have the son of Geoffrey, Arthur of Brittany crowned as the new sovereign. In response, John convinced King Philip of France to launch and offensive against the English barons on the west coast of France, limiting the ability of Arthur to pursue his claim. In 1200, Philip signed the Treaty of Le Goulet recognizing John over Arthur and soon after John was crowned King of England.</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The repercussions of the brief war of succession burst to the surface two years later in 1202, when Philip of France used a largely technical and minor argument of feudal law to summons John of England to his court. When John refused, Philip proclaimed John had forfeited his rights over the English territories and declared all of John's French territories forfeit, except Gascony. Philip then quickly invaded Normandy, granted the fiefs to Arthur including betrothing to him his daughter.</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Urgently needings ships and crew with which to launch an invasion of Normandy</w:t>
      </w:r>
      <w:r w:rsidR="00875A13">
        <w:rPr>
          <w:rFonts w:ascii="Georgia" w:hAnsi="Georgia" w:cs="Arial"/>
          <w:color w:val="663300"/>
        </w:rPr>
        <w:t xml:space="preserve"> and Constantinople</w:t>
      </w:r>
      <w:r w:rsidRPr="00A26533">
        <w:rPr>
          <w:rFonts w:ascii="Georgia" w:hAnsi="Georgia" w:cs="Arial"/>
          <w:color w:val="663300"/>
        </w:rPr>
        <w:t>, John entered a historic agreement with</w:t>
      </w:r>
      <w:r w:rsidR="00875A13">
        <w:rPr>
          <w:rFonts w:ascii="Georgia" w:hAnsi="Georgia" w:cs="Arial"/>
          <w:color w:val="663300"/>
        </w:rPr>
        <w:t xml:space="preserve"> Saint Francis of Assissi – the H</w:t>
      </w:r>
      <w:r w:rsidR="00321707">
        <w:rPr>
          <w:rFonts w:ascii="Georgia" w:hAnsi="Georgia" w:cs="Arial"/>
          <w:color w:val="663300"/>
        </w:rPr>
        <w:t>ead</w:t>
      </w:r>
      <w:r w:rsidR="00875A13">
        <w:rPr>
          <w:rFonts w:ascii="Georgia" w:hAnsi="Georgia" w:cs="Arial"/>
          <w:color w:val="663300"/>
        </w:rPr>
        <w:t xml:space="preserve"> of the Pisan International Empire – later the Doge of Venice - </w:t>
      </w:r>
      <w:r w:rsidRPr="00A26533">
        <w:rPr>
          <w:rFonts w:ascii="Georgia" w:hAnsi="Georgia" w:cs="Arial"/>
          <w:color w:val="663300"/>
        </w:rPr>
        <w:t xml:space="preserve"> </w:t>
      </w:r>
      <w:r w:rsidRPr="00A26533">
        <w:rPr>
          <w:rFonts w:ascii="Georgia" w:hAnsi="Georgia" w:cs="Arial"/>
          <w:color w:val="663300"/>
        </w:rPr>
        <w:lastRenderedPageBreak/>
        <w:t>the Venetians, granting them</w:t>
      </w:r>
      <w:r w:rsidR="00875A13">
        <w:rPr>
          <w:rFonts w:ascii="Georgia" w:hAnsi="Georgia" w:cs="Arial"/>
          <w:color w:val="663300"/>
        </w:rPr>
        <w:t xml:space="preserve"> Venetian </w:t>
      </w:r>
      <w:r w:rsidRPr="00A26533">
        <w:rPr>
          <w:rFonts w:ascii="Georgia" w:hAnsi="Georgia" w:cs="Arial"/>
          <w:color w:val="663300"/>
        </w:rPr>
        <w:t xml:space="preserve"> </w:t>
      </w:r>
      <w:r w:rsidR="00875A13">
        <w:rPr>
          <w:rFonts w:ascii="Georgia" w:hAnsi="Georgia" w:cs="Arial"/>
          <w:color w:val="663300"/>
        </w:rPr>
        <w:t xml:space="preserve">Naval technology and </w:t>
      </w:r>
      <w:r w:rsidRPr="00A26533">
        <w:rPr>
          <w:rFonts w:ascii="Georgia" w:hAnsi="Georgia" w:cs="Arial"/>
          <w:color w:val="663300"/>
        </w:rPr>
        <w:t>several new trading rights in exchange for the Venetians establishing Portsmouth--the first Venetian ship building works for outside of the famous Arsenal in Venice. Thus John is responsible for founding the Royal Navy.</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By 1203, the Venetians had helped England construct and lease 45 large galleys. Prior to the planned invasion Arthur was captured and handed to John, who had him executed soon after. </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The invasion was postponed and </w:t>
      </w:r>
      <w:r w:rsidR="00321707">
        <w:rPr>
          <w:rFonts w:ascii="Georgia" w:hAnsi="Georgia" w:cs="Arial"/>
          <w:color w:val="663300"/>
        </w:rPr>
        <w:t>as per the agreement with Saint Francis of Assissi – the Heads of the Pisan International Empire – later the Doge of Venice</w:t>
      </w:r>
      <w:r w:rsidRPr="00A26533">
        <w:rPr>
          <w:rFonts w:ascii="Georgia" w:hAnsi="Georgia" w:cs="Arial"/>
          <w:color w:val="663300"/>
        </w:rPr>
        <w:t xml:space="preserve">, </w:t>
      </w:r>
      <w:r w:rsidR="00321707">
        <w:rPr>
          <w:rFonts w:ascii="Georgia" w:hAnsi="Georgia" w:cs="Arial"/>
          <w:color w:val="663300"/>
        </w:rPr>
        <w:t xml:space="preserve">- </w:t>
      </w:r>
      <w:r w:rsidRPr="00A26533">
        <w:rPr>
          <w:rFonts w:ascii="Georgia" w:hAnsi="Georgia" w:cs="Arial"/>
          <w:color w:val="663300"/>
        </w:rPr>
        <w:t>the ships were used as the main body of transport of knights for the Crusade (with both the British and Venetians profiting</w:t>
      </w:r>
      <w:r w:rsidR="00321707">
        <w:rPr>
          <w:rFonts w:ascii="Georgia" w:hAnsi="Georgia" w:cs="Arial"/>
          <w:color w:val="663300"/>
        </w:rPr>
        <w:t xml:space="preserve"> from booty and the sale of 200,000 slaves</w:t>
      </w:r>
      <w:r w:rsidRPr="00A26533">
        <w:rPr>
          <w:rFonts w:ascii="Georgia" w:hAnsi="Georgia" w:cs="Arial"/>
          <w:color w:val="663300"/>
        </w:rPr>
        <w:t xml:space="preserve">).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John appointed his best commander Duke Simon IV of Gascony in charge of the English forces and joint commander of the Crusade along with Boniface I of Montferrat.</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Following the capture and destruction of Zara for the Venetians, followed by the sacking of Constantinople by 1204, the joint business venture known as the Fourth Crusade generated enormous wealth for the Venetians, the Roman Cult and its knights and the English</w:t>
      </w:r>
      <w:r w:rsidR="00E43589">
        <w:rPr>
          <w:rFonts w:ascii="Georgia" w:hAnsi="Georgia" w:cs="Arial"/>
          <w:color w:val="663300"/>
        </w:rPr>
        <w:t xml:space="preserve"> King John</w:t>
      </w:r>
      <w:r w:rsidRPr="00A26533">
        <w:rPr>
          <w:rFonts w:ascii="Georgia" w:hAnsi="Georgia" w:cs="Arial"/>
          <w:color w:val="663300"/>
        </w:rPr>
        <w:t>.</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Upon his return, King John took the opportunity to appoint his firm Basque ally Simon IV Montfort as his new Lord High Steward--a Basque as the most senior official and noble of the English crown following the sudden death of Lord High Steward Robert de Beaumont.</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The wealth generated by the piracy of the Fourth Crusade for England cannot be underestimated.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lastRenderedPageBreak/>
        <w:t>Without this influx of wealth, it is doubtful that King John would have survived past 1205. It also strengthened the bonds between the Roman Cult, the Venetians and England.</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AntiPope Innocent III and the Venetians were keen to repeat the succesful partnership, this time to pillage the</w:t>
      </w:r>
      <w:r w:rsidR="00321707">
        <w:rPr>
          <w:rFonts w:ascii="Georgia" w:hAnsi="Georgia" w:cs="Arial"/>
          <w:color w:val="663300"/>
        </w:rPr>
        <w:t xml:space="preserve"> Cathar </w:t>
      </w:r>
      <w:r w:rsidRPr="00A26533">
        <w:rPr>
          <w:rFonts w:ascii="Georgia" w:hAnsi="Georgia" w:cs="Arial"/>
          <w:color w:val="663300"/>
        </w:rPr>
        <w:t xml:space="preserve"> Languedoc region </w:t>
      </w:r>
      <w:r w:rsidR="00321707">
        <w:rPr>
          <w:rFonts w:ascii="Georgia" w:hAnsi="Georgia" w:cs="Arial"/>
          <w:color w:val="663300"/>
        </w:rPr>
        <w:t xml:space="preserve">business rivals of  Saint Francis of Assissi – the Head of the Pisan International Empire – later the Doge of Venice </w:t>
      </w:r>
      <w:r w:rsidRPr="00A26533">
        <w:rPr>
          <w:rFonts w:ascii="Georgia" w:hAnsi="Georgia" w:cs="Arial"/>
          <w:color w:val="663300"/>
        </w:rPr>
        <w:t>and destroy the profitable French trading cities along the Gulf of Lions in the Mediterranean, which competed with the Spanish and North African trading ports of the Venetians.</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Contrary to the great myth created by the Roman Cult, there was no spontaneous explosion of heresy in Southern France.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 xml:space="preserve">The residents were Catholic--traditional Catholic and the Cathar religion itself emerged not before the Crusade, but because of the Crusade </w:t>
      </w:r>
      <w:r w:rsidR="00321707">
        <w:rPr>
          <w:rFonts w:ascii="Georgia" w:hAnsi="Georgia" w:cs="Arial"/>
          <w:color w:val="663300"/>
        </w:rPr>
        <w:t xml:space="preserve">against Constantinople </w:t>
      </w:r>
      <w:r w:rsidRPr="00A26533">
        <w:rPr>
          <w:rFonts w:ascii="Georgia" w:hAnsi="Georgia" w:cs="Arial"/>
          <w:color w:val="663300"/>
        </w:rPr>
        <w:t>by the Roman Cult and its Venetian and English allies.</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This time English Lord High Steward Duke Simon IV Montfort was put in charge of the Crusade and 1209, using the new Royal Navy, the English and Basque militia invaded by the sea, plundering and destroying Béziers. However, the quick victories were soon turned as Toulouse failed to fall under the command of Raymond of Toulouse.</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In spite of the new found wealth of England, matters had not yet been resolved concerning French occupation of Normandy and Anjou. To make matters worse, John was faced with a revolt in Wales under Llwelyn the Great by 1211. A shaky truce in Wales enabled John to focus on an invasion of Normandy by 1212, which turned out to be a disaster. Sensing the English king was badly weakened, the Welsh rebelled again and now John was in dire circumstances.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 xml:space="preserve">It was then that through </w:t>
      </w:r>
      <w:r w:rsidR="00321707">
        <w:rPr>
          <w:rFonts w:ascii="Georgia" w:hAnsi="Georgia" w:cs="Arial"/>
          <w:color w:val="663300"/>
        </w:rPr>
        <w:t xml:space="preserve">Saint Francis of Assassi - </w:t>
      </w:r>
      <w:r w:rsidRPr="00A26533">
        <w:rPr>
          <w:rFonts w:ascii="Georgia" w:hAnsi="Georgia" w:cs="Arial"/>
          <w:color w:val="663300"/>
        </w:rPr>
        <w:t>the Franciscans, John sent word to AntiPope Innocent of a plan.</w:t>
      </w:r>
    </w:p>
    <w:p w:rsidR="00321707" w:rsidRDefault="00A26533" w:rsidP="00A26533">
      <w:pPr>
        <w:pStyle w:val="NormalWeb"/>
        <w:jc w:val="both"/>
        <w:rPr>
          <w:rFonts w:ascii="Georgia" w:hAnsi="Georgia" w:cs="Arial"/>
          <w:color w:val="663300"/>
        </w:rPr>
      </w:pPr>
      <w:r w:rsidRPr="00A26533">
        <w:rPr>
          <w:rFonts w:ascii="Georgia" w:hAnsi="Georgia" w:cs="Arial"/>
          <w:color w:val="663300"/>
        </w:rPr>
        <w:lastRenderedPageBreak/>
        <w:t xml:space="preserve">In May 1213, John surrendered England and Ireland to become the legal property of the Roman Cult and antiPope Innocent III as his feudal overlord. In exchange, the Pope pledged to wage a Holy Crusade against France in defence of the rights of his English vassal.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The terms of granting ultimate ownership of England and Ireland to the Roman Cult was then formalized in the document Bulla Aurea (Golden Bull).</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The signing of the deed to give England and Ireland to the AntiPopes in Rome caused massive rebellion across English lands. </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But as promised, AntiPope Innocent II called upon his other vassals to support John against Philip II of France and the two armies met at the battle of Bouvines (Northern France) in July 1214.</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Unfortunately for John, the battle was a resounding victory for the French and in spite of the best efforts of Lord High Steward Simon De Montfort, the barons succeeded in pressing their advantage and forced John to sign and seal the Great Charter (Magna Carta) on June 15 1215 at Runnymede, near London.</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As soon as John was free again, AntiPope Innocent approved his vassal in breaking the agreement, prompting the 1st Baron's War and the subsequent French Invasion of Prince Louis of France.</w:t>
      </w:r>
    </w:p>
    <w:p w:rsidR="00321707" w:rsidRDefault="00A26533" w:rsidP="00A26533">
      <w:pPr>
        <w:pStyle w:val="NormalWeb"/>
        <w:jc w:val="both"/>
        <w:rPr>
          <w:rFonts w:ascii="Georgia" w:hAnsi="Georgia" w:cs="Arial"/>
          <w:color w:val="663300"/>
        </w:rPr>
      </w:pPr>
      <w:r w:rsidRPr="00A26533">
        <w:rPr>
          <w:rFonts w:ascii="Georgia" w:hAnsi="Georgia" w:cs="Arial"/>
          <w:color w:val="663300"/>
        </w:rPr>
        <w:t xml:space="preserve">John died suddenly from </w:t>
      </w:r>
      <w:r w:rsidR="00321707">
        <w:rPr>
          <w:rFonts w:ascii="Georgia" w:hAnsi="Georgia" w:cs="Arial"/>
          <w:color w:val="663300"/>
        </w:rPr>
        <w:t xml:space="preserve">poison </w:t>
      </w:r>
      <w:r w:rsidRPr="00A26533">
        <w:rPr>
          <w:rFonts w:ascii="Georgia" w:hAnsi="Georgia" w:cs="Arial"/>
          <w:color w:val="663300"/>
        </w:rPr>
        <w:t>around October 1216.</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 xml:space="preserve"> His nine year old son Henry III of England (1216-1272) succeeded him after the English barons switched sides to support Henry against Louis.</w:t>
      </w:r>
    </w:p>
    <w:p w:rsidR="00A26533" w:rsidRPr="00A26533" w:rsidRDefault="00A26533" w:rsidP="00A26533">
      <w:pPr>
        <w:pStyle w:val="NormalWeb"/>
        <w:jc w:val="both"/>
        <w:rPr>
          <w:rFonts w:ascii="Georgia" w:hAnsi="Georgia" w:cs="Arial"/>
          <w:color w:val="663300"/>
        </w:rPr>
      </w:pPr>
      <w:r w:rsidRPr="00A26533">
        <w:rPr>
          <w:rFonts w:ascii="Georgia" w:hAnsi="Georgia" w:cs="Arial"/>
          <w:color w:val="663300"/>
        </w:rPr>
        <w:t> </w:t>
      </w:r>
    </w:p>
    <w:p w:rsidR="00843E5F" w:rsidRPr="00A26533" w:rsidRDefault="00843E5F" w:rsidP="00A26533">
      <w:pPr>
        <w:pStyle w:val="Heading1"/>
        <w:jc w:val="both"/>
        <w:rPr>
          <w:rFonts w:ascii="Georgia" w:hAnsi="Georgia" w:cs="Arial"/>
          <w:color w:val="663300"/>
          <w:sz w:val="24"/>
          <w:szCs w:val="24"/>
        </w:rPr>
      </w:pPr>
      <w:bookmarkStart w:id="30" w:name="_Toc29205377"/>
      <w:r w:rsidRPr="00A26533">
        <w:rPr>
          <w:rFonts w:ascii="Georgia" w:hAnsi="Georgia" w:cs="Arial"/>
          <w:color w:val="663300"/>
          <w:sz w:val="24"/>
          <w:szCs w:val="24"/>
        </w:rPr>
        <w:lastRenderedPageBreak/>
        <w:t>Influential People</w:t>
      </w:r>
      <w:bookmarkEnd w:id="30"/>
    </w:p>
    <w:p w:rsidR="00843E5F" w:rsidRPr="00843E5F" w:rsidRDefault="00843E5F" w:rsidP="00843E5F">
      <w:pPr>
        <w:pStyle w:val="Heading2"/>
        <w:ind w:left="450"/>
        <w:jc w:val="both"/>
        <w:rPr>
          <w:rFonts w:ascii="Georgia" w:hAnsi="Georgia"/>
          <w:color w:val="663300"/>
          <w:sz w:val="24"/>
          <w:szCs w:val="24"/>
        </w:rPr>
      </w:pPr>
      <w:bookmarkStart w:id="31" w:name="_Toc29205378"/>
      <w:r w:rsidRPr="00843E5F">
        <w:rPr>
          <w:rFonts w:ascii="Georgia" w:hAnsi="Georgia"/>
          <w:color w:val="663300"/>
          <w:sz w:val="24"/>
          <w:szCs w:val="24"/>
        </w:rPr>
        <w:t>Simon IV de Montfort</w:t>
      </w:r>
      <w:bookmarkEnd w:id="31"/>
    </w:p>
    <w:p w:rsidR="00843E5F" w:rsidRPr="00843E5F" w:rsidRDefault="00843E5F" w:rsidP="00843E5F">
      <w:pPr>
        <w:pStyle w:val="NormalWeb"/>
        <w:jc w:val="both"/>
        <w:rPr>
          <w:rFonts w:ascii="Georgia" w:hAnsi="Georgia" w:cs="Arial"/>
          <w:color w:val="663300"/>
        </w:rPr>
      </w:pPr>
      <w:r w:rsidRPr="00843E5F">
        <w:rPr>
          <w:rFonts w:ascii="Georgia" w:hAnsi="Georgia" w:cs="Arial"/>
          <w:noProof/>
          <w:color w:val="663300"/>
        </w:rPr>
        <w:drawing>
          <wp:inline distT="0" distB="0" distL="0" distR="0" wp14:anchorId="37547054" wp14:editId="3D660F7F">
            <wp:extent cx="1907540" cy="2853690"/>
            <wp:effectExtent l="0" t="0" r="0" b="3810"/>
            <wp:docPr id="78" name="Picture 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mag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86"/>
        <w:gridCol w:w="5047"/>
      </w:tblGrid>
      <w:tr w:rsidR="00843E5F" w:rsidRPr="00843E5F" w:rsidTr="00843E5F">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FFFFFF"/>
              </w:rPr>
            </w:pPr>
            <w:r w:rsidRPr="00843E5F">
              <w:rPr>
                <w:rFonts w:ascii="Georgia" w:hAnsi="Georgia" w:cs="Arial"/>
                <w:b/>
                <w:bCs/>
                <w:color w:val="FFFFFF"/>
              </w:rPr>
              <w:t>Key Facts</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1160</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Gascony</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Montfort</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843E5F" w:rsidRPr="00843E5F" w:rsidRDefault="00312413" w:rsidP="00843E5F">
            <w:pPr>
              <w:jc w:val="both"/>
              <w:rPr>
                <w:rFonts w:ascii="Georgia" w:hAnsi="Georgia" w:cs="Arial"/>
                <w:color w:val="663300"/>
              </w:rPr>
            </w:pPr>
            <w:hyperlink r:id="rId56" w:history="1">
              <w:r w:rsidR="00843E5F" w:rsidRPr="00843E5F">
                <w:rPr>
                  <w:rStyle w:val="Hyperlink"/>
                  <w:rFonts w:ascii="Georgia" w:hAnsi="Georgia" w:cs="Arial"/>
                  <w:b/>
                  <w:bCs/>
                  <w:color w:val="663300"/>
                </w:rPr>
                <w:t>Simon V de Montfort</w:t>
              </w:r>
            </w:hyperlink>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4th Lord High Steward of England (1206-1218)</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1218 (Aged 58)</w:t>
            </w:r>
          </w:p>
        </w:tc>
      </w:tr>
    </w:tbl>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w:t>
      </w:r>
    </w:p>
    <w:p w:rsidR="00843E5F" w:rsidRPr="00843E5F" w:rsidRDefault="00843E5F" w:rsidP="00843E5F">
      <w:pPr>
        <w:pStyle w:val="Heading3"/>
        <w:jc w:val="both"/>
        <w:rPr>
          <w:rFonts w:ascii="Georgia" w:hAnsi="Georgia"/>
          <w:color w:val="663300"/>
          <w:sz w:val="24"/>
          <w:szCs w:val="24"/>
        </w:rPr>
      </w:pPr>
      <w:bookmarkStart w:id="32" w:name="_Toc29205379"/>
      <w:r w:rsidRPr="00843E5F">
        <w:rPr>
          <w:rFonts w:ascii="Georgia" w:hAnsi="Georgia"/>
          <w:color w:val="663300"/>
          <w:sz w:val="24"/>
          <w:szCs w:val="24"/>
        </w:rPr>
        <w:lastRenderedPageBreak/>
        <w:t>Background</w:t>
      </w:r>
      <w:bookmarkEnd w:id="32"/>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Simon IV was the son of Simon III Montforte, Duke of Gascony, Basque nobility and fiercely loyal vassal to the English crown. The Montforte had held lordship over Gascony since King Henry II of England reconstituted it as a single Duchy from 1154.</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To hide their position as the lords of Gascony, a ficticious history was created to claim they were French descended from a place called Montfort l'Amaury in France near Paris, making it impossible for Simon to be other than a vassal of the French Kings. This fable is still believed today, in spite of the absurdity of the Lord High Steward of England--the most powerful officer in English history--being a French vassal.</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In a brilliant political move, Henry II of England granted the Basques -- known throughout history for their fearsome independence and skill as crafty warriors--effectively their own state under their own Lords, the Montfort dynasty. In exchange, Henry gained a fief that remained loyal to the crown of England, when virtually other regions were in open rebellion by the end of the 1st decade of the 13th Century under the rule of King John of England.</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It was Duke Simon IV of Gascony that safely harboured John after his failed coup against his brother King Richard and Lord High Steward Robert (the younger) de Beaumont (4th Earl of Leicester) in 1191. Duke Simon IV was also steadfast in his loyalty to John when King Philip II of France declared himself the overlord of all former English territory in Western France.</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xml:space="preserve">After the planned invasion of France of 1203 was postponed due to the capture and execution of Arthur of Brittany, Duke Simon IV was appointed the head of the English troops, joint commander along with Boniface I of Montferrat of the Venetian-English joint naval venture. The stories concerning charging enormous sums of money by the Venetians to French </w:t>
      </w:r>
      <w:r w:rsidRPr="00843E5F">
        <w:rPr>
          <w:rFonts w:ascii="Georgia" w:hAnsi="Georgia" w:cs="Arial"/>
          <w:color w:val="663300"/>
        </w:rPr>
        <w:lastRenderedPageBreak/>
        <w:t>knights a diversionary tale to keep historians from recognizing the role of the Fourth Crusade as a joint business venture purely to plunder.</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Following the capture and destruction of Zara for the Venetians, followed by the sacking of Constantinople by 1204, the joint business venture known as the Fourth Crusade generated enormous wealth for the Venetians, the Roman Cult and its knights and the English.</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Upon his return, King John took the opportunity to appoint his firm Basque ally Simon IV Montfort as his new Lord High Steward--a Basque as the most senior official and noble of the English crown following the sudden death of Lord High Steward Robert de Beaumont.</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The wealth generated by the piracy of the Fourth Crusade for England cannot be underestimated. Without this influx of wealth, it is doubtful that King John would have survived past 1205. It also strengthened the bonds between the Roman Cult, the Venetians and England.</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AntiPope Innocent III and the Venetians were keen to repeat the succesful partnership, this time to pillage the Languedoc region and destroy the profitable French trading cities along the Gulf of Lions in the Mediterranean, which competed with the Spanish and North African trading ports of the Venetians.</w:t>
      </w:r>
    </w:p>
    <w:p w:rsidR="00321707" w:rsidRDefault="00843E5F" w:rsidP="00843E5F">
      <w:pPr>
        <w:pStyle w:val="NormalWeb"/>
        <w:jc w:val="both"/>
        <w:rPr>
          <w:rFonts w:ascii="Georgia" w:hAnsi="Georgia" w:cs="Arial"/>
          <w:color w:val="663300"/>
        </w:rPr>
      </w:pPr>
      <w:r w:rsidRPr="00843E5F">
        <w:rPr>
          <w:rFonts w:ascii="Georgia" w:hAnsi="Georgia" w:cs="Arial"/>
          <w:color w:val="663300"/>
        </w:rPr>
        <w:t xml:space="preserve">Contrary to the great myth created by the Roman Cult, there was no spontaneous explosion of heresy in Southern France. </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The residents were Catholic--traditional Catholic and the Cathar religion itself emerged not before the Crusade, but because of the Crusade by the Roman Cult and its Venetian and English allies.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xml:space="preserve">This time English Lord High Steward Duke Simon IV Montfort was put in charge of the Crusade and 1209, using the new Royal Navy, the English and Basque militia invaded by </w:t>
      </w:r>
      <w:r w:rsidRPr="00843E5F">
        <w:rPr>
          <w:rFonts w:ascii="Georgia" w:hAnsi="Georgia" w:cs="Arial"/>
          <w:color w:val="663300"/>
        </w:rPr>
        <w:lastRenderedPageBreak/>
        <w:t>the sea, plundering and destroying Béziers. However, the quick victories were soon turned as Toulouse failed to fall under the command of Raymond of Toulouse during 1210.</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With the army of Duke Simon IV increasingly bogged down in attacks and counter attacks in Southern France, King John of England took it upon himself to command the ill fated invasion of Normandy in 1212, causing the death of thousands of militia and the loss of many ships.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Simon was immediately recalled from France to help John as rebellion increased in Wales including increasing attacks from the French on England itself. Following the pact between King John and AntiPope Innocent III which legally surrendered the rights of ownership of England and Ireland to the Roman Cult through the Bulla Aurea (Golden Bull) in May 1213, Duke Simon found himself fighting war on virtually every front.</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AntiPope Innocent III honored his word and helped rally an army of allies in support of England against France. However, the battle of Bouvines (Northern France) in July 1214 as a complete disaster and it is recorded Duke Simon IV suffered some kind of injury.</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Unfortunately for John, the battle was a resounding victory for the French and in spite of the best efforts of Lord High Steward Simon De Montfort, the barons succeeded in pressing their advantage and forced John to sign and seal the Great Charter (Magna Carta) on June 15 1215 at Runnymede, near London.</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xml:space="preserve">In October 1216, King John died after a sudden </w:t>
      </w:r>
      <w:r w:rsidR="00401EC3">
        <w:rPr>
          <w:rFonts w:ascii="Georgia" w:hAnsi="Georgia" w:cs="Arial"/>
          <w:color w:val="663300"/>
        </w:rPr>
        <w:t xml:space="preserve">poisoning </w:t>
      </w:r>
      <w:r w:rsidRPr="00843E5F">
        <w:rPr>
          <w:rFonts w:ascii="Georgia" w:hAnsi="Georgia" w:cs="Arial"/>
          <w:color w:val="663300"/>
        </w:rPr>
        <w:t>illness and Duke Simon remained at court as the Lord High Steward and protector of his young son Henry III. Simon himself died in 1218 and was succeeded by his son Simon V.</w:t>
      </w:r>
    </w:p>
    <w:p w:rsidR="00941B60" w:rsidRPr="00843E5F" w:rsidRDefault="00941B60" w:rsidP="00843E5F">
      <w:pPr>
        <w:pStyle w:val="Heading1"/>
        <w:jc w:val="both"/>
        <w:rPr>
          <w:rFonts w:ascii="Georgia" w:hAnsi="Georgia" w:cs="Arial"/>
          <w:color w:val="663300"/>
          <w:sz w:val="24"/>
          <w:szCs w:val="24"/>
        </w:rPr>
      </w:pPr>
      <w:bookmarkStart w:id="33" w:name="_Toc29205380"/>
      <w:r w:rsidRPr="00843E5F">
        <w:rPr>
          <w:rFonts w:ascii="Georgia" w:hAnsi="Georgia" w:cs="Arial"/>
          <w:color w:val="663300"/>
          <w:sz w:val="24"/>
          <w:szCs w:val="24"/>
        </w:rPr>
        <w:t>Influential People</w:t>
      </w:r>
      <w:bookmarkEnd w:id="33"/>
    </w:p>
    <w:p w:rsidR="00941B60" w:rsidRPr="00941B60" w:rsidRDefault="00941B60" w:rsidP="00941B60">
      <w:pPr>
        <w:pStyle w:val="Heading2"/>
        <w:ind w:left="450"/>
        <w:jc w:val="both"/>
        <w:rPr>
          <w:rFonts w:ascii="Georgia" w:hAnsi="Georgia"/>
          <w:color w:val="663300"/>
          <w:sz w:val="24"/>
          <w:szCs w:val="24"/>
        </w:rPr>
      </w:pPr>
      <w:bookmarkStart w:id="34" w:name="_Toc29205381"/>
      <w:r w:rsidRPr="00941B60">
        <w:rPr>
          <w:rFonts w:ascii="Georgia" w:hAnsi="Georgia"/>
          <w:color w:val="663300"/>
          <w:sz w:val="24"/>
          <w:szCs w:val="24"/>
        </w:rPr>
        <w:lastRenderedPageBreak/>
        <w:t>AntiPope Innocent III</w:t>
      </w:r>
      <w:bookmarkEnd w:id="34"/>
    </w:p>
    <w:p w:rsidR="00941B60" w:rsidRPr="00941B60" w:rsidRDefault="00941B60" w:rsidP="00941B60">
      <w:pPr>
        <w:pStyle w:val="NormalWeb"/>
        <w:jc w:val="both"/>
        <w:rPr>
          <w:rFonts w:ascii="Georgia" w:hAnsi="Georgia" w:cs="Arial"/>
          <w:color w:val="663300"/>
        </w:rPr>
      </w:pPr>
      <w:r w:rsidRPr="00941B60">
        <w:rPr>
          <w:rFonts w:ascii="Georgia" w:hAnsi="Georgia" w:cs="Arial"/>
          <w:noProof/>
          <w:color w:val="663300"/>
        </w:rPr>
        <w:drawing>
          <wp:inline distT="0" distB="0" distL="0" distR="0" wp14:anchorId="0F6D51D5" wp14:editId="6FE911EC">
            <wp:extent cx="1907540" cy="2853690"/>
            <wp:effectExtent l="0" t="0" r="0" b="3810"/>
            <wp:docPr id="76" name="Picture 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a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4544"/>
      </w:tblGrid>
      <w:tr w:rsidR="00941B60" w:rsidRPr="00941B60" w:rsidTr="00941B60">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FFFFFF"/>
              </w:rPr>
            </w:pPr>
            <w:r w:rsidRPr="00941B60">
              <w:rPr>
                <w:rFonts w:ascii="Georgia" w:hAnsi="Georgia" w:cs="Arial"/>
                <w:b/>
                <w:bCs/>
                <w:color w:val="FFFFFF"/>
              </w:rPr>
              <w:t>Key Facts</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Lotario de' Conti di Segni</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1160</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Gavignano, Italy</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 </w:t>
            </w:r>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 </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941B60" w:rsidRPr="00941B60" w:rsidRDefault="00312413" w:rsidP="00941B60">
            <w:pPr>
              <w:jc w:val="both"/>
              <w:rPr>
                <w:rFonts w:ascii="Georgia" w:hAnsi="Georgia" w:cs="Arial"/>
                <w:color w:val="663300"/>
              </w:rPr>
            </w:pPr>
            <w:hyperlink r:id="rId58" w:history="1">
              <w:r w:rsidR="00941B60" w:rsidRPr="00941B60">
                <w:rPr>
                  <w:rStyle w:val="Hyperlink"/>
                  <w:rFonts w:ascii="Georgia" w:hAnsi="Georgia" w:cs="Arial"/>
                  <w:b/>
                  <w:bCs/>
                  <w:color w:val="663300"/>
                </w:rPr>
                <w:t>Ugolino di Conti (Pope Gregory IX)</w:t>
              </w:r>
            </w:hyperlink>
          </w:p>
        </w:tc>
      </w:tr>
      <w:tr w:rsidR="00941B60" w:rsidRPr="00941B60" w:rsidTr="00941B60">
        <w:trPr>
          <w:tblCellSpacing w:w="15" w:type="dxa"/>
        </w:trPr>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Pope (1198-1216)</w:t>
            </w:r>
          </w:p>
        </w:tc>
      </w:tr>
      <w:tr w:rsidR="00941B60" w:rsidRPr="00941B60" w:rsidTr="00941B60">
        <w:trPr>
          <w:tblCellSpacing w:w="15" w:type="dxa"/>
        </w:trPr>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b/>
                <w:bCs/>
                <w:color w:val="663300"/>
              </w:rPr>
            </w:pPr>
            <w:r w:rsidRPr="00941B60">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941B60" w:rsidRPr="00941B60" w:rsidRDefault="00941B60" w:rsidP="00941B60">
            <w:pPr>
              <w:jc w:val="both"/>
              <w:rPr>
                <w:rFonts w:ascii="Georgia" w:hAnsi="Georgia" w:cs="Arial"/>
                <w:color w:val="663300"/>
              </w:rPr>
            </w:pPr>
            <w:r w:rsidRPr="00941B60">
              <w:rPr>
                <w:rFonts w:ascii="Georgia" w:hAnsi="Georgia" w:cs="Arial"/>
                <w:color w:val="663300"/>
              </w:rPr>
              <w:t>June 1216</w:t>
            </w:r>
          </w:p>
        </w:tc>
      </w:tr>
    </w:tbl>
    <w:p w:rsidR="00941B60" w:rsidRPr="00941B60" w:rsidRDefault="00941B60" w:rsidP="00941B60">
      <w:pPr>
        <w:pStyle w:val="Heading3"/>
        <w:jc w:val="both"/>
        <w:rPr>
          <w:rFonts w:ascii="Georgia" w:hAnsi="Georgia"/>
          <w:color w:val="663300"/>
          <w:sz w:val="24"/>
          <w:szCs w:val="24"/>
        </w:rPr>
      </w:pPr>
      <w:bookmarkStart w:id="35" w:name="_Toc29205382"/>
      <w:r w:rsidRPr="00941B60">
        <w:rPr>
          <w:rFonts w:ascii="Georgia" w:hAnsi="Georgia"/>
          <w:color w:val="663300"/>
          <w:sz w:val="24"/>
          <w:szCs w:val="24"/>
        </w:rPr>
        <w:t>Background</w:t>
      </w:r>
      <w:bookmarkEnd w:id="35"/>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Lotario de' Conti di Segni was born in Gavignano, near Anagni. His father was Count Trasimund of Segni and was a member of a house that following his papacy produced nine popes, including Pope Gregory IX (1227–1241), Pope Alexander IV (1254–1261) and Pope Innocent XIII (1721–1724). His uncle was Pope Clement III (1187–1191), and his </w:t>
      </w:r>
      <w:r w:rsidRPr="00941B60">
        <w:rPr>
          <w:rFonts w:ascii="Georgia" w:hAnsi="Georgia" w:cs="Arial"/>
          <w:color w:val="663300"/>
        </w:rPr>
        <w:lastRenderedPageBreak/>
        <w:t>mother, Claricia, belonged to the noble Roman family of Scotti.</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Lotario studied in Rome, Paris and Bologna. After the death of Pope Alexander III (1159–81), Lotario returned to Rome and held office during the short reigns of Lucius III (1181–1185), Urban III (1185–1187), Gregory VIII (1187), and Clement III (1187–1191, possibly a relative of the Segni), reaching the rank of Cardinal Deacon through his uncle Pope Clement III.</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During the reign of Pope Celestine III (1191–1198), a member of the House of Orsini, who were enemies of his family, Lotario left Rome to live in Anagni.</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On January 8, 1198, the day Celestine III was buried, Lotario was elected pope after only two ballots. His election was held in the ruins of the ancient Septizodium, near the Circus Maximus in Rome.</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 that same year of his rise to the Papacy, he suppressed all records of earlier Church history by establishing the Secret Archives (Catholic Encyclopedia, xv, p. 287). The Church admits: "Unfortunately, only few of the records [of the Church] prior to the year 1198 have been released".</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Innocent III sought to assert and extend the prestige and plenitudo potestatis (absolute power) of the papacy throughout his entire career. He took advantage of the chaos that followed Henry VI's untimely death to undermine the link between Germany and Sicily. Germany was thrust into civil war when the leading Hohenstaufen candidate for the imperial throne, Philip of Swabia, Henry VI's brother, was challenged by Otto of Brunswick. Although Innocent crowned Otto in 1198, the latter's attempt to control Sicily prompted the pope to excommunicate him</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At the beginning of his pontificate, Innocent focused on the Albigenses, a sect of Christians that sought to live in non-violent peaceful communities upholding the values of Jesus </w:t>
      </w:r>
      <w:r w:rsidRPr="00941B60">
        <w:rPr>
          <w:rFonts w:ascii="Georgia" w:hAnsi="Georgia" w:cs="Arial"/>
          <w:color w:val="663300"/>
        </w:rPr>
        <w:lastRenderedPageBreak/>
        <w:t>and the Nazarenes. Two Cistercian Inquisitors and a band of papal militia were sent to Albigenses in France to demand they cease such practices as living peacefully and without church lords.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When the papal legate was assassinated by Innocents own Papal Guard, he immediately used it as an excuse to declare an act of war. Innocent then called upon France to suppress the Albigenses. Under the leadership of Simon of Montfort a campaign was launched, but this was soon turned by the northern French barons into a war of conquest.</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Innocent also decreed the Fourth Crusade of 1198, intended purely as a political move to weaken the power of the European monarchs. The pope directed his call towards the knights and nobles of Europe rather than to the kings; wishing that neither Richard I of England (1189-99) nor Philip II of France, (who were still engaged in war), nor especially his German enemies, should participate in the crusade.</w:t>
      </w:r>
    </w:p>
    <w:p w:rsidR="00E870B2" w:rsidRDefault="00941B60" w:rsidP="00941B60">
      <w:pPr>
        <w:pStyle w:val="NormalWeb"/>
        <w:jc w:val="both"/>
        <w:rPr>
          <w:rFonts w:ascii="Georgia" w:hAnsi="Georgia" w:cs="Arial"/>
          <w:color w:val="663300"/>
        </w:rPr>
      </w:pPr>
      <w:r w:rsidRPr="00941B60">
        <w:rPr>
          <w:rFonts w:ascii="Georgia" w:hAnsi="Georgia" w:cs="Arial"/>
          <w:color w:val="663300"/>
        </w:rPr>
        <w:t xml:space="preserve">Innocent III's call was generally ignored until 1200, when a crusade was finally organized in Champagne. </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The </w:t>
      </w:r>
      <w:r w:rsidR="00E870B2">
        <w:rPr>
          <w:rFonts w:ascii="Georgia" w:hAnsi="Georgia" w:cs="Arial"/>
          <w:color w:val="663300"/>
        </w:rPr>
        <w:t xml:space="preserve">– Saint Francis Moricone, head of the Pisan Empire – future Doge of Venice  created the English ships with King John - and the </w:t>
      </w:r>
      <w:r w:rsidRPr="00941B60">
        <w:rPr>
          <w:rFonts w:ascii="Georgia" w:hAnsi="Georgia" w:cs="Arial"/>
          <w:color w:val="663300"/>
        </w:rPr>
        <w:t>Venetians then redirected it into the sacking of Zara (Zadar) in 1202 and of Constantinople in 1204 killing</w:t>
      </w:r>
      <w:r w:rsidR="00E870B2">
        <w:rPr>
          <w:rFonts w:ascii="Georgia" w:hAnsi="Georgia" w:cs="Arial"/>
          <w:color w:val="663300"/>
        </w:rPr>
        <w:t xml:space="preserve"> and enslaving and selling </w:t>
      </w:r>
      <w:r w:rsidRPr="00941B60">
        <w:rPr>
          <w:rFonts w:ascii="Georgia" w:hAnsi="Georgia" w:cs="Arial"/>
          <w:color w:val="663300"/>
        </w:rPr>
        <w:t xml:space="preserve"> hundreds of thousands of innocent men, women and children.</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At the Fourth Lateran Council in April 1215, Innocent III condemned the Magna Carta and demanded that the Jews wear distinctive dress. He also declared that anybody caught reading the Bible would be stoned to death by "soldiers of the Church militia"</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 xml:space="preserve">Pope Innocent III wrote a revealing work called Registro, in which he deals extensively with the power of the Church to punish sins and sinners. Within it, he included this vivid </w:t>
      </w:r>
      <w:r w:rsidRPr="00941B60">
        <w:rPr>
          <w:rFonts w:ascii="Georgia" w:hAnsi="Georgia" w:cs="Arial"/>
          <w:color w:val="663300"/>
        </w:rPr>
        <w:lastRenderedPageBreak/>
        <w:t>illustration which shows a wolf in friar's clothing with a pronged weapon demanding alms from a cloven-footed creature with a curled tail. This doe-eyed composite animal satirically represents believers in Jesus Christ whom the general populace called "pigs with crosses".</w:t>
      </w:r>
    </w:p>
    <w:p w:rsidR="00941B60" w:rsidRPr="00941B60" w:rsidRDefault="00941B60" w:rsidP="00941B60">
      <w:pPr>
        <w:pStyle w:val="NormalWeb"/>
        <w:jc w:val="both"/>
        <w:rPr>
          <w:rFonts w:ascii="Georgia" w:hAnsi="Georgia" w:cs="Arial"/>
          <w:color w:val="663300"/>
        </w:rPr>
      </w:pPr>
      <w:r w:rsidRPr="00941B60">
        <w:rPr>
          <w:rFonts w:ascii="Georgia" w:hAnsi="Georgia" w:cs="Arial"/>
          <w:color w:val="663300"/>
        </w:rPr>
        <w:t>He died in June 1216 and was succeeded by Pope Honorius III (1216-1227).</w:t>
      </w:r>
    </w:p>
    <w:p w:rsidR="00941B60" w:rsidRPr="007D6CE7" w:rsidRDefault="00941B60" w:rsidP="007D6CE7">
      <w:r w:rsidRPr="007D6CE7">
        <w:t>Most Evil Crimes</w:t>
      </w:r>
    </w:p>
    <w:p w:rsidR="00E870B2" w:rsidRPr="007D6CE7" w:rsidRDefault="00941B60" w:rsidP="007D6CE7">
      <w:r w:rsidRPr="007D6CE7">
        <w:t xml:space="preserve">List of most evil crimes Type Year Crime Of crimes against humanity for the purpose of promoting Satanism (1198-1216) That Pope Innocent III did promote the Inquisition throughout Europe causing the murder of over one million (1,000,000) innocent people through terrible torture and public human sacrifice aimed at promoting the principles of Satanism. Of obstruction of basic rights and dignities of being a human being to think (1198) That Pope Innocent III did issue a Papal Bull declaring "anyone who attempts to construe a personal view of God which conflicts with church dogma must be burned without pity". That such action so fundamentally goes against all historical principles of the basic rights and dignities of being a human being that it represents one of the lowest marks of history concerning humanity. 1200 Of obtaining property through theft and false crime : (1200) That Pope Innocent III did publish a Papal Bull granting church ownership of all wealth and property belonging to individuals convicted of heresy. This Papal Bull represents the birth of the all-powerful Arch-Bishops (Cardinals) of the Roman Catholic Church, who robbed Kings, Queens and Princes to gain wealth, versus Royal families that fought back, therefore the death of many tens of thousands of people over the next few centuries. 1198-1216 Of obtaining property through Fraud and extortion using threat of excommunication (1198-1216), That Pope Innocent III did deliberately threaten and extort money, possessions and land across the world using the threat of excommunication, therefore heresy, therefore legal possession of property to the church. That By the end of his reign, the Vatican had stolen land and property to become the temporal ruler of Naples, of the islands of Sicily and Sardinia, of almost all the States of the Iberian peninsula such as Castile, Leon, Navarre, Aragon and </w:t>
      </w:r>
      <w:r w:rsidRPr="007D6CE7">
        <w:lastRenderedPageBreak/>
        <w:t xml:space="preserve">Portugal, of all the Scandinavian lands, of the Kingdom of Hungary, of the Slav State of Bohemia, of Servia, Bosnia, Bulgeria, and Poland. 1204 Of crimes against humanity (1204) That Pope Innocent III did authorize the attack, theft and murder of the inhabitants of Constantinople, many of whom were Christians. Up to 100,000 innocent women, men and children were slaughtered. 1204 Of historic obstruction and deprivation of basic human rights for the purpose of racism : (1204 CE) That Pope Innocent III did introduce for the first time, a law requiring Jews to wear distinctive clothing for easy identification. Furthermore, the Pope orders that Jews are to be forbidden from being sold food during Passion week in the hope of starving them. The Roman Catholic Church reintroduce the special clothing identification of Jews several times again before architecting the “Final Solution” during the Catholic Nazi System of the mid-twentieth century. Of establishing an unlawful enterprise for the purpose of crime : (1206) That Dominic, also known as St. Dominic did conspire with Pope Innocent III to reinvigorate the income stream from sale of icons by claiming to have seen an apparition of Mary with Rosary beads. Pope grants St. Dominic his own order and effective control of any wealth gathered through the Albigense crusades against the Cathars in France. To this day, this simple false enterprise of icon worship and use has generated over $3 Billion (2006 US equivalent currency) alone for the Roman Catholic Church. </w:t>
      </w:r>
    </w:p>
    <w:p w:rsidR="00E870B2" w:rsidRPr="007D6CE7" w:rsidRDefault="00941B60" w:rsidP="007D6CE7">
      <w:r w:rsidRPr="007D6CE7">
        <w:t xml:space="preserve">Of crimes against humanity : (1208-38) Albigenses 1,000,000 Albigensians (Cathars) perish in south of France after Innocent III launches holy war described as one of history's most terrible campaigns. </w:t>
      </w:r>
    </w:p>
    <w:p w:rsidR="00E870B2" w:rsidRPr="007D6CE7" w:rsidRDefault="00941B60" w:rsidP="007D6CE7">
      <w:r w:rsidRPr="007D6CE7">
        <w:t xml:space="preserve">Of crimes against humanity : (1208) St Nazair 12,000 are slaughtered at Cathedral of St Nazair. Of crimes against humanity : (1208) Toulouse 10,000 are executed by Bishop Folque of Toulouse. Of crimes against humanity : (1208-9) Beziers (France) 1000,000 Cathari are slaughtered by Catholic Church commanding legate Arnaud; Of crimes against humanity : (1209) 7000 massacred in La Madeleine Church alone. Of obstruction of fundamental principles of being human and human dignity : (1210) </w:t>
      </w:r>
    </w:p>
    <w:p w:rsidR="00843E5F" w:rsidRPr="007D6CE7" w:rsidRDefault="00941B60" w:rsidP="007D6CE7">
      <w:r w:rsidRPr="007D6CE7">
        <w:t xml:space="preserve">Pope Innocent III (1198-1216) issues bull banning reading of Aristotle in Paris; another bull is issued in 1215. Of crimes against humanity : (1212) That Pope Innocent III did devise a terrible and </w:t>
      </w:r>
      <w:r w:rsidRPr="007D6CE7">
        <w:lastRenderedPageBreak/>
        <w:t>evil strategy by issuing a Papal Bull authorizing children to launch their own crusade against the Muslims. Over the over 200,000 children that are released by the parents, a third die from the journey, a third are taken by the Catholic Church for ritual satanic sacrifices and the remainder are sold to slave traders for tremendous profits. Because the Papal Bull absolves the Catholic Church from all liability, neither the parents, nor sovereign nations can say or do a thing upon this evil act. Of obtaining profits from crime : (1213) England/Ireland England and Ireland become papal fiefs. Of obstructing of fundamental rights of decency and goodness : That in 1215 , the Lateran Council of the Catholic Church votes into church law (Canon Law) the penalty of death for all cases of heresy, so that church law now equates exactly to “civil law” created by Christian Emperor Just</w:t>
      </w:r>
      <w:r w:rsidR="00843E5F" w:rsidRPr="007D6CE7">
        <w:t xml:space="preserve"> Influential People</w:t>
      </w:r>
    </w:p>
    <w:p w:rsidR="00843E5F" w:rsidRPr="00843E5F" w:rsidRDefault="00843E5F" w:rsidP="00843E5F">
      <w:pPr>
        <w:pStyle w:val="Heading1"/>
        <w:jc w:val="both"/>
        <w:rPr>
          <w:rFonts w:ascii="Georgia" w:hAnsi="Georgia" w:cs="Arial"/>
          <w:color w:val="663300"/>
          <w:sz w:val="24"/>
          <w:szCs w:val="24"/>
        </w:rPr>
      </w:pPr>
      <w:bookmarkStart w:id="36" w:name="_Toc29205383"/>
      <w:r w:rsidRPr="00843E5F">
        <w:rPr>
          <w:rFonts w:ascii="Georgia" w:hAnsi="Georgia" w:cs="Arial"/>
          <w:color w:val="663300"/>
          <w:sz w:val="24"/>
          <w:szCs w:val="24"/>
        </w:rPr>
        <w:t>Influential People</w:t>
      </w:r>
      <w:bookmarkEnd w:id="36"/>
    </w:p>
    <w:p w:rsidR="00843E5F" w:rsidRPr="00843E5F" w:rsidRDefault="00843E5F" w:rsidP="00843E5F">
      <w:pPr>
        <w:pStyle w:val="Heading2"/>
        <w:ind w:left="450"/>
        <w:jc w:val="both"/>
        <w:rPr>
          <w:rFonts w:ascii="Georgia" w:hAnsi="Georgia"/>
          <w:color w:val="663300"/>
          <w:sz w:val="24"/>
          <w:szCs w:val="24"/>
        </w:rPr>
      </w:pPr>
      <w:bookmarkStart w:id="37" w:name="_Toc29205384"/>
      <w:r w:rsidRPr="00843E5F">
        <w:rPr>
          <w:rFonts w:ascii="Georgia" w:hAnsi="Georgia"/>
          <w:color w:val="663300"/>
          <w:sz w:val="24"/>
          <w:szCs w:val="24"/>
        </w:rPr>
        <w:t>AntiPope Honorius III</w:t>
      </w:r>
      <w:bookmarkEnd w:id="37"/>
    </w:p>
    <w:p w:rsidR="00843E5F" w:rsidRPr="00843E5F" w:rsidRDefault="00843E5F" w:rsidP="00843E5F">
      <w:pPr>
        <w:pStyle w:val="NormalWeb"/>
        <w:jc w:val="both"/>
        <w:rPr>
          <w:rFonts w:ascii="Georgia" w:hAnsi="Georgia" w:cs="Arial"/>
          <w:color w:val="663300"/>
        </w:rPr>
      </w:pPr>
      <w:r w:rsidRPr="00843E5F">
        <w:rPr>
          <w:rFonts w:ascii="Georgia" w:hAnsi="Georgia" w:cs="Arial"/>
          <w:noProof/>
          <w:color w:val="663300"/>
        </w:rPr>
        <mc:AlternateContent>
          <mc:Choice Requires="wps">
            <w:drawing>
              <wp:inline distT="0" distB="0" distL="0" distR="0" wp14:anchorId="5B6177C1" wp14:editId="453C0C0B">
                <wp:extent cx="299720" cy="299720"/>
                <wp:effectExtent l="0" t="0" r="0" b="0"/>
                <wp:docPr id="79" name="Rectangle 79" descr="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79" o:spid="_x0000_s1026" alt="Description: image"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" filled="f" stroked="f">
                <o:lock v:ext="edit" aspectratio="t"/>
                <w10:anchorlock/>
              </v:rect>
            </w:pict>
          </mc:Fallback>
        </mc:AlternateConten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01"/>
        <w:gridCol w:w="2035"/>
      </w:tblGrid>
      <w:tr w:rsidR="00843E5F" w:rsidRPr="00843E5F" w:rsidTr="00843E5F">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FFFFFF"/>
              </w:rPr>
            </w:pPr>
            <w:r w:rsidRPr="00843E5F">
              <w:rPr>
                <w:rFonts w:ascii="Georgia" w:hAnsi="Georgia" w:cs="Arial"/>
                <w:b/>
                <w:bCs/>
                <w:color w:val="FFFFFF"/>
              </w:rPr>
              <w:t>Key Facts</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Cencio Savelli</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1148</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Rome, Italy</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843E5F" w:rsidRPr="00843E5F" w:rsidRDefault="00312413" w:rsidP="00843E5F">
            <w:pPr>
              <w:jc w:val="both"/>
              <w:rPr>
                <w:rFonts w:ascii="Georgia" w:hAnsi="Georgia" w:cs="Arial"/>
                <w:color w:val="663300"/>
              </w:rPr>
            </w:pPr>
            <w:hyperlink r:id="rId59" w:history="1">
              <w:r w:rsidR="00843E5F" w:rsidRPr="00843E5F">
                <w:rPr>
                  <w:rStyle w:val="Hyperlink"/>
                  <w:rFonts w:ascii="Georgia" w:hAnsi="Georgia" w:cs="Arial"/>
                  <w:b/>
                  <w:bCs/>
                  <w:color w:val="663300"/>
                </w:rPr>
                <w:t>Savelli</w:t>
              </w:r>
            </w:hyperlink>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Married</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Pope (1216-1227)</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March 1227</w:t>
            </w:r>
          </w:p>
        </w:tc>
      </w:tr>
    </w:tbl>
    <w:p w:rsidR="00843E5F" w:rsidRPr="00843E5F" w:rsidRDefault="00843E5F" w:rsidP="00843E5F">
      <w:pPr>
        <w:pStyle w:val="Heading3"/>
        <w:jc w:val="both"/>
        <w:rPr>
          <w:rFonts w:ascii="Georgia" w:hAnsi="Georgia"/>
          <w:color w:val="663300"/>
          <w:sz w:val="24"/>
          <w:szCs w:val="24"/>
        </w:rPr>
      </w:pPr>
      <w:bookmarkStart w:id="38" w:name="_Toc29205385"/>
      <w:r w:rsidRPr="00843E5F">
        <w:rPr>
          <w:rFonts w:ascii="Georgia" w:hAnsi="Georgia"/>
          <w:color w:val="663300"/>
          <w:sz w:val="24"/>
          <w:szCs w:val="24"/>
        </w:rPr>
        <w:t>Background</w:t>
      </w:r>
      <w:bookmarkEnd w:id="38"/>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xml:space="preserve">Born Cencio Savelli in Rome to the "all powerful" Savelli family. Under Pope Clement III (1187–91) and Pope Celestine </w:t>
      </w:r>
      <w:r w:rsidRPr="00843E5F">
        <w:rPr>
          <w:rFonts w:ascii="Georgia" w:hAnsi="Georgia" w:cs="Arial"/>
          <w:color w:val="663300"/>
        </w:rPr>
        <w:lastRenderedPageBreak/>
        <w:t>III (1191–98) he was treasurer of the Roman Church. Chancellor of the Holy Roman Church 1194 until 1198.</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In 1197 he became tutor of the future Emperor Frederick II, who had been given as ward to Pope Innocent III (1198–1216) by the Empress-widow Constantia.</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Innocent III raised him to the rank of a Cardinal Priest before March 13, 1198, obtaining the Titulus of Titular appointment Ss. Ioannis et Pauli.</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At the death of innocent, the warring camps for the Papacy being Cardinals Ugolino of Ostia (afterwards Pope Gregory IX) and Guido of Praeneste put up Cencio as the compromise. He was consecrated at Perugia on July 24th, was crowned at Rome 31 August, and took possession of the Lateran 3 September 1216.</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Honorius III gave papal sanction to the Dominican order in 1216, and to the Franciscan in 1223. He approved the Rule of St. Dominic in his Bull Religiosam vitam, dated December 22, 1216, and that of St. Francis in his Bull Solet annuere, dated November 29, 1223.</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During his pontificate also many of the tertiary orders first came into existence. He approved in 1221 the Franciscan Brothers and Sisters of Penance Rule with the Bull Memoriale Propositi. On January 30, 1226, he approved the Carmelite Order in his Bull Ut vivendi normam. He also approved the religious congregation "Val des Ecoliers" (Vallis scholarium, Valley of scholars), which had been founded by four pious professors of theology at the University of Paris.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One of the most important of his commissioned forged writings is the Liber censuum Romanae ecclesiae, which is the most valuable source for the medieval position of the Church in regard to property, and also serves in part as a continuation of the wholesale fraud of the Liber Pontificalis in establishing the mythical legend of apostolic succession.</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lastRenderedPageBreak/>
        <w:t>But arguably his finest contribution in literature was one of history's most notorious black magic books, Grimoire of Honorius the Great, focusing especially on human sacrifice for the purpose of establishing the proper existence of witchcraft and the auto da fé openly satanic human sacrifices managed by the religious orders.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Honorius died in March 1227. He was succeeded by Pope Gregory IX (1227-1241).</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Most Evil Crimes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List of most evil crimes Type Year Crime Of establishing an unlawful enterprise for the purpose of crime : Ordo Praedicatorum, Order of Preachers, Dominicans by Saint Dominic December 1216 by Pope Honorius III (see also Religiosam vitam; Nos attendentes) as an order sent out to locate heresy amongst existing populations and arrange repentance, torture or sentence. In particular, to provide special support to military units in the hunt and elimination of heretics. Of establishing an unlawful enterprise for the purpose of crime : (1216-27) That Pope Honorius III did deliberately write and publish one of history's most notorious black magic books, Grimoire of Honorius the Great, focusing especially on human sacrifice for the purpose of establishing the proper existence of witchcraft . Furthermore, that this was done to promote both the enterprise of witchcraft in the supply of manuscripts, babies and children for such secular behaviour by wealthy (non Sadducee) nobility. In addition, that these witchcraft books revealing some of the real practices of the Roman Catholic Church, but reworded were released to establish the presence of a credible alternate evil to enable to profitable continuance of the Inquisition in public human sacrifice and seizing of assets. That to this day, it is still mistakenly believed that the “Jews” and not the Roman Catholic Church invented witchcraft and satanic texts from the 13th Century</w:t>
      </w:r>
    </w:p>
    <w:p w:rsidR="00941B60" w:rsidRPr="00843E5F" w:rsidRDefault="00941B60" w:rsidP="00843E5F">
      <w:pPr>
        <w:pStyle w:val="NormalWeb"/>
        <w:jc w:val="both"/>
        <w:rPr>
          <w:rFonts w:ascii="Georgia" w:hAnsi="Georgia" w:cs="Arial"/>
          <w:color w:val="663300"/>
        </w:rPr>
      </w:pPr>
      <w:r w:rsidRPr="00843E5F">
        <w:rPr>
          <w:rFonts w:ascii="Georgia" w:hAnsi="Georgia" w:cs="Arial"/>
          <w:color w:val="663300"/>
        </w:rPr>
        <w:t>Death for heresy remains the official position of the Roman Catholic Church even today.</w:t>
      </w:r>
    </w:p>
    <w:p w:rsidR="00843E5F" w:rsidRPr="00843E5F" w:rsidRDefault="00843E5F" w:rsidP="00843E5F">
      <w:pPr>
        <w:pStyle w:val="Heading1"/>
        <w:jc w:val="both"/>
        <w:rPr>
          <w:rFonts w:ascii="Georgia" w:hAnsi="Georgia" w:cs="Arial"/>
          <w:color w:val="663300"/>
          <w:sz w:val="24"/>
          <w:szCs w:val="24"/>
        </w:rPr>
      </w:pPr>
      <w:bookmarkStart w:id="39" w:name="_Toc29205386"/>
      <w:r w:rsidRPr="00843E5F">
        <w:rPr>
          <w:rFonts w:ascii="Georgia" w:hAnsi="Georgia" w:cs="Arial"/>
          <w:color w:val="663300"/>
          <w:sz w:val="24"/>
          <w:szCs w:val="24"/>
        </w:rPr>
        <w:lastRenderedPageBreak/>
        <w:t>Influential People</w:t>
      </w:r>
      <w:bookmarkEnd w:id="39"/>
    </w:p>
    <w:p w:rsidR="00843E5F" w:rsidRPr="00843E5F" w:rsidRDefault="00843E5F" w:rsidP="00843E5F">
      <w:pPr>
        <w:pStyle w:val="Heading2"/>
        <w:ind w:left="450"/>
        <w:jc w:val="both"/>
        <w:rPr>
          <w:rFonts w:ascii="Georgia" w:hAnsi="Georgia"/>
          <w:color w:val="663300"/>
          <w:sz w:val="24"/>
          <w:szCs w:val="24"/>
        </w:rPr>
      </w:pPr>
      <w:bookmarkStart w:id="40" w:name="_Toc29205387"/>
      <w:r w:rsidRPr="00843E5F">
        <w:rPr>
          <w:rFonts w:ascii="Georgia" w:hAnsi="Georgia"/>
          <w:color w:val="663300"/>
          <w:sz w:val="24"/>
          <w:szCs w:val="24"/>
        </w:rPr>
        <w:t>AntiPope Gregory IX</w:t>
      </w:r>
      <w:bookmarkEnd w:id="40"/>
    </w:p>
    <w:p w:rsidR="00843E5F" w:rsidRPr="00843E5F" w:rsidRDefault="00843E5F" w:rsidP="00843E5F">
      <w:pPr>
        <w:pStyle w:val="NormalWeb"/>
        <w:jc w:val="both"/>
        <w:rPr>
          <w:rFonts w:ascii="Georgia" w:hAnsi="Georgia" w:cs="Arial"/>
          <w:color w:val="663300"/>
        </w:rPr>
      </w:pPr>
      <w:r w:rsidRPr="00843E5F">
        <w:rPr>
          <w:rFonts w:ascii="Georgia" w:hAnsi="Georgia" w:cs="Arial"/>
          <w:noProof/>
          <w:color w:val="663300"/>
        </w:rPr>
        <w:drawing>
          <wp:inline distT="0" distB="0" distL="0" distR="0" wp14:anchorId="2BA6CF2C" wp14:editId="3966A845">
            <wp:extent cx="1907540" cy="2853690"/>
            <wp:effectExtent l="0" t="0" r="0" b="3810"/>
            <wp:docPr id="77" name="Picture 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26"/>
        <w:gridCol w:w="5107"/>
      </w:tblGrid>
      <w:tr w:rsidR="00843E5F" w:rsidRPr="00843E5F" w:rsidTr="00843E5F">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FFFFFF"/>
              </w:rPr>
            </w:pPr>
            <w:r w:rsidRPr="00843E5F">
              <w:rPr>
                <w:rFonts w:ascii="Georgia" w:hAnsi="Georgia" w:cs="Arial"/>
                <w:b/>
                <w:bCs/>
                <w:color w:val="FFFFFF"/>
              </w:rPr>
              <w:t>Key Facts</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Other names</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Ugolino di Conti</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Born</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1170</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Location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Anagni, Italy</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Bloodline</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 </w:t>
            </w:r>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Family</w:t>
            </w:r>
          </w:p>
        </w:tc>
        <w:tc>
          <w:tcPr>
            <w:tcW w:w="0" w:type="auto"/>
            <w:shd w:val="clear" w:color="auto" w:fill="FFFFFF"/>
            <w:tcMar>
              <w:top w:w="15" w:type="dxa"/>
              <w:left w:w="75" w:type="dxa"/>
              <w:bottom w:w="15" w:type="dxa"/>
              <w:right w:w="75" w:type="dxa"/>
            </w:tcMar>
            <w:vAlign w:val="center"/>
            <w:hideMark/>
          </w:tcPr>
          <w:p w:rsidR="00843E5F" w:rsidRPr="00843E5F" w:rsidRDefault="00312413" w:rsidP="00843E5F">
            <w:pPr>
              <w:jc w:val="both"/>
              <w:rPr>
                <w:rFonts w:ascii="Georgia" w:hAnsi="Georgia" w:cs="Arial"/>
                <w:color w:val="663300"/>
              </w:rPr>
            </w:pPr>
            <w:hyperlink r:id="rId61" w:history="1">
              <w:r w:rsidR="00843E5F" w:rsidRPr="00843E5F">
                <w:rPr>
                  <w:rStyle w:val="Hyperlink"/>
                  <w:rFonts w:ascii="Georgia" w:hAnsi="Georgia" w:cs="Arial"/>
                  <w:b/>
                  <w:bCs/>
                  <w:color w:val="663300"/>
                </w:rPr>
                <w:t>Son of Innocent III</w:t>
              </w:r>
            </w:hyperlink>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Children</w:t>
            </w:r>
          </w:p>
        </w:tc>
        <w:tc>
          <w:tcPr>
            <w:tcW w:w="0" w:type="auto"/>
            <w:shd w:val="clear" w:color="auto" w:fill="E8E8E8"/>
            <w:tcMar>
              <w:top w:w="15" w:type="dxa"/>
              <w:left w:w="75" w:type="dxa"/>
              <w:bottom w:w="15" w:type="dxa"/>
              <w:right w:w="75" w:type="dxa"/>
            </w:tcMar>
            <w:vAlign w:val="center"/>
            <w:hideMark/>
          </w:tcPr>
          <w:p w:rsidR="00843E5F" w:rsidRPr="00843E5F" w:rsidRDefault="00312413" w:rsidP="00843E5F">
            <w:pPr>
              <w:jc w:val="both"/>
              <w:rPr>
                <w:rFonts w:ascii="Georgia" w:hAnsi="Georgia" w:cs="Arial"/>
                <w:color w:val="663300"/>
              </w:rPr>
            </w:pPr>
            <w:hyperlink r:id="rId62" w:history="1">
              <w:r w:rsidR="00843E5F" w:rsidRPr="00843E5F">
                <w:rPr>
                  <w:rStyle w:val="Hyperlink"/>
                  <w:rFonts w:ascii="Georgia" w:hAnsi="Georgia" w:cs="Arial"/>
                  <w:b/>
                  <w:bCs/>
                  <w:color w:val="663300"/>
                </w:rPr>
                <w:t>Rinaldo de' Conti di Segni (Pope Alexander IV)</w:t>
              </w:r>
            </w:hyperlink>
          </w:p>
        </w:tc>
      </w:tr>
      <w:tr w:rsidR="00843E5F" w:rsidRPr="00843E5F" w:rsidTr="00843E5F">
        <w:trPr>
          <w:tblCellSpacing w:w="15" w:type="dxa"/>
        </w:trPr>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Position</w:t>
            </w:r>
          </w:p>
        </w:tc>
        <w:tc>
          <w:tcPr>
            <w:tcW w:w="0" w:type="auto"/>
            <w:shd w:val="clear" w:color="auto" w:fill="FFFFFF"/>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Pope (1227-1241)</w:t>
            </w:r>
          </w:p>
        </w:tc>
      </w:tr>
      <w:tr w:rsidR="00843E5F" w:rsidRPr="00843E5F" w:rsidTr="00843E5F">
        <w:trPr>
          <w:tblCellSpacing w:w="15" w:type="dxa"/>
        </w:trPr>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b/>
                <w:bCs/>
                <w:color w:val="663300"/>
              </w:rPr>
            </w:pPr>
            <w:r w:rsidRPr="00843E5F">
              <w:rPr>
                <w:rFonts w:ascii="Georgia" w:hAnsi="Georgia" w:cs="Arial"/>
                <w:b/>
                <w:bCs/>
                <w:color w:val="663300"/>
              </w:rPr>
              <w:t>Died</w:t>
            </w:r>
          </w:p>
        </w:tc>
        <w:tc>
          <w:tcPr>
            <w:tcW w:w="0" w:type="auto"/>
            <w:shd w:val="clear" w:color="auto" w:fill="E8E8E8"/>
            <w:tcMar>
              <w:top w:w="15" w:type="dxa"/>
              <w:left w:w="75" w:type="dxa"/>
              <w:bottom w:w="15" w:type="dxa"/>
              <w:right w:w="75" w:type="dxa"/>
            </w:tcMar>
            <w:vAlign w:val="center"/>
            <w:hideMark/>
          </w:tcPr>
          <w:p w:rsidR="00843E5F" w:rsidRPr="00843E5F" w:rsidRDefault="00843E5F" w:rsidP="00843E5F">
            <w:pPr>
              <w:jc w:val="both"/>
              <w:rPr>
                <w:rFonts w:ascii="Georgia" w:hAnsi="Georgia" w:cs="Arial"/>
                <w:color w:val="663300"/>
              </w:rPr>
            </w:pPr>
            <w:r w:rsidRPr="00843E5F">
              <w:rPr>
                <w:rFonts w:ascii="Georgia" w:hAnsi="Georgia" w:cs="Arial"/>
                <w:color w:val="663300"/>
              </w:rPr>
              <w:t>August 1241</w:t>
            </w:r>
          </w:p>
        </w:tc>
      </w:tr>
    </w:tbl>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 </w:t>
      </w:r>
    </w:p>
    <w:p w:rsidR="00843E5F" w:rsidRPr="00843E5F" w:rsidRDefault="00843E5F" w:rsidP="00843E5F">
      <w:pPr>
        <w:pStyle w:val="Heading3"/>
        <w:jc w:val="both"/>
        <w:rPr>
          <w:rFonts w:ascii="Georgia" w:hAnsi="Georgia"/>
          <w:color w:val="663300"/>
          <w:sz w:val="24"/>
          <w:szCs w:val="24"/>
        </w:rPr>
      </w:pPr>
      <w:bookmarkStart w:id="41" w:name="_Toc29205388"/>
      <w:r w:rsidRPr="00843E5F">
        <w:rPr>
          <w:rFonts w:ascii="Georgia" w:hAnsi="Georgia"/>
          <w:color w:val="663300"/>
          <w:sz w:val="24"/>
          <w:szCs w:val="24"/>
        </w:rPr>
        <w:lastRenderedPageBreak/>
        <w:t>Background</w:t>
      </w:r>
      <w:bookmarkEnd w:id="41"/>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Ugolino was born in Anagni. He was created Cardinal Deacon of S. Eustachio by his cousin Innocent III in December 1198. In 1206 he was promoted to the rank of Cardinal Bishop of Ostia e Velletri. He became dean of the Sacred College of Cardinals in 1219. He was also archpriest of the patriarchal Vatican Basilica (ca. 1198/1202 until ca. 1221) and the first Cardinal Protector of the Order of Franciscans.</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As Cardinal Bishop of Ostia he had been in the inner circle of Honorius III, and associated with the Pope's policy of accommodation with Hohenstaufen Emperor Frederick II (1220–50), whose lawyers in Naples and Capua asserted his position as universal temporal ruler, in the mold of Constantine.</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In June 1232, the population in Rome began an open revolt against the Papacy. The Pope was forces to take refuge as Anagni and invoke the aid of Frederick II. Gregory and Frederick reached a short truce. However the military successes of Frederick in cleaning up the mess in Italy changed his mind. Fresh war between Frederick and the Pope erupted leading to Gregory excommunicating the Emperor in 1239.</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Gregory IX denounced Frederick II as a heretic and summoned a council at Rome to give point to his anathema, at which Frederick II attempted to capture or sink as many ships carrying prelates to the synod as he could. The struggle was only terminated by the death of Gregory IX on August 22, 1241.</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"the layman, when he hears any speak ill of the Christian faith, to defend it not with words but with the sword, which he should thrust into the other's belly as far as it will go" (Chronicles of the Crusades, G. de Villehardouin, p. 148).</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lastRenderedPageBreak/>
        <w:t>Pope Gregory IX was succeeded by Pope Innocent IV (1243-1254).</w:t>
      </w:r>
    </w:p>
    <w:p w:rsidR="00843E5F" w:rsidRPr="00843E5F" w:rsidRDefault="00843E5F" w:rsidP="00843E5F">
      <w:pPr>
        <w:pStyle w:val="NormalWeb"/>
        <w:jc w:val="both"/>
        <w:rPr>
          <w:rFonts w:ascii="Georgia" w:hAnsi="Georgia" w:cs="Arial"/>
          <w:color w:val="663300"/>
        </w:rPr>
      </w:pPr>
      <w:r w:rsidRPr="00843E5F">
        <w:rPr>
          <w:rFonts w:ascii="Georgia" w:hAnsi="Georgia" w:cs="Arial"/>
          <w:color w:val="663300"/>
        </w:rPr>
        <w:t>Most Evil Crimes</w:t>
      </w:r>
    </w:p>
    <w:p w:rsidR="00922314" w:rsidRDefault="00843E5F" w:rsidP="00E870B2">
      <w:pPr>
        <w:pStyle w:val="NormalWeb"/>
        <w:jc w:val="both"/>
        <w:rPr>
          <w:rFonts w:ascii="Georgia" w:hAnsi="Georgia" w:cs="Arial"/>
          <w:b/>
          <w:bCs/>
          <w:color w:val="663300"/>
          <w:kern w:val="36"/>
        </w:rPr>
      </w:pPr>
      <w:r w:rsidRPr="00843E5F">
        <w:rPr>
          <w:rFonts w:ascii="Georgia" w:hAnsi="Georgia" w:cs="Arial"/>
          <w:color w:val="663300"/>
        </w:rPr>
        <w:t xml:space="preserve">List of most evil crimes Type Year Crime Of kidnapping, unlawful restraint for the purpose of slave trade : the legitimacy of slavery was incorporated in the official Corpus Iuris Canonici (Canon Law), based on the Decretum Gratiani, and Nova Compilatio decretalium (New Compilation of Decretals) which became the official law of the Church since Pope Gregory IX in 1227 Of crimes against humanity : (1227-41) That Pope Gregory IX did establish the first of three Holy Inquisitions in 1232 using the false texts of witchcraft created by his predecessor Pope Honorius III as false evidence of the existence of an alternate “evil” to the Vatican. Approximately 650,000 are burned alive through public satanic rituals during his Papacy. Of crimes against humanity for the purpose of Satanism : (1231) That Gregory IX issues papal bull decreeing burning of heretics and other church enemies as standard penalty. That this document represents the first time in human history that the satanic practice of burning people alive is made an official law. Remains standard church law even today. Of obstructing fundamental human right of fairness and justice (1231) That Pope Gregory IX introduces for the first time in human history the twisted and unjust notion of "guilty until proven innocent" replacing the ancient common law notion of "innocent until proven guilty" which had existed for over 6,000 years. In addition, removes the right to counsel, the right to hear charges against an accused, the identity of the witnesses making the accusation and notification to family and/or friends that a person has been arrested by the inquisition. This model forms the basis of the Catholic model of the Gestapo interrogation. Of moral indecency and depravity (1232) That Pope Gregory appoints members of Dominican order being priests to run Holy Inquisition. There can be no question that tens of thousands of catholic ordained priests, by orders of the Vatican were involved in the systematic torture and brutal sacrifice of innocent human beings by being burned alive. Of crimes </w:t>
      </w:r>
      <w:r w:rsidRPr="00843E5F">
        <w:rPr>
          <w:rFonts w:ascii="Georgia" w:hAnsi="Georgia" w:cs="Arial"/>
          <w:color w:val="663300"/>
        </w:rPr>
        <w:lastRenderedPageBreak/>
        <w:t>against humanity for the purpose of Satanism : (1232)+ Thousands die 35,534 individuals are burned during Inquisition; 18,637 more are burned in effigy while 293,533 receive other Inquisitional punishments. Of crimes against humanity for the purpose of Satanism and profit : (1232) Bernard Gui 930 victims have property confiscated, 307 are imprisoned and 42 are burned under Bernard Gui.</w:t>
      </w:r>
    </w:p>
    <w:p w:rsidR="00922314" w:rsidRPr="00922314" w:rsidRDefault="00922314" w:rsidP="00922314">
      <w:pPr>
        <w:pStyle w:val="Heading1"/>
        <w:jc w:val="both"/>
        <w:rPr>
          <w:rFonts w:ascii="Georgia" w:hAnsi="Georgia" w:cs="Arial"/>
          <w:color w:val="663300"/>
          <w:sz w:val="24"/>
          <w:szCs w:val="24"/>
        </w:rPr>
      </w:pPr>
      <w:bookmarkStart w:id="42" w:name="_Toc29205389"/>
      <w:r w:rsidRPr="00922314">
        <w:rPr>
          <w:rFonts w:ascii="Georgia" w:hAnsi="Georgia" w:cs="Arial"/>
          <w:color w:val="663300"/>
          <w:sz w:val="24"/>
          <w:szCs w:val="24"/>
        </w:rPr>
        <w:t>Historic Organizations</w:t>
      </w:r>
      <w:bookmarkEnd w:id="42"/>
    </w:p>
    <w:p w:rsidR="00922314" w:rsidRPr="00922314" w:rsidRDefault="00922314" w:rsidP="00922314">
      <w:pPr>
        <w:pStyle w:val="Heading2"/>
        <w:ind w:left="900"/>
        <w:jc w:val="both"/>
        <w:rPr>
          <w:rFonts w:ascii="Georgia" w:hAnsi="Georgia"/>
          <w:color w:val="663300"/>
          <w:sz w:val="24"/>
          <w:szCs w:val="24"/>
        </w:rPr>
      </w:pPr>
      <w:bookmarkStart w:id="43" w:name="_Toc29205390"/>
      <w:r w:rsidRPr="00922314">
        <w:rPr>
          <w:rFonts w:ascii="Georgia" w:hAnsi="Georgia"/>
          <w:color w:val="663300"/>
          <w:sz w:val="24"/>
          <w:szCs w:val="24"/>
        </w:rPr>
        <w:t>The Jesuits</w:t>
      </w:r>
      <w:bookmarkEnd w:id="43"/>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32523E60" wp14:editId="182FC484">
            <wp:extent cx="1907540" cy="2853690"/>
            <wp:effectExtent l="0" t="0" r="0" b="3810"/>
            <wp:docPr id="51" name="Picture 51" descr="jes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jesuit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87"/>
        <w:gridCol w:w="4846"/>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Society of Jesus, The Company of Jesus, The Company</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1540 Papal bull </w:t>
            </w:r>
            <w:r w:rsidRPr="00922314">
              <w:rPr>
                <w:rStyle w:val="Emphasis"/>
                <w:rFonts w:ascii="Georgia" w:hAnsi="Georgia" w:cs="Arial"/>
                <w:color w:val="663300"/>
              </w:rPr>
              <w:t>Regimini militantis ecclesiae</w:t>
            </w:r>
            <w:r w:rsidRPr="00922314">
              <w:rPr>
                <w:rFonts w:ascii="Georgia" w:hAnsi="Georgia" w:cs="Arial"/>
                <w:color w:val="663300"/>
              </w:rPr>
              <w:t> ("To the Government of the Church Militant")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Ignatius of Loyola</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Church of the Gesù, Rome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xml:space="preserve">Head of </w:t>
            </w:r>
            <w:r w:rsidRPr="00922314">
              <w:rPr>
                <w:rFonts w:ascii="Georgia" w:hAnsi="Georgia" w:cs="Arial"/>
                <w:color w:val="663300"/>
              </w:rPr>
              <w:lastRenderedPageBreak/>
              <w:t>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Superior General</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Adolfo Nicolás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17,000 (2015)</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t>
      </w:r>
      <w:r w:rsidRPr="00922314">
        <w:rPr>
          <w:rStyle w:val="Strong"/>
          <w:rFonts w:ascii="Georgia" w:hAnsi="Georgia" w:cs="Arial"/>
          <w:color w:val="000000"/>
        </w:rPr>
        <w:t>Society of Jesus</w:t>
      </w:r>
      <w:r w:rsidRPr="00922314">
        <w:rPr>
          <w:rFonts w:ascii="Georgia" w:hAnsi="Georgia" w:cs="Arial"/>
          <w:color w:val="663300"/>
        </w:rPr>
        <w:t> (abbreviated as S.J.), also known as the "Jesuits", is presently a male dominated Mystical-Evangelical religious Order of the Catholic Church (Universal Ecclesia) founded on August 15, 1534 (feast day for </w:t>
      </w:r>
      <w:hyperlink r:id="rId64" w:history="1">
        <w:r w:rsidRPr="00922314">
          <w:rPr>
            <w:rStyle w:val="Strong"/>
            <w:rFonts w:ascii="Georgia" w:hAnsi="Georgia" w:cs="Arial"/>
            <w:color w:val="663300"/>
          </w:rPr>
          <w:t>Lucifer</w:t>
        </w:r>
      </w:hyperlink>
      <w:r w:rsidRPr="00922314">
        <w:rPr>
          <w:rFonts w:ascii="Georgia" w:hAnsi="Georgia" w:cs="Arial"/>
          <w:color w:val="663300"/>
        </w:rPr>
        <w:t> since 70 CE) as a military order; and first recognized by Papal Bull </w:t>
      </w:r>
      <w:r w:rsidRPr="00922314">
        <w:rPr>
          <w:rStyle w:val="Emphasis"/>
          <w:rFonts w:ascii="Georgia" w:hAnsi="Georgia" w:cs="Arial"/>
          <w:color w:val="663300"/>
        </w:rPr>
        <w:t>Regimini militantis ecclesiae</w:t>
      </w:r>
      <w:r w:rsidRPr="00922314">
        <w:rPr>
          <w:rFonts w:ascii="Georgia" w:hAnsi="Georgia" w:cs="Arial"/>
          <w:color w:val="663300"/>
        </w:rPr>
        <w:t> on September 27, 1540.  Restrictions on the Order were not removed until March 14th 1543 (oldest feast day for </w:t>
      </w:r>
      <w:hyperlink r:id="rId65" w:history="1">
        <w:r w:rsidRPr="00922314">
          <w:rPr>
            <w:rStyle w:val="Strong"/>
            <w:rFonts w:ascii="Georgia" w:hAnsi="Georgia" w:cs="Arial"/>
            <w:color w:val="663300"/>
          </w:rPr>
          <w:t>Lucifer</w:t>
        </w:r>
      </w:hyperlink>
      <w:r w:rsidRPr="00922314">
        <w:rPr>
          <w:rFonts w:ascii="Georgia" w:hAnsi="Georgia" w:cs="Arial"/>
          <w:color w:val="663300"/>
        </w:rPr>
        <w:t> and Mithra) through Papal Bull </w:t>
      </w:r>
      <w:r w:rsidRPr="00922314">
        <w:rPr>
          <w:rStyle w:val="Emphasis"/>
          <w:rFonts w:ascii="Georgia" w:hAnsi="Georgia" w:cs="Arial"/>
          <w:color w:val="663300"/>
        </w:rPr>
        <w:t>Injunctum nobis</w:t>
      </w:r>
      <w:r w:rsidRPr="00922314">
        <w:rPr>
          <w:rFonts w:ascii="Georgia" w:hAnsi="Georgia" w:cs="Arial"/>
          <w:color w:val="663300"/>
        </w:rPr>
        <w:t>.</w:t>
      </w:r>
    </w:p>
    <w:p w:rsidR="00922314" w:rsidRPr="00922314" w:rsidRDefault="00922314" w:rsidP="00922314">
      <w:pPr>
        <w:pStyle w:val="Heading3"/>
        <w:jc w:val="both"/>
        <w:rPr>
          <w:rFonts w:ascii="Georgia" w:hAnsi="Georgia"/>
          <w:color w:val="663300"/>
          <w:sz w:val="24"/>
          <w:szCs w:val="24"/>
        </w:rPr>
      </w:pPr>
      <w:bookmarkStart w:id="44" w:name="_Toc29205391"/>
      <w:r w:rsidRPr="00922314">
        <w:rPr>
          <w:rStyle w:val="Strong"/>
          <w:rFonts w:ascii="Georgia" w:hAnsi="Georgia"/>
          <w:b/>
          <w:bCs/>
          <w:color w:val="000000"/>
          <w:sz w:val="24"/>
          <w:szCs w:val="24"/>
        </w:rPr>
        <w:t>Foundation</w:t>
      </w:r>
      <w:bookmarkEnd w:id="4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Society of Jesus, or more commonly known as the “Jesuits” remains arguably the most enigmatic and misrepresented body for more than four hundred years, since their founding in the 16th Century. Through the combination of a heroic devotion to their personal vows, with a quest for deeper spiritual enlightenment tempered by an absolute military loyalty to a “greater cause”, the Jesuits have been variously claimed as connected or responsible for virtually every major plot and historic plot since their formation.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were founded initially as The Company of Jesus on "Assumption Day" August 15, 1534, also being the traditional feast day for </w:t>
      </w:r>
      <w:hyperlink r:id="rId66" w:history="1">
        <w:r w:rsidRPr="00922314">
          <w:rPr>
            <w:rStyle w:val="Strong"/>
            <w:rFonts w:ascii="Georgia" w:hAnsi="Georgia" w:cs="Arial"/>
            <w:color w:val="663300"/>
          </w:rPr>
          <w:t>Lucifer</w:t>
        </w:r>
      </w:hyperlink>
      <w:r w:rsidRPr="00922314">
        <w:rPr>
          <w:rFonts w:ascii="Georgia" w:hAnsi="Georgia" w:cs="Arial"/>
          <w:color w:val="663300"/>
        </w:rPr>
        <w:t> since 70CE, in a secret ceremony in the crypt of the Chapel of St. Denis by Ignatius of Loyola (born Íñigo López de Loyola) and Francisco Xavier, Alfonso Salmeron, Diego Laínez, and Nicolás Bobadilla all from Spain, Peter Faber from Savoy in France, and Simão Rodrigues from Portugal.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formation was supported by Venetian Doge Andrea Gritti and Alessandro Farnese as Pope Paul III, including Francis </w:t>
      </w:r>
      <w:r w:rsidRPr="00922314">
        <w:rPr>
          <w:rFonts w:ascii="Georgia" w:hAnsi="Georgia" w:cs="Arial"/>
          <w:color w:val="663300"/>
        </w:rPr>
        <w:lastRenderedPageBreak/>
        <w:t>Borja, of the infamous "Borja" also known as Borgia/Borga, Duke of Grandia, grandson of Pope Alexander VI and the patron of Ignatius of Loyola. Francis Borja was the principle financier and architect in the formalization of the Jesuits into the first dedicated military order of monks of the Catholic Church. He was also responsible for securing the Papal Bull Regimini militantis (September 27, 1540) from Borja family friend Alessandro Farnese Pope Paul III which first gave the Jesuits official status as an order.</w:t>
      </w:r>
    </w:p>
    <w:p w:rsidR="000D296B" w:rsidRDefault="00922314" w:rsidP="00922314">
      <w:pPr>
        <w:pStyle w:val="NormalWeb"/>
        <w:jc w:val="both"/>
        <w:rPr>
          <w:rFonts w:ascii="Georgia" w:hAnsi="Georgia" w:cs="Arial"/>
          <w:color w:val="663300"/>
        </w:rPr>
      </w:pPr>
      <w:r w:rsidRPr="00922314">
        <w:rPr>
          <w:rFonts w:ascii="Georgia" w:hAnsi="Georgia" w:cs="Arial"/>
          <w:color w:val="663300"/>
        </w:rPr>
        <w:t xml:space="preserve">Ignatius of Loyola first came to the attention of the young Duke of Grandia by 1529 after Ignatius was again arrested by the Inquisition for practicing extreme religious devotion.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Borja saw potential in the extreme military based devotion being preached by Ignatius of Loyola and his desire to establish an order of military monks. It was the young Borja who saved the life of Ignatius from the Inquisition.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At the death of Ignatius in 1557, Francis Borja was expected to be the second Superior General. However, his ambitions were hampered firstly by arch-enemy Giovanni Pietro Carafa as Pope Paul IV (1555-1559). Carafa had been one of the greatest enemies of Borja Pope Alexander VI and immediately nominated Diego Laynez (James Lainez) as Superior General.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Pope Paul IV died in August of 1559 and was replaced by Giovanni Angelo de' Medici (Pope Pius IV). In both cases, Jesuit Superior General Diego Laynez aligned himself closely making him virtually untouchable.</w:t>
      </w:r>
    </w:p>
    <w:p w:rsidR="000D296B" w:rsidRDefault="00922314" w:rsidP="00922314">
      <w:pPr>
        <w:pStyle w:val="NormalWeb"/>
        <w:jc w:val="both"/>
        <w:rPr>
          <w:rFonts w:ascii="Georgia" w:hAnsi="Georgia" w:cs="Arial"/>
          <w:color w:val="663300"/>
        </w:rPr>
      </w:pPr>
      <w:r w:rsidRPr="00922314">
        <w:rPr>
          <w:rFonts w:ascii="Georgia" w:hAnsi="Georgia" w:cs="Arial"/>
          <w:color w:val="663300"/>
        </w:rPr>
        <w:t xml:space="preserve">However, after Pope Pius IV rounded up and tortured and murdered Benedetto Accolti and other members of Papal families in an alleged failed plot, Cardinal Borja made his move and Pius IV was poisoned to death on December 9, 1565.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 few days later, Superior General Diego Laynez suffered the same fate and soon after Cardinal Francis Borja was unanimously elected the third Superior General.</w:t>
      </w:r>
    </w:p>
    <w:p w:rsidR="00922314" w:rsidRPr="00922314" w:rsidRDefault="00922314" w:rsidP="00922314">
      <w:pPr>
        <w:pStyle w:val="Heading3"/>
        <w:jc w:val="both"/>
        <w:rPr>
          <w:rFonts w:ascii="Georgia" w:hAnsi="Georgia"/>
          <w:color w:val="663300"/>
          <w:sz w:val="24"/>
          <w:szCs w:val="24"/>
        </w:rPr>
      </w:pPr>
      <w:bookmarkStart w:id="45" w:name="_Toc29205392"/>
      <w:r w:rsidRPr="00922314">
        <w:rPr>
          <w:rFonts w:ascii="Georgia" w:hAnsi="Georgia"/>
          <w:color w:val="000000"/>
          <w:sz w:val="24"/>
          <w:szCs w:val="24"/>
        </w:rPr>
        <w:lastRenderedPageBreak/>
        <w:t>Philosophy of the Jesuit Military Order</w:t>
      </w:r>
      <w:bookmarkEnd w:id="4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outward philosophies of the Jesuit Military Order are to be found in two major works attributed to Ignatius of Loyola, the first called </w:t>
      </w:r>
      <w:r w:rsidRPr="00922314">
        <w:rPr>
          <w:rStyle w:val="Emphasis"/>
          <w:rFonts w:ascii="Georgia" w:hAnsi="Georgia" w:cs="Arial"/>
          <w:color w:val="663300"/>
        </w:rPr>
        <w:t>Spiritual Exercises</w:t>
      </w:r>
      <w:r w:rsidRPr="00922314">
        <w:rPr>
          <w:rFonts w:ascii="Georgia" w:hAnsi="Georgia" w:cs="Arial"/>
          <w:color w:val="663300"/>
        </w:rPr>
        <w:t> (first approved and published from 1548) and the second called </w:t>
      </w:r>
      <w:r w:rsidRPr="00922314">
        <w:rPr>
          <w:rStyle w:val="Emphasis"/>
          <w:rFonts w:ascii="Georgia" w:hAnsi="Georgia" w:cs="Arial"/>
          <w:color w:val="663300"/>
        </w:rPr>
        <w:t>Constitutions</w:t>
      </w:r>
      <w:r w:rsidRPr="00922314">
        <w:rPr>
          <w:rFonts w:ascii="Georgia" w:hAnsi="Georgia" w:cs="Arial"/>
          <w:color w:val="663300"/>
        </w:rPr>
        <w:t> of the Society of Jesus in 1554.</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book </w:t>
      </w:r>
      <w:r w:rsidRPr="00922314">
        <w:rPr>
          <w:rStyle w:val="Emphasis"/>
          <w:rFonts w:ascii="Georgia" w:hAnsi="Georgia" w:cs="Arial"/>
          <w:color w:val="663300"/>
        </w:rPr>
        <w:t>Spiritual Exercises</w:t>
      </w:r>
      <w:r w:rsidRPr="00922314">
        <w:rPr>
          <w:rFonts w:ascii="Georgia" w:hAnsi="Georgia" w:cs="Arial"/>
          <w:color w:val="663300"/>
        </w:rPr>
        <w:t> introduces a set of philosophical meditations, prayers and exercises, pertaining to the development of a deeper discernment as to the complexities and consequences of choice, particularly the various paradoxes of good and evil. The work also introduces a deep mysticism and nature of allegorical writing that has remained a hallmark of Jesuit prose to the present day – whereby a statement may have multiple meanings, depending upon the discernment of the reader. While it is entirely possible, Ignatius of Loyola is the ultimate author, the content of </w:t>
      </w:r>
      <w:r w:rsidRPr="00922314">
        <w:rPr>
          <w:rStyle w:val="Emphasis"/>
          <w:rFonts w:ascii="Georgia" w:hAnsi="Georgia" w:cs="Arial"/>
          <w:color w:val="663300"/>
        </w:rPr>
        <w:t>Spiritual Exercises</w:t>
      </w:r>
      <w:r w:rsidRPr="00922314">
        <w:rPr>
          <w:rFonts w:ascii="Georgia" w:hAnsi="Georgia" w:cs="Arial"/>
          <w:color w:val="663300"/>
        </w:rPr>
        <w:t> is unmistakably Venetian and Mithraic within its provenance and nature, making it more likely the work was conceived whilst Loyola was in Venice than in a cave at Manresa in Spain.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deepest revelation concerning the canonical texts of Jesuit Philosophy and thinking is that the history of mankind has been on a path since the beginning of time, from birth as an animal and creature – with all our doubts, fears and faults - toward fulfilment as unity with the Divine; and that the deepest sources of pain and anguish by discerning beings is to be found in fighting against this self-evident truth; and that it is essential for any genuine self-development of competence and discernment to adopt a regime of military like self-discipline and detachment from temporal goods; and when we detach ourselves from such temporalities, we are able to discern the Divine in all things and the deeper paradox between life and death and good versus evil.</w:t>
      </w:r>
    </w:p>
    <w:p w:rsidR="00922314" w:rsidRPr="00922314" w:rsidRDefault="00922314" w:rsidP="00922314">
      <w:pPr>
        <w:pStyle w:val="Heading3"/>
        <w:jc w:val="both"/>
        <w:rPr>
          <w:rFonts w:ascii="Georgia" w:hAnsi="Georgia"/>
          <w:color w:val="663300"/>
          <w:sz w:val="24"/>
          <w:szCs w:val="24"/>
        </w:rPr>
      </w:pPr>
      <w:bookmarkStart w:id="46" w:name="_Toc29205393"/>
      <w:r w:rsidRPr="00922314">
        <w:rPr>
          <w:rFonts w:ascii="Georgia" w:hAnsi="Georgia"/>
          <w:color w:val="000000"/>
          <w:sz w:val="24"/>
          <w:szCs w:val="24"/>
        </w:rPr>
        <w:lastRenderedPageBreak/>
        <w:t>Unique features of the Jesuit Military Order</w:t>
      </w:r>
      <w:bookmarkEnd w:id="4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Borja strengthened the already substantial powers of the Jesuit Superior General to be greater than any other Order in the history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technically monks, the Constitution of the Order was unique in that it exempted priests from the cloisted rule (i.e. living in monasteries). Instead, Jesuit monks were to live "in the world". Only the Dominican Priests who were the chief torturers of the Inquisition and the Catholic Church at the time had anything like such freedoms.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the Jesuit Constitution from the very beginning went even further in that it permitted and even encouraged the priests not to wear the habit (traditional monk dress) so that they would "blend in" to the world.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Borja secured a Papal Bull from Pope Paul III in 1545 permitting the Jesuits to preach, hear confession, dispense the sacraments and say mass without having to refer to a bishop- effectively placing them outside the control of the regional clergy.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addition, Borja amended the Constitution of the Jesuit Military Order even further when he bestowed powers to the office of the Superior General of the Jesuits second only to the Pope. By its own constitution from 1565 (and which remains in force even today), the Superior General can absolve priests and new recruits of all their sins, even the sin of heresy and schism, the falsification of apostolic writings. Further, the Superior Generals from the time of Borja onwards had the "official" power by Papal Bull and its by-laws to reverse sentences of excommunication, suspension or interdict and even absolve Jesuit priests guilty of murder and bigamy.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one of the most stunning victories of Superior General Borja was in the year he died, when he secured under Pope Gregory XIII in 1572 the rights of the Jesuits to deal in </w:t>
      </w:r>
      <w:r w:rsidRPr="00922314">
        <w:rPr>
          <w:rFonts w:ascii="Georgia" w:hAnsi="Georgia" w:cs="Arial"/>
          <w:color w:val="663300"/>
        </w:rPr>
        <w:lastRenderedPageBreak/>
        <w:t>commerce and banking - a right that had not been granted to any religious order of the Catholic Church since the Knights Templars four hundred years earlier.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fact, it is these laws under the Constitution of the Jesuit Order that have rise to the Superior General being known as the Black Pope.</w:t>
      </w:r>
    </w:p>
    <w:p w:rsidR="00922314" w:rsidRPr="00922314" w:rsidRDefault="00922314" w:rsidP="00922314">
      <w:pPr>
        <w:pStyle w:val="Heading3"/>
        <w:jc w:val="both"/>
        <w:rPr>
          <w:rFonts w:ascii="Georgia" w:hAnsi="Georgia"/>
          <w:color w:val="663300"/>
          <w:sz w:val="24"/>
          <w:szCs w:val="24"/>
        </w:rPr>
      </w:pPr>
      <w:bookmarkStart w:id="47" w:name="_Toc29205394"/>
      <w:r w:rsidRPr="00922314">
        <w:rPr>
          <w:rFonts w:ascii="Georgia" w:hAnsi="Georgia"/>
          <w:color w:val="000000"/>
          <w:sz w:val="24"/>
          <w:szCs w:val="24"/>
        </w:rPr>
        <w:t>The Jesuits and Education</w:t>
      </w:r>
      <w:bookmarkEnd w:id="4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October 1538, Roman Pontiff Paul II (III) (1534-1549) issued the Papal Bull calling upon the Roman Catholic Church to become principally a “teaching” institution to the world, while also reconstituting the Dominican Friars. The Jesuits were then granted the English Hospice as their first seminary and education college in history as the Collegium Anglicus or College of English. The College was reconstituted in 1579 as the Pontifico Collegio Inglese (Pontifical College of English);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February 1551, prior to the recommencement of the second period of the Council of Trent (1551-52), Roman Pontiff Julius II (III) (1550-1555) ceded the Collegium Romanum (“Roman College”) to the control of the Company of Gesu (Jesuits) and Ignatius of Loyola as Superior General (1541-1556) granting its headquarters at the base of Capitoline Hill:</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 From 1556, the Collegium Romanum (“Roman College”) was also known as the Università Roma or “University of Rome” under the control of the Superior-General of the Company of Gesu (Jesuits);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(ii) From 1584, the Collegium Romanum (“Roman College”) was also known as the Pontificia Università Gregoriana or “Great Pontifical Universe” under the control of the most senior Rector of the Society of Jesus (Jesuits);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 xml:space="preserve">(iii) Within the “great universe”, a series of “colleges” were either formed or re-constituted for most major languages </w:t>
      </w:r>
      <w:r w:rsidRPr="00922314">
        <w:rPr>
          <w:rFonts w:ascii="Georgia" w:hAnsi="Georgia" w:cs="Arial"/>
          <w:color w:val="663300"/>
        </w:rPr>
        <w:lastRenderedPageBreak/>
        <w:t>and regions of peoples from 1579 including English (1579 reconstituted), German and Hungarian(1580 reconstituted), Greek (1579), Polish (1583), Scottish (1601), Irish (1628), Belgian (1844), French (1853), South America (1858), North America (1859), Croatian (1863), Armenian (1885), Canadian (1887), Nepomuceno (Czech) (1888), Spanish (1892), Marionite (1893), Portuguese (1901),Brazil (1934), Filipino (1961) and Ethiopian (2005).</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These restructurings effectives shifted the teaching control or "Magisterium" of the Catholic Church to the Jesuits, as opposed to operational control.  Thus, the real power within the Jesuit Order has remained the Rectors as opposed to the Provincials in terms of teaching, knowledge and counsel.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Using their unheralded powers, the Jesuits established a counter education movement to the Protestants, using their priceless access to the secret Vatican archives, the Jesuits dedicated themselves to manipulating every major stream of science and philosophy against the Protestant intellectuals, including subverting their secret societies.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recruitment and promotion of Education had a secondary benefit for the Jesuits in that it ensured higher calibre recruits and made their services more attractive across the Catholic world. The Jesuits quickly became known as the Order dedicated to education excellence in Catholic countries, a perverse notion considering their original purpose for existence and structure was military.</w:t>
      </w:r>
    </w:p>
    <w:p w:rsidR="00922314" w:rsidRPr="00922314" w:rsidRDefault="00922314" w:rsidP="00922314">
      <w:pPr>
        <w:pStyle w:val="Heading3"/>
        <w:jc w:val="both"/>
        <w:rPr>
          <w:rFonts w:ascii="Georgia" w:hAnsi="Georgia"/>
          <w:color w:val="663300"/>
          <w:sz w:val="24"/>
          <w:szCs w:val="24"/>
        </w:rPr>
      </w:pPr>
      <w:bookmarkStart w:id="48" w:name="_Toc29205395"/>
      <w:r w:rsidRPr="00922314">
        <w:rPr>
          <w:rFonts w:ascii="Georgia" w:hAnsi="Georgia"/>
          <w:color w:val="000000"/>
          <w:sz w:val="24"/>
          <w:szCs w:val="24"/>
        </w:rPr>
        <w:t>The Jesuits and Early Trade</w:t>
      </w:r>
      <w:bookmarkEnd w:id="4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Another area where the Jesuits sought to compete against the Protestant states early was in the securing of lucrative trade routes. Thanks to Pope Gregory XIII, the Jesuits were the only religious Order with the power to conduct commerce and banking.</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Jesuit Superior General Claudio Acquaviva (1581 - 1615 ) soon put this to good use when in 1580, he ordered Fr Vilela S.J. to purchase of the port of Nagasaki from a local Japanese warlord. General Acquaviva then sent Alessandro Valignano S.J. back to manage the new commercial mission.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promoted heavily the growth of their wholly owned port of Nagasaki, to one of the most profitable trading ports in the world. Jesuit ownership of the port of Nagasaki gave the Society a concrete monopoly in taxation over all imported goods coming into Japan.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under Peter Claver S.J. were also instrumental in the development of the slave trade from Africa to South America to be used in the gold mines. Up to half a million slaves were shipped and arrived under the watch of Peter Claver S. J. Later, the Jesuits transformed Claver from one history's worst slave masters to the patron saint of slaves, Colunbia and African Americans.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both Spain and Portugal in particular were angry at the increasing wealth and influence of the Jesuits encroaching on their profits from the slaves and monopolization of trade.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response to the Portuguese seeking to restrict the Jesuits in Japan by arming their enemies, General Claudio Acquaviva formed an alliance in 1595 with the Dutch in supporting their merchant ships and trade. In response to the new alliance, the English Parliament issued a charter granting a monopoly on the pirate trade alliance of the East India Company in 1600.</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1602, General Claudio Acquaviva assisted the Jesuit merchants to gain a 21 year charter of monopoly from the States-General of the Netherlands to form the Vereenigde Oostindische Compagnie or VOC in Dutch, literally "United East Indies Company ( Dutch East India Company).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Using the exclusive powers of the Jesuits to conduct banking and commerce, the Dutch East India Company represented </w:t>
      </w:r>
      <w:r w:rsidRPr="00922314">
        <w:rPr>
          <w:rFonts w:ascii="Georgia" w:hAnsi="Georgia" w:cs="Arial"/>
          <w:color w:val="663300"/>
        </w:rPr>
        <w:lastRenderedPageBreak/>
        <w:t>one of the most profitable companies of history thanks to its control of spices, slaves, drugs and plantations. The Jesuits only lost control in 1773 at the disbandment of the Order.</w:t>
      </w:r>
    </w:p>
    <w:p w:rsidR="00922314" w:rsidRPr="00922314" w:rsidRDefault="00922314" w:rsidP="00922314">
      <w:pPr>
        <w:pStyle w:val="Heading3"/>
        <w:jc w:val="both"/>
        <w:rPr>
          <w:rFonts w:ascii="Georgia" w:hAnsi="Georgia"/>
          <w:color w:val="663300"/>
          <w:sz w:val="24"/>
          <w:szCs w:val="24"/>
        </w:rPr>
      </w:pPr>
      <w:bookmarkStart w:id="49" w:name="_Toc29205396"/>
      <w:r w:rsidRPr="00922314">
        <w:rPr>
          <w:rFonts w:ascii="Georgia" w:hAnsi="Georgia"/>
          <w:color w:val="000000"/>
          <w:sz w:val="24"/>
          <w:szCs w:val="24"/>
        </w:rPr>
        <w:t>The Jesuit suppression</w:t>
      </w:r>
      <w:bookmarkEnd w:id="4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the initial argument of the Jesuits to its involvement in trade was to corrupt and hamper the activities of Protestant trade, in reality it was Catholic nations who were most upset. Added to the Jesuit woes was the increasing danger to the Order from its duties as chief assassins. Every time a new King or Queen died under their watch, the noble families of Europe became more agitated.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it was the Jesuit control of education and suppression of liberalism that was to lead to their disbandment. While Protestant nations lept ahead in commerce, industry and education, the Catholic states continued to lose control. Spain, Portugal, the states of Italy and even France had all watched with indignity while England, Germany, Russia and the other Northern European states had grown in wealth and prestige.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1758 the minister of Joseph I of Portugal (1750–77), the Marquis of Pombal, expelled the Jesuits from Portugal, and shipped them en masse to Civitavecchia, as a "gift for the Pope." In 1764, King Louis XV of France expelled the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1769, the movement to expel the Jesuits had grown in such momentum that there was a real risk the Papal Estates might also be taken. Pope Clement XIII called for a consistory in order to disband the Jesuits, including the preparation of a Papal Bull for the pronouncement. But on February 2, 1769 the night before the Bull to disband the Jesuits was due to be promulgated, General Lorenzo Ricci had the Pope murdered.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His successor, Pope Clement XIV, himself trained by the Jesuits, was more strategic. In July 1773, Pope Clement XIV signed the order Dominus ac Redemptor to disband the Jesuits and their churches and assets were seized in </w:t>
      </w:r>
      <w:r w:rsidRPr="00922314">
        <w:rPr>
          <w:rFonts w:ascii="Georgia" w:hAnsi="Georgia" w:cs="Arial"/>
          <w:color w:val="663300"/>
        </w:rPr>
        <w:lastRenderedPageBreak/>
        <w:t>simultaneous raids. In exchange, Pope Clement was given back Avignon and Benevento to the Papal states for "services rendered" to the Royal houses.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suppression took General Ricci completely by surprise but before he could retaliate, he was arrested on August 17 and imprisoned at Castel Sant'Angelo in Rome. But on September 22, 1774 Ricci successfully had Pope Clement XIV assassinated at the age of 68. Ricci remained imprisoned and died there on November 24, 1775 after 15 years as General.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the seizure of property, execution of priests and suppression of the Order took effect, the legal effect was negligible. Contrary, to historic claims, a Papal Bull cannot contradict a previous Papal Bull unless the previous Bull was clearly defective. Almost all of the Papal Bulls forming the Jesuits and granting power were "water tight".  So the orders of Pope Clement XIV simply had the effect of brute force, with no legal effect as to the primary of the Jesuits themselves.</w:t>
      </w:r>
    </w:p>
    <w:p w:rsidR="00922314" w:rsidRPr="00922314" w:rsidRDefault="00922314" w:rsidP="00922314">
      <w:pPr>
        <w:pStyle w:val="Heading3"/>
        <w:jc w:val="both"/>
        <w:rPr>
          <w:rFonts w:ascii="Georgia" w:hAnsi="Georgia"/>
          <w:color w:val="663300"/>
          <w:sz w:val="24"/>
          <w:szCs w:val="24"/>
        </w:rPr>
      </w:pPr>
      <w:bookmarkStart w:id="50" w:name="_Toc29205397"/>
      <w:r w:rsidRPr="00922314">
        <w:rPr>
          <w:rFonts w:ascii="Georgia" w:hAnsi="Georgia"/>
          <w:color w:val="000000"/>
          <w:sz w:val="24"/>
          <w:szCs w:val="24"/>
        </w:rPr>
        <w:t>The counter-attack of the Jesuits</w:t>
      </w:r>
      <w:bookmarkEnd w:id="5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imprisonment and death Ricci and the Letter of Suppression did not bring the desired end of the Jesuits. The Letter was valid only in those countries where it was officially promulgated.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Frederick of Prussia recognizing the value of the Jesuits as educators refused to promulgate the Brief. So, too, Catherine II of Russia forbade its promulgation for the some of the same reasons. At first, some Jesuits became parish priests and continued to teach in the Jesuit Colleges as before.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Since they were recognized legally as Jesuits in those two countries, the Fathers in White Russia called a General Congregation—The First in White Russia. They elected as Vicar General the 53-year-old Father Stanislaus Czerniewicz. He was a leading Jesuit of the Province and was Rector at the College at Polotsk.</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Stanislaus Czerniewicz died on July 7, 1785 and the Fathers called the Second Congregation of White Russia to elect a successor. They elected as Vicar General Father Gabriel Lenkiewicz on September 27.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Two years after his election, Gabriel Lenkiewicz S.J. seized an opportunity to inflict revenge upon one of the Royal houses of Europe that contributed to the downfall of the Jesuits. Reform minded King Louis XVI of France had convened an Assembly of Notables - a group of some nobles, bourgeoisie, and bureaucrats selected in order to bypass the Parliament, dominated by the noble families.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order to improve the standard of living for the poorest of France and halt growing hunger, the King sought the approval of the Assembly to his plan to tax Noble families and the Catholic Church for the first time. The plan outraged the Catholic Bishops and the Jesuits were called in from Russia to provide assistance on how to subvert the good King's plans.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quickly exploited the King's plan to by-pass the thoroughly corrupt Parliament and began printing pamphlets and anti-Monarch material stating the King was actually working against the common people, because by law one third (The Third Estate) of French Parliament were elected from the common people.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Again exploiting the reform minded King's desire to see change work, the Jesuits promoted open riots and a counter movement, claiming it was really the people who wanted change, not the King. To end the chaos, in 1791, King Louis XVI promulgated a new Constitution in which France would function as a constitutional monarchy - providing real political freedom and democracy for the first time for any mainland European nation.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response, Pope Pius VI (1775-1799) ordered Holy Roman Emperor Leopold II of Austria to attack his brother in law. By 1792, the Jesuit controlled Jacobites had captured the King </w:t>
      </w:r>
      <w:r w:rsidRPr="00922314">
        <w:rPr>
          <w:rFonts w:ascii="Georgia" w:hAnsi="Georgia" w:cs="Arial"/>
          <w:color w:val="663300"/>
        </w:rPr>
        <w:lastRenderedPageBreak/>
        <w:t>and for the following two years during the Jesuit "reign of terror" over 40,000 people were executed, mostly without even a trial.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revolution itself did not at first advance the cause of the Jesuits to see their reinstatement. Instead, it gave renewed confidence to their ability to topple even the oldest of monarchies and so gave rise to the audacious plan to capture the Pope and the wealth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one of the great misdirections and forgeries of history, loyal Jesuit agent Gilbert du Motier, marquis de La Fayette known simply to most as "La Fayette" did not simply abandon his loyal troops and influence to hide in the obscure Belgium region of Liège where he was conveniently held "prisoner" for 5 years. Instead, La Fayette was tasked by the Jesuits to take the vast gold reserves of France to America.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New York, the stolen French gold was placed in the care of the Bank of New York (founded 1784) and the newly formed Bank of the Manhattan Company (now JP Morgan Chase Bank).</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Jesuit agent Antoine Christophe Saliceti had carefully groomed the career of fellow Corsican Napoleon Bonaparte for several years. In 1795, whilst serving in Paris, Napoleon succeeded in crushing a rebellion of royalists and counter-revolutionaries and was promoted by the new regime leader Paul François Jean Nicolas, vicomte de Barras (Paul Barras).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After his marriage to Josephine de Beauharnais, Saliceti ensured Napoleon was given command of the French Army of Italy in March 1796 and ordered to invade Italy, specifically to capture the Pope in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At the same time, the Jesuits through Switzerland formed the private banks Darier Hentsch &amp; Cie and Lombard Odier Darier Hentsch as custodians for all gold, treasure and contracts seized during the campaign.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However, Pope Pius VI arranged his own peace treaty with Napoleon as Tolentino on February 19, 1797. It took the Jesuits arranging the murder of French brigadier-general Mathurin-Léonard Duphot in Rome, to get Napoleon to finally complete the task of arresting the Pope. Six weeks after the Pope’s transfer to the poor conditions of the citadel of Valence, he died on August 29, 1799.</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Back in Rome, the Jesuit agents of Superior General Gabriel Lenkiewicz S.J. reviewed all the treasury notes of the Vatican as to the various locations of Vatican gold and treasure, sending it to Switzerland and Darier Hentsch &amp; Cie Bank. In turn, the bank continued for a time to fund Napoleon for his continued campaigns of conquest.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November 1798, Gabriel Lenkiewicz S.J. died and on February 1 Father Franz Xavier Kareu was elected Vicar General.</w:t>
      </w:r>
    </w:p>
    <w:p w:rsidR="00922314" w:rsidRPr="00922314" w:rsidRDefault="00922314" w:rsidP="00922314">
      <w:pPr>
        <w:pStyle w:val="Heading3"/>
        <w:jc w:val="both"/>
        <w:rPr>
          <w:rFonts w:ascii="Georgia" w:hAnsi="Georgia"/>
          <w:color w:val="663300"/>
          <w:sz w:val="24"/>
          <w:szCs w:val="24"/>
        </w:rPr>
      </w:pPr>
      <w:bookmarkStart w:id="51" w:name="_Toc29205398"/>
      <w:r w:rsidRPr="00922314">
        <w:rPr>
          <w:rFonts w:ascii="Georgia" w:hAnsi="Georgia"/>
          <w:color w:val="000000"/>
          <w:sz w:val="24"/>
          <w:szCs w:val="24"/>
        </w:rPr>
        <w:t>Re-establishment and new military orders of Jesuits</w:t>
      </w:r>
      <w:bookmarkEnd w:id="5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At the death of Pius VI in August 1799 as a French prisoner, Cardinal Count Barnaba Chiaramonti was eventually elected as Pope Pius VII on March 14, 1800. While initially on acceptable terms with Napoleon having secured a Concordant in 1801 and attending his coronation in 1804. However, by 1808, he was a prisoner of France, not by Jesuit intrigue but by Napoleon now running his own race.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After the disasterous Russian campaign had sufficiently weakened the power of Napoleon, Jesuit leader Tadeusz Brzozowski (first Superior General after restoration) met with Pope Pius VII at his prison in Jan/Feb 1814 and secured an agreement with Pope Pius VII to fully restore the Jesuit Order and grant it new lands and rights in Asia upon the agreement: (1) That the Jesuits would arrange for the safe release of the Pope upon the arrest of Napoleon (which occurred in April 1814); (2) That the Jesuits would not undertake anymore actions against any more Popes and restate their pledge of </w:t>
      </w:r>
      <w:r w:rsidRPr="00922314">
        <w:rPr>
          <w:rFonts w:ascii="Georgia" w:hAnsi="Georgia" w:cs="Arial"/>
          <w:color w:val="663300"/>
        </w:rPr>
        <w:lastRenderedPageBreak/>
        <w:t>loyalty; (3) That the Pope get back control of the Papal territories and (4) That some of the funds of the Catholic church controlled by the Vatican would be returned.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Subsequently, the Society was restored to the world by the Papal letter "Solicitudine Omnium Ecclesiarum" on August 14, 1814.</w:t>
      </w:r>
    </w:p>
    <w:p w:rsidR="00922314" w:rsidRPr="00922314" w:rsidRDefault="00922314" w:rsidP="00922314">
      <w:pPr>
        <w:pStyle w:val="Heading3"/>
        <w:jc w:val="both"/>
        <w:rPr>
          <w:rFonts w:ascii="Georgia" w:hAnsi="Georgia"/>
          <w:color w:val="663300"/>
          <w:sz w:val="24"/>
          <w:szCs w:val="24"/>
        </w:rPr>
      </w:pPr>
      <w:bookmarkStart w:id="52" w:name="_Toc29205399"/>
      <w:r w:rsidRPr="00922314">
        <w:rPr>
          <w:rFonts w:ascii="Georgia" w:hAnsi="Georgia"/>
          <w:color w:val="000000"/>
          <w:sz w:val="24"/>
          <w:szCs w:val="24"/>
        </w:rPr>
        <w:t>The Jesuit Civil War (1942-1972)</w:t>
      </w:r>
      <w:bookmarkEnd w:id="5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1941 aged 75, Count Wladimir Ledochowski -- Jesuit Superior General --was at the height of his supremecy, a still fit and completely driven man. His army of Jesuit influentials had similarly reached great heights in all places held by Catholic Dictators as well as the United States. So why would a civil war between factions of the Jesuits break out at such a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One of the great historical anomalies is the behaviour of both </w:t>
      </w:r>
      <w:hyperlink r:id="rId67" w:history="1">
        <w:r w:rsidRPr="00922314">
          <w:rPr>
            <w:rStyle w:val="Hyperlink"/>
            <w:rFonts w:ascii="Georgia" w:hAnsi="Georgia" w:cs="Arial"/>
            <w:b/>
            <w:bCs/>
            <w:color w:val="663300"/>
            <w:u w:val="none"/>
          </w:rPr>
          <w:t>Adolf Hitler</w:t>
        </w:r>
      </w:hyperlink>
      <w:r w:rsidRPr="00922314">
        <w:rPr>
          <w:rFonts w:ascii="Georgia" w:hAnsi="Georgia" w:cs="Arial"/>
          <w:color w:val="663300"/>
        </w:rPr>
        <w:t>, </w:t>
      </w:r>
      <w:hyperlink r:id="rId68" w:history="1">
        <w:r w:rsidRPr="00922314">
          <w:rPr>
            <w:rStyle w:val="Hyperlink"/>
            <w:rFonts w:ascii="Georgia" w:hAnsi="Georgia" w:cs="Arial"/>
            <w:b/>
            <w:bCs/>
            <w:color w:val="663300"/>
            <w:u w:val="none"/>
          </w:rPr>
          <w:t>Fr Himmler S.J.</w:t>
        </w:r>
      </w:hyperlink>
      <w:r w:rsidRPr="00922314">
        <w:rPr>
          <w:rFonts w:ascii="Georgia" w:hAnsi="Georgia" w:cs="Arial"/>
          <w:color w:val="663300"/>
        </w:rPr>
        <w:t> and </w:t>
      </w:r>
      <w:hyperlink r:id="rId69" w:history="1">
        <w:r w:rsidRPr="00922314">
          <w:rPr>
            <w:rStyle w:val="Hyperlink"/>
            <w:rFonts w:ascii="Georgia" w:hAnsi="Georgia" w:cs="Arial"/>
            <w:b/>
            <w:bCs/>
            <w:color w:val="663300"/>
            <w:u w:val="none"/>
          </w:rPr>
          <w:t>Fr Joseph Stalin S.J.</w:t>
        </w:r>
      </w:hyperlink>
      <w:r w:rsidRPr="00922314">
        <w:rPr>
          <w:rFonts w:ascii="Georgia" w:hAnsi="Georgia" w:cs="Arial"/>
          <w:color w:val="663300"/>
        </w:rPr>
        <w:t> in the Nazi Russian Invasion. Contrary to spin historians, these men had not only shown ruthless pragmatism in managing power until this point, but were actively working together on a number of military and scientific fronts until the invasion.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 frequent excuse given is that fiercly Catholic Hitler had become “drunk” with power and decided to invade Russia because he hated the Russians. But Hitler was a mere soldier, compared to Fr. Himmler S.J. the new Grand Inquisitor of the Roman Catholic Church and his massive army of assassins and torturers.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Instead, it is much more certain that Jesuit Superior General Ledochowski instructed Himmler to push for the assault on the understanding this would complete a clean sweep of Catholic National Socialism over Catholic National Communism. Similarly, it is clear that Count Ledochowski said something in reverse to Fr Stalin S.J. – that this was the </w:t>
      </w:r>
      <w:r w:rsidRPr="00922314">
        <w:rPr>
          <w:rFonts w:ascii="Georgia" w:hAnsi="Georgia" w:cs="Arial"/>
          <w:color w:val="663300"/>
        </w:rPr>
        <w:lastRenderedPageBreak/>
        <w:t>plan that would ultimately destroy Germany as Stalin’s behaviour against his own country and people was nothing other than treacherous.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Hitler invaded in June 1941, Fr Stalin -- against every other example of ruthless judgment to protect his own power -- seemingly invited for his troops to be slaughtered and defeated by refusing his generals to fully engage, then having the generals executed and then repeating the bizarre process almost up to Moscow.</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by the bleak Russian winter of December 1941, the jaws of the Jesuit Soviet Machine clamped down shut on the legs of the German Army. From this point on, the fate of the Nazi dream and power were sealed.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For such a loyal German Jesuit as Fr Himmler S.J. such deliberate trickery by Ledochowski would have been devastating and unforgivable. The Jesuits had shifted their power away from Germany, France and Italy to America -- for the first time in the order's history.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 December 13, 1942 (aged 76) Count Wladimir Ledochowski died suddenly --almost certainly murdered by the very best assassins of Fr. Himmler for his treachery in dooming the German-Swiss –French “Illuminati”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Technically this act immediately plunged the Jesuits into Civil War. Unable to convene a General Congregation until the end of the War --when all Jesuits have permission to elect their leader --Vicar General Norbert de Boyne could not be made Superior General. This left the American Jesuits, led by </w:t>
      </w:r>
      <w:hyperlink r:id="rId70" w:history="1">
        <w:r w:rsidRPr="00922314">
          <w:rPr>
            <w:rStyle w:val="Hyperlink"/>
            <w:rFonts w:ascii="Georgia" w:hAnsi="Georgia" w:cs="Arial"/>
            <w:b/>
            <w:bCs/>
            <w:color w:val="663300"/>
            <w:u w:val="none"/>
          </w:rPr>
          <w:t>Fr Edmund Walsh S.J.</w:t>
        </w:r>
      </w:hyperlink>
      <w:r w:rsidRPr="00922314">
        <w:rPr>
          <w:rFonts w:ascii="Georgia" w:hAnsi="Georgia" w:cs="Arial"/>
          <w:color w:val="663300"/>
        </w:rPr>
        <w:t> free to pursue their agenda along with other international factions.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German-Swiss-Italian-French Jesuits during the war headed by Fr Heinrich Himmler S.J. represented the “Illuminati” – the old guard who had been betrayed by their slain leader Fr Ledochowski S.J. The other camp representing </w:t>
      </w:r>
      <w:r w:rsidRPr="00922314">
        <w:rPr>
          <w:rFonts w:ascii="Georgia" w:hAnsi="Georgia" w:cs="Arial"/>
          <w:color w:val="663300"/>
        </w:rPr>
        <w:lastRenderedPageBreak/>
        <w:t>the new guard, the “New World Order” headed by the American-Canadian Jesuits and allies along with English and even Australian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Midst the two warring camps of Jesuits were "neutral" provinces such as the Netherlands and Spain, still battling for its survival against the popularity of the Vatican sponsored Opus Dei Mary (</w:t>
      </w:r>
      <w:hyperlink r:id="rId71" w:history="1">
        <w:r w:rsidRPr="00922314">
          <w:rPr>
            <w:rStyle w:val="Hyperlink"/>
            <w:rFonts w:ascii="Georgia" w:hAnsi="Georgia" w:cs="Arial"/>
            <w:b/>
            <w:bCs/>
            <w:color w:val="663300"/>
            <w:u w:val="none"/>
          </w:rPr>
          <w:t>Mari</w:t>
        </w:r>
      </w:hyperlink>
      <w:r w:rsidRPr="00922314">
        <w:rPr>
          <w:rFonts w:ascii="Georgia" w:hAnsi="Georgia" w:cs="Arial"/>
          <w:color w:val="663300"/>
        </w:rPr>
        <w:t>) Spanish Satanic devotion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1946, after the end of World War II, the two warring sides of Jesuits in Europe and the Americas finally arranged 5to elect a new Superior-General in Belgium borne Jean Baptiste Janssens (1946-1964).  Following the death of  Jean Baptiste Janssens, the divisions in philosophy and approaches between Jesuits of North America versus Europe continued to widen.</w:t>
      </w:r>
    </w:p>
    <w:p w:rsidR="00BF714F" w:rsidRDefault="00922314" w:rsidP="00922314">
      <w:pPr>
        <w:pStyle w:val="NormalWeb"/>
        <w:jc w:val="both"/>
        <w:rPr>
          <w:rFonts w:ascii="Georgia" w:hAnsi="Georgia" w:cs="Arial"/>
          <w:color w:val="663300"/>
        </w:rPr>
      </w:pPr>
      <w:r w:rsidRPr="00922314">
        <w:rPr>
          <w:rFonts w:ascii="Georgia" w:hAnsi="Georgia" w:cs="Arial"/>
          <w:color w:val="663300"/>
        </w:rPr>
        <w:t xml:space="preserve">The American Jesuits became the leading scholars in promoting revised Nihilist philosophies attacking not only traditionbal spiritualism, but degrading the level of competence in a wide variety of academic disciplines in the deliberate "dumbing down" of the world.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Nihilism through the mass packaging of American Culture by American Jesuits not only helped maintain the dominance of America as a superpower, but ensured they remained dominant against their bitter rivals in Europe.</w:t>
      </w:r>
    </w:p>
    <w:p w:rsidR="00BF714F" w:rsidRDefault="00922314" w:rsidP="00922314">
      <w:pPr>
        <w:pStyle w:val="NormalWeb"/>
        <w:jc w:val="both"/>
        <w:rPr>
          <w:rFonts w:ascii="Georgia" w:hAnsi="Georgia" w:cs="Arial"/>
          <w:color w:val="663300"/>
        </w:rPr>
      </w:pPr>
      <w:r w:rsidRPr="00922314">
        <w:rPr>
          <w:rFonts w:ascii="Georgia" w:hAnsi="Georgia" w:cs="Arial"/>
          <w:color w:val="663300"/>
        </w:rPr>
        <w:t xml:space="preserve">In 1965, Pedro Arrupe SJ was elected the next Superior General (1965-1983) of the Jesuits midst the continuing decline in numbers and academic standards of the Order as Nihilist philosophies took their toll.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in 1972, a partial truce was formulated in the creation of the office of President of Jesuit Conference of the United States and an accompanying office of President of Jesuit Conference of European Provincials.  Now the warring factions had a means by which to communicate on "equal terms".  A truce was finally achieved.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Upon the death of Pedro Arrupe SJ in 1983, the Dutch born Peter Hans Kolvenbach was elected Superior General (1983-2008) until his decision to resign in 2008.</w:t>
      </w:r>
    </w:p>
    <w:p w:rsidR="00922314" w:rsidRPr="00922314" w:rsidRDefault="00922314" w:rsidP="00922314">
      <w:pPr>
        <w:pStyle w:val="Heading3"/>
        <w:jc w:val="both"/>
        <w:rPr>
          <w:rFonts w:ascii="Georgia" w:hAnsi="Georgia"/>
          <w:color w:val="663300"/>
          <w:sz w:val="24"/>
          <w:szCs w:val="24"/>
        </w:rPr>
      </w:pPr>
      <w:bookmarkStart w:id="53" w:name="_Toc29205400"/>
      <w:r w:rsidRPr="00922314">
        <w:rPr>
          <w:rFonts w:ascii="Georgia" w:hAnsi="Georgia"/>
          <w:color w:val="663300"/>
          <w:sz w:val="24"/>
          <w:szCs w:val="24"/>
        </w:rPr>
        <w:t>The Re-establishment of spiritualism in Jesuits and addressing of Nihilism</w:t>
      </w:r>
      <w:bookmarkEnd w:id="5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Despite the Jesuit Order reaching a point by 2008, of being over populated by blissfully nihilistic, barely competent, arrogant and undisciplined recruits especially within the once dominant United States faction – The Jesuit Order has re-established a stronger sense within its own ranks of the priority of spiritualism and social justice – especially in the re-establishment of the “Golden Rule of Law”.</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election of Pope Francis on March 14th 2013, the traditional "Day of Blood" and ancient birthday of Mithra represents a historic turning point for the Jesuits and the Catholic Church in a rejection of the insanity of nihilism and the potential implementation of promised reforms of Vatican II and focus on personal responsibility.</w:t>
      </w:r>
    </w:p>
    <w:p w:rsidR="00922314" w:rsidRPr="00922314" w:rsidRDefault="00922314" w:rsidP="00922314">
      <w:pPr>
        <w:pStyle w:val="Heading1"/>
        <w:jc w:val="both"/>
        <w:rPr>
          <w:rFonts w:ascii="Georgia" w:hAnsi="Georgia" w:cs="Arial"/>
          <w:color w:val="663300"/>
          <w:sz w:val="24"/>
          <w:szCs w:val="24"/>
        </w:rPr>
      </w:pPr>
      <w:bookmarkStart w:id="54" w:name="_Toc29205401"/>
      <w:r w:rsidRPr="00922314">
        <w:rPr>
          <w:rFonts w:ascii="Georgia" w:hAnsi="Georgia" w:cs="Arial"/>
          <w:color w:val="663300"/>
          <w:sz w:val="24"/>
          <w:szCs w:val="24"/>
        </w:rPr>
        <w:t>Historic Organizations</w:t>
      </w:r>
      <w:bookmarkEnd w:id="54"/>
    </w:p>
    <w:p w:rsidR="00922314" w:rsidRPr="00922314" w:rsidRDefault="00922314" w:rsidP="00922314">
      <w:pPr>
        <w:pStyle w:val="Heading2"/>
        <w:ind w:left="900"/>
        <w:jc w:val="both"/>
        <w:rPr>
          <w:rFonts w:ascii="Georgia" w:hAnsi="Georgia"/>
          <w:color w:val="663300"/>
          <w:sz w:val="24"/>
          <w:szCs w:val="24"/>
        </w:rPr>
      </w:pPr>
      <w:bookmarkStart w:id="55" w:name="_Toc29205402"/>
      <w:r w:rsidRPr="00922314">
        <w:rPr>
          <w:rFonts w:ascii="Georgia" w:hAnsi="Georgia"/>
          <w:color w:val="663300"/>
          <w:sz w:val="24"/>
          <w:szCs w:val="24"/>
        </w:rPr>
        <w:lastRenderedPageBreak/>
        <w:t>Holy See</w:t>
      </w:r>
      <w:bookmarkEnd w:id="55"/>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7B92B50C" wp14:editId="463876EF">
            <wp:extent cx="1907540" cy="2853690"/>
            <wp:effectExtent l="0" t="0" r="0" b="3810"/>
            <wp:docPr id="52" name="Picture 52" descr="holy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oly se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374"/>
        <w:gridCol w:w="4459"/>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The Sea, Sedes Sacrorum, Santa Sede, De SS.</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1250</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Pope Innocent IV, 1250</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Vatican City State , Rome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The Pope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Pope Francis</w:t>
            </w:r>
          </w:p>
        </w:tc>
      </w:tr>
    </w:tbl>
    <w:p w:rsidR="00922314" w:rsidRPr="00922314" w:rsidRDefault="00BF714F" w:rsidP="00922314">
      <w:pPr>
        <w:pStyle w:val="NormalWeb"/>
        <w:jc w:val="both"/>
        <w:rPr>
          <w:rFonts w:ascii="Georgia" w:hAnsi="Georgia" w:cs="Arial"/>
          <w:color w:val="663300"/>
        </w:rPr>
      </w:pPr>
      <w:r>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56" w:name="_Toc29205403"/>
      <w:r w:rsidRPr="00922314">
        <w:rPr>
          <w:rFonts w:ascii="Georgia" w:hAnsi="Georgia"/>
          <w:color w:val="000000"/>
          <w:sz w:val="24"/>
          <w:szCs w:val="24"/>
        </w:rPr>
        <w:t>Summary</w:t>
      </w:r>
      <w:bookmarkEnd w:id="56"/>
    </w:p>
    <w:p w:rsidR="00922314" w:rsidRPr="00922314" w:rsidRDefault="00922314" w:rsidP="00922314">
      <w:pPr>
        <w:pStyle w:val="NormalWeb"/>
        <w:jc w:val="both"/>
        <w:rPr>
          <w:rFonts w:ascii="Georgia" w:hAnsi="Georgia" w:cs="Arial"/>
          <w:color w:val="663300"/>
        </w:rPr>
      </w:pPr>
      <w:r w:rsidRPr="00922314">
        <w:rPr>
          <w:rStyle w:val="Strong"/>
          <w:rFonts w:ascii="Georgia" w:hAnsi="Georgia" w:cs="Arial"/>
          <w:color w:val="000000"/>
        </w:rPr>
        <w:t>Sedes Sacrorum</w:t>
      </w:r>
      <w:r w:rsidRPr="00922314">
        <w:rPr>
          <w:rFonts w:ascii="Georgia" w:hAnsi="Georgia" w:cs="Arial"/>
          <w:color w:val="663300"/>
        </w:rPr>
        <w:t> (Latin Sedes for seat/see, Sacrorum for holy) otherwise known as Santa Sede and the "</w:t>
      </w:r>
      <w:r w:rsidRPr="00922314">
        <w:rPr>
          <w:rStyle w:val="Strong"/>
          <w:rFonts w:ascii="Georgia" w:hAnsi="Georgia" w:cs="Arial"/>
          <w:color w:val="663300"/>
        </w:rPr>
        <w:t>SS</w:t>
      </w:r>
      <w:r w:rsidRPr="00922314">
        <w:rPr>
          <w:rFonts w:ascii="Georgia" w:hAnsi="Georgia" w:cs="Arial"/>
          <w:color w:val="663300"/>
        </w:rPr>
        <w:t xml:space="preserve">" also known in English as "Holy See" refers to the legal apparatus as a whole by which the Pope as Supreme Patriarch of the Catholic </w:t>
      </w:r>
      <w:r w:rsidRPr="00922314">
        <w:rPr>
          <w:rFonts w:ascii="Georgia" w:hAnsi="Georgia" w:cs="Arial"/>
          <w:color w:val="663300"/>
        </w:rPr>
        <w:lastRenderedPageBreak/>
        <w:t>Church (Universal Ecclesia) and its Curia of Bishops claim historical recognition as a sovereign entity with superior legal rights.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Catholic Church as the reconstituted Catholic Church (Universal Ecclesia) from March 14th 2013, uses two legal personalities with which to conduct its international affairs: the first is as an International State known as the Vatican City State, to which the Pope is the Head of Government. The second is as the supreme personality of the authentic apostolic church of One Christ of all Christians and Catholics.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legal enforceability of its first personality as an International State is constrained by international law. The sovereign status of the Vatican City is recognized within the sacred covenants and charters such as the Constitutional Charter of the Globe Union, replacing the previous dependency of the former Roman Cult on recognition of an agreement known as the "Lateran Treaty" signed between Catholic Facist Dictator and mass murderer Benito Mussolini in 1929 and his political supporter Pope Pius XI.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legal enforceability of the second personality of the Catholic Church as the Universal Ecclesia and Holy See is dependent upon the formal recognition under the most sacred covenant Pactum De Singularis Caelum and no longer any adherence to false statutes, definitions, false conventions and covenants concocted since the Middle Ages concerning the primacy of the Pontiffs.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To extend its legal strength using its second personality, the Catholic Church considers the region controlled by every bishop a See.</w:t>
      </w:r>
    </w:p>
    <w:p w:rsidR="00922314" w:rsidRPr="00922314" w:rsidRDefault="00922314" w:rsidP="00922314">
      <w:pPr>
        <w:pStyle w:val="Heading3"/>
        <w:jc w:val="both"/>
        <w:rPr>
          <w:rFonts w:ascii="Georgia" w:hAnsi="Georgia"/>
          <w:color w:val="663300"/>
          <w:sz w:val="24"/>
          <w:szCs w:val="24"/>
        </w:rPr>
      </w:pPr>
      <w:bookmarkStart w:id="57" w:name="_Toc29205404"/>
      <w:r w:rsidRPr="00922314">
        <w:rPr>
          <w:rFonts w:ascii="Georgia" w:hAnsi="Georgia"/>
          <w:color w:val="000000"/>
          <w:sz w:val="24"/>
          <w:szCs w:val="24"/>
        </w:rPr>
        <w:t>Origin of the word See</w:t>
      </w:r>
      <w:bookmarkEnd w:id="5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Roman Cult that held control over the Catholic Church until 2013, falsely maintained that the first person to use the concept of the Holy See was St. Peter. This of course, is </w:t>
      </w:r>
      <w:r w:rsidRPr="00922314">
        <w:rPr>
          <w:rFonts w:ascii="Georgia" w:hAnsi="Georgia" w:cs="Arial"/>
          <w:color w:val="663300"/>
        </w:rPr>
        <w:lastRenderedPageBreak/>
        <w:t>impossible as the etymology of the word "Sedes" (See) and its associated meaning were not in existence until hundreds of years after the execution of St. Peter in 70 CE at the Siege of Jerusalem.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first use of the word "see" was as the informal name of the forged "Chair of St. Peter"created by the monks of St. Denis Abbey, Paris on behalf of Pepin the Short around 748 in anticipation of his coronation and proof of the legitimacy of the Pippin claims in creating the Universal Ecclesia of the Catholic Church. It comes from the Old French word sied and sed which in turn comes from the Latin sedem (nom. sedes) meaning "seat, abode" and also sedere "to sit". The formal name for the chair was (and still is) Cathedra Petri--literally "chair of St. Peter"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the chair was created at St. Denis, so was the legal concept of the chair literally representing the legitimate sedes or "seat" of power of the Vicarius Christi. This was in direct confrontation to the legal position of the Primate and Patriarch of Constantinople claiming to be the sedes or "seat" of Christianity.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legal fiction known as Ex Cathedra (literally meaning "from the chair... of St. Peter") implying infallibility was not an original intention when creating the forgery. Instead, the heretical concept of infallibility did not appear until much later centuries.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Nor is it true that the Imperial Christian Patriarchs use the term "see" or sedes until centuries after the concept was created in the Catholic Church by Charles Martel and his sons.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forgery did not go to Rome but remained at the Mother Church for the Catholic Church at St. Denis where it was used as the coronation chair for Pepin the Short in 751. The chair was brought by Pepin on his conquest of Italy from 752 --providing it as a gift for the coronation of Vicarius Christi Paul </w:t>
      </w:r>
      <w:r w:rsidRPr="00922314">
        <w:rPr>
          <w:rFonts w:ascii="Georgia" w:hAnsi="Georgia" w:cs="Arial"/>
          <w:color w:val="663300"/>
        </w:rPr>
        <w:lastRenderedPageBreak/>
        <w:t>in 757 -- the first time in history a "Pope" had ever sat on a seat carrying this title.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Over the centuries, many chair of St. Peter has been variously stolen, vandalized beyond repair, burnt and lost. However, like the false claims of apostolic succession contained in the masterwork forgery known as Liber Pontificalis, the chair of St. Peter claims an unbroken succession of Popes having physically sat on its seat.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Both legally and technically, if the chair of St. Peter was to be destroyed without the Catholic Church able to find a quick replacement to hide the fact, then the primary legitimate legal power of the Holy See- claimed to emanate from this sacred "relic" would immediately cease -- so too any further statements that are Ex Cathedra. No Chair = No power from the chair.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most recent chair which is enshrined by the work of Gian Lorenzo Bernini into the High Altar of St. Peters is claimed to be from the 8th century -- therefore the claimed original. However, it is more likely to be a 17th century fake.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the Catholic Church openly admitting that the Chair of St. Peter is an outright fraud, the fraud remains on public display as arguably one of the most revered church relics.</w:t>
      </w:r>
    </w:p>
    <w:p w:rsidR="00922314" w:rsidRPr="00922314" w:rsidRDefault="00922314" w:rsidP="00922314">
      <w:pPr>
        <w:pStyle w:val="Heading3"/>
        <w:jc w:val="both"/>
        <w:rPr>
          <w:rFonts w:ascii="Georgia" w:hAnsi="Georgia"/>
          <w:color w:val="663300"/>
          <w:sz w:val="24"/>
          <w:szCs w:val="24"/>
        </w:rPr>
      </w:pPr>
      <w:bookmarkStart w:id="58" w:name="_Toc29205405"/>
      <w:r w:rsidRPr="00922314">
        <w:rPr>
          <w:rFonts w:ascii="Georgia" w:hAnsi="Georgia"/>
          <w:color w:val="663300"/>
          <w:sz w:val="24"/>
          <w:szCs w:val="24"/>
        </w:rPr>
        <w:t>Foundation of the Holy See</w:t>
      </w:r>
      <w:bookmarkEnd w:id="5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1249 Giovanni Bernardone Morosini (Moriconi), otherwise known as Francis of Assisi and grandson of Doge Domenico Morosini (1148-1166) became the first Christian Doge of Venice (1249-1253). It is why later forgers of the Roman Cult saw it important to sever all possibility of "St Francis" the Moroconi/Morisini also being the Doge "Marino" (Mariner, or of the sea) Morosini in 1249-1253.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In his first year in office, works on St Mark's Basilica was expanded and the very first Bucentaur (state galley) was constructed. Doge Giovanni then called upon AntiPope Innocent IV (1243-1254) to give him is papal ring--his symbol of authority.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in 1250 upon the Bucentaur, Doge Giovanni (St Francis) and Innocent IV went off into the sea near St Mark's Square's square and Doge St Francis threw the Papal Ring into the sea during a formal Roman Cult religious ceremony at which point St Francis was the first to ever usher "Desponsamus te, mare, in signum veri perpetuique domini" We wed thee, sea, in the sign of the true and everlasting Lord") declared Venice and the (Holy) sea to be indissolubly one--thus the Holy See was first born as the first "fully christian" joint business venture between the Roman Cult, the Venetians and the Crown of England.</w:t>
      </w:r>
    </w:p>
    <w:p w:rsidR="00922314" w:rsidRPr="00922314" w:rsidRDefault="00922314" w:rsidP="00922314">
      <w:pPr>
        <w:pStyle w:val="Heading3"/>
        <w:jc w:val="both"/>
        <w:rPr>
          <w:rFonts w:ascii="Georgia" w:hAnsi="Georgia"/>
          <w:color w:val="663300"/>
          <w:sz w:val="24"/>
          <w:szCs w:val="24"/>
        </w:rPr>
      </w:pPr>
      <w:bookmarkStart w:id="59" w:name="_Toc29205406"/>
      <w:r w:rsidRPr="00922314">
        <w:rPr>
          <w:rFonts w:ascii="Georgia" w:hAnsi="Georgia"/>
          <w:color w:val="663300"/>
          <w:sz w:val="24"/>
          <w:szCs w:val="24"/>
        </w:rPr>
        <w:t>Origin of the legal entity "Sedes Sacrorum"</w:t>
      </w:r>
      <w:bookmarkEnd w:id="5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claimed that first use of "Holy See" to mean specifically, the legal personality of office of a bishop began under Pope Boniface VIII when he issued his famous Papal Bull on February 25, 1296 that decreed that "all prelates or other ecclesiastical superiors who under whatsoever pretext or color shall, without authority from the Holy See, pay to laymen (general public) any part of their income or of the revenue of the Church, likewise all emperors, kings, dukes, counts, etc. who shall exact or receive such payments, incur eo ipso the sentence of excommunication."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Papal Bull was in response to the growing promulgation of charters and letters by nobles across Europe following the Magna Carta in 1215. Some of these documents has the technical legal effect of placing the property of the church "under" a sovereign, therefore at risk of seizure when a powerful bishop died. The creation of the concept of a legal personality called the "Holy See" that existed prior to a bishop and continued on after a bishop died was a way of overcoming this threat.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Pope Boniface VIII also associated a second and most significant concept to the idea of the Holy See when he declared around the same time that "every creature is subject to authority of pope". Pope Boniface VIII further strengthened the legal vehicle of the Holy See in 1302 when he issued the Papal Bull Unun Sanctum stating: "We declare, say, define, and pronounce that it is absolutely necessary for the salvation of every human creature to be subject to the Roman pontiff."</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legal personality of the Holy See became instrumental in the Catholic Church establishing one of the most profitable businesses in the Middle Ages- the International Slave Trade. This industry, initially controlled by Portugal and Spain was only made possible because of the unique claimed attributes of the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a new challenge arose with the proposed expeditions for "new lands" by both Spain and Portugal and how these might be resolved. Pope Sixtus IV (1471-1484) assisted in the resolving the dispute with Spain and Portugal following the Treaty of Alcaçovas by issuing the Papal Bull Aeterni Regis in 1481 which granted the lands "yet to be discovered" along the west coast of Africa as far as Guinea to Portugal.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Spain sponsored a Papal Navy expedition to claim the New World under the commands of Chrisopher Colon (Columbus), Pope Innocent VIII (1484-1492) extended the concept of the Holy See now to be literally the whole entire oceans with all land in it. Christopher Colon was given the special legal title of Governor and Captain-General of the Indies, Islands and Firm-Land of the Ocean Sea.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word "Indies" does not refer to the Islands now known as the Caribbean, but a term defining the Roman Catholic concept of human "creatures" subject to the Popes claimed legal control.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extended legal term of the Holy See being the legal personality of the Roman Catholic Church encompassing the whole oceans and all land was further refined in the Papal Bull Dudum siquidem dated September 25, 1493 entitled Extension of the Apostolic Grant and Donation of the Indies, the Pope granted to Spain even those lands in eastern waters that "at one time or even yet belonged to India." This nullification of Portugal's aspirations led to the 1494 Treaty of Tordesillas between Spain and Portugal, which moved the line a little further west to 39°53'W.</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Initially, the division line did not explicitly extend around the globe. Spain and Portugal could pass each other toward the west or east, respectively, on the other side of the globe and still possess whatever they were first to discover. In response to Portugal's discovery of the Spice Islands in 1512, the Spanish put forward the idea, in 1518, that Pope Alexander had divided the world into two halves. The antipodal line in the eastern hemisphere was then established by the Treaty of Saragossa (1529) near 145°E.</w:t>
      </w:r>
    </w:p>
    <w:p w:rsidR="00922314" w:rsidRPr="00922314" w:rsidRDefault="00922314" w:rsidP="00922314">
      <w:pPr>
        <w:pStyle w:val="Heading3"/>
        <w:jc w:val="both"/>
        <w:rPr>
          <w:rFonts w:ascii="Georgia" w:hAnsi="Georgia"/>
          <w:color w:val="663300"/>
          <w:sz w:val="24"/>
          <w:szCs w:val="24"/>
        </w:rPr>
      </w:pPr>
      <w:bookmarkStart w:id="60" w:name="_Toc29205407"/>
      <w:r w:rsidRPr="00922314">
        <w:rPr>
          <w:rFonts w:ascii="Georgia" w:hAnsi="Georgia"/>
          <w:color w:val="663300"/>
          <w:sz w:val="24"/>
          <w:szCs w:val="24"/>
        </w:rPr>
        <w:t>Origins of the Spiritual Entity called The SS</w:t>
      </w:r>
      <w:bookmarkEnd w:id="6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Under Pope Innocent VIII, the role of the Inquisition and Inquisitor changed to increase their legal and spiritual authority when despatching "heretics". Around 1483 Tomás de Torquemada was named Inquisidor General of Aragón, Valencia and Catalonia.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His torturers and special militia were then blessed with being sworn into the highest sacred order of the Roman Cult-- the SS or the Knights of the Sedes Sacrorum.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As a military order of the Roman Cult, the Knights of the Sedes Sacrorum (SS) were bestowed by the legal orders of the Roman Pontiff on behalf of the Mother Church to wage constant Holy Inquisition against all heretics, including assassinations, torture and counter-intelligence, to protect the name of the Holy Roman Catholic Church and directly </w:t>
      </w:r>
      <w:r w:rsidRPr="00922314">
        <w:rPr>
          <w:rFonts w:ascii="Georgia" w:hAnsi="Georgia" w:cs="Arial"/>
          <w:color w:val="663300"/>
        </w:rPr>
        <w:lastRenderedPageBreak/>
        <w:t>represent the interests of the Holy See as its primary order of Holy Knights-- the SS (Sedes Sacrorum or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spiritual order of the Roman Catholic Church, the SS --were bestowed with the extraordinary Roman Catholic grace of being forgiven for all their mortal sins (therefore can go to Heaven) that "unfortunately" must be done in order to observe its temporal orders. In others words, the troops of the Grand Inquisitor Tomás de Torquemada were the first religious military order to be granted "immunity" from Hell by the Pope on account of its acts of torture, terror and evil.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last open satanic ritual sacrifices under the Holy Inquisition was in the early 19th Century. By the beginning of the 20th Century, there were less than a few hundred SS soldiers still assigned to the Holy Inquisition. However, upon the appointment of Heinrich Himmler in 1929 to the NSDAP in Germany, a new Nazi SS (Knights of the Sedes Sacrorum) Army of several hundred thousand was created by 1939 to wage the single greatest Inquisition ever undertaken by the Roman Cult-- with over 18 million innocent people burned alive in ovens in Russia and Poland.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German SS were disbanded at the end of World War II, with the Roman Scroll of the SS being handed to the United States SS (Secret Service/Sedes Sacrorum) by 1945. The United States SS was officially created into a military/spiritual force after the assassination of President William McKinley in 1901. After the staged gun-fight outside Blair House in 1950, the United States SS have had absolute protection of the President of the United States, holding him a virtual prisoner of the State under the guise of official protection.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1"/>
        <w:jc w:val="both"/>
        <w:rPr>
          <w:rFonts w:ascii="Georgia" w:hAnsi="Georgia" w:cs="Arial"/>
          <w:color w:val="663300"/>
          <w:sz w:val="24"/>
          <w:szCs w:val="24"/>
        </w:rPr>
      </w:pPr>
      <w:bookmarkStart w:id="61" w:name="_Toc29205408"/>
      <w:r w:rsidRPr="00922314">
        <w:rPr>
          <w:rFonts w:ascii="Georgia" w:hAnsi="Georgia" w:cs="Arial"/>
          <w:color w:val="663300"/>
          <w:sz w:val="24"/>
          <w:szCs w:val="24"/>
        </w:rPr>
        <w:t>Historic Organizations</w:t>
      </w:r>
      <w:bookmarkEnd w:id="61"/>
    </w:p>
    <w:p w:rsidR="00922314" w:rsidRPr="00922314" w:rsidRDefault="00922314" w:rsidP="00922314">
      <w:pPr>
        <w:pStyle w:val="Heading2"/>
        <w:ind w:left="900"/>
        <w:jc w:val="both"/>
        <w:rPr>
          <w:rFonts w:ascii="Georgia" w:hAnsi="Georgia"/>
          <w:color w:val="663300"/>
          <w:sz w:val="24"/>
          <w:szCs w:val="24"/>
        </w:rPr>
      </w:pPr>
      <w:bookmarkStart w:id="62" w:name="_Toc29205409"/>
      <w:r w:rsidRPr="00922314">
        <w:rPr>
          <w:rFonts w:ascii="Georgia" w:hAnsi="Georgia"/>
          <w:color w:val="663300"/>
          <w:sz w:val="24"/>
          <w:szCs w:val="24"/>
        </w:rPr>
        <w:lastRenderedPageBreak/>
        <w:t>The Catholic Church</w:t>
      </w:r>
      <w:bookmarkEnd w:id="62"/>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7F37861D" wp14:editId="1020F7D4">
            <wp:extent cx="1907540" cy="2853690"/>
            <wp:effectExtent l="0" t="0" r="0" b="3810"/>
            <wp:docPr id="53" name="Picture 53" descr="catholic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atholic church"/>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302"/>
        <w:gridCol w:w="4531"/>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Universal Ecclesia, Holy Catholic Church</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742</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Pepin the Short, Carloman, Winfred (Pippins)</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 Denis Bascilica, Paris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Vicarius Christi (Vicar of Christ) and Primate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Pope Francis (March 14th 2013) as Vicar of Christ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 Billion (2012)</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63" w:name="_Toc29205410"/>
      <w:r w:rsidRPr="00922314">
        <w:rPr>
          <w:rStyle w:val="Strong"/>
          <w:rFonts w:ascii="Georgia" w:hAnsi="Georgia"/>
          <w:b/>
          <w:bCs/>
          <w:color w:val="000000"/>
          <w:sz w:val="24"/>
          <w:szCs w:val="24"/>
        </w:rPr>
        <w:lastRenderedPageBreak/>
        <w:t>Foundation</w:t>
      </w:r>
      <w:bookmarkEnd w:id="6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Catholic Church was founded in 742 by the brothers Pepin the Short, Carloman and Winfred -- sons of Charles Martel -- at the 1st Ecumenical Council at St. Denis in Paris. While the Catholic Church ceased to have a legitimate leader for nearly 600 years, the Vicar of Christ was properly returned and the Church restored on March 14th 2013 with the election of Pope Francis.</w:t>
      </w:r>
    </w:p>
    <w:p w:rsidR="00922314" w:rsidRPr="00922314" w:rsidRDefault="00922314" w:rsidP="00922314">
      <w:pPr>
        <w:pStyle w:val="Heading3"/>
        <w:jc w:val="both"/>
        <w:rPr>
          <w:rFonts w:ascii="Georgia" w:hAnsi="Georgia"/>
          <w:color w:val="663300"/>
          <w:sz w:val="24"/>
          <w:szCs w:val="24"/>
        </w:rPr>
      </w:pPr>
      <w:bookmarkStart w:id="64" w:name="_Toc29205411"/>
      <w:r w:rsidRPr="00922314">
        <w:rPr>
          <w:rStyle w:val="Strong"/>
          <w:rFonts w:ascii="Georgia" w:hAnsi="Georgia"/>
          <w:b/>
          <w:bCs/>
          <w:color w:val="000000"/>
          <w:sz w:val="24"/>
          <w:szCs w:val="24"/>
        </w:rPr>
        <w:t>Rome - the City of Ghosts</w:t>
      </w:r>
      <w:bookmarkEnd w:id="6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Contrary to the elaborate forgeries and easily exposed historical frauds of the former Roman Cult and its academic servants, by 742 Rome had been without any Christian Bishop, leader or any notable pagan (satanic) leadership in the form of Pontifex Maximus (Pope) for 152 years, since 590 CE- the end of the reign of pagan High Priest John II (561-590). SEE Chronological List of Popes/Bishops of Rome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the 6th Century, Rome was but a shell of its former glory. The city had suffered several sackings, burnings and plagues over the last two hundred years and remained firmly resistant to the "faith of Constantinople" by adhering to its pagan roots.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Imperial Holy Roman Empire (Byzantines) had ruled central and northern Italy, including Rome from their capital (exarch) at Ravenna from the end of the 6th Century- Emperor Tiberius II in 580 reorganizing Byzantine land in Italy into five provinces, now termed in Greek, eparchies: the Annonaria in northern Italy around Ravenna, Calabria, Campania, Emilia and Liguria, and the Urbicaria around the city of Rome (Urbs).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During this period the Primacy of the Christian Church of the Holy Roman (Christian) Empire remained firmly fixed with Constantinople and through its hold over Rome and Italy, continued to place all spiritual power with Ravenna, ignoring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This total period in which absolutely no possible apostolic succession could ever have taken place is approximately 172 years - the single largest break in the history of pre-Christian sects and Christianity and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751 CE, the Franks invaded Italy to capture Rome as the Lombards finally took control over the fragmented Byzantine Exarch of Ravenna and abolished it. Carloman as Zacharias then took it upon himself to title himself to declare Rome an independent state, nominating himself Roman Pontiff and Vicarius Christus (Vicar of Christ).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Thus in 751, Carloman as Zacharias is technically the first Christian Pope of the Vatican as all other historical texts that claim this title to individuals before him represents a massive frabrication of history to hide a litany of embarassing gaps in the false history of the Roman Cult, also known as False Catholicism.</w:t>
      </w:r>
    </w:p>
    <w:p w:rsidR="00922314" w:rsidRPr="00922314" w:rsidRDefault="00922314" w:rsidP="00922314">
      <w:pPr>
        <w:pStyle w:val="Heading3"/>
        <w:jc w:val="both"/>
        <w:rPr>
          <w:rFonts w:ascii="Georgia" w:hAnsi="Georgia"/>
          <w:color w:val="663300"/>
          <w:sz w:val="24"/>
          <w:szCs w:val="24"/>
        </w:rPr>
      </w:pPr>
      <w:bookmarkStart w:id="65" w:name="_Toc29205412"/>
      <w:r w:rsidRPr="00922314">
        <w:rPr>
          <w:rStyle w:val="Strong"/>
          <w:rFonts w:ascii="Georgia" w:hAnsi="Georgia"/>
          <w:b/>
          <w:bCs/>
          <w:color w:val="000000"/>
          <w:sz w:val="24"/>
          <w:szCs w:val="24"/>
        </w:rPr>
        <w:t>The events leading to Charles Martel creating the true Catholic Church</w:t>
      </w:r>
      <w:bookmarkEnd w:id="6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formation of the Catholic Church by the deeply religious Pippin Knights --traditional defenders of the Merovingian "Sangreal" Kings --was firstly in direct response to the excommunication of the family by Imperial Christian Emperor Leo III in 730 upon the refusal of Charles Martel to abandon the Merovingians and become Leo's Chief Military officer to defend the Holy Roman Christian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Under Charles Martel, the whole of Western Civilization (including the Byzantine Empire) had been saved by this "knight of knights" at the Battle of Tours in 732.</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practical terms, the edicts of excommunication had little effect in diminishing the power of Charles Martel. He remained at the head of the most professional army in the world at the time and was undefeated in battle. But in personal terms, it deeply affected this family of the rarest code </w:t>
      </w:r>
      <w:r w:rsidRPr="00922314">
        <w:rPr>
          <w:rFonts w:ascii="Georgia" w:hAnsi="Georgia" w:cs="Arial"/>
          <w:color w:val="663300"/>
        </w:rPr>
        <w:lastRenderedPageBreak/>
        <w:t>of honor. Legally, under such a decree Charles Martel could not be crowned a Christian king whilst being under a Christian excommunication. Nor for that matter could any of his family unless a force equal or greater to Constantinople existed to legally neutralize such an excommunication.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Upon the excommunication of Charles Martel by Emperor Leo in 730, Venerable Bede, Official Tutor to the Pippins, was instrumental in overseeing the vision of Charles to the create the largest scriptorium on the European mainland for over five hundred years in the creation of the Abbey of St. Denis next to the Gothic Palace of the Pippins. In 731, he was appointed (in addition to his tutorial duties) the first Abbot of St. Denis.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742.</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first major task that Charles Martel issued to Bede was for his team of scholars to forge a new "common" language for the Frankish Kingdom. This language was to be called Anglaise or "English" and it was to be free from the clutches of the Holy Roman Emperors of Constantinople and their Latin and Greek. Secondly, Charles wanted all his people to hear the Christian Bible in their new common tongue.</w:t>
      </w:r>
    </w:p>
    <w:p w:rsidR="00922314" w:rsidRPr="00922314" w:rsidRDefault="00922314" w:rsidP="00922314">
      <w:pPr>
        <w:pStyle w:val="Heading3"/>
        <w:jc w:val="both"/>
        <w:rPr>
          <w:rFonts w:ascii="Georgia" w:hAnsi="Georgia"/>
          <w:color w:val="663300"/>
          <w:sz w:val="24"/>
          <w:szCs w:val="24"/>
        </w:rPr>
      </w:pPr>
      <w:bookmarkStart w:id="66" w:name="_Toc29205413"/>
      <w:r w:rsidRPr="00922314">
        <w:rPr>
          <w:rStyle w:val="Strong"/>
          <w:rFonts w:ascii="Georgia" w:hAnsi="Georgia"/>
          <w:b/>
          <w:bCs/>
          <w:color w:val="000000"/>
          <w:sz w:val="24"/>
          <w:szCs w:val="24"/>
        </w:rPr>
        <w:t>The great forgeries that founded the Catholic Church</w:t>
      </w:r>
      <w:bookmarkEnd w:id="6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Upon the death of their father, Carloman, Winfred and Pepin remained true to the honor displayed by their ancestors and worked together to firstly rid the Empire of rebellion and later to greatly expand its territory and influence. Upon the news of </w:t>
      </w:r>
      <w:r w:rsidRPr="00922314">
        <w:rPr>
          <w:rFonts w:ascii="Georgia" w:hAnsi="Georgia" w:cs="Arial"/>
          <w:color w:val="663300"/>
        </w:rPr>
        <w:lastRenderedPageBreak/>
        <w:t>the death of their powerful father, the brothers were tested by resistence and some acts of rebellion through Hunoald of Aquitaine in 742, the Saxons and even Odilo of Bavaria.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Carloman was instrumental as the head of the family in choosing to convert the entire palace into a sacred shrine to their father and the very first church of the Catholic Church--including its very first Cathedral with Charles being the first "saint"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Upon hearing of the synod and the new name for the fledgling "Catholic Church", Holy Roman Emperor Constantine V (741- 775), son of Emperor Leo III responded by calling the Franks "Iconodules" (Greek eikono-doulos meaning "one who serves (false) images"). The insult probably had the opposite effect in encouraging the sons of Charles Martel to redouble their efforts. Yet, the label had a lasting historic effect and served as a perfect "icon" itself to misrepresent and hide the truth of the formation of the new Catholic Church as some petty "picture scandal".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745, the rebellion was put down and Carloman and Pepin focused their attention on the plan to strengthen the claim of the Catholic Church superior to Constantinople and therefore finally release themselves from the bond of excommunication. By no later than 746, work must have been well underway on completing the drafting of the Donation of Constantine at St. Denis Abbey as well as the earliest draft of the Vulgate -- based on the Latin writings of St. Jerome.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certain that the Holy Roman Emperors of Constantinople had spies aware of the plans of the brothers, as fragmentary history points to Emperor Constantine V (741- 775) reinforcing the garrison at Rome-- at the expense of defending his Exarch (Ravenna) --against a Frankish attack. Carloman left for Rome by 747, landing a sizeable force against the Byzantines.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before Pepin could be crowned by the "legitimate" Patriarch of christianity of the Catholic Church, the Byzantines unleashed everything they could, abandoning whole parts of their Empire in an attempt to defeat the brothers. Pepin was now faced once again with open rebellion across the empire, fermented by Byzantine spies while Carloman, the first "Pope" ever of the Catholic Church was himself under attack again by fresh Byzantine troops.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In a bold move in the same year (751), Zacharias anointed his younger brother Winfred as his emissary, while Pepin created yet two more forgeries- the Chair of St. Peter and the document known as the Letter of St. Peter from which the concept of Peter's Pence was born.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Pepin summonsed King Childeric III ordering him to summonse his nobles to meet him at St. Denis where Childeric III resigned-- while Pepins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Pepin on the "Chair of St. Peter" - King of the Frankish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Their victory was shortlived however, as the following year (752) Vicarius Christi Zacharias and many of his family were murdered by Byzantine forces launching a surprise assault. This event in 752 --more than any other--changed forever the behaviour of Pepin towards dissent, troublesome nobles and his ambitions for the Catholic Church and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Carloman's son (Pope Stephen I) managed to escape back to Frankish territory where Pepin undertook a lavish ceremony and the first "coronation" in history at St. Denis Bascilica where "Pope" Stephen crowned King Pepin (his uncle) as patricius Romanorum (Patrician of the Romans).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To strengthen the claim of the Pippins and their fledgling Catholic Church, the master forgers of the Abbey of St. Denis were commissioned to create a master work in the Liber Pontificalis ("Lives of the Pontiffs")-- Stephen now officially titled Pontiff or Pope (the first in history)--reinforcing the ancient pagan position of Pontifex Maximus to the head of the Catholic Church, the Vicarius Christi.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Entirely ficticious bloodlines and stories were interwoven with known history to create this master forgery--the Liber </w:t>
      </w:r>
      <w:r w:rsidRPr="00922314">
        <w:rPr>
          <w:rFonts w:ascii="Georgia" w:hAnsi="Georgia" w:cs="Arial"/>
          <w:color w:val="663300"/>
        </w:rPr>
        <w:lastRenderedPageBreak/>
        <w:t>Pontificalus -- until a complete succession of "Popes" could be claimed from St. Peter to "Pope Stephen".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Both Pepin and Stephen remained in creative development of the Catholic Church at St. Denis until the Franks launched their fleet and attack on Rome in 755. The Byzantine garrison were slaughtered to the man. Pepin then engaged the forces of Lombard King Aistulf showing no quarter.</w:t>
      </w:r>
    </w:p>
    <w:p w:rsidR="00922314" w:rsidRPr="00922314" w:rsidRDefault="00922314" w:rsidP="00922314">
      <w:pPr>
        <w:pStyle w:val="Heading3"/>
        <w:jc w:val="both"/>
        <w:rPr>
          <w:rFonts w:ascii="Georgia" w:hAnsi="Georgia"/>
          <w:color w:val="663300"/>
          <w:sz w:val="24"/>
          <w:szCs w:val="24"/>
        </w:rPr>
      </w:pPr>
      <w:bookmarkStart w:id="67" w:name="_Toc29205414"/>
      <w:r w:rsidRPr="00922314">
        <w:rPr>
          <w:rStyle w:val="Strong"/>
          <w:rFonts w:ascii="Georgia" w:hAnsi="Georgia"/>
          <w:b/>
          <w:bCs/>
          <w:color w:val="000000"/>
          <w:sz w:val="24"/>
          <w:szCs w:val="24"/>
        </w:rPr>
        <w:t>The birth of the Papal States in support of the legitimacy of the "Donation of Constantine"</w:t>
      </w:r>
      <w:bookmarkEnd w:id="6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Within less than a year, the once "invincible Lombards" had been cut to pieces by the professional Frankish Army. By 756, Pepin had conquered all the territory formerly held by the Byzantine Exarch of Ravenna and driven King Aistulf. Historic myth claims that Pepin permitted Aistulf to live and that he "accidentally" died hunting soon after. Yet there is no hiding the Franks were somehow possessed warriors in how they dispatched the Lombards. No prisoners. No noble terms for later rebellion.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the end of 756 after the elimination of all major threats upon the Italian Peninsula, Pepin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This act of Pepin has two fundamental effects for his fledgling Catholic Church. Firstly, it meant there existed vast land holdings now in control of the Pope as absolute Monarch - unprecedented power for a high priest of any religion. Even the Patriarch Primate of the Christian Church in Constantinople was subservient to the Emperor -- in recognition of how christianity was first formed by Holy Roman Emperor Constantine.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second effect of Pepin's Donation (Donation of Pepin) was that it validated in an unprecedented way the claimed apostolic succession and story of the Donation of Constantine, the Liber Pontificalis, St Peter's Chair, Peter's Pence and all the other forgeries manufactured at St. Denis less than 10 years previously.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was also the ultimate tribute to the excommunication his father (Charles Martel) and the war of the Pippins against the Christian Church - by their own church holding the very same land as absolute monarchs.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Pepin left a sizeable part of his army in Italy in the service of his nephew Stephen, and returned to launch a bloody assault on the Saracens in Gaul, driving the once "invincible Moors" out of Gaul, integrating the Acquitaine region fully into his kingdom.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Pippin "Vicars of Christ" and Primates of the Catholic Church ruled Rome until 846 when the city under Primate Eugene II was attacked and captured by Saracen (Muslim) Army of Muhammad I Abul-Abbas ibn al-Aghlab Abi Affan (841-856) Emir of Ifriqiya (Africa).</w:t>
      </w:r>
    </w:p>
    <w:p w:rsidR="00922314" w:rsidRPr="00922314" w:rsidRDefault="00922314" w:rsidP="00922314">
      <w:pPr>
        <w:pStyle w:val="Heading3"/>
        <w:jc w:val="both"/>
        <w:rPr>
          <w:rFonts w:ascii="Georgia" w:hAnsi="Georgia"/>
          <w:color w:val="663300"/>
          <w:sz w:val="24"/>
          <w:szCs w:val="24"/>
        </w:rPr>
      </w:pPr>
      <w:bookmarkStart w:id="68" w:name="_Toc29205415"/>
      <w:r w:rsidRPr="00922314">
        <w:rPr>
          <w:rFonts w:ascii="Georgia" w:hAnsi="Georgia"/>
          <w:color w:val="663300"/>
          <w:sz w:val="24"/>
          <w:szCs w:val="24"/>
        </w:rPr>
        <w:t>The loss of Rome to the Saracens (847-872)</w:t>
      </w:r>
      <w:bookmarkEnd w:id="6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847, the Saracens declared most of central and southern Italy as a new "Emirate" --the name now lost --with its capital at Bari (South Eastern Italian Coast). The Emir is said to have been called Sawdan --recorded in several contradictory histories as being both wise and tolerant and by others as a ruthless tyrant. What is clear --by evidence of their ongoing survival and noble status during this period --is that the Counts of Tusculum and other noble Lombard families quickly entered into peace treaties with the Muslim invaders.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Due to internal rebellion and family rivalry, the Franks did not manage to mount a counter attack until at least 867. In one of the most extraordinary frauds claimed for this period, the </w:t>
      </w:r>
      <w:r w:rsidRPr="00922314">
        <w:rPr>
          <w:rFonts w:ascii="Georgia" w:hAnsi="Georgia" w:cs="Arial"/>
          <w:color w:val="663300"/>
        </w:rPr>
        <w:lastRenderedPageBreak/>
        <w:t>Roman Cult maintains that the mortal enemy of the Franks- the Byzantine Christian Emperor Basil I somehow entered into a treaty with the leader of the Catholic Church Emperor Louis to provide a fleet so that Louis could re-capture Rome --presumably to reclaim the authenticity of the Catholic Church, only 125 years old at that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Yet this fraud shades into insignificance compared to the forged amendments to the Liber Pontificalis by the Roman Cult to claim that during this period there existed Catholic "Popes" still in power within Muslim controlled Rome. Given the tolerance of the Muslims to the pagan and princely families of Italy, the period of Muslim occupation of Rome (847-872) almost certainly saw a return to power of the Counts of Tusculum into their role as pagan high priests - Pontifex Maximus of the Vatican shrine to Magna Mater - Queen of Heaven. The inclusion of famous pagan high priests of this family in the list of Popes during this period is strong proof this was probably the case.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Louis did attack in 871, he focused his forces directly on capturing Bari. Upon his early successes, the nominally christian Lombard princes once again switched sides to proclaim their loyalty to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in an act of pure treachery representing a hallmark of the ancient Lombard princes, Radelchis I, Prince of Benevento at first welcomed Louis II as a guest and then kidnapped him--holding him presumably for ransom to his Muslim lords. But upon fresh troop landings by the Saracens, Radelchis I changed his mind and forced Louis II to undertake a sacred oath as a Frank that neither he, nor his descendents to take revenge for this treachery, nor enter Benevento with an army--A promise held by the Franks until 1086.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Returned to his army, Louis routed the Saracens and by April 872, Rome was once again in the hands of the Catholic Church. In May 872, with Catholic "Pope" Adrian II installed, Louis II was recrowned Holy Catholic Roman Emperor in Rome.</w:t>
      </w:r>
    </w:p>
    <w:p w:rsidR="00922314" w:rsidRPr="00922314" w:rsidRDefault="00922314" w:rsidP="00922314">
      <w:pPr>
        <w:pStyle w:val="Heading3"/>
        <w:jc w:val="both"/>
        <w:rPr>
          <w:rFonts w:ascii="Georgia" w:hAnsi="Georgia"/>
          <w:color w:val="663300"/>
          <w:sz w:val="24"/>
          <w:szCs w:val="24"/>
        </w:rPr>
      </w:pPr>
      <w:bookmarkStart w:id="69" w:name="_Toc29205416"/>
      <w:r w:rsidRPr="00922314">
        <w:rPr>
          <w:rFonts w:ascii="Georgia" w:hAnsi="Georgia"/>
          <w:color w:val="663300"/>
          <w:sz w:val="24"/>
          <w:szCs w:val="24"/>
        </w:rPr>
        <w:lastRenderedPageBreak/>
        <w:t>The birth and death of the Roman Cult</w:t>
      </w:r>
      <w:bookmarkEnd w:id="6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Louis II died in 876, he left a power vacuum across the Frankish Empire. Catholic Pope Adrian II did not survive long after and the Papal States were once again thrown into turmoil.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During this period, the various Lombard princes who had managed to keep their titles and lands by continuing to switch their allegiances between Byzantine, Muslim and Catholic invaders took it upon themselves to fight for the right to claim themselves Kings of Italy and Holy Roman Emperors.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During this period, there were absolutely no Catholic Popes as the Tusculum pagan high priests of Magna Mater (Cybele) firmly established their claims and control of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first to break the deadlock between warring Lombard princes was Guy II of Spoleto. In a brilliant act, in 891 Guy convinced Formosus, the current pagan high priest (Pontifex Maximus) and ancestor of the Colonna to converting (at least in outward appearance) to being nominally Catholic as Popes, thereby being capable of crowning Catholic Kings and Emperors.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Whether Formosus actually converted to being christian or not is still open for debate. What is certain is that by 892 in a grand ceremony in Rome, Guy was crowned King of Italy and Holy Catholic Roman Emperor by "Pope" Formosus.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Neither the reign of Guy, nor Formosus were long as it appears he was murdered by other members of his fiercly pagan family of ancient priests no later than 896.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Vatican and the counts of Tusculum returned to their bloody pagan traditions until Pontifex Maximus Gregory VI (1045-1046) was captured and executed by the forces of Holy Catholic Emperor Henry III.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Legitimate Catholic Pope Clement II became the first Catholic Pope to return to Rome since Adrian II. Clement then remained in power until the death of the Emperor in 1056.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in 1057 "Pope" Gregory VII (1057-1084) became the first genuine High Priest (Pontifex Maximus) who converted to Catholicism and founded the key doctrine of the Roman Cult- a parastic demonic and satanic set of heresies that have existed in direct opposition to the founding doctrine of both christianity and Catholicism for one thousand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Gregory VII is credited with merging the blood human sacrifice rituals of the Mother Goddess ("Magna Mater"), changing her name to Mary into the liturgy claimed to be "Catholic". While Henry IV invaded Italy and executed Gregory in 1084, the Roman Cult survived through the treacherous bloodlines of the Princes of Benevento who through the scheming Pope Urban II (also known as Peter the Hermit) succeeded in rallying an army and captured the Imperial records of Constantinople.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Once the Roman Cult had the original records concerning the formation of Christianity, it was only a matter of time before a truce could be forced to ensure the Roman Cult could maintain its parasitic control over Catholicism. This event occurred at the Concordat of Worms in 1123 between Roman Cult leader Callixtus II and Holy Catholic Emperor Henry V.</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Since the Concordat, there have been several periods in history where the truce between the noble Catholic families and the satanic families of the Roman Cult have broken down-- the most notable being the "Great Schism" of 1378 to 1417.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Roman Cult ceased to exist through the extraordinary act of Pope Benedict XVI on February 28th 2013, in the fulfilment of the prophecies of Revelation, the prophecies of St Malachy (Moloch), the prophecies of Fatima, the prophecy of Kew and the Covenant of One Heaven.</w:t>
      </w:r>
    </w:p>
    <w:p w:rsidR="00922314" w:rsidRPr="00922314" w:rsidRDefault="00922314" w:rsidP="00922314">
      <w:pPr>
        <w:pStyle w:val="Heading3"/>
        <w:jc w:val="both"/>
        <w:rPr>
          <w:rFonts w:ascii="Georgia" w:hAnsi="Georgia"/>
          <w:color w:val="663300"/>
          <w:sz w:val="24"/>
          <w:szCs w:val="24"/>
        </w:rPr>
      </w:pPr>
      <w:bookmarkStart w:id="70" w:name="_Toc29205417"/>
      <w:r w:rsidRPr="00922314">
        <w:rPr>
          <w:rFonts w:ascii="Georgia" w:hAnsi="Georgia"/>
          <w:color w:val="663300"/>
          <w:sz w:val="24"/>
          <w:szCs w:val="24"/>
        </w:rPr>
        <w:lastRenderedPageBreak/>
        <w:t>Legitimate Popes of the Catholic Church</w:t>
      </w:r>
      <w:bookmarkEnd w:id="7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following list most accurately details the legitimate Popes of the Catholic Church (including Saxon anti-Popes):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31"/>
        <w:gridCol w:w="1845"/>
        <w:gridCol w:w="1667"/>
      </w:tblGrid>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Period</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Pontifex Title</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Bloodline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751-752</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4" w:history="1">
              <w:r w:rsidR="00922314" w:rsidRPr="00922314">
                <w:rPr>
                  <w:rStyle w:val="Hyperlink"/>
                  <w:rFonts w:ascii="Georgia" w:hAnsi="Georgia" w:cs="Arial"/>
                  <w:b/>
                  <w:bCs/>
                  <w:color w:val="663300"/>
                  <w:u w:val="none"/>
                </w:rPr>
                <w:t>Zacharias</w:t>
              </w:r>
            </w:hyperlink>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5"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752-757</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6" w:history="1">
              <w:r w:rsidR="00922314" w:rsidRPr="00922314">
                <w:rPr>
                  <w:rStyle w:val="Hyperlink"/>
                  <w:rFonts w:ascii="Georgia" w:hAnsi="Georgia" w:cs="Arial"/>
                  <w:b/>
                  <w:bCs/>
                  <w:color w:val="663300"/>
                  <w:u w:val="none"/>
                </w:rPr>
                <w:t>Stephen II</w:t>
              </w:r>
            </w:hyperlink>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7"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757-767</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8" w:history="1">
              <w:r w:rsidR="00922314" w:rsidRPr="00922314">
                <w:rPr>
                  <w:rStyle w:val="Hyperlink"/>
                  <w:rFonts w:ascii="Georgia" w:hAnsi="Georgia" w:cs="Arial"/>
                  <w:b/>
                  <w:bCs/>
                  <w:color w:val="663300"/>
                  <w:u w:val="none"/>
                </w:rPr>
                <w:t>Paul I</w:t>
              </w:r>
            </w:hyperlink>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79"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767-772</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0" w:history="1">
              <w:r w:rsidR="00922314" w:rsidRPr="00922314">
                <w:rPr>
                  <w:rStyle w:val="Hyperlink"/>
                  <w:rFonts w:ascii="Georgia" w:hAnsi="Georgia" w:cs="Arial"/>
                  <w:b/>
                  <w:bCs/>
                  <w:color w:val="663300"/>
                  <w:u w:val="none"/>
                </w:rPr>
                <w:t>Stephen III</w:t>
              </w:r>
            </w:hyperlink>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1"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772-795</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2" w:history="1">
              <w:r w:rsidR="00922314" w:rsidRPr="00922314">
                <w:rPr>
                  <w:rStyle w:val="Hyperlink"/>
                  <w:rFonts w:ascii="Georgia" w:hAnsi="Georgia" w:cs="Arial"/>
                  <w:b/>
                  <w:bCs/>
                  <w:color w:val="663300"/>
                  <w:u w:val="none"/>
                </w:rPr>
                <w:t>Adrian I</w:t>
              </w:r>
            </w:hyperlink>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3"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795-816</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4" w:history="1">
              <w:r w:rsidR="00922314" w:rsidRPr="00922314">
                <w:rPr>
                  <w:rStyle w:val="Hyperlink"/>
                  <w:rFonts w:ascii="Georgia" w:hAnsi="Georgia" w:cs="Arial"/>
                  <w:b/>
                  <w:bCs/>
                  <w:color w:val="663300"/>
                  <w:u w:val="none"/>
                </w:rPr>
                <w:t>Leo III</w:t>
              </w:r>
            </w:hyperlink>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5"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816-817</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Stephen IV</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6"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817-824</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Paschal I</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7"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824-847</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Eugene II</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8"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847-858</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Leo IV</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89" w:history="1">
              <w:r w:rsidR="00922314" w:rsidRPr="00922314">
                <w:rPr>
                  <w:rStyle w:val="Hyperlink"/>
                  <w:rFonts w:ascii="Georgia" w:hAnsi="Georgia" w:cs="Arial"/>
                  <w:b/>
                  <w:bCs/>
                  <w:color w:val="663300"/>
                  <w:u w:val="none"/>
                </w:rPr>
                <w:t>Carolingian</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858-867</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Nicholas 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867-876</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Adrian 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876-885</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Adrian III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885-895</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Stephen 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895-903</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Stephen VI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903-903</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Leo 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903-928</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Leo VI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928-936</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Stephen VII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1"/>
        <w:jc w:val="both"/>
        <w:rPr>
          <w:rFonts w:ascii="Georgia" w:hAnsi="Georgia" w:cs="Arial"/>
          <w:color w:val="663300"/>
          <w:sz w:val="24"/>
          <w:szCs w:val="24"/>
        </w:rPr>
      </w:pPr>
      <w:bookmarkStart w:id="71" w:name="_Toc29205418"/>
      <w:r w:rsidRPr="00922314">
        <w:rPr>
          <w:rFonts w:ascii="Georgia" w:hAnsi="Georgia" w:cs="Arial"/>
          <w:color w:val="663300"/>
          <w:sz w:val="24"/>
          <w:szCs w:val="24"/>
        </w:rPr>
        <w:t>Historic Organizations</w:t>
      </w:r>
      <w:bookmarkEnd w:id="71"/>
    </w:p>
    <w:p w:rsidR="00922314" w:rsidRPr="00922314" w:rsidRDefault="00922314" w:rsidP="00922314">
      <w:pPr>
        <w:pStyle w:val="Heading2"/>
        <w:ind w:left="900"/>
        <w:jc w:val="both"/>
        <w:rPr>
          <w:rFonts w:ascii="Georgia" w:hAnsi="Georgia"/>
          <w:color w:val="663300"/>
          <w:sz w:val="24"/>
          <w:szCs w:val="24"/>
        </w:rPr>
      </w:pPr>
      <w:bookmarkStart w:id="72" w:name="_Toc29205419"/>
      <w:r w:rsidRPr="00922314">
        <w:rPr>
          <w:rFonts w:ascii="Georgia" w:hAnsi="Georgia"/>
          <w:color w:val="663300"/>
          <w:sz w:val="24"/>
          <w:szCs w:val="24"/>
        </w:rPr>
        <w:lastRenderedPageBreak/>
        <w:t>Imperial Religion of Christianity</w:t>
      </w:r>
      <w:bookmarkEnd w:id="72"/>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5BD04C11" wp14:editId="61031006">
            <wp:extent cx="1907540" cy="2853690"/>
            <wp:effectExtent l="0" t="0" r="0" b="3810"/>
            <wp:docPr id="54" name="Picture 54" descr="christia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hristianity"/>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86"/>
        <w:gridCol w:w="4547"/>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Christianity, (incorrectly - Orthodox Christianity)</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325</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Emperor Constantine 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Vatican, Rome (March 14th 2013)</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Primate and Patriarch of Constantinople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Patriarch (Pope) Francis (March 14, 2013)</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2.2 Billion (2013)</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73" w:name="_Toc29205420"/>
      <w:r w:rsidRPr="00922314">
        <w:rPr>
          <w:rFonts w:ascii="Georgia" w:hAnsi="Georgia"/>
          <w:color w:val="663300"/>
          <w:sz w:val="24"/>
          <w:szCs w:val="24"/>
        </w:rPr>
        <w:t>Foundation</w:t>
      </w:r>
      <w:bookmarkEnd w:id="7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Imperial State religion of Christianity, commonly known as "Christianity" was founded by Emperor Constantine I in </w:t>
      </w:r>
      <w:r w:rsidRPr="00922314">
        <w:rPr>
          <w:rFonts w:ascii="Georgia" w:hAnsi="Georgia" w:cs="Arial"/>
          <w:color w:val="663300"/>
        </w:rPr>
        <w:lastRenderedPageBreak/>
        <w:t>326 following the 1st Council of Nicaea (325). While technically extinct for nearly 800 years, the Christian Church was restored in the election of a leader consistent with the original doctrine and requirements from the time of Constantine in the election of Pope Francis on March 14th 2013.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original Imperial documents of these proceedings were stolen from the Imperial Archives upon the conquest and destruction of Constantinople in 1096 by Roman Cult Leader </w:t>
      </w:r>
      <w:hyperlink r:id="rId91" w:history="1">
        <w:r w:rsidRPr="00922314">
          <w:rPr>
            <w:rStyle w:val="Hyperlink"/>
            <w:rFonts w:ascii="Georgia" w:hAnsi="Georgia" w:cs="Arial"/>
            <w:b/>
            <w:bCs/>
            <w:color w:val="663300"/>
          </w:rPr>
          <w:t>Pope Urban II</w:t>
        </w:r>
      </w:hyperlink>
      <w:r w:rsidRPr="00922314">
        <w:rPr>
          <w:rFonts w:ascii="Georgia" w:hAnsi="Georgia" w:cs="Arial"/>
          <w:color w:val="663300"/>
        </w:rPr>
        <w:t> and taken back to Rome. The originals were reputed to still be in existence until the </w:t>
      </w:r>
      <w:hyperlink r:id="rId92" w:history="1">
        <w:r w:rsidRPr="00922314">
          <w:rPr>
            <w:rStyle w:val="Hyperlink"/>
            <w:rFonts w:ascii="Georgia" w:hAnsi="Georgia" w:cs="Arial"/>
            <w:b/>
            <w:bCs/>
            <w:color w:val="663300"/>
          </w:rPr>
          <w:t>14th Century</w:t>
        </w:r>
      </w:hyperlink>
      <w:r w:rsidRPr="00922314">
        <w:rPr>
          <w:rFonts w:ascii="Georgia" w:hAnsi="Georgia" w:cs="Arial"/>
          <w:color w:val="663300"/>
        </w:rPr>
        <w:t>. However, it is not known if these documents remain in possession at the Vatican Secret Archives. All subsequent documents published since the </w:t>
      </w:r>
      <w:hyperlink r:id="rId93" w:history="1">
        <w:r w:rsidRPr="00922314">
          <w:rPr>
            <w:rStyle w:val="Hyperlink"/>
            <w:rFonts w:ascii="Georgia" w:hAnsi="Georgia" w:cs="Arial"/>
            <w:b/>
            <w:bCs/>
            <w:color w:val="663300"/>
          </w:rPr>
          <w:t>12th Century</w:t>
        </w:r>
      </w:hyperlink>
      <w:r w:rsidRPr="00922314">
        <w:rPr>
          <w:rFonts w:ascii="Georgia" w:hAnsi="Georgia" w:cs="Arial"/>
          <w:color w:val="663300"/>
        </w:rPr>
        <w:t> have contained deliberate inclusions and falsities by the leaders of the Roman (Catholic) Cult and therefore cannot be considered authentic.</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Contrary to the revisionist claims of christian churches that the concept of christians has existed since the time of Nero (1st Century), there is no credible independent evidence of the word being used prior to the universal unified religion created by Constantine via Nicaea in 325.</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Nor does there exist one single piece of credible untampered original evidence to prove that Rome even had a functioning "christian" type sect at the time of the Council of Nicaea. In fact, the evidence is overwhelming that precisely at the time Constantine created christianity as the official religion of the Empire, Rome was undergoing a pagan revival on Vatican Hill as a major pagan shrine.</w:t>
      </w:r>
    </w:p>
    <w:p w:rsidR="00922314" w:rsidRPr="00922314" w:rsidRDefault="00922314" w:rsidP="00922314">
      <w:pPr>
        <w:pStyle w:val="Heading3"/>
        <w:jc w:val="both"/>
        <w:rPr>
          <w:rFonts w:ascii="Georgia" w:hAnsi="Georgia"/>
          <w:color w:val="663300"/>
          <w:sz w:val="24"/>
          <w:szCs w:val="24"/>
        </w:rPr>
      </w:pPr>
      <w:bookmarkStart w:id="74" w:name="_Toc29205421"/>
      <w:r w:rsidRPr="00922314">
        <w:rPr>
          <w:rFonts w:ascii="Georgia" w:hAnsi="Georgia"/>
          <w:color w:val="663300"/>
          <w:sz w:val="24"/>
          <w:szCs w:val="24"/>
        </w:rPr>
        <w:t>Major Imperial Christian Councils</w:t>
      </w:r>
      <w:bookmarkEnd w:id="74"/>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4"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[381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5"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[451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6"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[553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7"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[680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8" w:history="1">
        <w:r w:rsidR="00922314" w:rsidRPr="00922314">
          <w:rPr>
            <w:rStyle w:val="Hyperlink"/>
            <w:rFonts w:ascii="Georgia" w:hAnsi="Georgia" w:cs="Arial"/>
            <w:b/>
            <w:bCs/>
            <w:color w:val="663300"/>
          </w:rPr>
          <w:t>Nicaea</w:t>
        </w:r>
      </w:hyperlink>
      <w:r w:rsidR="00922314" w:rsidRPr="00922314">
        <w:rPr>
          <w:rFonts w:ascii="Georgia" w:hAnsi="Georgia" w:cs="Arial"/>
          <w:color w:val="663300"/>
        </w:rPr>
        <w:t> [787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99"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[692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0"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[869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1"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[879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2"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[1082 CE]</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3"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[1166]</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4"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[1285]</w:t>
      </w:r>
    </w:p>
    <w:p w:rsidR="00922314" w:rsidRPr="00922314" w:rsidRDefault="00312413" w:rsidP="00922314">
      <w:pPr>
        <w:numPr>
          <w:ilvl w:val="0"/>
          <w:numId w:val="19"/>
        </w:numPr>
        <w:spacing w:before="100" w:beforeAutospacing="1" w:after="100" w:afterAutospacing="1"/>
        <w:jc w:val="both"/>
        <w:rPr>
          <w:rFonts w:ascii="Georgia" w:hAnsi="Georgia" w:cs="Arial"/>
          <w:color w:val="663300"/>
        </w:rPr>
      </w:pPr>
      <w:hyperlink r:id="rId105" w:history="1">
        <w:r w:rsidR="00922314" w:rsidRPr="00922314">
          <w:rPr>
            <w:rStyle w:val="Hyperlink"/>
            <w:rFonts w:ascii="Georgia" w:hAnsi="Georgia" w:cs="Arial"/>
            <w:b/>
            <w:bCs/>
            <w:color w:val="663300"/>
          </w:rPr>
          <w:t>Constantinople</w:t>
        </w:r>
      </w:hyperlink>
      <w:r w:rsidR="00922314" w:rsidRPr="00922314">
        <w:rPr>
          <w:rFonts w:ascii="Georgia" w:hAnsi="Georgia" w:cs="Arial"/>
          <w:color w:val="663300"/>
        </w:rPr>
        <w:t> [1341/49/51]</w:t>
      </w:r>
    </w:p>
    <w:p w:rsidR="00922314" w:rsidRPr="00922314" w:rsidRDefault="00922314" w:rsidP="00922314">
      <w:pPr>
        <w:pStyle w:val="Heading3"/>
        <w:jc w:val="both"/>
        <w:rPr>
          <w:rFonts w:ascii="Georgia" w:hAnsi="Georgia"/>
          <w:color w:val="663300"/>
          <w:sz w:val="24"/>
          <w:szCs w:val="24"/>
        </w:rPr>
      </w:pPr>
      <w:bookmarkStart w:id="75" w:name="_Toc29205422"/>
      <w:r w:rsidRPr="00922314">
        <w:rPr>
          <w:rFonts w:ascii="Georgia" w:hAnsi="Georgia"/>
          <w:color w:val="663300"/>
          <w:sz w:val="24"/>
          <w:szCs w:val="24"/>
        </w:rPr>
        <w:t>Key Heretical Councils</w:t>
      </w:r>
      <w:bookmarkEnd w:id="75"/>
    </w:p>
    <w:p w:rsidR="00922314" w:rsidRPr="00922314" w:rsidRDefault="00312413" w:rsidP="00922314">
      <w:pPr>
        <w:numPr>
          <w:ilvl w:val="0"/>
          <w:numId w:val="20"/>
        </w:numPr>
        <w:spacing w:before="100" w:beforeAutospacing="1" w:after="100" w:afterAutospacing="1"/>
        <w:jc w:val="both"/>
        <w:rPr>
          <w:rFonts w:ascii="Georgia" w:hAnsi="Georgia" w:cs="Arial"/>
          <w:color w:val="663300"/>
        </w:rPr>
      </w:pPr>
      <w:hyperlink r:id="rId106" w:history="1">
        <w:r w:rsidR="00922314" w:rsidRPr="00922314">
          <w:rPr>
            <w:rStyle w:val="Hyperlink"/>
            <w:rFonts w:ascii="Georgia" w:hAnsi="Georgia" w:cs="Arial"/>
            <w:b/>
            <w:bCs/>
            <w:color w:val="663300"/>
          </w:rPr>
          <w:t>Ephesus</w:t>
        </w:r>
      </w:hyperlink>
      <w:r w:rsidR="00922314" w:rsidRPr="00922314">
        <w:rPr>
          <w:rFonts w:ascii="Georgia" w:hAnsi="Georgia" w:cs="Arial"/>
          <w:color w:val="663300"/>
        </w:rPr>
        <w:t> [431 CE]</w:t>
      </w:r>
    </w:p>
    <w:p w:rsidR="00922314" w:rsidRPr="00922314" w:rsidRDefault="00922314" w:rsidP="00922314">
      <w:pPr>
        <w:pStyle w:val="Heading1"/>
        <w:jc w:val="both"/>
        <w:rPr>
          <w:rFonts w:ascii="Georgia" w:hAnsi="Georgia" w:cs="Arial"/>
          <w:color w:val="663300"/>
          <w:sz w:val="24"/>
          <w:szCs w:val="24"/>
        </w:rPr>
      </w:pPr>
      <w:bookmarkStart w:id="76" w:name="_Toc29205423"/>
      <w:r w:rsidRPr="00922314">
        <w:rPr>
          <w:rFonts w:ascii="Georgia" w:hAnsi="Georgia" w:cs="Arial"/>
          <w:color w:val="663300"/>
          <w:sz w:val="24"/>
          <w:szCs w:val="24"/>
        </w:rPr>
        <w:t>Historic Organizations</w:t>
      </w:r>
      <w:bookmarkEnd w:id="76"/>
    </w:p>
    <w:p w:rsidR="00922314" w:rsidRPr="00922314" w:rsidRDefault="00922314" w:rsidP="00922314">
      <w:pPr>
        <w:pStyle w:val="Heading2"/>
        <w:ind w:left="900"/>
        <w:jc w:val="both"/>
        <w:rPr>
          <w:rFonts w:ascii="Georgia" w:hAnsi="Georgia"/>
          <w:color w:val="663300"/>
          <w:sz w:val="24"/>
          <w:szCs w:val="24"/>
        </w:rPr>
      </w:pPr>
      <w:bookmarkStart w:id="77" w:name="_Toc29205424"/>
      <w:r w:rsidRPr="00922314">
        <w:rPr>
          <w:rFonts w:ascii="Georgia" w:hAnsi="Georgia"/>
          <w:color w:val="663300"/>
          <w:sz w:val="24"/>
          <w:szCs w:val="24"/>
        </w:rPr>
        <w:t>The Holy Roman Empire</w:t>
      </w:r>
      <w:bookmarkEnd w:id="77"/>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4D8AACF1" wp14:editId="5C196F91">
            <wp:extent cx="1907540" cy="2853690"/>
            <wp:effectExtent l="0" t="0" r="0" b="3810"/>
            <wp:docPr id="55" name="Picture 55" descr="holy roman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oly roman empir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53"/>
        <w:gridCol w:w="4880"/>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Holly New Roman Empire, Holy Roman Empire, Eastern Roman Empire Byzantine Empire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326</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08" w:history="1">
              <w:r w:rsidR="00922314" w:rsidRPr="00922314">
                <w:rPr>
                  <w:rStyle w:val="Hyperlink"/>
                  <w:rFonts w:ascii="Georgia" w:hAnsi="Georgia" w:cs="Arial"/>
                  <w:b/>
                  <w:bCs/>
                  <w:color w:val="663300"/>
                </w:rPr>
                <w:t>Emperor Constantine</w:t>
              </w:r>
            </w:hyperlink>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Constantinople (Byzantium)</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Emperor, the Emperor/Patriarch (from end 4th C and Primate from 7th C)</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None-extinct</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78" w:name="_Toc29205425"/>
      <w:r w:rsidRPr="00922314">
        <w:rPr>
          <w:rFonts w:ascii="Georgia" w:hAnsi="Georgia"/>
          <w:color w:val="663300"/>
          <w:sz w:val="24"/>
          <w:szCs w:val="24"/>
        </w:rPr>
        <w:t>Foundation</w:t>
      </w:r>
      <w:bookmarkEnd w:id="7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326, upon the official formation of the new Roman Imperial religion of Christianity, </w:t>
      </w:r>
      <w:hyperlink r:id="rId109" w:history="1">
        <w:r w:rsidRPr="00922314">
          <w:rPr>
            <w:rStyle w:val="Hyperlink"/>
            <w:rFonts w:ascii="Georgia" w:hAnsi="Georgia" w:cs="Arial"/>
            <w:b/>
            <w:bCs/>
            <w:color w:val="663300"/>
          </w:rPr>
          <w:t>Emperor Constantine I</w:t>
        </w:r>
      </w:hyperlink>
      <w:r w:rsidRPr="00922314">
        <w:rPr>
          <w:rFonts w:ascii="Georgia" w:hAnsi="Georgia" w:cs="Arial"/>
          <w:color w:val="663300"/>
        </w:rPr>
        <w:t> ordered a new official motto and signature for the government of the Roman Empire- I·N·R·I which means ILEX·NOVUM·ROMANUM·IMPERIUM --literally "One Law (is) New Name (for) Roman Empire" --simply Holly (Holy) New Roman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official and motto was ordered to replace the previous motto of S·P·Q·R (which in Latin meant SENATUS POPULUS QUO REGNUM or “</w:t>
      </w:r>
      <w:r w:rsidRPr="00922314">
        <w:rPr>
          <w:rStyle w:val="Emphasis"/>
          <w:rFonts w:ascii="Georgia" w:hAnsi="Georgia" w:cs="Arial"/>
          <w:color w:val="663300"/>
        </w:rPr>
        <w:t>(The) Senate (of the) People Through Which (is) Rule</w:t>
      </w:r>
      <w:r w:rsidRPr="00922314">
        <w:rPr>
          <w:rFonts w:ascii="Georgia" w:hAnsi="Georgia" w:cs="Arial"/>
          <w:color w:val="663300"/>
        </w:rPr>
        <w:t>”) on all official legion standards, buildings, documents and monuments. The order was largely ignore by the people in "Old" Rome and North Africa. The official standard of I·N·R·I is also where the saying "New Rome" originates to distinguish Constantinople from Rome.</w:t>
      </w:r>
    </w:p>
    <w:p w:rsidR="00922314" w:rsidRPr="00922314" w:rsidRDefault="00922314" w:rsidP="00922314">
      <w:pPr>
        <w:pStyle w:val="Heading3"/>
        <w:jc w:val="both"/>
        <w:rPr>
          <w:rFonts w:ascii="Georgia" w:hAnsi="Georgia"/>
          <w:color w:val="663300"/>
          <w:sz w:val="24"/>
          <w:szCs w:val="24"/>
        </w:rPr>
      </w:pPr>
      <w:bookmarkStart w:id="79" w:name="_Toc29205426"/>
      <w:r w:rsidRPr="00922314">
        <w:rPr>
          <w:rFonts w:ascii="Georgia" w:hAnsi="Georgia"/>
          <w:color w:val="663300"/>
          <w:sz w:val="24"/>
          <w:szCs w:val="24"/>
        </w:rPr>
        <w:t>Etymology of the Imperial Motto for the Holy Roman Empire</w:t>
      </w:r>
      <w:bookmarkEnd w:id="7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word Ilex which is an ancient Latin word for Holly (from which the word Holy is derived) itself is a construct of two </w:t>
      </w:r>
      <w:r w:rsidRPr="00922314">
        <w:rPr>
          <w:rFonts w:ascii="Georgia" w:hAnsi="Georgia" w:cs="Arial"/>
          <w:color w:val="663300"/>
        </w:rPr>
        <w:lastRenderedPageBreak/>
        <w:t>Latin words i = One and lex = Law--hence Ilex also means "One Law" and "Primary Law" as well as Holly.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Novum is latin for New Name. Romanum Imperium is Latin for Roman Empire.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the meaning of I·N·R·I was deliberately distorted by Roman Cult historians in the 16th Century to read the absurd (and historically impossible) phrase IESVS·NAZARENVS·REX·IVDÆORVM or "Jesus of Nazareth- King of the Jews"--the word Jew not created until the 16th Century. This elaborate fraud was deliberately created at the same time the Roman Cult attempted to recreate the "Holy Roman Empire" as SRI (Sacrum Romanum Imperium) in Germany.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Today not one single history book accurately lists the correct title of the Roman Empire reconstituted under Constantine as the "Holy New Roman Empire", nor is there any accurate academic reference to his role as founder of Christianity as the Imperial Religion.</w:t>
      </w:r>
    </w:p>
    <w:p w:rsidR="00922314" w:rsidRPr="00922314" w:rsidRDefault="00922314" w:rsidP="00922314">
      <w:pPr>
        <w:pStyle w:val="Heading3"/>
        <w:jc w:val="both"/>
        <w:rPr>
          <w:rFonts w:ascii="Georgia" w:hAnsi="Georgia"/>
          <w:color w:val="663300"/>
          <w:sz w:val="24"/>
          <w:szCs w:val="24"/>
        </w:rPr>
      </w:pPr>
      <w:bookmarkStart w:id="80" w:name="_Toc29205427"/>
      <w:r w:rsidRPr="00922314">
        <w:rPr>
          <w:rFonts w:ascii="Georgia" w:hAnsi="Georgia"/>
          <w:color w:val="663300"/>
          <w:sz w:val="24"/>
          <w:szCs w:val="24"/>
        </w:rPr>
        <w:t>The link to I·N·R·I and the official religion of Christianity</w:t>
      </w:r>
      <w:bookmarkEnd w:id="8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official imperial motto I·N·R·I has a direct link to the creation of the official religion of the "New" Roman Empire being Christianity in 326.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british born </w:t>
      </w:r>
      <w:hyperlink r:id="rId110" w:history="1">
        <w:r w:rsidRPr="00922314">
          <w:rPr>
            <w:rStyle w:val="Hyperlink"/>
            <w:rFonts w:ascii="Georgia" w:hAnsi="Georgia" w:cs="Arial"/>
            <w:b/>
            <w:bCs/>
            <w:color w:val="663300"/>
          </w:rPr>
          <w:t>Constantine</w:t>
        </w:r>
      </w:hyperlink>
      <w:r w:rsidRPr="00922314">
        <w:rPr>
          <w:rFonts w:ascii="Georgia" w:hAnsi="Georgia" w:cs="Arial"/>
          <w:color w:val="663300"/>
        </w:rPr>
        <w:t> (Custennyn/ Custennin) was both a king of the Celt tribe of Drumonii as well as a descendent of the </w:t>
      </w:r>
      <w:hyperlink r:id="rId111" w:history="1">
        <w:r w:rsidRPr="00922314">
          <w:rPr>
            <w:rStyle w:val="Hyperlink"/>
            <w:rFonts w:ascii="Georgia" w:hAnsi="Georgia" w:cs="Arial"/>
            <w:b/>
            <w:bCs/>
            <w:color w:val="663300"/>
          </w:rPr>
          <w:t>Cuilliaéan</w:t>
        </w:r>
      </w:hyperlink>
      <w:r w:rsidRPr="00922314">
        <w:rPr>
          <w:rFonts w:ascii="Georgia" w:hAnsi="Georgia" w:cs="Arial"/>
          <w:color w:val="663300"/>
        </w:rPr>
        <w:t>, he would have been well aware of his famous ancestor and Holly King Hesus (incorrectly spelt Jesus) --a man who sought to change Sarmatian (Israel) and Yahudi (Judah) Jewish practices by using his birthright as the last true bloodline of Messiah Kings of Yahud (Judah).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I·N·R·I was listed on its own most commonly, it was also incorporated onto standards using the Chi-Rho Cross.</w:t>
      </w:r>
    </w:p>
    <w:p w:rsidR="00922314" w:rsidRPr="00922314" w:rsidRDefault="00922314" w:rsidP="00922314">
      <w:pPr>
        <w:pStyle w:val="Heading3"/>
        <w:jc w:val="both"/>
        <w:rPr>
          <w:rFonts w:ascii="Georgia" w:hAnsi="Georgia"/>
          <w:color w:val="663300"/>
          <w:sz w:val="24"/>
          <w:szCs w:val="24"/>
        </w:rPr>
      </w:pPr>
      <w:bookmarkStart w:id="81" w:name="_Toc29205428"/>
      <w:r w:rsidRPr="00922314">
        <w:rPr>
          <w:rFonts w:ascii="Georgia" w:hAnsi="Georgia"/>
          <w:color w:val="663300"/>
          <w:sz w:val="24"/>
          <w:szCs w:val="24"/>
        </w:rPr>
        <w:lastRenderedPageBreak/>
        <w:t>End of the Holly New Roman Empire</w:t>
      </w:r>
      <w:bookmarkEnd w:id="8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official end of the Holly New Roman Empire is most accurately dated to 1096 and the fall of Constantinople at the hands of the massive militia army of </w:t>
      </w:r>
      <w:hyperlink r:id="rId112" w:history="1">
        <w:r w:rsidRPr="00922314">
          <w:rPr>
            <w:rStyle w:val="Hyperlink"/>
            <w:rFonts w:ascii="Georgia" w:hAnsi="Georgia" w:cs="Arial"/>
            <w:b/>
            <w:bCs/>
            <w:color w:val="663300"/>
          </w:rPr>
          <w:t>AntiPope Urban II</w:t>
        </w:r>
      </w:hyperlink>
      <w:r w:rsidRPr="00922314">
        <w:rPr>
          <w:rFonts w:ascii="Georgia" w:hAnsi="Georgia" w:cs="Arial"/>
          <w:color w:val="663300"/>
        </w:rPr>
        <w:t> masquerading as "Peter the Hermit". While the priests managed to escape to the courts of the Jewish Sarmatian Kings of Rus (Russia), the Imperial Archives were destroyed with many books seized and later completely altered.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both Emperors and clergy are listed after this date, both their tenure and policies were subject to the whims of the Roman Cult who from this date onward held crucial instruments of power in relation to the formation and history of Christianity.</w:t>
      </w:r>
    </w:p>
    <w:p w:rsidR="00922314" w:rsidRPr="00922314" w:rsidRDefault="00922314" w:rsidP="00922314">
      <w:pPr>
        <w:pStyle w:val="Heading3"/>
        <w:jc w:val="both"/>
        <w:rPr>
          <w:rFonts w:ascii="Georgia" w:hAnsi="Georgia"/>
          <w:color w:val="663300"/>
          <w:sz w:val="24"/>
          <w:szCs w:val="24"/>
        </w:rPr>
      </w:pPr>
      <w:bookmarkStart w:id="82" w:name="_Toc29205429"/>
      <w:r w:rsidRPr="00922314">
        <w:rPr>
          <w:rFonts w:ascii="Georgia" w:hAnsi="Georgia"/>
          <w:color w:val="663300"/>
          <w:sz w:val="24"/>
          <w:szCs w:val="24"/>
        </w:rPr>
        <w:t>The Fraudulent "Holy Roman Empire" of Germany</w:t>
      </w:r>
      <w:bookmarkEnd w:id="8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Contrary to most history books that falsely claim </w:t>
      </w:r>
      <w:hyperlink r:id="rId113" w:history="1">
        <w:r w:rsidRPr="00922314">
          <w:rPr>
            <w:rStyle w:val="Hyperlink"/>
            <w:rFonts w:ascii="Georgia" w:hAnsi="Georgia" w:cs="Arial"/>
            <w:b/>
            <w:bCs/>
            <w:color w:val="663300"/>
          </w:rPr>
          <w:t>Charlemagne</w:t>
        </w:r>
      </w:hyperlink>
      <w:r w:rsidRPr="00922314">
        <w:rPr>
          <w:rFonts w:ascii="Georgia" w:hAnsi="Georgia" w:cs="Arial"/>
          <w:color w:val="663300"/>
        </w:rPr>
        <w:t> and his descendents first incorporated the title "Holy Roman Empire" into their reign, the title "Holy Roman Empire" did not appear until the 16th Century when it was known in German as Heiliges Römisches Reich Deutscher Nation and in Latin in Sacrum Romanum Imperium Nationis Germanicæ.</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last ruler to claim the title of "Holy Roman Emperor" was Francis II, who abdicated and dissolved the Empire during the Napoleonic Wars in 1806.</w:t>
      </w:r>
    </w:p>
    <w:p w:rsidR="00922314" w:rsidRPr="00922314" w:rsidRDefault="00922314" w:rsidP="00922314">
      <w:pPr>
        <w:pStyle w:val="Heading1"/>
        <w:jc w:val="both"/>
        <w:rPr>
          <w:rFonts w:ascii="Georgia" w:hAnsi="Georgia" w:cs="Arial"/>
          <w:color w:val="663300"/>
          <w:sz w:val="24"/>
          <w:szCs w:val="24"/>
        </w:rPr>
      </w:pPr>
      <w:bookmarkStart w:id="83" w:name="_Toc29205430"/>
      <w:r w:rsidRPr="00922314">
        <w:rPr>
          <w:rFonts w:ascii="Georgia" w:hAnsi="Georgia" w:cs="Arial"/>
          <w:color w:val="663300"/>
          <w:sz w:val="24"/>
          <w:szCs w:val="24"/>
        </w:rPr>
        <w:t>It is also sometimes claimed that the title Sacrum Romanum Imperium (SRI) was used earlier. However, no evidence exists for this title being in existence in any reference prior to 125 Historic Organizations</w:t>
      </w:r>
      <w:bookmarkEnd w:id="83"/>
    </w:p>
    <w:p w:rsidR="00922314" w:rsidRPr="00922314" w:rsidRDefault="00922314" w:rsidP="00922314">
      <w:pPr>
        <w:pStyle w:val="Heading2"/>
        <w:ind w:left="900"/>
        <w:jc w:val="both"/>
        <w:rPr>
          <w:rFonts w:ascii="Georgia" w:hAnsi="Georgia"/>
          <w:color w:val="663300"/>
          <w:sz w:val="24"/>
          <w:szCs w:val="24"/>
        </w:rPr>
      </w:pPr>
      <w:bookmarkStart w:id="84" w:name="_Toc29205431"/>
      <w:r w:rsidRPr="00922314">
        <w:rPr>
          <w:rFonts w:ascii="Georgia" w:hAnsi="Georgia"/>
          <w:color w:val="663300"/>
          <w:sz w:val="24"/>
          <w:szCs w:val="24"/>
        </w:rPr>
        <w:lastRenderedPageBreak/>
        <w:t>The Roman Cult</w:t>
      </w:r>
      <w:bookmarkEnd w:id="84"/>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56D9FB98" wp14:editId="0395E1F8">
            <wp:extent cx="1907540" cy="2853690"/>
            <wp:effectExtent l="0" t="0" r="0" b="3810"/>
            <wp:docPr id="59" name="Picture 59" descr="roman (catholic) 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roman (catholic) cul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16"/>
        <w:gridCol w:w="5017"/>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Mother Church, Roman Cult, Magna Mater, Mary Cult, Vatican Cult, The Papacy</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1057</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Pagan convert Pontifex Paximum Gregory VII as Pope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Vatican (Temple to Magna Mater) , Rome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Pontifex Maximus, Roman Pontiff, Supreme Pontiff</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 Dissolved 28th February 2013 in fulfilment, completion and satisfaction of Prophecy of St Malachy (Moloch), Prophecy of Fatima, Prophecies of Mary, Prophecy of Kew and Covenant of One Heaven.</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0</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 </w:t>
      </w:r>
    </w:p>
    <w:p w:rsidR="00922314" w:rsidRPr="00922314" w:rsidRDefault="00922314" w:rsidP="00922314">
      <w:pPr>
        <w:pStyle w:val="Heading3"/>
        <w:jc w:val="both"/>
        <w:rPr>
          <w:rFonts w:ascii="Georgia" w:hAnsi="Georgia"/>
          <w:color w:val="663300"/>
          <w:sz w:val="24"/>
          <w:szCs w:val="24"/>
        </w:rPr>
      </w:pPr>
      <w:bookmarkStart w:id="85" w:name="_Toc29205432"/>
      <w:r w:rsidRPr="00922314">
        <w:rPr>
          <w:rFonts w:ascii="Georgia" w:hAnsi="Georgia"/>
          <w:color w:val="000000"/>
          <w:sz w:val="24"/>
          <w:szCs w:val="24"/>
        </w:rPr>
        <w:t>Foundation</w:t>
      </w:r>
      <w:bookmarkEnd w:id="8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Roman Cult, also known as the Roman Catholic Cult of the </w:t>
      </w:r>
      <w:hyperlink r:id="rId115" w:history="1">
        <w:r w:rsidRPr="00922314">
          <w:rPr>
            <w:rStyle w:val="Hyperlink"/>
            <w:rFonts w:ascii="Georgia" w:hAnsi="Georgia" w:cs="Arial"/>
            <w:b/>
            <w:bCs/>
            <w:color w:val="663300"/>
          </w:rPr>
          <w:t>Vatican</w:t>
        </w:r>
      </w:hyperlink>
      <w:r w:rsidRPr="00922314">
        <w:rPr>
          <w:rFonts w:ascii="Georgia" w:hAnsi="Georgia" w:cs="Arial"/>
          <w:color w:val="663300"/>
        </w:rPr>
        <w:t> was first officially founded in 1057 by chief pagan high priest of the cult of Magna Mater (</w:t>
      </w:r>
      <w:hyperlink r:id="rId116" w:history="1">
        <w:r w:rsidRPr="00922314">
          <w:rPr>
            <w:rStyle w:val="Hyperlink"/>
            <w:rFonts w:ascii="Georgia" w:hAnsi="Georgia" w:cs="Arial"/>
            <w:b/>
            <w:bCs/>
            <w:color w:val="663300"/>
          </w:rPr>
          <w:t>Cybele</w:t>
        </w:r>
      </w:hyperlink>
      <w:r w:rsidRPr="00922314">
        <w:rPr>
          <w:rFonts w:ascii="Georgia" w:hAnsi="Georgia" w:cs="Arial"/>
          <w:color w:val="663300"/>
        </w:rPr>
        <w:t>) known as </w:t>
      </w:r>
      <w:hyperlink r:id="rId117" w:history="1">
        <w:r w:rsidRPr="00922314">
          <w:rPr>
            <w:rStyle w:val="Hyperlink"/>
            <w:rFonts w:ascii="Georgia" w:hAnsi="Georgia" w:cs="Arial"/>
            <w:b/>
            <w:bCs/>
            <w:color w:val="663300"/>
          </w:rPr>
          <w:t>Gregory VII</w:t>
        </w:r>
      </w:hyperlink>
      <w:r w:rsidRPr="00922314">
        <w:rPr>
          <w:rFonts w:ascii="Georgia" w:hAnsi="Georgia" w:cs="Arial"/>
          <w:color w:val="663300"/>
        </w:rPr>
        <w:t> with the financial backing of </w:t>
      </w:r>
      <w:hyperlink r:id="rId118" w:history="1">
        <w:r w:rsidRPr="00922314">
          <w:rPr>
            <w:rStyle w:val="Hyperlink"/>
            <w:rFonts w:ascii="Georgia" w:hAnsi="Georgia" w:cs="Arial"/>
            <w:b/>
            <w:bCs/>
            <w:color w:val="663300"/>
          </w:rPr>
          <w:t>Pietro Leoni</w:t>
        </w:r>
      </w:hyperlink>
      <w:r w:rsidRPr="00922314">
        <w:rPr>
          <w:rFonts w:ascii="Georgia" w:hAnsi="Georgia" w:cs="Arial"/>
          <w:color w:val="663300"/>
        </w:rPr>
        <w:t>, also known as </w:t>
      </w:r>
      <w:r w:rsidRPr="00922314">
        <w:rPr>
          <w:rStyle w:val="Emphasis"/>
          <w:rFonts w:ascii="Georgia" w:hAnsi="Georgia" w:cs="Arial"/>
          <w:color w:val="663300"/>
        </w:rPr>
        <w:t>St. Peter</w:t>
      </w:r>
      <w:r w:rsidRPr="00922314">
        <w:rPr>
          <w:rFonts w:ascii="Georgia" w:hAnsi="Georgia" w:cs="Arial"/>
          <w:color w:val="663300"/>
        </w:rPr>
        <w:t> and </w:t>
      </w:r>
      <w:r w:rsidRPr="00922314">
        <w:rPr>
          <w:rStyle w:val="Emphasis"/>
          <w:rFonts w:ascii="Georgia" w:hAnsi="Georgia" w:cs="Arial"/>
          <w:color w:val="663300"/>
        </w:rPr>
        <w:t>Peter the Apostle</w:t>
      </w:r>
      <w:r w:rsidRPr="00922314">
        <w:rPr>
          <w:rFonts w:ascii="Georgia" w:hAnsi="Georgia" w:cs="Arial"/>
          <w:color w:val="663300"/>
        </w:rPr>
        <w:t>, the son of deposed </w:t>
      </w:r>
      <w:hyperlink r:id="rId119" w:history="1">
        <w:r w:rsidRPr="00922314">
          <w:rPr>
            <w:rStyle w:val="Hyperlink"/>
            <w:rFonts w:ascii="Georgia" w:hAnsi="Georgia" w:cs="Arial"/>
            <w:b/>
            <w:bCs/>
            <w:color w:val="663300"/>
          </w:rPr>
          <w:t>King Pietro II Urseolo</w:t>
        </w:r>
      </w:hyperlink>
      <w:r w:rsidRPr="00922314">
        <w:rPr>
          <w:rFonts w:ascii="Georgia" w:hAnsi="Georgia" w:cs="Arial"/>
          <w:color w:val="663300"/>
        </w:rPr>
        <w:t> of Hungary.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Roman Cult was never Christian nor ever the legitimate leadership of the </w:t>
      </w:r>
      <w:hyperlink r:id="rId120" w:history="1">
        <w:r w:rsidRPr="00922314">
          <w:rPr>
            <w:rStyle w:val="Hyperlink"/>
            <w:rFonts w:ascii="Georgia" w:hAnsi="Georgia" w:cs="Arial"/>
            <w:b/>
            <w:bCs/>
            <w:color w:val="663300"/>
          </w:rPr>
          <w:t>Catholic Church</w:t>
        </w:r>
      </w:hyperlink>
      <w:r w:rsidRPr="00922314">
        <w:rPr>
          <w:rFonts w:ascii="Georgia" w:hAnsi="Georgia" w:cs="Arial"/>
          <w:color w:val="663300"/>
        </w:rPr>
        <w:t>. Instead, Rome since its utter destruction and condemnation by Constantine, from 313 CE was always considered the AntiChrist and the sworn enemy of everything sacred and associated with the principles and teachings of Christianity. However, through a relentless campaign to seize and consolidate its power, this relatively small band of necromancers eventually controlled the destiny of over one billion good, Christian and ethical Catholics, who remained tricked into believing the legitimacy of the Roman Cult until the dissolution of its power in 2013 in accord with the </w:t>
      </w:r>
      <w:hyperlink r:id="rId121" w:history="1">
        <w:r w:rsidRPr="00922314">
          <w:rPr>
            <w:rStyle w:val="Hyperlink"/>
            <w:rFonts w:ascii="Georgia" w:hAnsi="Georgia" w:cs="Arial"/>
            <w:b/>
            <w:bCs/>
            <w:i/>
            <w:iCs/>
            <w:color w:val="663300"/>
          </w:rPr>
          <w:t>Prophecy of Ke</w:t>
        </w:r>
      </w:hyperlink>
      <w:r w:rsidRPr="00922314">
        <w:rPr>
          <w:rStyle w:val="Emphasis"/>
          <w:rFonts w:ascii="Georgia" w:hAnsi="Georgia" w:cs="Arial"/>
          <w:b/>
          <w:bCs/>
          <w:color w:val="663300"/>
        </w:rPr>
        <w:t>w</w:t>
      </w:r>
      <w:r w:rsidRPr="00922314">
        <w:rPr>
          <w:rFonts w:ascii="Georgia" w:hAnsi="Georgia" w:cs="Arial"/>
          <w:color w:val="663300"/>
        </w:rPr>
        <w:t> sacred Covenant </w:t>
      </w:r>
      <w:hyperlink r:id="rId122" w:history="1">
        <w:r w:rsidRPr="00922314">
          <w:rPr>
            <w:rStyle w:val="Emphasis"/>
            <w:rFonts w:ascii="Georgia" w:hAnsi="Georgia" w:cs="Arial"/>
            <w:b/>
            <w:bCs/>
            <w:color w:val="663300"/>
          </w:rPr>
          <w:t>Pactum de Singularis Caelum</w:t>
        </w:r>
      </w:hyperlink>
      <w:r w:rsidRPr="00922314">
        <w:rPr>
          <w:rFonts w:ascii="Georgia" w:hAnsi="Georgia" w:cs="Arial"/>
          <w:color w:val="663300"/>
        </w:rPr>
        <w: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 the Ides of March 2013 (14th March in Southern Hemisphere), Pope Francis was elected as the first Vicar of the </w:t>
      </w:r>
      <w:hyperlink r:id="rId123" w:history="1">
        <w:r w:rsidRPr="00922314">
          <w:rPr>
            <w:rStyle w:val="Emphasis"/>
            <w:rFonts w:ascii="Georgia" w:hAnsi="Georgia" w:cs="Arial"/>
            <w:b/>
            <w:bCs/>
            <w:color w:val="663300"/>
          </w:rPr>
          <w:t>Universal Ecclesia</w:t>
        </w:r>
      </w:hyperlink>
      <w:r w:rsidRPr="00922314">
        <w:rPr>
          <w:rFonts w:ascii="Georgia" w:hAnsi="Georgia" w:cs="Arial"/>
          <w:color w:val="663300"/>
        </w:rPr>
        <w:t> (Catholic Church) for more than five hundred years, in honor of the sacred instruction of the Treaty of </w:t>
      </w:r>
      <w:hyperlink r:id="rId124" w:history="1">
        <w:r w:rsidRPr="00922314">
          <w:rPr>
            <w:rStyle w:val="Strong"/>
            <w:rFonts w:ascii="Georgia" w:hAnsi="Georgia" w:cs="Arial"/>
            <w:i/>
            <w:iCs/>
            <w:color w:val="663300"/>
          </w:rPr>
          <w:t>Lucifer</w:t>
        </w:r>
      </w:hyperlink>
      <w:r w:rsidRPr="00922314">
        <w:rPr>
          <w:rFonts w:ascii="Georgia" w:hAnsi="Georgia" w:cs="Arial"/>
          <w:color w:val="663300"/>
        </w:rPr>
        <w:t> to end the Roman Cult. However, there remains a significant number of adherents throughout the world that have steadfastly refused to yield and remain at odds to genuine reform and ending poverty, inequality and injustice. </w:t>
      </w:r>
    </w:p>
    <w:p w:rsidR="00922314" w:rsidRPr="00922314" w:rsidRDefault="00922314" w:rsidP="00922314">
      <w:pPr>
        <w:pStyle w:val="Heading3"/>
        <w:jc w:val="both"/>
        <w:rPr>
          <w:rFonts w:ascii="Georgia" w:hAnsi="Georgia"/>
          <w:color w:val="663300"/>
          <w:sz w:val="24"/>
          <w:szCs w:val="24"/>
        </w:rPr>
      </w:pPr>
      <w:bookmarkStart w:id="86" w:name="_Toc29205433"/>
      <w:r w:rsidRPr="00922314">
        <w:rPr>
          <w:rStyle w:val="Strong"/>
          <w:rFonts w:ascii="Georgia" w:hAnsi="Georgia"/>
          <w:b/>
          <w:bCs/>
          <w:color w:val="000000"/>
          <w:sz w:val="24"/>
          <w:szCs w:val="24"/>
        </w:rPr>
        <w:t>Origins of Roman Cult</w:t>
      </w:r>
      <w:bookmarkEnd w:id="8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A brutal and bloody cult -- involving child sacrifice, burning people alive (since 11th Century CE), demonic worship and absolute celibacy of its lowest priests -- its epicenter for such </w:t>
      </w:r>
      <w:r w:rsidRPr="00922314">
        <w:rPr>
          <w:rFonts w:ascii="Georgia" w:hAnsi="Georgia" w:cs="Arial"/>
          <w:color w:val="663300"/>
        </w:rPr>
        <w:lastRenderedPageBreak/>
        <w:t>evil being the giant Phrygianum atop </w:t>
      </w:r>
      <w:hyperlink r:id="rId125" w:history="1">
        <w:r w:rsidRPr="00922314">
          <w:rPr>
            <w:rStyle w:val="Hyperlink"/>
            <w:rFonts w:ascii="Georgia" w:hAnsi="Georgia" w:cs="Arial"/>
            <w:b/>
            <w:bCs/>
            <w:color w:val="663300"/>
          </w:rPr>
          <w:t>Vatican</w:t>
        </w:r>
      </w:hyperlink>
      <w:r w:rsidRPr="00922314">
        <w:rPr>
          <w:rFonts w:ascii="Georgia" w:hAnsi="Georgia" w:cs="Arial"/>
          <w:color w:val="663300"/>
        </w:rPr>
        <w:t> Hill since the 2nd Century 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Since the 1st Century BCE, its high priests known as "Pontiffs" -- a hereditary position controlled by a handful of ancient families -- claimed the ancient pre-Republic title of </w:t>
      </w:r>
      <w:hyperlink r:id="rId126" w:history="1">
        <w:r w:rsidRPr="00922314">
          <w:rPr>
            <w:rStyle w:val="Hyperlink"/>
            <w:rFonts w:ascii="Georgia" w:hAnsi="Georgia" w:cs="Arial"/>
            <w:b/>
            <w:bCs/>
            <w:color w:val="663300"/>
          </w:rPr>
          <w:t>Pontifex Maximus</w:t>
        </w:r>
      </w:hyperlink>
      <w:r w:rsidRPr="00922314">
        <w:rPr>
          <w:rFonts w:ascii="Georgia" w:hAnsi="Georgia" w:cs="Arial"/>
          <w:color w:val="663300"/>
        </w:rPr>
        <w:t> after the Roman Emperors assumed themselves as high priest of the state cult of Magna Mater (</w:t>
      </w:r>
      <w:hyperlink r:id="rId127" w:history="1">
        <w:r w:rsidRPr="00922314">
          <w:rPr>
            <w:rStyle w:val="Hyperlink"/>
            <w:rFonts w:ascii="Georgia" w:hAnsi="Georgia" w:cs="Arial"/>
            <w:b/>
            <w:bCs/>
            <w:color w:val="663300"/>
          </w:rPr>
          <w:t>Cybele</w:t>
        </w:r>
      </w:hyperlink>
      <w:r w:rsidRPr="00922314">
        <w:rPr>
          <w:rFonts w:ascii="Georgia" w:hAnsi="Georgia" w:cs="Arial"/>
          <w:color w:val="663300"/>
        </w:rPr>
        <w:t>) under the influence of the African Emperors in the 2nd Century 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Jealously guarding their pagan heritage and right to sacrifice people to their demon gods, the priestly families were banished from Rome more than once along with the closure of the </w:t>
      </w:r>
      <w:hyperlink r:id="rId128" w:history="1">
        <w:r w:rsidRPr="00922314">
          <w:rPr>
            <w:rStyle w:val="Hyperlink"/>
            <w:rFonts w:ascii="Georgia" w:hAnsi="Georgia" w:cs="Arial"/>
            <w:b/>
            <w:bCs/>
            <w:color w:val="663300"/>
          </w:rPr>
          <w:t>Vatican</w:t>
        </w:r>
      </w:hyperlink>
      <w:r w:rsidRPr="00922314">
        <w:rPr>
          <w:rFonts w:ascii="Georgia" w:hAnsi="Georgia" w:cs="Arial"/>
          <w:color w:val="663300"/>
        </w:rPr>
        <w:t> temple.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during the tumultuous periods in Roman history after the collapse of Rome as the center of the Empire, the pagan high priests assumed the role as community leaders in Rome and during more than one period, openly returned to their pagan practices of child sacrifice, cannibalism and demonic worship until the utter and complete destruction of Rome by Constantine in 313 CE. The completion of the destruction of Rome would then take another two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Rome then remains a ghost city and vast ruins until 1057 when of </w:t>
      </w:r>
      <w:hyperlink r:id="rId129" w:history="1">
        <w:r w:rsidRPr="00922314">
          <w:rPr>
            <w:rStyle w:val="Hyperlink"/>
            <w:rFonts w:ascii="Georgia" w:hAnsi="Georgia" w:cs="Arial"/>
            <w:b/>
            <w:bCs/>
            <w:color w:val="663300"/>
          </w:rPr>
          <w:t>Pietro Leoni</w:t>
        </w:r>
      </w:hyperlink>
      <w:r w:rsidRPr="00922314">
        <w:rPr>
          <w:rFonts w:ascii="Georgia" w:hAnsi="Georgia" w:cs="Arial"/>
          <w:color w:val="663300"/>
        </w:rPr>
        <w:t>, also known as </w:t>
      </w:r>
      <w:r w:rsidRPr="00922314">
        <w:rPr>
          <w:rStyle w:val="Emphasis"/>
          <w:rFonts w:ascii="Georgia" w:hAnsi="Georgia" w:cs="Arial"/>
          <w:color w:val="663300"/>
        </w:rPr>
        <w:t>St. Peter</w:t>
      </w:r>
      <w:r w:rsidRPr="00922314">
        <w:rPr>
          <w:rFonts w:ascii="Georgia" w:hAnsi="Georgia" w:cs="Arial"/>
          <w:color w:val="663300"/>
        </w:rPr>
        <w:t> and </w:t>
      </w:r>
      <w:r w:rsidRPr="00922314">
        <w:rPr>
          <w:rStyle w:val="Emphasis"/>
          <w:rFonts w:ascii="Georgia" w:hAnsi="Georgia" w:cs="Arial"/>
          <w:color w:val="663300"/>
        </w:rPr>
        <w:t>Peter the Apostle</w:t>
      </w:r>
      <w:r w:rsidRPr="00922314">
        <w:rPr>
          <w:rFonts w:ascii="Georgia" w:hAnsi="Georgia" w:cs="Arial"/>
          <w:color w:val="663300"/>
        </w:rPr>
        <w:t>, ordered the creation of a modest palace (Lateran Palace) midst the ruins declaring himself King of Rome. Both Pietro Leoni and Gregory VII were captured and executed by Henry IV of German in 1084.</w:t>
      </w:r>
    </w:p>
    <w:p w:rsidR="00922314" w:rsidRPr="00922314" w:rsidRDefault="00922314" w:rsidP="00922314">
      <w:pPr>
        <w:pStyle w:val="Heading3"/>
        <w:jc w:val="both"/>
        <w:rPr>
          <w:rFonts w:ascii="Georgia" w:hAnsi="Georgia"/>
          <w:color w:val="663300"/>
          <w:sz w:val="24"/>
          <w:szCs w:val="24"/>
        </w:rPr>
      </w:pPr>
      <w:bookmarkStart w:id="87" w:name="_Toc29205434"/>
      <w:r w:rsidRPr="00922314">
        <w:rPr>
          <w:rFonts w:ascii="Georgia" w:hAnsi="Georgia"/>
          <w:color w:val="000000"/>
          <w:sz w:val="24"/>
          <w:szCs w:val="24"/>
        </w:rPr>
        <w:t>The "great" Gregory VII</w:t>
      </w:r>
      <w:bookmarkEnd w:id="8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Hildebrand (</w:t>
      </w:r>
      <w:hyperlink r:id="rId130" w:history="1">
        <w:r w:rsidRPr="00922314">
          <w:rPr>
            <w:rStyle w:val="Hyperlink"/>
            <w:rFonts w:ascii="Georgia" w:hAnsi="Georgia" w:cs="Arial"/>
            <w:b/>
            <w:bCs/>
            <w:color w:val="663300"/>
          </w:rPr>
          <w:t>Gregory VII</w:t>
        </w:r>
      </w:hyperlink>
      <w:r w:rsidRPr="00922314">
        <w:rPr>
          <w:rFonts w:ascii="Georgia" w:hAnsi="Georgia" w:cs="Arial"/>
          <w:color w:val="663300"/>
        </w:rPr>
        <w:t>) was born in Soana (modern Sovana), a small town in southern Tuscany. He is alleged to have belonged to the noble Aldobrandeschi family, a sub branch of the greater Tusculum pagan priest family.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In 1046, the forces of Holy Catholic Emperor Henry III invaded Italy and executed every last member of the Tusculum bloodline they could find - Gregory VI (1045-1046) being the last fully fledged pagan Pontifex Maximus of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Following the massacre of the most senior satanic dynasty in all of Italy by Henry III, it appears Hilderbrand played an active part in communicating between the various Princely families fighting the various invasions of Catholic forces, Imperial Christian forces from Constantinople and Muslim forces up and down Italy.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was probably during one of his several visits to Pandulf IV of the powerful Princes of Capua at Benevento that Hilderbrand first came in contact with the Basque mercenary brothers of Robert and Roger Borja, otherwise misnamed as either Borsa, or Guiscard (which simply means sly and cunning).</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Basques were ancient satanists, worshipping Mari -- the archetype for both the image of the Devil-Mendes and Lucifer. They also had a deep seated hatred towards Catholicism on account of Charles Martel and his descendents reducing their region to rubble (on account of their treachery in the first place).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1056, Emperor Henry III died and his legitimate Catholic Pope Clement II was murdered soon after. It appears that Hilderbrand then enacted a brilliant plan to seize power.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Recognizing that so long as the princely satanic families of Italy refused to be either Christian or Catholic, then Italy would continue to be over run by various invaders, Hilderbrand then offerred the Borja brothers a deal, that if they help him secure Rome and the alignment of the other princes, he would grant them and their descendents noble land and title.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Thus from 1057, Hilderbrand named himself Pontifex Maximus Gregory VII in honor of the slain Tusculum satanic nobles and with the protection of the Spanish Borja mercenary brothers began reforming the satanic cults of Italy into the Roman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first and most significant innovation of Gregory VII was to call upon the fiercely pagan families in Italy to pledge in out appearance to being Catholic.</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princely families of Italy had always known the Catholic Church was founded on a set of flimsy lies. But the military strength of the Catholic Empire was simply too strong. So instead of denying their lies, Hilderbrand convinced the princes to claim full belief in them as bonifide Catholics.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This was critical to the success of his plan. Hildebrand planned to no less than assume full legitimate inheritance of the Catholic Church as a Roman Rite by claiming the Roman Pontiffs were always Catholic and that the Liber Pontificalus was in terrible error.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Secondly, "Catholic" Pope Gregory VII instituted the second of his brilliant ideas -- the office of Cardinal and the College of Cardinals. To reinforce his claim that the Romans were in fact the legitimate heirs of the Catholic religion (created less than 300 years earlier), he introduced the office of Cardinal whereby (as in ancient times), each family would be permitted to have no more than one of their family members as a Cardinal. Thereafter, the office of Pontifex Maximus would be elected from this select group.</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Thirdly, Gregory VII formalized the process of land and title, ending centuries of bitter feuds between various princes by ensuring the process of noble title would be regulated through the College and the Pontiff known as the "Curia". Thus the Roman Cult and the base of their power was born.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Gregory further introduced innovations to reinforce the myth that the Latins had "always" been Catholic by introducing new forged texts such as the Dictatus papae -- a compilation 27 axiomatic statements to claim not only that the Latins were always Catholic but to begin to indoctrinate the heretical demonic doctrine of Cybele into the liturgy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Gregory went even further, ensuring that Cybele now became Mary, Mother of God --and technically superior to Jesus -- as official "doctrine" of the Catholic Church. While this terrible heresy was against both Christian and Catholic doctrine, within two hundred years, it would actually become official Catholic doctrine under the control of the Roman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by 1083, King Henry IV was ready to invade Italy and by 1084 Gregory was captured along with his family and immediately executed. However, the diplomatic innovations and restructuring of satanic beliefs and human sacrifice into a parasitic "catholic" belief system would outlast him. His legacy is the Roman Cult and its unyielding hostage of the Catholic Church today.</w:t>
      </w:r>
    </w:p>
    <w:p w:rsidR="00922314" w:rsidRPr="00922314" w:rsidRDefault="00922314" w:rsidP="00922314">
      <w:pPr>
        <w:pStyle w:val="Heading3"/>
        <w:jc w:val="both"/>
        <w:rPr>
          <w:rFonts w:ascii="Georgia" w:hAnsi="Georgia"/>
          <w:color w:val="663300"/>
          <w:sz w:val="24"/>
          <w:szCs w:val="24"/>
        </w:rPr>
      </w:pPr>
      <w:bookmarkStart w:id="88" w:name="_Toc29205435"/>
      <w:r w:rsidRPr="00922314">
        <w:rPr>
          <w:rFonts w:ascii="Georgia" w:hAnsi="Georgia"/>
          <w:color w:val="000000"/>
          <w:sz w:val="24"/>
          <w:szCs w:val="24"/>
        </w:rPr>
        <w:t>Pope Urban "the great"</w:t>
      </w:r>
      <w:bookmarkEnd w:id="8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the innovations of Gregory VII, if not for the Princes of Capua, the satanic worshipping Benevetans, then the Roman Cult may simply have fragmented into history. It was Zotto de Landalf, otherwise known as Peter the Hermit and the "great" Pope Urban II who through an act of utter madness and military genius, secured the long term survival of the Roman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1084, a massive force of 36,000 finally broke the siege of Roman Cult Leader Antipope Gregory VII in Rome who had been protected by the mercenary army of Basque native </w:t>
      </w:r>
      <w:hyperlink r:id="rId131" w:history="1">
        <w:r w:rsidRPr="00922314">
          <w:rPr>
            <w:rStyle w:val="Hyperlink"/>
            <w:rFonts w:ascii="Georgia" w:hAnsi="Georgia" w:cs="Arial"/>
            <w:b/>
            <w:bCs/>
            <w:color w:val="663300"/>
          </w:rPr>
          <w:t>Robert Borja</w:t>
        </w:r>
      </w:hyperlink>
      <w:r w:rsidRPr="00922314">
        <w:rPr>
          <w:rFonts w:ascii="Georgia" w:hAnsi="Georgia" w:cs="Arial"/>
          <w:color w:val="663300"/>
        </w:rPr>
        <w:t xml:space="preserve"> (the Guiscard--which means "sly, crafty"). Robert Borja managed to escape with some of his men, but Antipope Gregory VII was not so lucky and was </w:t>
      </w:r>
      <w:r w:rsidRPr="00922314">
        <w:rPr>
          <w:rFonts w:ascii="Georgia" w:hAnsi="Georgia" w:cs="Arial"/>
          <w:color w:val="663300"/>
        </w:rPr>
        <w:lastRenderedPageBreak/>
        <w:t>promptly tried, excommunicated and executed as a heretic of the Catholic Church.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Robert Borja then fled to Benevento and the father of Zotto, who promptly claimed himself Pontifex Maximus as the heretical Roman Cult AntiPope Victor III (1084–86) against the reign of the true Catholic Pope Clement III (1080, 1084–1100). The elite Norman troops of Henry IV then beseiged Benevento until finally the well fortified city fell in 1086/7 and AntiPope Victor III along with Robert Borja were executed as heretics against the Catholic faith along with Zotto (mythological Pope Urban).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stories of Zotto and the few remaining Roman Cult priests along with the remnants of the Borja mercenary army surviving is a deliberate myth formulated no earlier than the 16th Century CE.  </w:t>
      </w:r>
    </w:p>
    <w:p w:rsidR="00922314" w:rsidRPr="00922314" w:rsidRDefault="00922314" w:rsidP="00922314">
      <w:pPr>
        <w:pStyle w:val="Heading3"/>
        <w:jc w:val="both"/>
        <w:rPr>
          <w:rFonts w:ascii="Georgia" w:hAnsi="Georgia"/>
          <w:color w:val="663300"/>
          <w:sz w:val="24"/>
          <w:szCs w:val="24"/>
        </w:rPr>
      </w:pPr>
      <w:bookmarkStart w:id="89" w:name="_Toc29205436"/>
      <w:r w:rsidRPr="00922314">
        <w:rPr>
          <w:rFonts w:ascii="Georgia" w:hAnsi="Georgia"/>
          <w:color w:val="000000"/>
          <w:sz w:val="24"/>
          <w:szCs w:val="24"/>
        </w:rPr>
        <w:t>Concordat of Worms</w:t>
      </w:r>
      <w:bookmarkEnd w:id="8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 further blatant lie is the claim of the Roman Death CUlt being associated with a truce established between the Catholic Church and the Imperial Christian Church known as the Concordat of Worms in 1123. </w:t>
      </w:r>
    </w:p>
    <w:p w:rsidR="00922314" w:rsidRPr="00922314" w:rsidRDefault="00922314" w:rsidP="00922314">
      <w:pPr>
        <w:pStyle w:val="Heading3"/>
        <w:jc w:val="both"/>
        <w:rPr>
          <w:rFonts w:ascii="Georgia" w:hAnsi="Georgia"/>
          <w:color w:val="663300"/>
          <w:sz w:val="24"/>
          <w:szCs w:val="24"/>
        </w:rPr>
      </w:pPr>
      <w:bookmarkStart w:id="90" w:name="_Toc29205437"/>
      <w:r w:rsidRPr="00922314">
        <w:rPr>
          <w:rFonts w:ascii="Georgia" w:hAnsi="Georgia"/>
          <w:color w:val="000000"/>
          <w:sz w:val="24"/>
          <w:szCs w:val="24"/>
        </w:rPr>
        <w:t>Rome as the AntiChrist</w:t>
      </w:r>
      <w:bookmarkEnd w:id="9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AntiChrist, also Anti-Christ, is a title first formed at the same time as the founding of Christianity in 314 CE to exclusively describe the burnt and demolished city of Rome and the defunct Roman Empire. Thus, Rome was, is and has always been the AntiChrist as the personification of everything opposite to the philosophy, principles and values of Christianity.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word AntiChrist comes from the Ancient Greek αντίχριστος (antíkhristos) literally meaning “one that is opposite to Christ”. In the first Epistle (epistole) of Christianity pronounced at Antioch (Constantinople) called </w:t>
      </w:r>
      <w:r w:rsidRPr="00922314">
        <w:rPr>
          <w:rFonts w:ascii="Georgia" w:hAnsi="Georgia" w:cs="Arial"/>
          <w:color w:val="663300"/>
        </w:rPr>
        <w:lastRenderedPageBreak/>
        <w:t>Epistole Apokalypsis meaning "message from Heaven" and later known as The Apocalypse, the reason the AntiChrist (Rome and Roman Empire) was, is and has always been the only true AntiChrist may be defined as nine (9) aspects being: Tyranny, Injustice, Corruption, Deception, Malevolence, Falsity, Blasphemy, Apostacy and Insanity:</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 The Tyranny of the AntiChrist (Rome) was and is the historic fact that Rome and its leaders and agents steadfastly refused to honor the Golden Rule of Law that “all are equal under the same set of laws” and instead promoted a fascist model of dictatorship whereby “the law is whatever we say it is” and could be changed, manipulated, hidden and corrupted to suit the objective;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(ii) The Injustice of the AntiChrist (Rome) was and is the historic fact that Rome did promote and encourage the notion of slavery and the seizure, abrogation and blatant theft of rights for profit and power, through the use of military power, covert power and assassinations and constant war known as “Armageddon”. Thus, the only right honored by the AntiChrist (Rome) and its agents has been the perverse notion that “might is right”;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(iii) The Corruption of the AntiChrist (Rome) was and is the historic fact that Rome did not, nor ever has followed its own rules or procedures, but used such procedures to “trick” others into a predictable pattern of rules, while every manner of corruption has then been used to defeat such an opponent. Thus, the courts and tribunals of the AntiChrist (Rome) and its loyal allies were, are and have always been the most corrupt in usurping their own claims “laws” and “procedures”;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 xml:space="preserve">(iv) The Deception of the AntiChrist (Rome) was and is the historic fact that Rome and its nobles proclaimed to honor the rule of law, justice and due process as well as be moral members of society when in fact they were the complete opposite through rampant drug consumption, </w:t>
      </w:r>
      <w:r w:rsidRPr="00922314">
        <w:rPr>
          <w:rFonts w:ascii="Georgia" w:hAnsi="Georgia" w:cs="Arial"/>
          <w:color w:val="663300"/>
        </w:rPr>
        <w:lastRenderedPageBreak/>
        <w:t>child molestation, sexual orgies, corruption and murder and utter madness. Thus, the AntiChrist was and is and has always been the ultimate deceiver and impostor to the planet Earth using the argument “whoever be deceived, let them be deceived” as justification for their actions;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(v) The Malevolance of the AntiChrist (Rome) was the historic fact that Rome and its allies have been obsessed in blood sports, cruelty, torture and sacrifice in complete opposition to the values of all civilized societies and enlightened minds. Instead, the pseudo-intellectuals in support of the AntiChrist (Rome) invented absurd and contradictory notions that such malevolence was an instrinsic part of the cosmological order, in defiance against thousands of years of illumination;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(vi) The Falsity of the AntiChrist (Rome) was the historic fact that Rome was the single largest producer of fraudulent and false documents in history, with literally hundreds of thousands of works, artifacts and monuments being blatantly fictional creations in support of deliberately false, deceptive and misleading accounts of history and events. Thus there is virtually nothing that can be trusted that is spoken, written or published by the AntiChrist and its agents as being true;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(vii) The Blasphemy of the AntiChrist (Rome) was the historic fact that Rome and its adherents have always been necromancers and sorcerers obsessed in death, the control over bones and flesh of the dead, the controlling of the spirits of the dead through spells and curses in complete opposition to the principles of Christianity that demanded bodies be cremated and forbid the collecting of bones or uttering of curses or spells;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 xml:space="preserve">(viii) The Apostacy of the AntiChrist (Rome) was the historic fact that Rome was and has always been its own worst heretic, by refusing to follow its own false histories, false rituals and false scripture and instead repeatedly “re-made” itself every few generations. Thus, the AntiChrist is </w:t>
      </w:r>
      <w:r w:rsidRPr="00922314">
        <w:rPr>
          <w:rFonts w:ascii="Georgia" w:hAnsi="Georgia" w:cs="Arial"/>
          <w:color w:val="663300"/>
        </w:rPr>
        <w:lastRenderedPageBreak/>
        <w:t>not only the worst blasphemer and heretic to Christianity but the worst apostate to its own false beliefs and faith making it and its followers the most willfully ignorant (evil) of all; and</w:t>
      </w:r>
    </w:p>
    <w:p w:rsidR="00922314" w:rsidRPr="00922314" w:rsidRDefault="00922314" w:rsidP="00922314">
      <w:pPr>
        <w:pStyle w:val="NormalWeb"/>
        <w:ind w:left="450"/>
        <w:jc w:val="both"/>
        <w:rPr>
          <w:rFonts w:ascii="Georgia" w:hAnsi="Georgia" w:cs="Arial"/>
          <w:color w:val="663300"/>
        </w:rPr>
      </w:pPr>
      <w:r w:rsidRPr="00922314">
        <w:rPr>
          <w:rFonts w:ascii="Georgia" w:hAnsi="Georgia" w:cs="Arial"/>
          <w:color w:val="663300"/>
        </w:rPr>
        <w:t>(ix) The Insanity of the AntiChrist (Rome) was the historic fact that Rome has by tradition always been the epicenter of mental illness due to the combination of pathological falsities, absurd philosophies and complete disconnect from nature, true history, consciousness and civilized behaviour. Thus the prevalence of utter insanity, stupidity and idiocy amongst political, military and religious leaders is at once a product of the AntiChrist and its allies and a defense mechanism for the AntiChrist - given if the whole species is insane and disconnected, so that no-one can objectively see such dire mental illness and incompetence.</w:t>
      </w:r>
    </w:p>
    <w:p w:rsidR="00922314" w:rsidRPr="00922314" w:rsidRDefault="00922314" w:rsidP="00922314">
      <w:pPr>
        <w:pStyle w:val="Heading3"/>
        <w:jc w:val="both"/>
        <w:rPr>
          <w:rFonts w:ascii="Georgia" w:hAnsi="Georgia"/>
          <w:color w:val="663300"/>
          <w:sz w:val="24"/>
          <w:szCs w:val="24"/>
        </w:rPr>
      </w:pPr>
      <w:bookmarkStart w:id="91" w:name="_Toc29205438"/>
      <w:r w:rsidRPr="00922314">
        <w:rPr>
          <w:rFonts w:ascii="Georgia" w:hAnsi="Georgia"/>
          <w:color w:val="663300"/>
          <w:sz w:val="24"/>
          <w:szCs w:val="24"/>
        </w:rPr>
        <w:t>List of Roman Cult AntiPopes</w:t>
      </w:r>
      <w:bookmarkEnd w:id="9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following is the most accurate list to date on the Roman Cult AntiPopes since the formation of the false Christian Cult under Gregory VII.</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22"/>
        <w:gridCol w:w="1773"/>
        <w:gridCol w:w="3868"/>
      </w:tblGrid>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Period</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Pontifex Title</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Name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1056-1084</w:t>
            </w:r>
          </w:p>
        </w:tc>
        <w:tc>
          <w:tcPr>
            <w:tcW w:w="0" w:type="auto"/>
            <w:shd w:val="clear" w:color="auto" w:fill="E8E8E8"/>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32" w:history="1">
              <w:r w:rsidR="00922314" w:rsidRPr="00922314">
                <w:rPr>
                  <w:rStyle w:val="Hyperlink"/>
                  <w:rFonts w:ascii="Georgia" w:hAnsi="Georgia" w:cs="Arial"/>
                  <w:b/>
                  <w:bCs/>
                  <w:color w:val="663300"/>
                </w:rPr>
                <w:t>Gregory I (VII)</w:t>
              </w:r>
            </w:hyperlink>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Theophylactus of Tusculum</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1086-1087</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Victor I (III)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Landalf of Benevento</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1088-1119</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1119-1130</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Callixtus I (II)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Pietro II Leoni Orsini, son of Pietro Leoni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1130-1143</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Innocens I (II)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Pietro III Leoni Orsini, son of Pietro II Leoni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1143-1187</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None</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1187-1198</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Alexander I (III)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Pietro Orseolo, son of Pietro III Leoni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1187-1198</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Gregorius II (VIII)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Giacinto Orsini, son of Pietro Orseolo</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1198-1216</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Innocens II (III)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Lotario Savelli di Conti, related to Orsini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1216-1227</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Honorius I (III)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Cencio Savelli di Conti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1227-1241</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Gregory III (IX)</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Ugolino Savelli di Conti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1241-1254</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Innocent III (IV)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Matteo Rosso Orsini, son of Giacinto Orsini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1254-1261</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Alexander II (IV)</w:t>
            </w:r>
            <w:hyperlink r:id="rId133" w:history="1">
              <w:r w:rsidRPr="00922314">
                <w:rPr>
                  <w:rFonts w:ascii="Georgia" w:hAnsi="Georgia" w:cs="Arial"/>
                  <w:b/>
                  <w:bCs/>
                  <w:color w:val="663300"/>
                </w:rPr>
                <w:br/>
              </w:r>
            </w:hyperlink>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Rinaldo Savelli di Conti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1261-1268</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Urban II (IV)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Giovanni Colonna</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1268-1274</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Gregory IV (X)</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Tedaldo Visconti of Pisa</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1274-1277</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Innocent IV (V)</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Ottaviano Savelli di Conti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1277-1285</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Nicholas I (III) </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Giovanni Caetani-Orsini, son of Matteo Rosso Orsini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1285-1288</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Honorius II (IV) </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Giovanni Visconti, son of Tedaldo Visconti of Pisa</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1288-1294 </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Nicholas II (IV)</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Giacomo Savelli, son of Ugolino Savelli di Conti</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1294-1314</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Boniface I (VIII)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Benedetto Caetani-Orsini</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1314-1347</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John I (XXII)</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Peter von Aspelt formerly of Mainz</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1347-1362</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Innocent V (VI)</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Matteo Orsini</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All Popes since the 14th Century until March 14th 2013 have been members of the Roman Cult.</w:t>
      </w:r>
    </w:p>
    <w:p w:rsidR="00922314" w:rsidRPr="00922314" w:rsidRDefault="00922314" w:rsidP="00922314">
      <w:pPr>
        <w:pStyle w:val="Heading1"/>
        <w:jc w:val="both"/>
        <w:rPr>
          <w:rFonts w:ascii="Georgia" w:hAnsi="Georgia" w:cs="Arial"/>
          <w:color w:val="663300"/>
          <w:sz w:val="24"/>
          <w:szCs w:val="24"/>
        </w:rPr>
      </w:pPr>
      <w:bookmarkStart w:id="92" w:name="_Toc29205439"/>
      <w:r w:rsidRPr="00922314">
        <w:rPr>
          <w:rFonts w:ascii="Georgia" w:hAnsi="Georgia" w:cs="Arial"/>
          <w:color w:val="663300"/>
          <w:sz w:val="24"/>
          <w:szCs w:val="24"/>
        </w:rPr>
        <w:lastRenderedPageBreak/>
        <w:t>Historic Organizations</w:t>
      </w:r>
      <w:bookmarkEnd w:id="92"/>
    </w:p>
    <w:p w:rsidR="00922314" w:rsidRPr="00922314" w:rsidRDefault="00922314" w:rsidP="00922314">
      <w:pPr>
        <w:pStyle w:val="Heading2"/>
        <w:ind w:left="900"/>
        <w:jc w:val="both"/>
        <w:rPr>
          <w:rFonts w:ascii="Georgia" w:hAnsi="Georgia"/>
          <w:color w:val="663300"/>
          <w:sz w:val="24"/>
          <w:szCs w:val="24"/>
        </w:rPr>
      </w:pPr>
      <w:bookmarkStart w:id="93" w:name="_Toc29205440"/>
      <w:r w:rsidRPr="00922314">
        <w:rPr>
          <w:rFonts w:ascii="Georgia" w:hAnsi="Georgia"/>
          <w:color w:val="663300"/>
          <w:sz w:val="24"/>
          <w:szCs w:val="24"/>
        </w:rPr>
        <w:t>The Illuminati</w:t>
      </w:r>
      <w:bookmarkEnd w:id="93"/>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280AA237" wp14:editId="3AFDD785">
            <wp:extent cx="1907540" cy="2853690"/>
            <wp:effectExtent l="0" t="0" r="0" b="3810"/>
            <wp:docPr id="63" name="Picture 63" descr="illumin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lluminati"/>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27"/>
        <w:gridCol w:w="4906"/>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Order of Perfectibilists</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1785</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Duke Ernest II of Saxe-Gotha-Altenburg (1745–1804), Gabriel Lenkiewicz (1785-1798)</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Windsor Castle, England</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Prelate of Sovereign Military Hospitaller Order of St. John of Jerusalem, Of Rhodes and Of Malta</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Her Majesty Queen Elizabeth II as Dame Hospitaller, Mathew Festing as Grand Master both reporting to Prelate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36,000 </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94" w:name="_Toc29205441"/>
      <w:r w:rsidRPr="00922314">
        <w:rPr>
          <w:rFonts w:ascii="Georgia" w:hAnsi="Georgia"/>
          <w:color w:val="000000"/>
          <w:sz w:val="24"/>
          <w:szCs w:val="24"/>
        </w:rPr>
        <w:t>Foundation</w:t>
      </w:r>
      <w:bookmarkEnd w:id="9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Illuminati is name given to a small group of noble and non-noble families in the 18th Century that assisted the Jesuit Order in their plans to exact revenge on the Catholic Church for their disbandment in July 1773 by Pope Clement XIV and the order </w:t>
      </w:r>
      <w:r w:rsidRPr="00922314">
        <w:rPr>
          <w:rStyle w:val="Emphasis"/>
          <w:rFonts w:ascii="Georgia" w:hAnsi="Georgia" w:cs="Arial"/>
          <w:color w:val="663300"/>
        </w:rPr>
        <w:t>Dominus ac Redemptor</w:t>
      </w:r>
      <w:r w:rsidRPr="00922314">
        <w:rPr>
          <w:rFonts w:ascii="Georgia" w:hAnsi="Georgia" w:cs="Arial"/>
          <w:color w:val="663300"/>
        </w:rPr>
        <w: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Illuminati families were instrumental in assisting the Jesuits in stealing both the gold reserves of the Catholic Church and the French State through the promotion of the French Revolution and then Napoleon. It also certain that the Jesuits obtained in their possession a number of extremely important and incriminating documents from the Vatican Secret Archives during the capture of Rome by the forces of Napoleon.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Following the establishment of terms, the Society was restored to the world by the Papal letter "Solicitudine Omnium Ecclesiarum" on August 14, 1814. In recognition for their efforts, the "Illuminati" families were rewarded for their support through several means including noble title, estates and control of fabulous wealth (on behalf of the society).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Three of the most famous families and recipients of the favour of the Jesuits for their assistance are the House of Saxe-Coburg and Gotha, the Rothschilds and the Lafayettes.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House of Saxe-Coburg and Gotha was rewarded with the crown of England and remain the primary leading family of the Illuminati and steadfastly loyal to the Jesuits.</w:t>
      </w:r>
    </w:p>
    <w:p w:rsidR="00922314" w:rsidRPr="00922314" w:rsidRDefault="00922314" w:rsidP="00922314">
      <w:pPr>
        <w:pStyle w:val="Heading3"/>
        <w:jc w:val="both"/>
        <w:rPr>
          <w:rFonts w:ascii="Georgia" w:hAnsi="Georgia"/>
          <w:color w:val="663300"/>
          <w:sz w:val="24"/>
          <w:szCs w:val="24"/>
        </w:rPr>
      </w:pPr>
      <w:bookmarkStart w:id="95" w:name="_Toc29205442"/>
      <w:r w:rsidRPr="00922314">
        <w:rPr>
          <w:rFonts w:ascii="Georgia" w:hAnsi="Georgia"/>
          <w:color w:val="000000"/>
          <w:sz w:val="24"/>
          <w:szCs w:val="24"/>
        </w:rPr>
        <w:lastRenderedPageBreak/>
        <w:t>Background Events</w:t>
      </w:r>
      <w:bookmarkEnd w:id="9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term "Illuminati" and their planned structure originated from Jesuit lawyer Adam Weishaupt S.J. (1748-1830) in Bavaria.</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1773, Weishaupt became professor of canon law, now being a Jesuit and set about supporting his Jesuit brothers hiding from persecution. Having joined a number of secret societies, such as the Freemasonry Lodge in Munich in order to see how they operated, Weishaupt finalized a new model of operation for the Jesuits in exile by April 1776.</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With the help of wealthy supporters, including Adolf Freiherr Knigge, on May 1, 1776, Weishaupt formed the "Order of Perfectibilists", which was later known as the Illuminati. He adopted the name of "Brother Spartacus" within the order.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primary mission of the Illuminati under Weishaupt was to establish a New World Order through the use of science, technology and business, while abolishing all monarchical governments and the Vatican on account of their support of the destructuion of the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Weishaupt coined the motto of the Illuminati to be "the ends justifies the means". Each isolated cell of initiates reported to a superior, whom they did not know thus eliminating the chance of all Jesuits in a particular region being found and killed.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Adolf Freiherr Knigge introduced Weishaupt to several nobles including Duke Ernest II of Saxe-Gotha-Altenburg (1745–1804) who was sympathetic to the Jesuit cause and promised to sent the Illuminati plans of Weishaupt to Vicar General Stanislaus Czerniewicz in exile in Russia. However, it was his Jesuit successor Gabriel Lenkiewicz (1785-1798) who recognized the value of the work of Weishaupt and promptly had it promulgated as the new official model and structure of the Jesuits in 1785.</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Illuminati secret cell model of Weishaupt is credited with saving many hundreds of Jesuits throughout Europe and was used to extreme effect in the planning of the French Revolution some years later. He is the first to conceive of the "perfect terrorist cell" model, since used by many political-military factions to this day.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Under the safety and care of Duke Ernest II of Saxe-Gotha-Altenburg, Weishaupt lived in Gotha and continued to write including A Complete History of the Persecutions of the Illuminati in Bavaria (1785), A Picture of Illuminism (1786), An Apology for the Illuminati (1786), and An Improved System of Illuminism (1787).</w:t>
      </w:r>
    </w:p>
    <w:p w:rsidR="00922314" w:rsidRPr="00922314" w:rsidRDefault="00922314" w:rsidP="00922314">
      <w:pPr>
        <w:pStyle w:val="Heading3"/>
        <w:jc w:val="both"/>
        <w:rPr>
          <w:rFonts w:ascii="Georgia" w:hAnsi="Georgia"/>
          <w:color w:val="663300"/>
          <w:sz w:val="24"/>
          <w:szCs w:val="24"/>
        </w:rPr>
      </w:pPr>
      <w:bookmarkStart w:id="96" w:name="_Toc29205443"/>
      <w:r w:rsidRPr="00922314">
        <w:rPr>
          <w:rFonts w:ascii="Georgia" w:hAnsi="Georgia"/>
          <w:color w:val="000000"/>
          <w:sz w:val="24"/>
          <w:szCs w:val="24"/>
        </w:rPr>
        <w:t>Restoration of Jesuits and supremecy of Illuminati</w:t>
      </w:r>
      <w:bookmarkEnd w:id="9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Upon the Jesuit victory over the Papacy and the restoration of the order by the Papal letter "Solicitudine Omnium Ecclesiarum" on August 14, 1814, a new order of power was established, with the Illuminati in an important position.</w:t>
      </w:r>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lastRenderedPageBreak/>
        <w:drawing>
          <wp:inline distT="0" distB="0" distL="0" distR="0" wp14:anchorId="3741E45B" wp14:editId="75E24522">
            <wp:extent cx="4761230" cy="4398645"/>
            <wp:effectExtent l="0" t="0" r="1270" b="1905"/>
            <wp:docPr id="61" name="Picture 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ag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61230" cy="4398645"/>
                    </a:xfrm>
                    <a:prstGeom prst="rect">
                      <a:avLst/>
                    </a:prstGeom>
                    <a:noFill/>
                    <a:ln>
                      <a:noFill/>
                    </a:ln>
                  </pic:spPr>
                </pic:pic>
              </a:graphicData>
            </a:graphic>
          </wp:inline>
        </w:drawing>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 Superior General was now the most powerful position in the world, followed by his substantial apparatus including other Jesuits, Jesuit sponsored banks, businesses, military manufacturers.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Roman Pontiff was next most senior, reporting to the officials of the Jesuit Superior General and then the Illuminati families. The old Monarch families that had previously supported the Roman Pontiff were reduced to less importance than the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Finally, the Holy See (Sedes Sacrorum) known as the SS, became a crucial legal instrument used by the Jesuits to </w:t>
      </w:r>
      <w:r w:rsidRPr="00922314">
        <w:rPr>
          <w:rFonts w:ascii="Georgia" w:hAnsi="Georgia" w:cs="Arial"/>
          <w:color w:val="663300"/>
        </w:rPr>
        <w:lastRenderedPageBreak/>
        <w:t>establish a global legal framwork protecting both the Roman Cult first and then the Jesuits as "technically" a subsidiary order from all possible legal prosecution.</w:t>
      </w:r>
    </w:p>
    <w:p w:rsidR="00922314" w:rsidRPr="00922314" w:rsidRDefault="00922314" w:rsidP="00922314">
      <w:pPr>
        <w:pStyle w:val="Heading1"/>
        <w:jc w:val="both"/>
        <w:rPr>
          <w:rFonts w:ascii="Georgia" w:hAnsi="Georgia" w:cs="Arial"/>
          <w:color w:val="663300"/>
          <w:sz w:val="24"/>
          <w:szCs w:val="24"/>
        </w:rPr>
      </w:pPr>
      <w:bookmarkStart w:id="97" w:name="_Toc29205444"/>
      <w:r w:rsidRPr="00922314">
        <w:rPr>
          <w:rFonts w:ascii="Georgia" w:hAnsi="Georgia" w:cs="Arial"/>
          <w:color w:val="663300"/>
          <w:sz w:val="24"/>
          <w:szCs w:val="24"/>
        </w:rPr>
        <w:t>Historic Organizations</w:t>
      </w:r>
      <w:bookmarkEnd w:id="97"/>
    </w:p>
    <w:p w:rsidR="00922314" w:rsidRPr="00922314" w:rsidRDefault="00922314" w:rsidP="00922314">
      <w:pPr>
        <w:pStyle w:val="Heading2"/>
        <w:ind w:left="900"/>
        <w:jc w:val="both"/>
        <w:rPr>
          <w:rFonts w:ascii="Georgia" w:hAnsi="Georgia"/>
          <w:color w:val="663300"/>
          <w:sz w:val="24"/>
          <w:szCs w:val="24"/>
        </w:rPr>
      </w:pPr>
      <w:bookmarkStart w:id="98" w:name="_Toc29205445"/>
      <w:r w:rsidRPr="00922314">
        <w:rPr>
          <w:rFonts w:ascii="Georgia" w:hAnsi="Georgia"/>
          <w:color w:val="663300"/>
          <w:sz w:val="24"/>
          <w:szCs w:val="24"/>
        </w:rPr>
        <w:t>The Nazis (Party)</w:t>
      </w:r>
      <w:bookmarkEnd w:id="98"/>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04830D89" wp14:editId="32AAEEB4">
            <wp:extent cx="1907540" cy="2853690"/>
            <wp:effectExtent l="0" t="0" r="0" b="3810"/>
            <wp:docPr id="64" name="Picture 64" descr="nazis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nazis (party)"/>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58"/>
        <w:gridCol w:w="4875"/>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Nasi, "Knights", "Knights of the Reich", "Holy Knights of the Reich"</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1933</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Founder(s)</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37" w:history="1">
              <w:r w:rsidR="00922314" w:rsidRPr="00922314">
                <w:rPr>
                  <w:rStyle w:val="Hyperlink"/>
                  <w:rFonts w:ascii="Georgia" w:hAnsi="Georgia" w:cs="Arial"/>
                  <w:b/>
                  <w:bCs/>
                  <w:color w:val="663300"/>
                </w:rPr>
                <w:t>Archbishop Cardinal Pacelli</w:t>
              </w:r>
            </w:hyperlink>
            <w:r w:rsidR="00922314" w:rsidRPr="00922314">
              <w:rPr>
                <w:rFonts w:ascii="Georgia" w:hAnsi="Georgia" w:cs="Arial"/>
                <w:color w:val="663300"/>
              </w:rPr>
              <w:t>, </w:t>
            </w:r>
            <w:hyperlink r:id="rId138" w:history="1">
              <w:r w:rsidR="00922314" w:rsidRPr="00922314">
                <w:rPr>
                  <w:rStyle w:val="Hyperlink"/>
                  <w:rFonts w:ascii="Georgia" w:hAnsi="Georgia" w:cs="Arial"/>
                  <w:b/>
                  <w:bCs/>
                  <w:color w:val="663300"/>
                </w:rPr>
                <w:t>Superior General Fr.Wlodimir Ledochowski</w:t>
              </w:r>
            </w:hyperlink>
            <w:r w:rsidR="00922314" w:rsidRPr="00922314">
              <w:rPr>
                <w:rFonts w:ascii="Georgia" w:hAnsi="Georgia" w:cs="Arial"/>
                <w:color w:val="663300"/>
              </w:rPr>
              <w:t> S.J.</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First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Führer (Fr.) </w:t>
            </w:r>
            <w:hyperlink r:id="rId139" w:history="1">
              <w:r w:rsidRPr="00922314">
                <w:rPr>
                  <w:rStyle w:val="Hyperlink"/>
                  <w:rFonts w:ascii="Georgia" w:hAnsi="Georgia" w:cs="Arial"/>
                  <w:b/>
                  <w:bCs/>
                  <w:color w:val="663300"/>
                </w:rPr>
                <w:t>Adolf Hitler</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Berlin (to 1945), Washington DC since 1945</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E8E8E8"/>
            <w:tcMar>
              <w:top w:w="15" w:type="dxa"/>
              <w:left w:w="75" w:type="dxa"/>
              <w:bottom w:w="15" w:type="dxa"/>
              <w:right w:w="75" w:type="dxa"/>
            </w:tcMar>
            <w:vAlign w:val="center"/>
            <w:hideMark/>
          </w:tcPr>
          <w:p w:rsidR="00922314" w:rsidRPr="00922314" w:rsidRDefault="009B2302" w:rsidP="00922314">
            <w:pPr>
              <w:jc w:val="both"/>
              <w:rPr>
                <w:rFonts w:ascii="Georgia" w:hAnsi="Georgia" w:cs="Arial"/>
                <w:color w:val="663300"/>
              </w:rPr>
            </w:pPr>
            <w:r>
              <w:rPr>
                <w:rFonts w:ascii="Georgia" w:hAnsi="Georgia" w:cs="Arial"/>
                <w:color w:val="663300"/>
              </w:rPr>
              <w:t>Rei</w:t>
            </w:r>
            <w:r w:rsidR="00922314" w:rsidRPr="00922314">
              <w:rPr>
                <w:rFonts w:ascii="Georgia" w:hAnsi="Georgia" w:cs="Arial"/>
                <w:color w:val="663300"/>
              </w:rPr>
              <w:t>chFührer (1st being </w:t>
            </w:r>
            <w:hyperlink r:id="rId140" w:history="1">
              <w:r w:rsidR="00922314" w:rsidRPr="00922314">
                <w:rPr>
                  <w:rStyle w:val="Hyperlink"/>
                  <w:rFonts w:ascii="Georgia" w:hAnsi="Georgia" w:cs="Arial"/>
                  <w:b/>
                  <w:bCs/>
                  <w:color w:val="663300"/>
                </w:rPr>
                <w:t>Fr. H. Himmler S.J.</w:t>
              </w:r>
            </w:hyperlink>
            <w:r w:rsidR="00922314" w:rsidRPr="00922314">
              <w:rPr>
                <w:rFonts w:ascii="Georgia" w:hAnsi="Georgia" w:cs="Arial"/>
                <w:color w:val="663300"/>
              </w:rPr>
              <w: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Director, Central Intelligence Agency</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Members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250,000</w:t>
            </w:r>
          </w:p>
        </w:tc>
      </w:tr>
    </w:tbl>
    <w:p w:rsidR="00922314" w:rsidRPr="00922314" w:rsidRDefault="009B2302" w:rsidP="00922314">
      <w:pPr>
        <w:pStyle w:val="NormalWeb"/>
        <w:jc w:val="both"/>
        <w:rPr>
          <w:rFonts w:ascii="Georgia" w:hAnsi="Georgia" w:cs="Arial"/>
          <w:color w:val="663300"/>
        </w:rPr>
      </w:pPr>
      <w:r>
        <w:rPr>
          <w:rFonts w:ascii="Georgia" w:hAnsi="Georgia" w:cs="Arial"/>
          <w:color w:val="663300"/>
        </w:rPr>
        <w:t> </w:t>
      </w:r>
      <w:r w:rsidR="00922314"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99" w:name="_Toc29205446"/>
      <w:r w:rsidRPr="00922314">
        <w:rPr>
          <w:rFonts w:ascii="Georgia" w:hAnsi="Georgia"/>
          <w:color w:val="663300"/>
          <w:sz w:val="24"/>
          <w:szCs w:val="24"/>
        </w:rPr>
        <w:t>The Nazis</w:t>
      </w:r>
      <w:bookmarkEnd w:id="9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Nazis also known as "The Nazis" -- a shortened name for the "Knights of the Reich" is a Roman Catholic spiritual and temporal (lay order) organization first formed in 1933 upon the signing of the "sacred" Reich Concordat between Franz von Papen (on behalf of Nazi Germany) and </w:t>
      </w:r>
      <w:hyperlink r:id="rId141" w:history="1">
        <w:r w:rsidRPr="00922314">
          <w:rPr>
            <w:rStyle w:val="Hyperlink"/>
            <w:rFonts w:ascii="Georgia" w:hAnsi="Georgia" w:cs="Arial"/>
            <w:b/>
            <w:bCs/>
            <w:color w:val="663300"/>
          </w:rPr>
          <w:t>Cardinal Eugenio Pacelli</w:t>
        </w:r>
      </w:hyperlink>
      <w:r w:rsidRPr="00922314">
        <w:rPr>
          <w:rFonts w:ascii="Georgia" w:hAnsi="Georgia" w:cs="Arial"/>
          <w:color w:val="663300"/>
        </w:rPr>
        <w:t> (Pope Pius XII).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term Nazi was first publicly used as the rebranded name for the National Socialist German Workers' Party (NSDAP) in 1933 upon devout Catholic leader --known as "Father" or Führer--(Fr.) Adolf Hitler assuming office as German Chancellor.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temporal order of the </w:t>
      </w:r>
      <w:hyperlink r:id="rId142" w:history="1">
        <w:r w:rsidRPr="00922314">
          <w:rPr>
            <w:rStyle w:val="Hyperlink"/>
            <w:rFonts w:ascii="Georgia" w:hAnsi="Georgia" w:cs="Arial"/>
            <w:b/>
            <w:bCs/>
            <w:color w:val="663300"/>
          </w:rPr>
          <w:t>Roman Catholic Church</w:t>
        </w:r>
      </w:hyperlink>
      <w:r w:rsidRPr="00922314">
        <w:rPr>
          <w:rFonts w:ascii="Georgia" w:hAnsi="Georgia" w:cs="Arial"/>
          <w:color w:val="663300"/>
        </w:rPr>
        <w:t>, the Nazis are bestowed by the "infallible" legal orders of the Roman Pontiff to pursue on behalf of the Mother Church a constant Holy Crusade against all heretics, to protect the name of the Holy Roman Catholic Church and serve the interests of the SS (Sedes Sacrorum or </w:t>
      </w:r>
      <w:hyperlink r:id="rId143" w:history="1">
        <w:r w:rsidRPr="00922314">
          <w:rPr>
            <w:rStyle w:val="Hyperlink"/>
            <w:rFonts w:ascii="Georgia" w:hAnsi="Georgia" w:cs="Arial"/>
            <w:b/>
            <w:bCs/>
            <w:color w:val="663300"/>
          </w:rPr>
          <w:t>Holy See</w:t>
        </w:r>
      </w:hyperlink>
      <w:r w:rsidRPr="00922314">
        <w:rPr>
          <w:rFonts w:ascii="Georgia" w:hAnsi="Georgia" w:cs="Arial"/>
          <w:color w:val="663300"/>
        </w:rPr>
        <w: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spiritual order of the </w:t>
      </w:r>
      <w:hyperlink r:id="rId144" w:history="1">
        <w:r w:rsidRPr="00922314">
          <w:rPr>
            <w:rStyle w:val="Hyperlink"/>
            <w:rFonts w:ascii="Georgia" w:hAnsi="Georgia" w:cs="Arial"/>
            <w:b/>
            <w:bCs/>
            <w:color w:val="663300"/>
          </w:rPr>
          <w:t>Roman Catholic Church</w:t>
        </w:r>
      </w:hyperlink>
      <w:r w:rsidRPr="00922314">
        <w:rPr>
          <w:rFonts w:ascii="Georgia" w:hAnsi="Georgia" w:cs="Arial"/>
          <w:color w:val="663300"/>
        </w:rPr>
        <w:t>, the Nazis-- like the Jesuits --were bestowed with the extraordinary grace of being forgiven for all their sins (therefore can go to Heaven) that "unfortunately" must be done in order to observe its temporal orders.</w:t>
      </w:r>
    </w:p>
    <w:p w:rsidR="009B2302" w:rsidRDefault="00922314" w:rsidP="00922314">
      <w:pPr>
        <w:pStyle w:val="NormalWeb"/>
        <w:jc w:val="both"/>
        <w:rPr>
          <w:rFonts w:ascii="Georgia" w:hAnsi="Georgia" w:cs="Arial"/>
          <w:color w:val="663300"/>
        </w:rPr>
      </w:pPr>
      <w:r w:rsidRPr="00922314">
        <w:rPr>
          <w:rFonts w:ascii="Georgia" w:hAnsi="Georgia" w:cs="Arial"/>
          <w:color w:val="663300"/>
        </w:rPr>
        <w:t xml:space="preserve">As the Nazi order ("Knights of the Reich") were formed by a formal Papal act and Deed in the form of the Reich Concordat 1933, the continued existence of the Nazi Order is conditional upon this legal document remaining enacted.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Given the German Government and Holy See (Vatican) continue to honor this Concordat to this day, the Nazi order </w:t>
      </w:r>
      <w:r w:rsidRPr="00922314">
        <w:rPr>
          <w:rFonts w:ascii="Georgia" w:hAnsi="Georgia" w:cs="Arial"/>
          <w:color w:val="663300"/>
        </w:rPr>
        <w:lastRenderedPageBreak/>
        <w:t>remains legally and technical still enacted, now bestowed unto a new organization.</w:t>
      </w:r>
    </w:p>
    <w:p w:rsidR="00922314" w:rsidRPr="00922314" w:rsidRDefault="00922314" w:rsidP="00922314">
      <w:pPr>
        <w:pStyle w:val="Heading3"/>
        <w:jc w:val="both"/>
        <w:rPr>
          <w:rFonts w:ascii="Georgia" w:hAnsi="Georgia"/>
          <w:color w:val="663300"/>
          <w:sz w:val="24"/>
          <w:szCs w:val="24"/>
        </w:rPr>
      </w:pPr>
      <w:bookmarkStart w:id="100" w:name="_Toc29205447"/>
      <w:r w:rsidRPr="00922314">
        <w:rPr>
          <w:rFonts w:ascii="Georgia" w:hAnsi="Georgia"/>
          <w:color w:val="663300"/>
          <w:sz w:val="24"/>
          <w:szCs w:val="24"/>
        </w:rPr>
        <w:t>Hitler and the foundation of the NSDAP</w:t>
      </w:r>
      <w:bookmarkEnd w:id="10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National Socialist German Workers' Party (NSDAP) was born in early 1920 as an evolution of the earlier political group - the extremist German Workers' Party (Arbeiterpartei, DAP) first founded by Anton Drexler (1884-1942) including others such as Gottfried Feder, Dietrich Eckart and Karl Harrer.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Adolf Hitler first came into contact with the DAP around June 1919--five months after its formation-- as a double agent and intelligence officer of the Catholic controlled Bavarian Reichswehr Group tasked with reporting on their activities. His acceptance into the ranks of the Catholic Bavarian Reichswehr intelligence network was thanks to the support of his patron Catholic Papal Nuncio, Archbishop Cardinal Eugenio Pacelli, based in Munich at the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From late 1919 until he moved to Berlin in 1925, Hitler met with his mentor Cardinal Pacelli every few weeks and probably updated the Archbishop on his progress while receiving his next instructions. Testimony as a "matter of fact" to the regular and clockwork meetings of Hitler and Pacelli was given by the housekeeper and friend of Pacelli for 41 years, Sister Pascalina Lehnert.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Hitler was accepted as the 55th member of the German Workers' Party (DAP), and played no active role until the start of 1920 when the tiny German Worker’s Party was facing bankruptcy and extinction thanks to the disastrous management of the weekly published Thule society newspaper the Münchener Beobachter (Munich Observer ) by Drexler, Feder, Eckart and Harrer.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Rather than being re-assigned to another intelligence project, Hitler was promptly and honorably discharged from military service by the end of February 1920 and overnight went from </w:t>
      </w:r>
      <w:r w:rsidRPr="00922314">
        <w:rPr>
          <w:rFonts w:ascii="Georgia" w:hAnsi="Georgia" w:cs="Arial"/>
          <w:color w:val="663300"/>
        </w:rPr>
        <w:lastRenderedPageBreak/>
        <w:t>unemployed minor party member to savior of the DAP by providing all the necessary gold to keep the Münchener Beobachter (Munich Observer ) and the DAP afloat.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a measure of the influence and control Hitler now had as the miraculous financier, the party changed its name in March 1920 to Nationalsozialistische Deutsche Arbeiterpartei or (NSDAP) --National Socialist German Workers' Party and the name of its paper to Völkischer Beobachter (People’s Observer) after its purchase by the re-named NSDAP from the Thule Society.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Later, the Jesuits wrote the lie in Mein Kampf that this strategic decision to change the party was made by erratic alcoholic and drug addict Dietrich Eckart. What is never mentioned is that Hitler came bearing millions of dollars of gold seemingly out of "thin air" to turn a small eccletic band into a political movement.</w:t>
      </w:r>
    </w:p>
    <w:p w:rsidR="00922314" w:rsidRPr="00922314" w:rsidRDefault="00922314" w:rsidP="00922314">
      <w:pPr>
        <w:pStyle w:val="Heading3"/>
        <w:jc w:val="both"/>
        <w:rPr>
          <w:rFonts w:ascii="Georgia" w:hAnsi="Georgia"/>
          <w:color w:val="663300"/>
          <w:sz w:val="24"/>
          <w:szCs w:val="24"/>
        </w:rPr>
      </w:pPr>
      <w:bookmarkStart w:id="101" w:name="_Toc29205448"/>
      <w:r w:rsidRPr="00922314">
        <w:rPr>
          <w:rFonts w:ascii="Georgia" w:hAnsi="Georgia"/>
          <w:color w:val="663300"/>
          <w:sz w:val="24"/>
          <w:szCs w:val="24"/>
        </w:rPr>
        <w:t>The failed NSDAP push for power by force</w:t>
      </w:r>
      <w:bookmarkEnd w:id="10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Hitler arranging the lifeline to keep the NSDAP afloat, the Thule Society members remained half hearted in transforming it into a real political movement, yet unwilling to step aside.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early 1921, Cardinal Pacelli had also assisted Hitler by discretely introducing key and trusted Catholic members such as Rudolf Hess, Hans Frank and Alfred Rosenberg into the NSDAP. At an extraordinary party meeting on 28 July 1921 Hitler made his move and was voted in as Chairman of the NSDAP against the wishes of its founders.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Now with his protege in charge, Pacelli pushed for the NSDAP to accelerate its transformation. Soon after being appointed Führer, Superior General Wlodimir Ledochowski provided Jesuit priests to Adolf Hitler in 1921 to help establish a paramilitary wing to the NSDAP to be known as the Sturmabteilung (SA) also known as “Brownshirts” first headed </w:t>
      </w:r>
      <w:r w:rsidRPr="00922314">
        <w:rPr>
          <w:rFonts w:ascii="Georgia" w:hAnsi="Georgia" w:cs="Arial"/>
          <w:color w:val="663300"/>
        </w:rPr>
        <w:lastRenderedPageBreak/>
        <w:t>by Ernst Röhm. The new official insignia of the party, the swastika was also adopted.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plan given to the Hitler by Cardinal Pacelli in late 1921 that the NSDAP was to organize themselves as a Catholic militia ready to seize power within the year. Yet, even with new recruits and millions of dollars of gold in the bank, the NSDAP demonstrated a complete lack of competence in organizing themselves into a political military force.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contrast, the National Fascist Party headed by </w:t>
      </w:r>
      <w:hyperlink r:id="rId145" w:history="1">
        <w:r w:rsidRPr="00922314">
          <w:rPr>
            <w:rStyle w:val="Hyperlink"/>
            <w:rFonts w:ascii="Georgia" w:hAnsi="Georgia" w:cs="Arial"/>
            <w:b/>
            <w:bCs/>
            <w:color w:val="663300"/>
          </w:rPr>
          <w:t>Benito Mussolini</w:t>
        </w:r>
      </w:hyperlink>
      <w:r w:rsidRPr="00922314">
        <w:rPr>
          <w:rFonts w:ascii="Georgia" w:hAnsi="Georgia" w:cs="Arial"/>
          <w:color w:val="663300"/>
        </w:rPr>
        <w:t> with his "Blackshirts" (Squadristi) demonstrated far more capability in winning at the Italian elections in 1922 and then staging a coup d'état to seize total power in October 1922.</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the beginning of November 1923 after considerable expense, the NSDAP now had around 20,000 members and a few thousand members of the Sturmabteilung “Brownshirts”. Under pressure to demonstrate results, Hitler launched his coup to try and takeover Germany on the night of November 8th—the so call “Beer hall putsch” beginning with a rally of 2,000 supporters through Munich. It failed instantly, with the Reichswehr troops opening fire on the rebels and Hitler with the rest of the party leadership were arrested and found guilty of treason by March 1924—the party banned from having any military wing and prevented from running in elections for four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must be noted clearly that there is absolutely no credible evidence that Fr Heinrich Himmler was associated with Hitler, or any member of the NDSAP in anyway until 1929. Nor is there any credible evidence whatsoever that the NSDAP used the word “Nazi” or “Nazi Party” until the arrival of Himmler. Both crucial facts being deliberately clouded and misrepresented to his the accurate evolution of events leading to World War 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Yet, it was the imprisonment of Hitler (albeit for an incredibly short 12 months until December 20, 1924) that turned out to be a major propaganda win by Pacelli and the Jesuits for their protégé. Hitler may have been a remarkable orator, but was as good at writing as painting. While at Lansberg Prison, Hitler was visited several times by Bernhardt Staempfle S.J. for the painful process of extracting the outline of an autobiography and political manifesto to be called Mein Kampf “My Life”.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Within a few months of his release Fr Staempfle S.J. had completed Volume I “A Reckoning” --12 chapters outlining the essential arguments for Catholic Nationalism (Fascism) in Germany peppered by semi-fiction of the life of Hitler.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even secured a top-notch Bavarian born US media agent named Ernst Hanfstaengl who had worked for </w:t>
      </w:r>
      <w:hyperlink r:id="rId146" w:history="1">
        <w:r w:rsidRPr="00922314">
          <w:rPr>
            <w:rStyle w:val="Hyperlink"/>
            <w:rFonts w:ascii="Georgia" w:hAnsi="Georgia" w:cs="Arial"/>
            <w:b/>
            <w:bCs/>
            <w:color w:val="663300"/>
          </w:rPr>
          <w:t>Franklin Delano Roosevelt</w:t>
        </w:r>
      </w:hyperlink>
      <w:r w:rsidRPr="00922314">
        <w:rPr>
          <w:rFonts w:ascii="Georgia" w:hAnsi="Georgia" w:cs="Arial"/>
          <w:color w:val="663300"/>
        </w:rPr>
        <w:t> and was on close terms to many in German and US “high society” including media baron William Randolph Hearst. It was Hanfstaengl who was instrumental in massaging the public image of Hitler into a “Catholic Christian Knight” against the “global Jewish menace”.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Hitler’s career as the “world’s first media celebrity” gained ground, the NDSAP and Hitler remained banned from participating in elections until 1927. Contrary to deliberate misinformation which claims the NDSAP secretly participated as the “National-Socialist Freedom Movement” in the 1924 national German elections, the first election at which the NDSAP and Hitler ever stood candidates was in the National elections on May 20, 1928 at which the NDSAP polled a poor 2.6% of the vote with Hitler as their famous celebrity leader.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the meantime, Mussolini had already been in absolute power of Italy since 1922. Clearly, the whole political apparatus of the NDSAP needed to change.</w:t>
      </w:r>
    </w:p>
    <w:p w:rsidR="00922314" w:rsidRPr="00922314" w:rsidRDefault="00922314" w:rsidP="00922314">
      <w:pPr>
        <w:pStyle w:val="Heading3"/>
        <w:jc w:val="both"/>
        <w:rPr>
          <w:rFonts w:ascii="Georgia" w:hAnsi="Georgia"/>
          <w:color w:val="663300"/>
          <w:sz w:val="24"/>
          <w:szCs w:val="24"/>
        </w:rPr>
      </w:pPr>
      <w:bookmarkStart w:id="102" w:name="_Toc29205449"/>
      <w:r w:rsidRPr="00922314">
        <w:rPr>
          <w:rFonts w:ascii="Georgia" w:hAnsi="Georgia"/>
          <w:color w:val="663300"/>
          <w:sz w:val="24"/>
          <w:szCs w:val="24"/>
        </w:rPr>
        <w:lastRenderedPageBreak/>
        <w:t>The arrival of Fr Himmler S.J. and the Nazis</w:t>
      </w:r>
      <w:bookmarkEnd w:id="10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One of (several) absurd mythologies accepted by eminent historians and academics is the proposition that the Schutzstaffel (German for “Squadron” and the same concept as the Italian “Blackshirt Squadrons” of Catholic Mussolini) was formed in 1925 as the personal bodyguard of Hitler following his release from prison.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Some audacious writers have even “revised history” to claim the Schutzstaffel (frequently cut in half to try and get two S’s our of the single word for squadron) had already started to use the SS and skull and bones symbols, including calling their head the Reichführer-SS and the Roman Salute (straight arm) to their allegiance to the Vatican,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ridiculous nature of these lies are easily exposed when the facts are considered that Hitler’s main claim to fame in 1925 was as a book writer and budding political philosopher, surrounded by a tight group of individuals each providing key skills such as Rudolf Hess-personal private secretary, Ernst Hanfstaengl-media, Hans Frank-Lawyer and Julius Schreck-personal security. Furthermore, the NDSAP was a publicly banned organization until May 1927.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fact, the first election of the reformed NDSAP in May 1928 was a complete humiliation and disaster. It was during this period of recrimination and failure that Fr. Heinrich Himmler S.J entered to be immediately appointed the deputy of Erhard Heiden, commanded of the Schutzstaffel (squadron). Within a matter of a few months, Erhard Heiden resigned and Fr. Himmler S.J. was appointed as commander of the Schutzstaffel.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Again, it is important of emphasize that the Schutzstaffel (only one S) wore brown shirts until the Reich Concordat was signed between Cardinal Pacelli and Franz von Papen (for Germany) in 1933 bestowing exclusive spiritual powers on the Schutzstaffel of Fr. Himmler S.J. by the Vatican. The Jesuit </w:t>
      </w:r>
      <w:r w:rsidRPr="00922314">
        <w:rPr>
          <w:rFonts w:ascii="Georgia" w:hAnsi="Georgia" w:cs="Arial"/>
          <w:color w:val="663300"/>
        </w:rPr>
        <w:lastRenderedPageBreak/>
        <w:t>Skull and Bones was incorporated by Fr Himmler into the military insignia of the Schutzstaffel but not the infamous SS until after the 1933 Concordat.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political fortunes of the NDSAP appeared to suddenly turn around thanks to the swelling ranks of disciplined recruits to the Schutzstaffel. In September 1930, the NSDAP won 18.3% of the vote and 107 seats in the Reichstag (Parliament). By the July 1932 national elections, this vote had swelled to 37.8% and 230 of the 608 seats of Parliament. However, in the November 1932 elections, their lead had dropped to 33.1% and 196 seats in a 584 seat Parliament.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1933 National Elections, the Schutzstaffel under the control of Fr. Himmler S.J. numbered at least 52,000 highly trained and absolutely loyal members – a far cry from the early incompetence in Munich ten years earlier.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was March 1933 that the world saw the word “Nazi” unleashed as a political religious force in the elections following the destruction of the Reichstag (Parliament) by Schutzstaffel agents and blamed on communists.</w:t>
      </w:r>
    </w:p>
    <w:p w:rsidR="00922314" w:rsidRPr="00922314" w:rsidRDefault="00922314" w:rsidP="00922314">
      <w:pPr>
        <w:pStyle w:val="Heading3"/>
        <w:jc w:val="both"/>
        <w:rPr>
          <w:rFonts w:ascii="Georgia" w:hAnsi="Georgia"/>
          <w:color w:val="663300"/>
          <w:sz w:val="24"/>
          <w:szCs w:val="24"/>
        </w:rPr>
      </w:pPr>
      <w:bookmarkStart w:id="103" w:name="_Toc29205450"/>
      <w:r w:rsidRPr="00922314">
        <w:rPr>
          <w:rFonts w:ascii="Georgia" w:hAnsi="Georgia"/>
          <w:color w:val="663300"/>
          <w:sz w:val="24"/>
          <w:szCs w:val="24"/>
        </w:rPr>
        <w:t>The etymology (origin) and meaning of Nazi</w:t>
      </w:r>
      <w:bookmarkEnd w:id="10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1933 marks the first year the religious word Nazi (from Hebrew Nasi meaning “Knight”) was used as the official new name of the NDSAP in government.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frequently and incorrectly claimed that the word “Nazi” comes from the haphazard extraction of letters from the first word of the name of the NSDAP - NAtionalsoZIalistische Deutsche Arbeiterpartei to produce a simple abbreviation. This explanation is patently false as the NSDAP already has a perfectly good and well known abbreviation- NSDAP!. The word “Nazi” appeared only after Hitler assumed power invited by Franz Von Papen for an entirely different reason.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word Nazi/Nasi dates back to the time of the Sanhedrin councils of Palestine first formed by the Romans in the 1st Century BCE. To members of modern Judaism, the Nasi were the appointed spiritual leaders of the Sanhedrin as opposed to the temporal leadership of the High Priest of the Main Temple. While there is some uncertainty as to the credibility of all the claimed history of the office of Nasi and the bloodline of Rabbinical Scholars of the House of Hillel, there is no doubt the position existed at some point.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problem for modern readers concerning the direct relationship with the Hebrew term (Nasi) for knight and Nazi for the NDSAP as the “New Knights of Germany” is that Hitler and the NDSAP were supposed to be racially opposed to all things “Jewish”. Without an understanding of true history concerning Israel being historically a region called Samara/Samaria and Judah being Yahud, without an understanding of the Phoenician/Samaritan/Sephardic priest-king bloodlines as the Khazars, the Venetians, the kings of Septimania as but a few examples, then the use of the word “Nasi” as “Nazi” seems absurd.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simple fact is that the 16th century word and label “Jew” masked two distinct and wholly separate ancient religious/cultural/racial groups with absolutely nothing in common except a history of antipathy, hatred, war and rebirth. The Sarmatian/Sephardic/Sadducee priest-kings from the North, inventors of Hebrew, descendents of the Phoenicians being the mortal enemies of the southern Sephardic/Aramaic/Sadducee priest kings of Yahud (Judah). The term “Jew” is equivalent to saying all the people in the Middle East are “Easterners”—falsely claiming a homogeny and cultural identifiable unity.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etymology of the word Nazi is wholly Sarmatian/Sadducee/Sephardic—the founders of Venice and a set of families that had grown very rich and powerful in their connections with the Roman Cult controlling the Catholic Church since the 12th and 13th Centuries. Today, we know </w:t>
      </w:r>
      <w:r w:rsidRPr="00922314">
        <w:rPr>
          <w:rFonts w:ascii="Georgia" w:hAnsi="Georgia" w:cs="Arial"/>
          <w:color w:val="663300"/>
        </w:rPr>
        <w:lastRenderedPageBreak/>
        <w:t>them by the deliberately misleading name of the “Global Jewish Bankers”.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shocking truth concerning the Nazis is that rather than seeking to destroy any kind of “Global Jewish Banking Conspiracy”, they were in fact dedicated to seeing it re-establish pre-eminent control over European Financial System and ultimately to the Roman Cult of the Vatican, Rome to whom they serve.</w:t>
      </w:r>
    </w:p>
    <w:p w:rsidR="00922314" w:rsidRPr="00922314" w:rsidRDefault="00922314" w:rsidP="00922314">
      <w:pPr>
        <w:pStyle w:val="Heading3"/>
        <w:jc w:val="both"/>
        <w:rPr>
          <w:rFonts w:ascii="Georgia" w:hAnsi="Georgia"/>
          <w:color w:val="663300"/>
          <w:sz w:val="24"/>
          <w:szCs w:val="24"/>
        </w:rPr>
      </w:pPr>
      <w:bookmarkStart w:id="104" w:name="_Toc29205451"/>
      <w:r w:rsidRPr="00922314">
        <w:rPr>
          <w:rFonts w:ascii="Georgia" w:hAnsi="Georgia"/>
          <w:color w:val="663300"/>
          <w:sz w:val="24"/>
          <w:szCs w:val="24"/>
        </w:rPr>
        <w:t>The Nazi SS -The Knights of the Holy See</w:t>
      </w:r>
      <w:bookmarkEnd w:id="10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There is a parallel and quite extraordinary change within the power structure of the NSDAP as the Nazis- the rise of Fr. Himmler to Reichführer (also Reichführer Nazi SS) – or Superior General of the Knights of the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Many historians deliberately mask the first beginnings of the use of the title Reichführer by dropping off the word “Nazi”, or removing “SS” to somehow claim this position was the official title of the commander of the Schutzstaffel as early as 1925. The reason for this forgery is twofold- one to mask the true date of 1933 as the historic shift in the introduction of the initials SS and secondly to mask the true arrival of Himmler in 1929 and the title Reichführer-Nazi SS in 1933.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what is more incredible is the fabricated history that continues to hid the absolute fact that in 1933 after the Reich Concordat was signed with the Vatican, Fr. Himmler was elevated in power, name and status above Hitler. Fr. Himmler S.J. as the Reichführer has superior title (as opposed to plain old führer for Hitler). Fr Himmler had complete independent control over all police, paramilitary, intelligence, scientific research and weapons development and the dreaded elite units of over 50,000 just in 1933—and Hitler had absolutely no authority over him. In fact the proof of the distaste each man had for one another is demonstrated in countless war archive movies showing in clear detail the body language of both men.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fact that Hitler could do nothing against Himmler at the end of the war when it is universally recognized that Himmler was seeking to broker some kind of personal peace deal is more than enough evidence to conclude Hitler was part-puppet to larger forces.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Finally, the fact that neither Hitler nor any of his henchmen ever attempted to assassinate Himmler, in spite of his open usurping of Hitler’s authority on many occasions, is indication the title of Reichführer-Nazi SS and the meaning of the SS is extremely significant.</w:t>
      </w:r>
    </w:p>
    <w:p w:rsidR="00922314" w:rsidRPr="00922314" w:rsidRDefault="00922314" w:rsidP="00922314">
      <w:pPr>
        <w:pStyle w:val="Heading3"/>
        <w:jc w:val="both"/>
        <w:rPr>
          <w:rFonts w:ascii="Georgia" w:hAnsi="Georgia"/>
          <w:color w:val="663300"/>
          <w:sz w:val="24"/>
          <w:szCs w:val="24"/>
        </w:rPr>
      </w:pPr>
      <w:bookmarkStart w:id="105" w:name="_Toc29205452"/>
      <w:r w:rsidRPr="00922314">
        <w:rPr>
          <w:rFonts w:ascii="Georgia" w:hAnsi="Georgia"/>
          <w:color w:val="663300"/>
          <w:sz w:val="24"/>
          <w:szCs w:val="24"/>
        </w:rPr>
        <w:t>The real meaning of the SS of the Nazi elite</w:t>
      </w:r>
      <w:bookmarkEnd w:id="10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stated, two S’s cannot logically be extracted from the word Schutzstaffel simply means “Squadron”. The significance of the use of the SS symbol by the elite of Himmler’s forces after he personally attended the signing of the Reich Concordat with the Vatican in 1933 is frequently ignored.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Prior to its use by Himmler, the symbols SS were most frequently and officially used as the abbreviation of Sedes Sacrorum or the legal name of the Vatican being the “</w:t>
      </w:r>
      <w:hyperlink r:id="rId147" w:history="1">
        <w:r w:rsidRPr="00922314">
          <w:rPr>
            <w:rStyle w:val="Hyperlink"/>
            <w:rFonts w:ascii="Georgia" w:hAnsi="Georgia" w:cs="Arial"/>
            <w:b/>
            <w:bCs/>
            <w:color w:val="663300"/>
          </w:rPr>
          <w:t>Holy See</w:t>
        </w:r>
      </w:hyperlink>
      <w:r w:rsidRPr="00922314">
        <w:rPr>
          <w:rFonts w:ascii="Georgia" w:hAnsi="Georgia" w:cs="Arial"/>
          <w:color w:val="663300"/>
        </w:rPr>
        <w:t>” (Latin Sedes = seat/see and Sacrorum = Holy/Sacred) since the 16th Century as a sign of imprimatur over official Vatican documents.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It is either an extraordinary coincidence that Himmler </w:t>
      </w:r>
      <w:r w:rsidR="00D3410C">
        <w:rPr>
          <w:rFonts w:ascii="Georgia" w:hAnsi="Georgia" w:cs="Arial"/>
          <w:color w:val="663300"/>
        </w:rPr>
        <w:t xml:space="preserve">– who later became Head of the Jesuits - </w:t>
      </w:r>
      <w:r w:rsidRPr="00922314">
        <w:rPr>
          <w:rFonts w:ascii="Georgia" w:hAnsi="Georgia" w:cs="Arial"/>
          <w:color w:val="663300"/>
        </w:rPr>
        <w:t>and his elite began wearing the SS symbol as Reichführer immediately after the signing of the Reich Concordat in 1933 with the SS- the Sedes Sacrorum, the </w:t>
      </w:r>
      <w:hyperlink r:id="rId148" w:history="1">
        <w:r w:rsidRPr="00922314">
          <w:rPr>
            <w:rStyle w:val="Hyperlink"/>
            <w:rFonts w:ascii="Georgia" w:hAnsi="Georgia" w:cs="Arial"/>
            <w:b/>
            <w:bCs/>
            <w:color w:val="663300"/>
          </w:rPr>
          <w:t>Holy See</w:t>
        </w:r>
      </w:hyperlink>
      <w:r w:rsidRPr="00922314">
        <w:rPr>
          <w:rFonts w:ascii="Georgia" w:hAnsi="Georgia" w:cs="Arial"/>
          <w:color w:val="663300"/>
        </w:rPr>
        <w:t>. Given the four hundred year precedent of SS being associated with the Holy See, it is not unreasonable to conclude that the wearing of the symbols is associated with some as yet unpublished spiritual/temporal powers bestowed on the SS Troops by the SS-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When one considers that Nazi SS translates most perfectly into the meaning “Knights of the Holy See”, that the role of </w:t>
      </w:r>
      <w:r w:rsidRPr="00922314">
        <w:rPr>
          <w:rFonts w:ascii="Georgia" w:hAnsi="Georgia" w:cs="Arial"/>
          <w:color w:val="663300"/>
        </w:rPr>
        <w:lastRenderedPageBreak/>
        <w:t>Himmler best translates into the new Grand Inquisitor and that over 18 million innocent people were burned alive in human sacrifice camps in Poland and Russia, then the SS were without doubt the new “Holy Army” of a great inquisition against “heretics” orchestrated by the Vatican,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Once this is understood, then the claims of millions burnt alive makes sense as the official doctrine (to this day) of the </w:t>
      </w:r>
      <w:hyperlink r:id="rId149" w:history="1">
        <w:r w:rsidRPr="00922314">
          <w:rPr>
            <w:rStyle w:val="Hyperlink"/>
            <w:rFonts w:ascii="Georgia" w:hAnsi="Georgia" w:cs="Arial"/>
            <w:b/>
            <w:bCs/>
            <w:color w:val="663300"/>
          </w:rPr>
          <w:t>Roman Catholic Church</w:t>
        </w:r>
      </w:hyperlink>
      <w:r w:rsidRPr="00922314">
        <w:rPr>
          <w:rFonts w:ascii="Georgia" w:hAnsi="Georgia" w:cs="Arial"/>
          <w:color w:val="663300"/>
        </w:rPr>
        <w:t> for punishing heretics. It makes sense why the Nazi SS built the death camps. It makes sense why some many millions were targeted and why so much energy was spent on this utmost evil—because they were the loyal Catholic troops of the Vatican-Jesuit Inquisition of 1933-1945.</w:t>
      </w:r>
    </w:p>
    <w:p w:rsidR="00922314" w:rsidRPr="00922314" w:rsidRDefault="00922314" w:rsidP="00922314">
      <w:pPr>
        <w:pStyle w:val="Heading3"/>
        <w:jc w:val="both"/>
        <w:rPr>
          <w:rFonts w:ascii="Georgia" w:hAnsi="Georgia"/>
          <w:color w:val="663300"/>
          <w:sz w:val="24"/>
          <w:szCs w:val="24"/>
        </w:rPr>
      </w:pPr>
      <w:bookmarkStart w:id="106" w:name="_Toc29205453"/>
      <w:r w:rsidRPr="00922314">
        <w:rPr>
          <w:rFonts w:ascii="Georgia" w:hAnsi="Georgia"/>
          <w:color w:val="663300"/>
          <w:sz w:val="24"/>
          <w:szCs w:val="24"/>
        </w:rPr>
        <w:t>The Nazis Today</w:t>
      </w:r>
      <w:bookmarkEnd w:id="10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the Nazi order ("Knights of the Reich") were formed by a formal Papal act and Deed in the form of the Reich Concordat 1933, the continued existence of the Nazi Order is conditional upon this legal document remaining enacted. Given the German Government and Holy See (Vatican) continue to honor this Concordat to this day, the Nazi order remains legally and technical still enacted, now bestowed unto a new organization.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1945, the leaders of the Nazi Orders were changed upon direct orders of Pope Pius XII from the Germans to the Americans. To maintain a significant global military intelligence apparatus, the Central Intelligence Agency was first formed and has remained the core troop of "Knights of the Holy See" to this day.</w:t>
      </w:r>
    </w:p>
    <w:p w:rsidR="00922314" w:rsidRPr="00922314" w:rsidRDefault="00922314" w:rsidP="00922314">
      <w:pPr>
        <w:pStyle w:val="Heading1"/>
        <w:jc w:val="both"/>
        <w:rPr>
          <w:rFonts w:ascii="Georgia" w:hAnsi="Georgia" w:cs="Arial"/>
          <w:color w:val="663300"/>
          <w:sz w:val="24"/>
          <w:szCs w:val="24"/>
        </w:rPr>
      </w:pPr>
      <w:bookmarkStart w:id="107" w:name="_Toc29205454"/>
      <w:r w:rsidRPr="00922314">
        <w:rPr>
          <w:rFonts w:ascii="Georgia" w:hAnsi="Georgia" w:cs="Arial"/>
          <w:color w:val="663300"/>
          <w:sz w:val="24"/>
          <w:szCs w:val="24"/>
        </w:rPr>
        <w:t>Historic Organizations</w:t>
      </w:r>
      <w:bookmarkEnd w:id="107"/>
    </w:p>
    <w:p w:rsidR="00922314" w:rsidRPr="00922314" w:rsidRDefault="00922314" w:rsidP="00922314">
      <w:pPr>
        <w:pStyle w:val="Heading2"/>
        <w:ind w:left="900"/>
        <w:jc w:val="both"/>
        <w:rPr>
          <w:rFonts w:ascii="Georgia" w:hAnsi="Georgia"/>
          <w:color w:val="663300"/>
          <w:sz w:val="24"/>
          <w:szCs w:val="24"/>
        </w:rPr>
      </w:pPr>
      <w:bookmarkStart w:id="108" w:name="_Toc29205455"/>
      <w:r w:rsidRPr="00922314">
        <w:rPr>
          <w:rFonts w:ascii="Georgia" w:hAnsi="Georgia"/>
          <w:color w:val="663300"/>
          <w:sz w:val="24"/>
          <w:szCs w:val="24"/>
        </w:rPr>
        <w:lastRenderedPageBreak/>
        <w:t>Nazi SS (Sedes Sacrorum)</w:t>
      </w:r>
      <w:bookmarkEnd w:id="108"/>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62943020" wp14:editId="6A07396D">
            <wp:extent cx="1907540" cy="2853690"/>
            <wp:effectExtent l="0" t="0" r="0" b="3810"/>
            <wp:docPr id="65" name="Picture 65" descr="Nazi SS (Sedes Sacr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Nazi SS (Sedes Sacrorum)"/>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58"/>
        <w:gridCol w:w="4875"/>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Nasi SS, "Knights", "Knights of the Sedes Sacrorum ", "Knights of the Holy See "</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1933</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Founder(s)</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51" w:history="1">
              <w:r w:rsidR="00922314" w:rsidRPr="00922314">
                <w:rPr>
                  <w:rStyle w:val="Hyperlink"/>
                  <w:rFonts w:ascii="Georgia" w:hAnsi="Georgia" w:cs="Arial"/>
                  <w:b/>
                  <w:bCs/>
                  <w:color w:val="663300"/>
                </w:rPr>
                <w:t>Archbishop Cardinal Pacelli</w:t>
              </w:r>
            </w:hyperlink>
            <w:r w:rsidR="00922314" w:rsidRPr="00922314">
              <w:rPr>
                <w:rFonts w:ascii="Georgia" w:hAnsi="Georgia" w:cs="Arial"/>
                <w:color w:val="663300"/>
              </w:rPr>
              <w:t>, </w:t>
            </w:r>
            <w:hyperlink r:id="rId152" w:history="1">
              <w:r w:rsidR="00922314" w:rsidRPr="00922314">
                <w:rPr>
                  <w:rStyle w:val="Hyperlink"/>
                  <w:rFonts w:ascii="Georgia" w:hAnsi="Georgia" w:cs="Arial"/>
                  <w:b/>
                  <w:bCs/>
                  <w:color w:val="663300"/>
                </w:rPr>
                <w:t>Superior General Fr.Wlodimir Ledochowski</w:t>
              </w:r>
            </w:hyperlink>
            <w:r w:rsidR="00922314" w:rsidRPr="00922314">
              <w:rPr>
                <w:rFonts w:ascii="Georgia" w:hAnsi="Georgia" w:cs="Arial"/>
                <w:color w:val="663300"/>
              </w:rPr>
              <w:t> S.J.</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First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RiechFührer (1st being </w:t>
            </w:r>
            <w:hyperlink r:id="rId153" w:history="1">
              <w:r w:rsidRPr="00922314">
                <w:rPr>
                  <w:rStyle w:val="Hyperlink"/>
                  <w:rFonts w:ascii="Georgia" w:hAnsi="Georgia" w:cs="Arial"/>
                  <w:b/>
                  <w:bCs/>
                  <w:color w:val="663300"/>
                </w:rPr>
                <w:t>Fr. H. Himmler S.J.</w:t>
              </w:r>
            </w:hyperlink>
            <w:r w:rsidRPr="00922314">
              <w:rPr>
                <w:rFonts w:ascii="Georgia" w:hAnsi="Georgia" w:cs="Arial"/>
                <w:color w:val="663300"/>
              </w:rPr>
              <w: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Berlin (to 1945), Washington DC since 1945</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RiechFührer (1st being </w:t>
            </w:r>
            <w:hyperlink r:id="rId154" w:history="1">
              <w:r w:rsidRPr="00922314">
                <w:rPr>
                  <w:rStyle w:val="Hyperlink"/>
                  <w:rFonts w:ascii="Georgia" w:hAnsi="Georgia" w:cs="Arial"/>
                  <w:b/>
                  <w:bCs/>
                  <w:color w:val="663300"/>
                </w:rPr>
                <w:t>Fr. H. Himmler S.J.</w:t>
              </w:r>
            </w:hyperlink>
            <w:r w:rsidRPr="00922314">
              <w:rPr>
                <w:rFonts w:ascii="Georgia" w:hAnsi="Georgia" w:cs="Arial"/>
                <w:color w:val="663300"/>
              </w:rPr>
              <w:t>)</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Director, SS (Secret Service), Washington DC</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10,000</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109" w:name="_Toc29205456"/>
      <w:r w:rsidRPr="00922314">
        <w:rPr>
          <w:rFonts w:ascii="Georgia" w:hAnsi="Georgia"/>
          <w:color w:val="663300"/>
          <w:sz w:val="24"/>
          <w:szCs w:val="24"/>
        </w:rPr>
        <w:t>The Nazis</w:t>
      </w:r>
      <w:bookmarkEnd w:id="10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t>
      </w:r>
      <w:r w:rsidRPr="00922314">
        <w:rPr>
          <w:rStyle w:val="Strong"/>
          <w:rFonts w:ascii="Georgia" w:hAnsi="Georgia" w:cs="Arial"/>
          <w:color w:val="663300"/>
        </w:rPr>
        <w:t>Nazi SS</w:t>
      </w:r>
      <w:r w:rsidRPr="00922314">
        <w:rPr>
          <w:rFonts w:ascii="Georgia" w:hAnsi="Georgia" w:cs="Arial"/>
          <w:color w:val="663300"/>
        </w:rPr>
        <w:t> also known as "</w:t>
      </w:r>
      <w:r w:rsidRPr="00922314">
        <w:rPr>
          <w:rStyle w:val="Strong"/>
          <w:rFonts w:ascii="Georgia" w:hAnsi="Georgia" w:cs="Arial"/>
          <w:color w:val="663300"/>
        </w:rPr>
        <w:t>SS</w:t>
      </w:r>
      <w:r w:rsidRPr="00922314">
        <w:rPr>
          <w:rFonts w:ascii="Georgia" w:hAnsi="Georgia" w:cs="Arial"/>
          <w:color w:val="663300"/>
        </w:rPr>
        <w:t>" -- a shortened name for the "Knights of the </w:t>
      </w:r>
      <w:hyperlink r:id="rId155" w:history="1">
        <w:r w:rsidRPr="00922314">
          <w:rPr>
            <w:rStyle w:val="Hyperlink"/>
            <w:rFonts w:ascii="Georgia" w:hAnsi="Georgia" w:cs="Arial"/>
            <w:b/>
            <w:bCs/>
            <w:color w:val="663300"/>
          </w:rPr>
          <w:t>Holy See</w:t>
        </w:r>
      </w:hyperlink>
      <w:r w:rsidRPr="00922314">
        <w:rPr>
          <w:rFonts w:ascii="Georgia" w:hAnsi="Georgia" w:cs="Arial"/>
          <w:color w:val="663300"/>
        </w:rPr>
        <w:t>" is a Roman Catholic spiritual and military order first formed in 1933 based completely upon the </w:t>
      </w:r>
      <w:hyperlink r:id="rId156" w:history="1">
        <w:r w:rsidRPr="00922314">
          <w:rPr>
            <w:rStyle w:val="Hyperlink"/>
            <w:rFonts w:ascii="Georgia" w:hAnsi="Georgia" w:cs="Arial"/>
            <w:b/>
            <w:bCs/>
            <w:color w:val="663300"/>
          </w:rPr>
          <w:t>Jesuit</w:t>
        </w:r>
      </w:hyperlink>
      <w:r w:rsidRPr="00922314">
        <w:rPr>
          <w:rFonts w:ascii="Georgia" w:hAnsi="Georgia" w:cs="Arial"/>
          <w:color w:val="663300"/>
        </w:rPr>
        <w:t> order structure upon the signing of the "sacred" Reich Concordat specifically through the application of Articles 1,12,15,21 and 33 with the enaction of Clause (c) of the "Secret Supplement" of the Concordat between Franz von Papen (on behalf of Nazi Germany) and Cardinal Eugenio Pacelli (Pope Pius XII).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term Nazi was first publicly used as the rebranded name for the National Socialist German Workers' Party (NSDAP) in 1933 upon devout Catholic leader --known as "Father" or Führer--(Fr.) </w:t>
      </w:r>
      <w:hyperlink r:id="rId157" w:history="1">
        <w:r w:rsidRPr="00922314">
          <w:rPr>
            <w:rStyle w:val="Hyperlink"/>
            <w:rFonts w:ascii="Georgia" w:hAnsi="Georgia" w:cs="Arial"/>
            <w:b/>
            <w:bCs/>
            <w:color w:val="663300"/>
          </w:rPr>
          <w:t>Adolf Hitler</w:t>
        </w:r>
      </w:hyperlink>
      <w:r w:rsidRPr="00922314">
        <w:rPr>
          <w:rFonts w:ascii="Georgia" w:hAnsi="Georgia" w:cs="Arial"/>
          <w:color w:val="663300"/>
        </w:rPr>
        <w:t> assuming office as German Chancellor.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Nazi SS were also formally given birth under the Reich Concordat of 1933 with its first Superior General being Reichführer (Superior Father/General) </w:t>
      </w:r>
      <w:hyperlink r:id="rId158" w:history="1">
        <w:r w:rsidRPr="00922314">
          <w:rPr>
            <w:rStyle w:val="Hyperlink"/>
            <w:rFonts w:ascii="Georgia" w:hAnsi="Georgia" w:cs="Arial"/>
            <w:b/>
            <w:bCs/>
            <w:color w:val="663300"/>
          </w:rPr>
          <w:t>Fr. Heinrich Himmler S.J.</w:t>
        </w:r>
      </w:hyperlink>
      <w:r w:rsidRPr="00922314">
        <w:rPr>
          <w:rFonts w:ascii="Georgia" w:hAnsi="Georgia" w:cs="Arial"/>
          <w:color w:val="663300"/>
        </w:rPr>
        <w:t> who personally attended the signing ceremony of the Reich Concordat in Rome (1933). Under the Reich Concordat, the Reichführer –having the same rank as a Senior Roman Catholic Cardinal --is the superior to the Führer, the “lay” representative of the Nazi (Knights).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w:t>
      </w:r>
      <w:r w:rsidRPr="00922314">
        <w:rPr>
          <w:rStyle w:val="Strong"/>
          <w:rFonts w:ascii="Georgia" w:hAnsi="Georgia" w:cs="Arial"/>
          <w:color w:val="663300"/>
        </w:rPr>
        <w:t>military order</w:t>
      </w:r>
      <w:r w:rsidRPr="00922314">
        <w:rPr>
          <w:rFonts w:ascii="Georgia" w:hAnsi="Georgia" w:cs="Arial"/>
          <w:color w:val="663300"/>
        </w:rPr>
        <w:t xml:space="preserve"> of the Roman Catholic Church, the Knights of the Holy See (Nazi SS) are bestowed by the "infallible" legal orders of the Roman Pontiff on behalf of the Mother Church to wage constant Holy Inquisition against all heretics, including assassinations, torture and counter-intelligence, to protect the name of the Holy Roman Catholic Church and directly represent the interests of the Holy See as </w:t>
      </w:r>
      <w:r w:rsidRPr="00922314">
        <w:rPr>
          <w:rFonts w:ascii="Georgia" w:hAnsi="Georgia" w:cs="Arial"/>
          <w:color w:val="663300"/>
        </w:rPr>
        <w:lastRenderedPageBreak/>
        <w:t>its primary order of Holy Knights-- the SS (Sedes Sacrorum or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the primary Roman Catholic spiritual order charged with carrying out the executions of the Holy Inquisition, the Knights of the Holy See (Nazi SS) are tasks with rounding up large numbers of people, depriving them of their rights on claim of being heretics and killing them.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 </w:t>
      </w:r>
      <w:r w:rsidRPr="00922314">
        <w:rPr>
          <w:rStyle w:val="Strong"/>
          <w:rFonts w:ascii="Georgia" w:hAnsi="Georgia" w:cs="Arial"/>
          <w:color w:val="663300"/>
        </w:rPr>
        <w:t>spiritual order</w:t>
      </w:r>
      <w:r w:rsidRPr="00922314">
        <w:rPr>
          <w:rFonts w:ascii="Georgia" w:hAnsi="Georgia" w:cs="Arial"/>
          <w:color w:val="663300"/>
        </w:rPr>
        <w:t> of the Roman Catholic Church, the Nazis-- like the Jesuits --were bestowed with the extraordinary Roman Catholic grace of being forgiven for all their mortal sins (therefore can go to Heaven) that "unfortunately" must be done in order to observe its temporal orders.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members of a Catholic Order holding the equivalent spiritual powers of Priests, Bishops and even Cardinals (e.g. Fr Himmler S.J.), the Knights of the Holy See have historically murdered heretics by sacrificing them in formal religious ceremony. This is why over </w:t>
      </w:r>
      <w:hyperlink r:id="rId159" w:history="1">
        <w:r w:rsidRPr="00922314">
          <w:rPr>
            <w:rStyle w:val="Hyperlink"/>
            <w:rFonts w:ascii="Georgia" w:hAnsi="Georgia" w:cs="Arial"/>
            <w:b/>
            <w:bCs/>
            <w:color w:val="663300"/>
          </w:rPr>
          <w:t>18 million innocent people were burnt alive in ovens</w:t>
        </w:r>
      </w:hyperlink>
      <w:r w:rsidRPr="00922314">
        <w:rPr>
          <w:rFonts w:ascii="Georgia" w:hAnsi="Georgia" w:cs="Arial"/>
          <w:color w:val="663300"/>
        </w:rPr>
        <w:t> in Russia and Poland during World War II--as the single largest mass human sacrifice in history -- rather than cheaply starving them to death and/or burying them alive/dead.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the Nazi SS order ("Knights of the Holy See") were formed by a formal Papal act and Deed in the form of the Reich Concordat 1933, the continued existence of the Nazi SS Order is conditional upon this legal document remaining enacted. Given the German Government and Holy See (Vatican) continue to honor this Concordat to this day, the SS remains legally and technical still enacted, now bestowed unto a new organization.</w:t>
      </w:r>
    </w:p>
    <w:p w:rsidR="00922314" w:rsidRPr="00922314" w:rsidRDefault="00922314" w:rsidP="00922314">
      <w:pPr>
        <w:pStyle w:val="Heading3"/>
        <w:jc w:val="both"/>
        <w:rPr>
          <w:rFonts w:ascii="Georgia" w:hAnsi="Georgia"/>
          <w:color w:val="663300"/>
          <w:sz w:val="24"/>
          <w:szCs w:val="24"/>
        </w:rPr>
      </w:pPr>
      <w:bookmarkStart w:id="110" w:name="_Toc29205457"/>
      <w:r w:rsidRPr="00922314">
        <w:rPr>
          <w:rFonts w:ascii="Georgia" w:hAnsi="Georgia"/>
          <w:color w:val="663300"/>
          <w:sz w:val="24"/>
          <w:szCs w:val="24"/>
        </w:rPr>
        <w:t>Hitler and the foundation of the NSDAP</w:t>
      </w:r>
      <w:bookmarkEnd w:id="11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National Socialist German Workers' Party (NSDAP) was born in early 1920 as an evolution of the earlier political group </w:t>
      </w:r>
      <w:r w:rsidRPr="00922314">
        <w:rPr>
          <w:rFonts w:ascii="Georgia" w:hAnsi="Georgia" w:cs="Arial"/>
          <w:color w:val="663300"/>
        </w:rPr>
        <w:lastRenderedPageBreak/>
        <w:t>- the extremist German Workers' Party (Arbeiterpartei, DAP) first founded by Anton Drexler (1884-1942) including others such as Gottfried Feder, Dietrich Eckart and Karl Harrer.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Adolf Hitler first came into contact with the DAP around June 1919--five months after its formation-- as a double agent and intelligence officer of the Catholic controlled Bavarian Reichswehr Group tasked with reporting on their activities. His acceptance into the ranks of the Catholic Bavarian Reichswehr intelligence network was thanks to the support of his patron Catholic Papal Nuncio, Archbishop Cardinal Eugenio Pacelli, based in Munich at the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From late 1919 until he moved to Berlin in 1925, Hitler met with his mentor Cardinal Pacelli every few weeks and probably updated the Archbishop on his progress while receiving his next instructions. Testimony as a "matter of fact" to the regular and clockwork meetings of Hitler and Pacelli was given by the housekeeper and friend of Pacelli for 41 years, Sister Pascalina Lehnert.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Hitler was accepted as the 55th member of the German Workers' Party (DAP), and played no active role until the start of 1920 when the tiny German Worker’s Party was facing bankruptcy and extinction thanks to the disastrous management of the weekly published Thule society newspaper the Münchener Beobachter (Munich Observer ) by Drexler, Feder, Eckart and Harrer.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Rather than being re-assigned to another intelligence project, Hitler was promptly and honorably discharged from military service by the end of February 1920 and overnight went from unemployed minor party member to savior of the DAP by providing all the necessary gold to keep the Münchener Beobachter (Munich Observer ) and the DAP afloat.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a measure of the influence and control Hitler now had as the miraculous financier, the party changed its name in March 1920 to Nationalsozialistische Deutsche Arbeiterpartei or </w:t>
      </w:r>
      <w:r w:rsidRPr="00922314">
        <w:rPr>
          <w:rFonts w:ascii="Georgia" w:hAnsi="Georgia" w:cs="Arial"/>
          <w:color w:val="663300"/>
        </w:rPr>
        <w:lastRenderedPageBreak/>
        <w:t>(NSDAP) --National Socialist German Workers' Party and the name of its paper to Völkischer Beobachter (People’s Observer) after its purchase by the re-named NSDAP from the Thule Society.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Later, the Jesuits wrote the lie in Mein Kampf that this strategic decision to change the party was made by erratic alcoholic and drug addict Dietrich Eckart. What is never mentioned is that Hitler came bearing millions of dollars of gold seemingly out of "thin air" to turn a small eccletic band into a political movement.</w:t>
      </w:r>
    </w:p>
    <w:p w:rsidR="00922314" w:rsidRPr="00922314" w:rsidRDefault="00922314" w:rsidP="00922314">
      <w:pPr>
        <w:pStyle w:val="Heading3"/>
        <w:jc w:val="both"/>
        <w:rPr>
          <w:rFonts w:ascii="Georgia" w:hAnsi="Georgia"/>
          <w:color w:val="663300"/>
          <w:sz w:val="24"/>
          <w:szCs w:val="24"/>
        </w:rPr>
      </w:pPr>
      <w:bookmarkStart w:id="111" w:name="_Toc29205458"/>
      <w:r w:rsidRPr="00922314">
        <w:rPr>
          <w:rFonts w:ascii="Georgia" w:hAnsi="Georgia"/>
          <w:color w:val="663300"/>
          <w:sz w:val="24"/>
          <w:szCs w:val="24"/>
        </w:rPr>
        <w:t>The failed NSDAP push for power by force</w:t>
      </w:r>
      <w:bookmarkEnd w:id="111"/>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Hitler arranging the lifeline to keep the NSDAP afloat, the Thule Society members remained half hearted in transforming it into a real political movement, yet unwilling to step aside.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early 1921, Cardinal Pacelli had also assisted Hitler by discretely introducing key and trusted Catholic members such as Rudolf Hess, Hans Frank and Alfred Rosenberg into the NSDAP. At an extraordinary party meeting on 28 July 1921 Hitler made his move and was voted in as Chairman of the NSDAP against the wishes of its founders.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Now with his protege in charge, Pacelli pushed for the NSDAP to accelerate its transformation. Soon after being appointed Führer, Superior General Wlodimir Ledochowski provided Jesuit priests to Adolf Hitler in 1921 to help establish a paramilitary wing to the NSDAP to be known as the Sturmabteilung (SA) also known as “Brownshirts” first headed by Ernst Röhm. The new official insignia of the party, the swastika was also adopted.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plan given to the Hitler by Cardinal Pacelli in late 1921 that the NSDAP was to organize themselves as a Catholic militia ready to seize power within the year. Yet, even with new recruits and millions of dollars of gold in the bank, the </w:t>
      </w:r>
      <w:r w:rsidRPr="00922314">
        <w:rPr>
          <w:rFonts w:ascii="Georgia" w:hAnsi="Georgia" w:cs="Arial"/>
          <w:color w:val="663300"/>
        </w:rPr>
        <w:lastRenderedPageBreak/>
        <w:t>NSDAP demonstrated a complete lack of competence in organizing themselves into a political military force.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contrast, the National Fascist Party headed by </w:t>
      </w:r>
      <w:hyperlink r:id="rId160" w:history="1">
        <w:r w:rsidRPr="00922314">
          <w:rPr>
            <w:rStyle w:val="Hyperlink"/>
            <w:rFonts w:ascii="Georgia" w:hAnsi="Georgia" w:cs="Arial"/>
            <w:b/>
            <w:bCs/>
            <w:color w:val="663300"/>
          </w:rPr>
          <w:t>Benito Mussolini</w:t>
        </w:r>
      </w:hyperlink>
      <w:r w:rsidRPr="00922314">
        <w:rPr>
          <w:rFonts w:ascii="Georgia" w:hAnsi="Georgia" w:cs="Arial"/>
          <w:color w:val="663300"/>
        </w:rPr>
        <w:t> with his "Blackshirts" (Squadristi) demonstrated far more capability in winning at the Italian elections in 1922 and then staging a coup d'état to seize total power in October 1922.</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By the beginning of November 1923 after considerable expense, the NSDAP now had around 20,000 members and a few thousand members of the Sturmabteilung “Brownshirts”. Under pressure to demonstrate results, Hitler launched his coup to try and takeover Germany on the night of November 8th—the so call “Beer hall putsch” beginning with a rally of 2,000 supporters through Munich. It failed instantly, with the Reichswehr troops opening fire on the rebels and Hitler with the rest of the party leadership were arrested and found guilty of treason by March 1924—the party banned from having any military wing and prevented from running in elections for four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must be noted clearly that there is absolutely no credible evidence that Fr Heinrich Himmler was associated with Hitler, or any member of the NDSAP in anyway until 1929. Nor is there any credible evidence whatsoever that the NSDAP used the word “Nazi” or “Nazi Party” until the arrival of Himmler. Both crucial facts being deliberately clouded and misrepresented to his the accurate evolution of events leading to World War II.</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Yet, it was the imprisonment of Hitler (albeit for an incredibly short 12 months until December 20, 1924) that turned out to be a major propaganda win by Pacelli and the Jesuits for their protégé. Hitler may have been a remarkable orator, but was as good at writing as painting. While at Lansberg Prison, Hitler was visited several times by Bernhardt Staempfle S.J. for the painful process of extracting the outline of an autobiography and political manifesto to be called Mein Kampf “My Life”.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Within a few months of his release Fr Staempfle S.J. had completed Volume I “A Reckoning” --12 chapters outlining the essential arguments for Catholic Nationalism (Fascism) in Germany peppered by semi-fiction of the life of Hitler.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Jesuits even secured a top-notch Bavarian born US media agent named Ernst Hanfstaengl who had worked for </w:t>
      </w:r>
      <w:hyperlink r:id="rId161" w:history="1">
        <w:r w:rsidRPr="00922314">
          <w:rPr>
            <w:rStyle w:val="Hyperlink"/>
            <w:rFonts w:ascii="Georgia" w:hAnsi="Georgia" w:cs="Arial"/>
            <w:b/>
            <w:bCs/>
            <w:color w:val="663300"/>
          </w:rPr>
          <w:t>Franklin Delano Roosevelt</w:t>
        </w:r>
      </w:hyperlink>
      <w:r w:rsidRPr="00922314">
        <w:rPr>
          <w:rFonts w:ascii="Georgia" w:hAnsi="Georgia" w:cs="Arial"/>
          <w:color w:val="663300"/>
        </w:rPr>
        <w:t> and was on close terms to many in German and US “high society” including media baron William Randolph Hearst. It was Hanfstaengl who was instrumental in massaging the public image of Hitler into a “Catholic Christian Knight” against the “global Jewish menace”.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Hitler’s career as the “world’s first media celebrity” gained ground, the NDSAP and Hitler remained banned from participating in elections until 1927. Contrary to deliberate misinformation which claims the NDSAP secretly participated as the “National-Socialist Freedom Movement” in the 1924 national German elections, the first election at which the NDSAP and Hitler ever stood candidates was in the National elections on May 20, 1928 at which the NDSAP polled a poor 2.6% of the vote with Hitler as their famous celebrity leader.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the meantime, Mussolini had already been in absolute power of Italy since 1922. Clearly, the whole political apparatus of the NDSAP needed to change.</w:t>
      </w:r>
    </w:p>
    <w:p w:rsidR="00922314" w:rsidRPr="00922314" w:rsidRDefault="00922314" w:rsidP="00922314">
      <w:pPr>
        <w:pStyle w:val="Heading3"/>
        <w:jc w:val="both"/>
        <w:rPr>
          <w:rFonts w:ascii="Georgia" w:hAnsi="Georgia"/>
          <w:color w:val="663300"/>
          <w:sz w:val="24"/>
          <w:szCs w:val="24"/>
        </w:rPr>
      </w:pPr>
      <w:bookmarkStart w:id="112" w:name="_Toc29205459"/>
      <w:r w:rsidRPr="00922314">
        <w:rPr>
          <w:rFonts w:ascii="Georgia" w:hAnsi="Georgia"/>
          <w:color w:val="663300"/>
          <w:sz w:val="24"/>
          <w:szCs w:val="24"/>
        </w:rPr>
        <w:t>The arrival of Fr Himmler S.J. and the Nazis</w:t>
      </w:r>
      <w:bookmarkEnd w:id="11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One of (several) absurd mythologies accepted by eminent historians and academics is the proposition that the Schutzstaffel (German for “Squadron” and the same concept as the Italian “Blackshirt Squadrons” of Catholic Mussolini) was formed in 1925 as the personal bodyguard of Hitler following his release from prison.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Some audacious writers have even “revised history” to claim the Schutzstaffel (frequently cut in half to try and get two S’s </w:t>
      </w:r>
      <w:r w:rsidRPr="00922314">
        <w:rPr>
          <w:rFonts w:ascii="Georgia" w:hAnsi="Georgia" w:cs="Arial"/>
          <w:color w:val="663300"/>
        </w:rPr>
        <w:lastRenderedPageBreak/>
        <w:t>our of the single word for squadron) had already started to use the SS and skull and bones symbols, including calling their head the Reichführer-SS and the Roman Salute (straight arm) to their allegiance to the Vatican,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ridiculous nature of these lies are easily exposed when the facts are considered that Hitler’s main claim to fame in 1925 was as a book writer and budding political philosopher, surrounded by a tight group of individuals each providing key skills such as Rudolf Hess-personal private secretary, Ernst Hanfstaengl-media, Hans Frank-Lawyer and Julius Schreck-personal security. Furthermore, the NDSAP was a publicly banned organization until May 1927.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fact, the first election of the reformed NDSAP in May 1928 was a complete humiliation and disaster. It was during this period of recrimination and failure that Fr. Heinrich Himmler S.J entered to be immediately appointed the deputy of Erhard Heiden, commanded of the Schutzstaffel (squadron). Within a matter of a few months, Erhard Heiden resigned and Fr. Himmler S.J. was appointed as commander of the Schutzstaffel.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Again, it is important of emphasize that the Schutzstaffel (only one S) wore brown shirts until the Reich Concordat was signed between Cardinal Pacelli and Franz von Papen (for Germany) in 1933 bestowing exclusive spiritual powers on the Schutzstaffel of Fr. Himmler S.J. by the Vatican. The Jesuit Skull and Bones was incorporated by Fr Himmler into the military insignia of the Schutzstaffel but not the infamous SS until after the 1933 Concordat.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political fortunes of the NDSAP appeared to suddenly turn around thanks to the swelling ranks of disciplined recruits to the Schutzstaffel. In September 1930, the NSDAP won 18.3% of the vote and 107 seats in the Reichstag (Parliament). By the July 1932 national elections, this vote had swelled to 37.8% and 230 of the 608 seats of Parliament. However, in the November 1932 elections, their lead had dropped to 33.1% and 196 seats in a 584 seat Parliament.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By 1933 National Elections, the Schutzstaffel under the control of Fr. Himmler S.J. numbered at least 52,000 highly trained and absolutely loyal members – a far cry from the early incompetence in Munich ten years earlier.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was March 1933 that the world saw the word “Nazi” unleashed as a political religious force in the elections following the destruction of the Reichstag (Parliament) by Schutzstaffel agents and blamed on communists.</w:t>
      </w:r>
    </w:p>
    <w:p w:rsidR="00922314" w:rsidRPr="00922314" w:rsidRDefault="00922314" w:rsidP="00922314">
      <w:pPr>
        <w:pStyle w:val="Heading3"/>
        <w:jc w:val="both"/>
        <w:rPr>
          <w:rFonts w:ascii="Georgia" w:hAnsi="Georgia"/>
          <w:color w:val="663300"/>
          <w:sz w:val="24"/>
          <w:szCs w:val="24"/>
        </w:rPr>
      </w:pPr>
      <w:bookmarkStart w:id="113" w:name="_Toc29205460"/>
      <w:r w:rsidRPr="00922314">
        <w:rPr>
          <w:rFonts w:ascii="Georgia" w:hAnsi="Georgia"/>
          <w:color w:val="663300"/>
          <w:sz w:val="24"/>
          <w:szCs w:val="24"/>
        </w:rPr>
        <w:t>The etymology (origin) and meaning of Nazi</w:t>
      </w:r>
      <w:bookmarkEnd w:id="113"/>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1933 marks the first year the religious word Nazi (from Hebrew Nasi meaning “Knight”) was used as the official new name of the NDSAP in government.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frequently and incorrectly claimed that the word “Nazi” comes from the haphazard extraction of letters from the first word of the name of the NSDAP - NAtionalsoZIalistische Deutsche Arbeiterpartei to produce a simple abbreviation. This explanation is patently false as the NSDAP already has a perfectly good and well known abbreviation- NSDAP!. The word “Nazi” appeared only after Hitler assumed power invited by Franz Von Papen for an entirely different reason.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word Nazi/Nasi dates back to the time of the Sanhedrin councils of Palestine first formed by the Romans in the 1st Century BCE. To members of modern Judaism, the Nasi were the appointed spiritual leaders of the Sanhedrin as opposed to the temporal leadership of the High Priest of the Main Temple. While there is some uncertainty as to the credibility of all the claimed history of the office of Nasi and the bloodline of Rabbinical Scholars of the House of Hillel, there is no doubt the position existed at some point.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problem for modern readers concerning the direct relationship with the Hebrew term (Nasi) for knight and Nazi for the NDSAP as the “New Knights of Germany” is that Hitler and the NDSAP were supposed to be racially opposed to all </w:t>
      </w:r>
      <w:r w:rsidRPr="00922314">
        <w:rPr>
          <w:rFonts w:ascii="Georgia" w:hAnsi="Georgia" w:cs="Arial"/>
          <w:color w:val="663300"/>
        </w:rPr>
        <w:lastRenderedPageBreak/>
        <w:t>things “Jewish”. Without an understanding of true history concerning Israel being historically a region called Samara/Samaria and Judah being Yahud, without an understanding of the Phoenician/Samaritan/Sephardic priest-king bloodlines as the Khazars, the Venetians, the kings of Septimania as but a few examples, then the use of the word “Nasi” as “Nazi” seems absurd.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simple fact is that the 16th century word and label “Jew” masked two distinct and wholly separate ancient religious/cultural/racial groups with absolutely nothing in common except a history of antipathy, hatred, war and rebirth. The Sarmatian/Sephardic/Sadducee priest-kings from the North, inventors of Hebrew, descendents of the Phoenicians being the mortal enemies of the southern Sephardic/Aramaic/Sadducee priest kings of Yahud (Judah). The term “Jew” is equivalent to saying all the people in the Middle East are “Easterners”—falsely claiming a homogeny and cultural identifiable unity.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etymology of the word Nazi is wholly Sarmatian/Sadducee/Sephardic—the founders of Venice and a set of families that had grown very rich and powerful in their connections with the Roman Cult controlling the Catholic Church since the 12th and 13th Centuries. Today, we know them by the deliberately misleading name of the “Global Jewish Bankers”.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shocking truth concerning the Nazis is that rather than seeking to destroy any kind of “Global Jewish Banking Conspiracy”, they were in fact dedicated to seeing it re-establish pre-eminent control over European Financial System and ultimately to the Roman Cult of the Vatican, Rome to whom they serve.</w:t>
      </w:r>
    </w:p>
    <w:p w:rsidR="00922314" w:rsidRPr="00922314" w:rsidRDefault="00922314" w:rsidP="00922314">
      <w:pPr>
        <w:pStyle w:val="Heading3"/>
        <w:jc w:val="both"/>
        <w:rPr>
          <w:rFonts w:ascii="Georgia" w:hAnsi="Georgia"/>
          <w:color w:val="663300"/>
          <w:sz w:val="24"/>
          <w:szCs w:val="24"/>
        </w:rPr>
      </w:pPr>
      <w:bookmarkStart w:id="114" w:name="_Toc29205461"/>
      <w:r w:rsidRPr="00922314">
        <w:rPr>
          <w:rFonts w:ascii="Georgia" w:hAnsi="Georgia"/>
          <w:color w:val="663300"/>
          <w:sz w:val="24"/>
          <w:szCs w:val="24"/>
        </w:rPr>
        <w:t>The Nazi SS - The Knights of the Holy See</w:t>
      </w:r>
      <w:bookmarkEnd w:id="114"/>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There is a parallel and quite extraordinary change within the power structure of the NSDAP as the Nazis- the rise of Fr. </w:t>
      </w:r>
      <w:r w:rsidRPr="00922314">
        <w:rPr>
          <w:rFonts w:ascii="Georgia" w:hAnsi="Georgia" w:cs="Arial"/>
          <w:color w:val="663300"/>
        </w:rPr>
        <w:lastRenderedPageBreak/>
        <w:t>Himmler to Reichführer (also Reichführer Nazi SS) – or Superior General of the Knights of the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Many historians deliberately mask the first beginnings of the use of the title Reichführer by dropping off the word “Nazi”, or removing “SS” to somehow claim this position was the official title of the commander of the Schutzstaffel as early as 1925. The reason for this forgery is twofold- one to mask the true date of 1933 as the historic shift in the introduction of the initials SS and secondly to mask the true arrival of Himmler in 1929 and the title Reichführer-Nazi SS in 1933.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But what is more incredible is the fabricated history that continues to hid the absolute fact that in 1933 after the Reich Concordat was signed with the Vatican, Fr. Himmler was elevated in power, name and status above Hitler. Fr. Himmler S.J. as the Reichführer has superior title (as opposed to plain old führer for Hitler). Fr Himmler had complete independent control over all police, paramilitary, intelligence, scientific research and weapons development and the dreaded elite units of over 50,000 just in 1933—and Hitler had absolutely no authority over him. In fact the proof of the distaste each man had for one another is demonstrated in countless war archive movies showing in clear detail the body language of both men.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fact that Hitler could do nothing against Himmler at the end of the war when it is universally recognized that Himmler was seeking to broker some kind of personal peace deal is more than enough evidence to conclude Hitler was part-puppet to larger forces.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Finally, the fact that neither Hitler nor any of his henchmen ever attempted to assassinate Himmler, in spite of his open usurping of Hitler’s authority on many occasions, is indication the title of Reichführer-Nazi SS and the meaning of the SS is extremely significant.</w:t>
      </w:r>
    </w:p>
    <w:p w:rsidR="00922314" w:rsidRPr="00922314" w:rsidRDefault="00922314" w:rsidP="00922314">
      <w:pPr>
        <w:pStyle w:val="Heading3"/>
        <w:jc w:val="both"/>
        <w:rPr>
          <w:rFonts w:ascii="Georgia" w:hAnsi="Georgia"/>
          <w:color w:val="663300"/>
          <w:sz w:val="24"/>
          <w:szCs w:val="24"/>
        </w:rPr>
      </w:pPr>
      <w:bookmarkStart w:id="115" w:name="_Toc29205462"/>
      <w:r w:rsidRPr="00922314">
        <w:rPr>
          <w:rFonts w:ascii="Georgia" w:hAnsi="Georgia"/>
          <w:color w:val="663300"/>
          <w:sz w:val="24"/>
          <w:szCs w:val="24"/>
        </w:rPr>
        <w:lastRenderedPageBreak/>
        <w:t>The real meaning of the SS of the Nazi elite</w:t>
      </w:r>
      <w:bookmarkEnd w:id="11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stated, two S’s cannot logically be extracted from the word Schutzstaffel simply means “Squadron”. The significance of the use of the SS symbol by the elite of Himmler’s forces after he personally attended the signing of the Reich Concordat with the Vatican in 1933 is frequently ignored.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Prior to its use by Himmler, the symbols SS were most frequently and officially used as the abbreviation of Sedes Sacrorum or the legal name of the Vatican being the “</w:t>
      </w:r>
      <w:hyperlink r:id="rId162" w:history="1">
        <w:r w:rsidRPr="00922314">
          <w:rPr>
            <w:rStyle w:val="Hyperlink"/>
            <w:rFonts w:ascii="Georgia" w:hAnsi="Georgia" w:cs="Arial"/>
            <w:b/>
            <w:bCs/>
            <w:color w:val="663300"/>
          </w:rPr>
          <w:t>Holy See</w:t>
        </w:r>
      </w:hyperlink>
      <w:r w:rsidRPr="00922314">
        <w:rPr>
          <w:rFonts w:ascii="Georgia" w:hAnsi="Georgia" w:cs="Arial"/>
          <w:color w:val="663300"/>
        </w:rPr>
        <w:t>” (Latin Sedes = seat/see and Sacrorum = Holy/Sacred) since the 16th Century as a sign of imprimatur over official Vatican documents.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either an extraordinary coincidence that Himmler and his elite began wearing the SS symbol as Reichführer immediately after the signing of the Reich Concordat in 1933 with the SS- the Sedes Sacrorum, the </w:t>
      </w:r>
      <w:hyperlink r:id="rId163" w:history="1">
        <w:r w:rsidRPr="00922314">
          <w:rPr>
            <w:rStyle w:val="Hyperlink"/>
            <w:rFonts w:ascii="Georgia" w:hAnsi="Georgia" w:cs="Arial"/>
            <w:b/>
            <w:bCs/>
            <w:color w:val="663300"/>
          </w:rPr>
          <w:t>Holy See</w:t>
        </w:r>
      </w:hyperlink>
      <w:r w:rsidRPr="00922314">
        <w:rPr>
          <w:rFonts w:ascii="Georgia" w:hAnsi="Georgia" w:cs="Arial"/>
          <w:color w:val="663300"/>
        </w:rPr>
        <w:t>. Given the four hundred year precedent of SS being associated with the Holy See, it is not unreasonable to conclude that the wearing of the symbols is associated with some as yet unpublished spiritual/temporal powers bestowed on the SS Troops by the SS- Holy See.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one considers that Nazi SS translates most perfectly into the meaning “Knights of the Holy See”, that the role of Himmler best translates into the new Grand Inquisitor and that over 18 million innocent people were burned alive in human sacrifice camps in Poland and Russia, then the SS were without doubt the new “Holy Army” of a great inquisition against “heretics” orchestrated by the Vatican, Rome.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Once this is understood, then the claims of millions burnt alive makes sense as the official doctrine (to this day) of the </w:t>
      </w:r>
      <w:hyperlink r:id="rId164" w:history="1">
        <w:r w:rsidRPr="00922314">
          <w:rPr>
            <w:rStyle w:val="Hyperlink"/>
            <w:rFonts w:ascii="Georgia" w:hAnsi="Georgia" w:cs="Arial"/>
            <w:b/>
            <w:bCs/>
            <w:color w:val="663300"/>
          </w:rPr>
          <w:t>Roman Catholic Church</w:t>
        </w:r>
      </w:hyperlink>
      <w:r w:rsidRPr="00922314">
        <w:rPr>
          <w:rFonts w:ascii="Georgia" w:hAnsi="Georgia" w:cs="Arial"/>
          <w:color w:val="663300"/>
        </w:rPr>
        <w:t xml:space="preserve"> for punishing heretics. It makes sense why the Nazi SS built the death camps. It makes sense why some many millions were targeted and why so much energy was spent on this utmost evil—because they were </w:t>
      </w:r>
      <w:r w:rsidRPr="00922314">
        <w:rPr>
          <w:rFonts w:ascii="Georgia" w:hAnsi="Georgia" w:cs="Arial"/>
          <w:color w:val="663300"/>
        </w:rPr>
        <w:lastRenderedPageBreak/>
        <w:t>the loyal Catholic troops of the Vatican-Jesuit Inquisition of 1933-1945.</w:t>
      </w:r>
    </w:p>
    <w:p w:rsidR="00922314" w:rsidRPr="00922314" w:rsidRDefault="00922314" w:rsidP="00922314">
      <w:pPr>
        <w:pStyle w:val="Heading3"/>
        <w:jc w:val="both"/>
        <w:rPr>
          <w:rFonts w:ascii="Georgia" w:hAnsi="Georgia"/>
          <w:color w:val="663300"/>
          <w:sz w:val="24"/>
          <w:szCs w:val="24"/>
        </w:rPr>
      </w:pPr>
      <w:bookmarkStart w:id="116" w:name="_Toc29205463"/>
      <w:r w:rsidRPr="00922314">
        <w:rPr>
          <w:rFonts w:ascii="Georgia" w:hAnsi="Georgia"/>
          <w:color w:val="663300"/>
          <w:sz w:val="24"/>
          <w:szCs w:val="24"/>
        </w:rPr>
        <w:t>The Nazis Today</w:t>
      </w:r>
      <w:bookmarkEnd w:id="11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the Nazi order ("Knights of the Reich") were formed by a formal Papal act and Deed in the form of the Reich Concordat 1933, the continued existence of the Nazi Order is conditional upon this legal document remaining enacted. Given the German Government and Holy See (Vatican) continue to honor this Concordat to this day, the Nazi order remains legally and technical still enacted, now bestowed unto a new organization.</w:t>
      </w:r>
    </w:p>
    <w:p w:rsidR="00922314" w:rsidRPr="00922314" w:rsidRDefault="00922314" w:rsidP="00922314">
      <w:pPr>
        <w:pStyle w:val="Heading1"/>
        <w:jc w:val="both"/>
        <w:rPr>
          <w:rFonts w:ascii="Georgia" w:hAnsi="Georgia" w:cs="Arial"/>
          <w:color w:val="663300"/>
          <w:sz w:val="24"/>
          <w:szCs w:val="24"/>
        </w:rPr>
      </w:pPr>
      <w:bookmarkStart w:id="117" w:name="_Toc29205464"/>
      <w:r w:rsidRPr="00922314">
        <w:rPr>
          <w:rFonts w:ascii="Georgia" w:hAnsi="Georgia" w:cs="Arial"/>
          <w:color w:val="663300"/>
          <w:sz w:val="24"/>
          <w:szCs w:val="24"/>
        </w:rPr>
        <w:t>Historic Organizations</w:t>
      </w:r>
      <w:bookmarkEnd w:id="117"/>
    </w:p>
    <w:p w:rsidR="00922314" w:rsidRPr="00922314" w:rsidRDefault="00922314" w:rsidP="00922314">
      <w:pPr>
        <w:pStyle w:val="Heading2"/>
        <w:ind w:left="900"/>
        <w:jc w:val="both"/>
        <w:rPr>
          <w:rFonts w:ascii="Georgia" w:hAnsi="Georgia"/>
          <w:color w:val="663300"/>
          <w:sz w:val="24"/>
          <w:szCs w:val="24"/>
        </w:rPr>
      </w:pPr>
      <w:bookmarkStart w:id="118" w:name="_Toc29205465"/>
      <w:r w:rsidRPr="00922314">
        <w:rPr>
          <w:rFonts w:ascii="Georgia" w:hAnsi="Georgia"/>
          <w:color w:val="663300"/>
          <w:sz w:val="24"/>
          <w:szCs w:val="24"/>
        </w:rPr>
        <w:t>The New World Order</w:t>
      </w:r>
      <w:bookmarkEnd w:id="118"/>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323309D4" wp14:editId="6B0CCDD3">
            <wp:extent cx="1907540" cy="2853690"/>
            <wp:effectExtent l="0" t="0" r="0" b="3810"/>
            <wp:docPr id="67" name="Picture 67" descr="new world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new world orde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56"/>
        <w:gridCol w:w="4377"/>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NWO, The Global Elite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1943, </w:t>
            </w:r>
            <w:hyperlink r:id="rId166" w:history="1">
              <w:r w:rsidRPr="00922314">
                <w:rPr>
                  <w:rStyle w:val="Hyperlink"/>
                  <w:rFonts w:ascii="Georgia" w:hAnsi="Georgia" w:cs="Arial"/>
                  <w:b/>
                  <w:bCs/>
                  <w:color w:val="663300"/>
                </w:rPr>
                <w:t>Tehran</w:t>
              </w:r>
            </w:hyperlink>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lastRenderedPageBreak/>
              <w:t>Founder</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Fr Edmund Walsh, S.J, Fr Joseph Stalin S.J</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Washington DC, Moscow, London.</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Heads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Jesuit Provincial Generals</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Jesuit Provincial Generals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50,000 </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119" w:name="_Toc29205466"/>
      <w:r w:rsidRPr="00922314">
        <w:rPr>
          <w:rFonts w:ascii="Georgia" w:hAnsi="Georgia"/>
          <w:color w:val="663300"/>
          <w:sz w:val="24"/>
          <w:szCs w:val="24"/>
        </w:rPr>
        <w:t>Foundation</w:t>
      </w:r>
      <w:bookmarkEnd w:id="11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New World Order was founded in 1943 at the first Conference between England, the United States and the Soviet Union by leading </w:t>
      </w:r>
      <w:hyperlink r:id="rId167" w:history="1">
        <w:r w:rsidRPr="00922314">
          <w:rPr>
            <w:rStyle w:val="Hyperlink"/>
            <w:rFonts w:ascii="Georgia" w:hAnsi="Georgia" w:cs="Arial"/>
            <w:b/>
            <w:bCs/>
            <w:color w:val="663300"/>
          </w:rPr>
          <w:t>Jesuits</w:t>
        </w:r>
      </w:hyperlink>
      <w:r w:rsidRPr="00922314">
        <w:rPr>
          <w:rFonts w:ascii="Georgia" w:hAnsi="Georgia" w:cs="Arial"/>
          <w:color w:val="663300"/>
        </w:rPr>
        <w:t> in </w:t>
      </w:r>
      <w:hyperlink r:id="rId168" w:history="1">
        <w:r w:rsidRPr="00922314">
          <w:rPr>
            <w:rStyle w:val="Hyperlink"/>
            <w:rFonts w:ascii="Georgia" w:hAnsi="Georgia" w:cs="Arial"/>
            <w:b/>
            <w:bCs/>
            <w:color w:val="663300"/>
          </w:rPr>
          <w:t>Tehran</w:t>
        </w:r>
      </w:hyperlink>
      <w:r w:rsidRPr="00922314">
        <w:rPr>
          <w:rFonts w:ascii="Georgia" w:hAnsi="Georgia" w:cs="Arial"/>
          <w:color w:val="663300"/>
        </w:rPr>
        <w:t>. It was reconfirmed at the end of of World War II following the complete victory of the </w:t>
      </w:r>
      <w:hyperlink r:id="rId169" w:history="1">
        <w:r w:rsidRPr="00922314">
          <w:rPr>
            <w:rStyle w:val="Hyperlink"/>
            <w:rFonts w:ascii="Georgia" w:hAnsi="Georgia" w:cs="Arial"/>
            <w:b/>
            <w:bCs/>
            <w:color w:val="663300"/>
          </w:rPr>
          <w:t>Roman Cult</w:t>
        </w:r>
      </w:hyperlink>
      <w:r w:rsidRPr="00922314">
        <w:rPr>
          <w:rFonts w:ascii="Georgia" w:hAnsi="Georgia" w:cs="Arial"/>
          <w:color w:val="663300"/>
        </w:rPr>
        <w:t> controlling the Roman Catholic Church in the re-establishment of effective Catholic control of the former Frankish Kingdom principalities now known as Germany, France, Austria, the Netherlands and Switzerland.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the term first entered the public arena in 1949 through the work of Jesuit co-agitator George Orwell and his book "New World Order" providing a chilling account of the future world under global Catholic socialism (Fascism).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At the heart, the New World Order is a defined membership of global financial, political and industrial consortium based around the underlying massive financial assets of the Catholic Church based from </w:t>
      </w:r>
      <w:hyperlink r:id="rId170" w:history="1">
        <w:r w:rsidRPr="00922314">
          <w:rPr>
            <w:rStyle w:val="Hyperlink"/>
            <w:rFonts w:ascii="Georgia" w:hAnsi="Georgia" w:cs="Arial"/>
            <w:b/>
            <w:bCs/>
            <w:color w:val="663300"/>
          </w:rPr>
          <w:t>Zürich</w:t>
        </w:r>
      </w:hyperlink>
      <w:r w:rsidRPr="00922314">
        <w:rPr>
          <w:rFonts w:ascii="Georgia" w:hAnsi="Georgia" w:cs="Arial"/>
          <w:color w:val="663300"/>
        </w:rPr>
        <w:t> still in control of the Jesuits and their continued monopoly as the only organization in Catholic history (excluding the Knights Templar) to hold a Papal document granting them exclusive rights to conduct banking and financial activities.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As the New World Order is a consortium of financial, political, military and industrial entities, its precise structure, rules of operation and agenda remains difficult to precisely confirm. For example, a few dozen private banks in Europe and the United States first formed by the Jesuits in the 18th and early 19th Century continue to remain the foundation pillars of the global finance and credit system -- the same private banks that have withdrawn hundreds of billions of dollars of credit from the global financial system in 2008 and 2009 causing what was a localized credit squeeze of bad loans into a global depression.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New World Order also maintains a political military structure through co-operative ties between intelligence agencies and large private and public arms manufacturers such that this apparatus serves to protect the interests of the Catholic Church across the world.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New World Order also represents a discrete group of global companies, principally involved in industries such as pharmaceuticals as well as substantial media and publishing interests, again which have successfuly maintained protection against Catholic interests, with the exception of unavoidable occassional public scandals such as ongoing pedophilia by priests.</w:t>
      </w:r>
    </w:p>
    <w:p w:rsidR="00922314" w:rsidRPr="00922314" w:rsidRDefault="00922314" w:rsidP="00922314">
      <w:pPr>
        <w:pStyle w:val="Heading3"/>
        <w:jc w:val="both"/>
        <w:rPr>
          <w:rFonts w:ascii="Georgia" w:hAnsi="Georgia"/>
          <w:color w:val="663300"/>
          <w:sz w:val="24"/>
          <w:szCs w:val="24"/>
        </w:rPr>
      </w:pPr>
      <w:bookmarkStart w:id="120" w:name="_Toc29205467"/>
      <w:r w:rsidRPr="00922314">
        <w:rPr>
          <w:rFonts w:ascii="Georgia" w:hAnsi="Georgia"/>
          <w:color w:val="663300"/>
          <w:sz w:val="24"/>
          <w:szCs w:val="24"/>
        </w:rPr>
        <w:t>The Jesuit Civil War (1942-1945)</w:t>
      </w:r>
      <w:bookmarkEnd w:id="120"/>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1941 aged 75, Count Wladimir Ledochowski -- Jesuit Superior General --was at the height of his supremecy, a still fit and completely driven man. His army of Jesuit influentials had similarly reached great heights in all places held by Catholic Dictators as well as the United States. So why would a civil war between factions of the Jesuits break out at such a time?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One of the great historical anomalies is the behaviour of both </w:t>
      </w:r>
      <w:hyperlink r:id="rId171" w:history="1">
        <w:r w:rsidRPr="00922314">
          <w:rPr>
            <w:rStyle w:val="Hyperlink"/>
            <w:rFonts w:ascii="Georgia" w:hAnsi="Georgia" w:cs="Arial"/>
            <w:b/>
            <w:bCs/>
            <w:color w:val="663300"/>
          </w:rPr>
          <w:t>Adolf Hitler</w:t>
        </w:r>
      </w:hyperlink>
      <w:r w:rsidRPr="00922314">
        <w:rPr>
          <w:rFonts w:ascii="Georgia" w:hAnsi="Georgia" w:cs="Arial"/>
          <w:color w:val="663300"/>
        </w:rPr>
        <w:t>, </w:t>
      </w:r>
      <w:hyperlink r:id="rId172" w:history="1">
        <w:r w:rsidRPr="00922314">
          <w:rPr>
            <w:rStyle w:val="Hyperlink"/>
            <w:rFonts w:ascii="Georgia" w:hAnsi="Georgia" w:cs="Arial"/>
            <w:b/>
            <w:bCs/>
            <w:color w:val="663300"/>
          </w:rPr>
          <w:t>Fr Himmler S.J.</w:t>
        </w:r>
      </w:hyperlink>
      <w:r w:rsidRPr="00922314">
        <w:rPr>
          <w:rFonts w:ascii="Georgia" w:hAnsi="Georgia" w:cs="Arial"/>
          <w:color w:val="663300"/>
        </w:rPr>
        <w:t> and </w:t>
      </w:r>
      <w:hyperlink r:id="rId173" w:history="1">
        <w:r w:rsidRPr="00922314">
          <w:rPr>
            <w:rStyle w:val="Hyperlink"/>
            <w:rFonts w:ascii="Georgia" w:hAnsi="Georgia" w:cs="Arial"/>
            <w:b/>
            <w:bCs/>
            <w:color w:val="663300"/>
          </w:rPr>
          <w:t>Fr Joseph Stalin S.J.</w:t>
        </w:r>
      </w:hyperlink>
      <w:r w:rsidRPr="00922314">
        <w:rPr>
          <w:rFonts w:ascii="Georgia" w:hAnsi="Georgia" w:cs="Arial"/>
          <w:color w:val="663300"/>
        </w:rPr>
        <w:t xml:space="preserve"> in the Nazi Russian Invasion. Contrary to spin </w:t>
      </w:r>
      <w:r w:rsidRPr="00922314">
        <w:rPr>
          <w:rFonts w:ascii="Georgia" w:hAnsi="Georgia" w:cs="Arial"/>
          <w:color w:val="663300"/>
        </w:rPr>
        <w:lastRenderedPageBreak/>
        <w:t>historians, these men had not only shown ruthless pragmatism in managing power until this point, but were actively working together on a number of military and scientific fronts until the invasion.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 frequent excuse given is that fiercly Catholic Hitler had become “drunk” with power and decided to invade Russia because he hated the Russians. But Hitler was a mere soldier, compared to Fr. Himmler S.J. the new Grand Inquisitor of the Roman Catholic Church and his massive army of assassins and torturers.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Instead, it is much more certain that Jesuit Superior General Ledochowski instructed Himmler to push for the assault on the understanding this would complete a clean sweep of Catholic National Socialism over Catholic National Communism. Similarly, it is clear that Count Ledochowski said something in reverse to Fr Stalin S.J. – that this was the plan that would ultimately destroy Germany as Stalin’s behaviour against his own country and people was nothing other than treacherous.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When Hitler invaded in June 1941, Fr Stalin -- against every other example of ruthless judgment to protect his own power -- seemingly invited for his troops to be slaughtered and defeated by refusing his generals to fully engage, then having the generals executed and then repeating the bizarre process almost up to Moscow.</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by the bleak Russian winter of December 1941, the jaws of the Jesuit Soviet Machine clamped down shut on the legs of the German Army. From this point on, the fate of the Nazi dream and power were sealed.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For such a loyal German Jesuit as Fr Himmler S.J. such deliberate trickery by Ledochowski would have been devastating and unforgivable. The Jesuits had shifted their power away from Germany, France and Italy to America -- for the first time in the order's history.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On December 13, 1942 (aged 76) Count Wladimir Ledochowski died suddenly --almost certainly murdered by the very best assassins of Fr. Himmler for his treachery in dooming the German-Swiss –French “Illuminati”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Technically this act immediately plunged the Jesuits into Civil War. Unable to convene a General Congregation until the end of the War --when all Jesuits have permission to elect their leader --Vicar General Norbert de Boyne could not be made Superior General. This left the American Jesuits, led by </w:t>
      </w:r>
      <w:hyperlink r:id="rId174" w:history="1">
        <w:r w:rsidRPr="00922314">
          <w:rPr>
            <w:rStyle w:val="Hyperlink"/>
            <w:rFonts w:ascii="Georgia" w:hAnsi="Georgia" w:cs="Arial"/>
            <w:b/>
            <w:bCs/>
            <w:color w:val="663300"/>
          </w:rPr>
          <w:t>Fr Edmund Walsh S.J.</w:t>
        </w:r>
      </w:hyperlink>
      <w:r w:rsidRPr="00922314">
        <w:rPr>
          <w:rFonts w:ascii="Georgia" w:hAnsi="Georgia" w:cs="Arial"/>
          <w:color w:val="663300"/>
        </w:rPr>
        <w:t> free to pursue their agenda along with other international factions.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German-Swiss-Italian-French Jesuits during the war headed by Fr Heinrich Himmler S.J. represented the “Illuminati” – the old guard who had been betrayed by their slain leader Fr Ledochowski S.J. The other camp representing the new guard, the “New World Order” headed by the American-Canadian Jesuits and allies along with English and even Australian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Midst the two warring camps of Jesuits were "neutral" provinces such as the Netherlands and Spain, still battling for its survival against the popularity of the Vatican sponsored Opus Dei Mary (</w:t>
      </w:r>
      <w:hyperlink r:id="rId175" w:history="1">
        <w:r w:rsidRPr="00922314">
          <w:rPr>
            <w:rStyle w:val="Hyperlink"/>
            <w:rFonts w:ascii="Georgia" w:hAnsi="Georgia" w:cs="Arial"/>
            <w:b/>
            <w:bCs/>
            <w:color w:val="663300"/>
          </w:rPr>
          <w:t>Mari</w:t>
        </w:r>
      </w:hyperlink>
      <w:r w:rsidRPr="00922314">
        <w:rPr>
          <w:rFonts w:ascii="Georgia" w:hAnsi="Georgia" w:cs="Arial"/>
          <w:color w:val="663300"/>
        </w:rPr>
        <w:t>) Spanish Satanic devotion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is during this event, in which unprecedented number of Jesuits were killed that the plan for the New World Order was hatched by senior Jesuits such as American Fr Edmund Walsh S.J.</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plan was confirmed by the Jesuit officials that accompanied each of the world leaders of Roosevelt, Fr Stalin S.J. and Churchill to the conference at </w:t>
      </w:r>
      <w:hyperlink r:id="rId176" w:history="1">
        <w:r w:rsidRPr="00922314">
          <w:rPr>
            <w:rStyle w:val="Hyperlink"/>
            <w:rFonts w:ascii="Georgia" w:hAnsi="Georgia" w:cs="Arial"/>
            <w:b/>
            <w:bCs/>
            <w:color w:val="663300"/>
          </w:rPr>
          <w:t>Tehran</w:t>
        </w:r>
      </w:hyperlink>
      <w:r w:rsidRPr="00922314">
        <w:rPr>
          <w:rFonts w:ascii="Georgia" w:hAnsi="Georgia" w:cs="Arial"/>
          <w:color w:val="663300"/>
        </w:rPr>
        <w:t> in December 1943.</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It is there we see for the first time the unveiling of the public face of the New World Order – an order of opposing “friends” </w:t>
      </w:r>
      <w:r w:rsidRPr="00922314">
        <w:rPr>
          <w:rFonts w:ascii="Georgia" w:hAnsi="Georgia" w:cs="Arial"/>
          <w:color w:val="663300"/>
        </w:rPr>
        <w:lastRenderedPageBreak/>
        <w:t>and ideologies- capitalism vs communism, but all ultimately financed and directed from the same machine.</w:t>
      </w:r>
    </w:p>
    <w:p w:rsidR="00922314" w:rsidRPr="00922314" w:rsidRDefault="00922314" w:rsidP="00922314">
      <w:pPr>
        <w:pStyle w:val="Heading3"/>
        <w:jc w:val="both"/>
        <w:rPr>
          <w:rFonts w:ascii="Georgia" w:hAnsi="Georgia"/>
          <w:color w:val="663300"/>
          <w:sz w:val="24"/>
          <w:szCs w:val="24"/>
        </w:rPr>
      </w:pPr>
      <w:bookmarkStart w:id="121" w:name="_Toc29205468"/>
      <w:r w:rsidRPr="00922314">
        <w:rPr>
          <w:rFonts w:ascii="Georgia" w:hAnsi="Georgia"/>
          <w:color w:val="663300"/>
          <w:sz w:val="24"/>
          <w:szCs w:val="24"/>
        </w:rPr>
        <w:t>Reporting structure of the New World Order</w:t>
      </w:r>
      <w:bookmarkEnd w:id="121"/>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65410040" wp14:editId="09B386F9">
            <wp:extent cx="4761230" cy="4398645"/>
            <wp:effectExtent l="0" t="0" r="1270" b="1905"/>
            <wp:docPr id="66" name="Picture 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1230" cy="4398645"/>
                    </a:xfrm>
                    <a:prstGeom prst="rect">
                      <a:avLst/>
                    </a:prstGeom>
                    <a:noFill/>
                    <a:ln>
                      <a:noFill/>
                    </a:ln>
                  </pic:spPr>
                </pic:pic>
              </a:graphicData>
            </a:graphic>
          </wp:inline>
        </w:drawing>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New World Order maintains no official head office, other than the existing structure of the Catholic Church. Nor does the New World Order maintain secret archives or attent "secret" meetings in oak panelled rooms.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The entire structure, apparatus and relationships of the New World Order is largely in the public eye "hidden in plain sight" </w:t>
      </w:r>
      <w:r w:rsidRPr="00922314">
        <w:rPr>
          <w:rFonts w:ascii="Georgia" w:hAnsi="Georgia" w:cs="Arial"/>
          <w:color w:val="663300"/>
        </w:rPr>
        <w:lastRenderedPageBreak/>
        <w:t>and has been scrutinized countless times by investigators and co-adjutators publishing misinformation.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For example, important New World Order meeting groups such as the Bilderberg Group and the Trilateral Commission bring together many of the key members of the New World Order, but with discussions on subjects that to any observer would be regarded as largely "benign".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This is particularly the case in regards to the core reporting and power structure of the New World Order today. Excluding major meetings of members "hidden in plain sight", Jesuit Provincial Generals have divided their armies of priests into specialist areas -- each assigned the task of involving themselves with key people in that area of expertise to such an extent that their relationships and meetings seem both normal and natural.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For example, where a Jesuit who is regarded as a top lawyer and expert in Constitutional law meets with legislators, it seems both normal and devoid of any ulterior motive. When a Jesuit is an expert in a field of science, or politics the same can be said.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Thus the real power of the New World Order rests at the lowest levels of the Jesuit structure, with one part of the Jesuit organization never having a complete picture of what the other side knows unless they are at the level of Provincial General.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eventual truce in the civil war of the Jesuits came in the form of a compromise of power- the New World Order is in fact a very clear and precise six (6) level pyramid of power.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Jesuit Factions of the Jesuit Order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Black Pope- Jesuit Superior General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Jesuit Order and Financial, Corporate and Military Apparatus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Re-constituted Illuminati Families (under the structure of the New World Order)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Holy See (with Pope as its head)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United Nations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It would be incorrect to say that the Black Pope is the most powerful person on planet Earth. Since 1945, the role has been largely symbolic and held by a candidate from a neutral country between the main factions of the Jesuit Civil War. As such, the role has been dominated by both Dutch and Spanish candidates.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most powerful force within the New World Order is unquestionable the Provincial Generals of the Order- the most senior factional leaders of the Jesuits who continue to hold a truce since 1945. While the Superior General can technically give absolute orders to his provincials, in practice it has been the other way around for over sixty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we come to the third layer being the Financial-Military Apparatus which few people who believe in the existence of the New World Order would argue. However, few have ever heard of the real foundation of the global financial system in the early 19th Century using Jesuit controlled gold stolen from the Vatican during the Jesuit-Papal Wars to fund an army of private banks in Europe and the United States.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Then we come to the fourth layer of the New World Order apparatus being the reconstituted “Illuminati” families from the United States, Europe and even Asia/Middle East. They have no control over the Jesuits, nor do they wish to challenge them in any way as their various positions from Royal families, occasional Presidents, Prime Ministers and global leaders is dependent upon the favourable patronage of the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The fifth layer of the New World Order apparatus is the </w:t>
      </w:r>
      <w:hyperlink r:id="rId178" w:history="1">
        <w:r w:rsidRPr="00922314">
          <w:rPr>
            <w:rStyle w:val="Hyperlink"/>
            <w:rFonts w:ascii="Georgia" w:hAnsi="Georgia" w:cs="Arial"/>
            <w:b/>
            <w:bCs/>
            <w:color w:val="663300"/>
          </w:rPr>
          <w:t>Holy See</w:t>
        </w:r>
      </w:hyperlink>
      <w:r w:rsidRPr="00922314">
        <w:rPr>
          <w:rFonts w:ascii="Georgia" w:hAnsi="Georgia" w:cs="Arial"/>
          <w:color w:val="663300"/>
        </w:rPr>
        <w:t>. Contrary to common misinformation, the role of Pope is now of secondary importance to the legal apparatus of the Holy See --The Holy See, being the legal framework that claims Vatican superiority over all other laws of man as well as complete dominion over animals (humans being classed as animals by their laws). It is the papacy and Vatican curia that in recent years has waged and increasing PR war in revealing more and more of the New World Order apparatus against the Jesuits.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sixth layer is the United Nations and legal apparatus which recognizes the </w:t>
      </w:r>
      <w:hyperlink r:id="rId179" w:history="1">
        <w:r w:rsidRPr="00922314">
          <w:rPr>
            <w:rStyle w:val="Hyperlink"/>
            <w:rFonts w:ascii="Georgia" w:hAnsi="Georgia" w:cs="Arial"/>
            <w:b/>
            <w:bCs/>
            <w:color w:val="663300"/>
          </w:rPr>
          <w:t>Holy See</w:t>
        </w:r>
      </w:hyperlink>
      <w:r w:rsidRPr="00922314">
        <w:rPr>
          <w:rFonts w:ascii="Georgia" w:hAnsi="Georgia" w:cs="Arial"/>
          <w:color w:val="663300"/>
        </w:rPr>
        <w:t> as a legitimate state and entity, therefore its laws, therefore every national laws as subservient to the United Nations.</w:t>
      </w:r>
    </w:p>
    <w:p w:rsidR="00922314" w:rsidRPr="00922314" w:rsidRDefault="00922314" w:rsidP="00922314">
      <w:pPr>
        <w:pStyle w:val="Heading3"/>
        <w:jc w:val="both"/>
        <w:rPr>
          <w:rFonts w:ascii="Georgia" w:hAnsi="Georgia"/>
          <w:color w:val="663300"/>
          <w:sz w:val="24"/>
          <w:szCs w:val="24"/>
        </w:rPr>
      </w:pPr>
      <w:bookmarkStart w:id="122" w:name="_Toc29205469"/>
      <w:r w:rsidRPr="00922314">
        <w:rPr>
          <w:rFonts w:ascii="Georgia" w:hAnsi="Georgia"/>
          <w:color w:val="663300"/>
          <w:sz w:val="24"/>
          <w:szCs w:val="24"/>
        </w:rPr>
        <w:t>The Great Depression of 2009-2012</w:t>
      </w:r>
      <w:bookmarkEnd w:id="122"/>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2008, the </w:t>
      </w:r>
      <w:hyperlink r:id="rId180" w:history="1">
        <w:r w:rsidRPr="00922314">
          <w:rPr>
            <w:rStyle w:val="Hyperlink"/>
            <w:rFonts w:ascii="Georgia" w:hAnsi="Georgia" w:cs="Arial"/>
            <w:b/>
            <w:bCs/>
            <w:color w:val="663300"/>
          </w:rPr>
          <w:t>Illuminati</w:t>
        </w:r>
      </w:hyperlink>
      <w:r w:rsidRPr="00922314">
        <w:rPr>
          <w:rFonts w:ascii="Georgia" w:hAnsi="Georgia" w:cs="Arial"/>
          <w:color w:val="663300"/>
        </w:rPr>
        <w:t> bankers under the control of the </w:t>
      </w:r>
      <w:hyperlink r:id="rId181" w:history="1">
        <w:r w:rsidRPr="00922314">
          <w:rPr>
            <w:rStyle w:val="Hyperlink"/>
            <w:rFonts w:ascii="Georgia" w:hAnsi="Georgia" w:cs="Arial"/>
            <w:b/>
            <w:bCs/>
            <w:color w:val="663300"/>
          </w:rPr>
          <w:t>Roman Cult</w:t>
        </w:r>
      </w:hyperlink>
      <w:r w:rsidRPr="00922314">
        <w:rPr>
          <w:rFonts w:ascii="Georgia" w:hAnsi="Georgia" w:cs="Arial"/>
          <w:color w:val="663300"/>
        </w:rPr>
        <w:t> in </w:t>
      </w:r>
      <w:hyperlink r:id="rId182" w:history="1">
        <w:r w:rsidRPr="00922314">
          <w:rPr>
            <w:rStyle w:val="Hyperlink"/>
            <w:rFonts w:ascii="Georgia" w:hAnsi="Georgia" w:cs="Arial"/>
            <w:b/>
            <w:bCs/>
            <w:color w:val="663300"/>
          </w:rPr>
          <w:t>Zürich</w:t>
        </w:r>
      </w:hyperlink>
      <w:r w:rsidRPr="00922314">
        <w:rPr>
          <w:rFonts w:ascii="Georgia" w:hAnsi="Georgia" w:cs="Arial"/>
          <w:color w:val="663300"/>
        </w:rPr>
        <w:t> used their banks and gold holdings to launch a pre-empive strike against the </w:t>
      </w:r>
      <w:hyperlink r:id="rId183" w:history="1">
        <w:r w:rsidRPr="00922314">
          <w:rPr>
            <w:rStyle w:val="Hyperlink"/>
            <w:rFonts w:ascii="Georgia" w:hAnsi="Georgia" w:cs="Arial"/>
            <w:b/>
            <w:bCs/>
            <w:color w:val="663300"/>
          </w:rPr>
          <w:t>Jesuit</w:t>
        </w:r>
      </w:hyperlink>
      <w:r w:rsidRPr="00922314">
        <w:rPr>
          <w:rFonts w:ascii="Georgia" w:hAnsi="Georgia" w:cs="Arial"/>
          <w:color w:val="663300"/>
        </w:rPr>
        <w:t> controlled finance system--choosing the sub-prime crisis as the catalyst.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spite of the lack of real gold underpinning the modern global financial system created by the Jesuits, the creativity of banking and governments had managed to avoid a major financial debt fuelled meltdown of the system several times since its creation in 1945.</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under the New World Order power structure, the Holy See and the Illuminati of cities such as the Munich and </w:t>
      </w:r>
      <w:hyperlink r:id="rId184" w:history="1">
        <w:r w:rsidRPr="00922314">
          <w:rPr>
            <w:rStyle w:val="Hyperlink"/>
            <w:rFonts w:ascii="Georgia" w:hAnsi="Georgia" w:cs="Arial"/>
            <w:b/>
            <w:bCs/>
            <w:color w:val="663300"/>
          </w:rPr>
          <w:t>Zürich</w:t>
        </w:r>
      </w:hyperlink>
      <w:r w:rsidRPr="00922314">
        <w:rPr>
          <w:rFonts w:ascii="Georgia" w:hAnsi="Georgia" w:cs="Arial"/>
          <w:color w:val="663300"/>
        </w:rPr>
        <w:t> are subservient to the Jesuits --as they have been for 200 years.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Using the sub-prime crisis, the Vatican controlled banks simply refused to renew fresh lines of credit underpinned by real bullion into the system in the second hald of 2008 and </w:t>
      </w:r>
      <w:r w:rsidRPr="00922314">
        <w:rPr>
          <w:rFonts w:ascii="Georgia" w:hAnsi="Georgia" w:cs="Arial"/>
          <w:color w:val="663300"/>
        </w:rPr>
        <w:lastRenderedPageBreak/>
        <w:t>again at the start of 2009, causing the whole financial system to effective "seize up".</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Contrary to early reports, this does not appear to be a Jesuit driven action but a deliberate action on behalf of the Illuminati families and the Vatican against the Jesuits in the hope the the resulting social turmoil will set the conditions for future war.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Evidence that we are witnessing a war within the power structure of the New World Order can be seen by recent extraordinary negative and disruptive comments from the European Union and Commissions against plans by the United States to trade out of crisis.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There can be no doubt we are in the middle of the greatest power struggle since World War II. It is uncertain whether the Jesuits will prevail and the system restored to order, or whether the Vatican and Illuminati will succeed in breaking the shackles of forced subservience after 200 years.</w:t>
      </w:r>
    </w:p>
    <w:p w:rsidR="00922314" w:rsidRPr="00922314" w:rsidRDefault="00922314" w:rsidP="00922314">
      <w:pPr>
        <w:pStyle w:val="Heading1"/>
        <w:jc w:val="both"/>
        <w:rPr>
          <w:rFonts w:ascii="Georgia" w:hAnsi="Georgia" w:cs="Arial"/>
          <w:color w:val="663300"/>
          <w:sz w:val="24"/>
          <w:szCs w:val="24"/>
        </w:rPr>
      </w:pPr>
      <w:bookmarkStart w:id="123" w:name="_Toc29205470"/>
      <w:r w:rsidRPr="00922314">
        <w:rPr>
          <w:rFonts w:ascii="Georgia" w:hAnsi="Georgia" w:cs="Arial"/>
          <w:color w:val="663300"/>
          <w:sz w:val="24"/>
          <w:szCs w:val="24"/>
        </w:rPr>
        <w:t>Historic Organizations</w:t>
      </w:r>
      <w:bookmarkEnd w:id="123"/>
    </w:p>
    <w:p w:rsidR="00922314" w:rsidRPr="00922314" w:rsidRDefault="00922314" w:rsidP="00922314">
      <w:pPr>
        <w:pStyle w:val="Heading2"/>
        <w:ind w:left="900"/>
        <w:jc w:val="both"/>
        <w:rPr>
          <w:rFonts w:ascii="Georgia" w:hAnsi="Georgia"/>
          <w:color w:val="663300"/>
          <w:sz w:val="24"/>
          <w:szCs w:val="24"/>
        </w:rPr>
      </w:pPr>
      <w:bookmarkStart w:id="124" w:name="_Toc29205471"/>
      <w:r w:rsidRPr="00922314">
        <w:rPr>
          <w:rFonts w:ascii="Georgia" w:hAnsi="Georgia"/>
          <w:color w:val="663300"/>
          <w:sz w:val="24"/>
          <w:szCs w:val="24"/>
        </w:rPr>
        <w:lastRenderedPageBreak/>
        <w:t>The Venetian Satanic Cult</w:t>
      </w:r>
      <w:bookmarkEnd w:id="124"/>
    </w:p>
    <w:p w:rsidR="00922314" w:rsidRPr="00922314" w:rsidRDefault="00922314" w:rsidP="00922314">
      <w:pPr>
        <w:pStyle w:val="NormalWeb"/>
        <w:jc w:val="both"/>
        <w:rPr>
          <w:rFonts w:ascii="Georgia" w:hAnsi="Georgia" w:cs="Arial"/>
          <w:color w:val="663300"/>
        </w:rPr>
      </w:pPr>
      <w:r w:rsidRPr="00922314">
        <w:rPr>
          <w:rFonts w:ascii="Georgia" w:hAnsi="Georgia" w:cs="Arial"/>
          <w:noProof/>
          <w:color w:val="663300"/>
        </w:rPr>
        <w:drawing>
          <wp:inline distT="0" distB="0" distL="0" distR="0" wp14:anchorId="474DAB44" wp14:editId="09B01B02">
            <wp:extent cx="1907540" cy="2853690"/>
            <wp:effectExtent l="0" t="0" r="0" b="3810"/>
            <wp:docPr id="68" name="Picture 68" descr="venetian satanic c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venetian satanic cul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488"/>
        <w:gridCol w:w="3675"/>
      </w:tblGrid>
      <w:tr w:rsidR="00922314" w:rsidRPr="00922314" w:rsidTr="0092231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b/>
                <w:bCs/>
                <w:color w:val="FFFFFF"/>
              </w:rPr>
            </w:pPr>
            <w:r w:rsidRPr="00922314">
              <w:rPr>
                <w:rFonts w:ascii="Georgia" w:hAnsi="Georgia" w:cs="Arial"/>
                <w:b/>
                <w:bCs/>
                <w:color w:val="FFFFFF"/>
              </w:rPr>
              <w:t>Key Facts</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Holy Spirit (Fire)</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1217</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Founder</w:t>
            </w:r>
          </w:p>
        </w:tc>
        <w:tc>
          <w:tcPr>
            <w:tcW w:w="0" w:type="auto"/>
            <w:shd w:val="clear" w:color="auto" w:fill="FFFFFF"/>
            <w:tcMar>
              <w:top w:w="15" w:type="dxa"/>
              <w:left w:w="75" w:type="dxa"/>
              <w:bottom w:w="15" w:type="dxa"/>
              <w:right w:w="75" w:type="dxa"/>
            </w:tcMar>
            <w:vAlign w:val="center"/>
            <w:hideMark/>
          </w:tcPr>
          <w:p w:rsidR="00922314" w:rsidRPr="00922314" w:rsidRDefault="00312413" w:rsidP="00922314">
            <w:pPr>
              <w:jc w:val="both"/>
              <w:rPr>
                <w:rFonts w:ascii="Georgia" w:hAnsi="Georgia" w:cs="Arial"/>
                <w:color w:val="663300"/>
              </w:rPr>
            </w:pPr>
            <w:hyperlink r:id="rId186" w:history="1">
              <w:r w:rsidR="00922314" w:rsidRPr="00922314">
                <w:rPr>
                  <w:rStyle w:val="Hyperlink"/>
                  <w:rFonts w:ascii="Georgia" w:hAnsi="Georgia" w:cs="Arial"/>
                  <w:b/>
                  <w:bCs/>
                  <w:color w:val="663300"/>
                </w:rPr>
                <w:t>Pope Innocent III</w:t>
              </w:r>
            </w:hyperlink>
            <w:r w:rsidR="00922314" w:rsidRPr="00922314">
              <w:rPr>
                <w:rFonts w:ascii="Georgia" w:hAnsi="Georgia" w:cs="Arial"/>
                <w:color w:val="663300"/>
              </w:rPr>
              <w:t> (1198-1216)</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Headquarters</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Vatican Catacombs , Rome</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Head of Organization</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Grand Inquisitor</w:t>
            </w:r>
          </w:p>
        </w:tc>
      </w:tr>
      <w:tr w:rsidR="00922314" w:rsidRPr="00922314" w:rsidTr="00922314">
        <w:trPr>
          <w:tblCellSpacing w:w="15" w:type="dxa"/>
        </w:trPr>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Current Leader</w:t>
            </w:r>
          </w:p>
        </w:tc>
        <w:tc>
          <w:tcPr>
            <w:tcW w:w="0" w:type="auto"/>
            <w:shd w:val="clear" w:color="auto" w:fill="E8E8E8"/>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 </w:t>
            </w:r>
          </w:p>
        </w:tc>
      </w:tr>
      <w:tr w:rsidR="00922314" w:rsidRPr="00922314" w:rsidTr="00922314">
        <w:trPr>
          <w:tblCellSpacing w:w="15" w:type="dxa"/>
        </w:trPr>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Members</w:t>
            </w:r>
          </w:p>
        </w:tc>
        <w:tc>
          <w:tcPr>
            <w:tcW w:w="0" w:type="auto"/>
            <w:shd w:val="clear" w:color="auto" w:fill="FFFFFF"/>
            <w:tcMar>
              <w:top w:w="15" w:type="dxa"/>
              <w:left w:w="75" w:type="dxa"/>
              <w:bottom w:w="15" w:type="dxa"/>
              <w:right w:w="75" w:type="dxa"/>
            </w:tcMar>
            <w:vAlign w:val="center"/>
            <w:hideMark/>
          </w:tcPr>
          <w:p w:rsidR="00922314" w:rsidRPr="00922314" w:rsidRDefault="00922314" w:rsidP="00922314">
            <w:pPr>
              <w:jc w:val="both"/>
              <w:rPr>
                <w:rFonts w:ascii="Georgia" w:hAnsi="Georgia" w:cs="Arial"/>
                <w:color w:val="663300"/>
              </w:rPr>
            </w:pPr>
            <w:r w:rsidRPr="00922314">
              <w:rPr>
                <w:rFonts w:ascii="Georgia" w:hAnsi="Georgia" w:cs="Arial"/>
                <w:color w:val="663300"/>
              </w:rPr>
              <w:t>Less than 2000</w:t>
            </w:r>
          </w:p>
        </w:tc>
      </w:tr>
    </w:tbl>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w:t>
      </w:r>
    </w:p>
    <w:p w:rsidR="00922314" w:rsidRPr="00922314" w:rsidRDefault="00922314" w:rsidP="00922314">
      <w:pPr>
        <w:pStyle w:val="Heading3"/>
        <w:jc w:val="both"/>
        <w:rPr>
          <w:rFonts w:ascii="Georgia" w:hAnsi="Georgia"/>
          <w:color w:val="663300"/>
          <w:sz w:val="24"/>
          <w:szCs w:val="24"/>
        </w:rPr>
      </w:pPr>
      <w:bookmarkStart w:id="125" w:name="_Toc29205472"/>
      <w:r w:rsidRPr="00922314">
        <w:rPr>
          <w:rFonts w:ascii="Georgia" w:hAnsi="Georgia"/>
          <w:color w:val="663300"/>
          <w:sz w:val="24"/>
          <w:szCs w:val="24"/>
        </w:rPr>
        <w:lastRenderedPageBreak/>
        <w:t>Foundation</w:t>
      </w:r>
      <w:bookmarkEnd w:id="125"/>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w:t>
      </w:r>
      <w:r w:rsidRPr="00922314">
        <w:rPr>
          <w:rStyle w:val="Strong"/>
          <w:rFonts w:ascii="Georgia" w:hAnsi="Georgia" w:cs="Arial"/>
          <w:color w:val="663300"/>
        </w:rPr>
        <w:t>Venetian Satanic Cult</w:t>
      </w:r>
      <w:r w:rsidRPr="00922314">
        <w:rPr>
          <w:rFonts w:ascii="Georgia" w:hAnsi="Georgia" w:cs="Arial"/>
          <w:color w:val="663300"/>
        </w:rPr>
        <w:t> was founded by AntiPope </w:t>
      </w:r>
      <w:hyperlink r:id="rId187" w:history="1">
        <w:r w:rsidRPr="00922314">
          <w:rPr>
            <w:rStyle w:val="Hyperlink"/>
            <w:rFonts w:ascii="Georgia" w:hAnsi="Georgia" w:cs="Arial"/>
            <w:b/>
            <w:bCs/>
            <w:color w:val="663300"/>
          </w:rPr>
          <w:t>Innocent III</w:t>
        </w:r>
      </w:hyperlink>
      <w:r w:rsidRPr="00922314">
        <w:rPr>
          <w:rFonts w:ascii="Georgia" w:hAnsi="Georgia" w:cs="Arial"/>
          <w:color w:val="663300"/>
        </w:rPr>
        <w:t> around 1198 during his reign as AntiPope and head of the Roman Cult.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Unlike previous members of the Roman Cult, AntiPope Innocent did not worship Magna Mater (Cybele) and the ancient demon gods of the Vatican. Instead, Innocent introduced a whole new religion based on the most ancient and escoteric knowledge of the Sadducee High Priests who ruled such temples as Baalbek and Jerusalem over 1,800 years prior.</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Instead of worshipping Cybele, members of the Venetian Satanic Cult worship Moloch and the demons of the underworld.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son of Innocent III, </w:t>
      </w:r>
      <w:hyperlink r:id="rId188" w:history="1">
        <w:r w:rsidRPr="00922314">
          <w:rPr>
            <w:rStyle w:val="Hyperlink"/>
            <w:rFonts w:ascii="Georgia" w:hAnsi="Georgia" w:cs="Arial"/>
            <w:b/>
            <w:bCs/>
            <w:color w:val="663300"/>
          </w:rPr>
          <w:t>AntiPope Honorius III</w:t>
        </w:r>
      </w:hyperlink>
      <w:r w:rsidRPr="00922314">
        <w:rPr>
          <w:rFonts w:ascii="Georgia" w:hAnsi="Georgia" w:cs="Arial"/>
          <w:color w:val="663300"/>
        </w:rPr>
        <w:t> was instrumental in introducing a completely new liturgy through his Grand Grimoire- the first genuine book of Witchcraft of Western Philosophy. In fact Honorius is the father of Withcraft, modern Wicca and the Inquisition.</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Before the liturgy of Honorius and the inventionof the Inquisition, Europeans had largely never heard of witches, witchcraft or any of the "foreign" concepts of damning people's souls. The Inquisition was brilliantly designed to "educate" people on the black arts, demons, pentagrams and other symbols while claiming to be searching for witches.</w:t>
      </w:r>
    </w:p>
    <w:p w:rsidR="00922314" w:rsidRPr="00922314" w:rsidRDefault="00922314" w:rsidP="00922314">
      <w:pPr>
        <w:pStyle w:val="Heading3"/>
        <w:jc w:val="both"/>
        <w:rPr>
          <w:rFonts w:ascii="Georgia" w:hAnsi="Georgia"/>
          <w:color w:val="663300"/>
          <w:sz w:val="24"/>
          <w:szCs w:val="24"/>
        </w:rPr>
      </w:pPr>
      <w:bookmarkStart w:id="126" w:name="_Toc29205473"/>
      <w:r w:rsidRPr="00922314">
        <w:rPr>
          <w:rFonts w:ascii="Georgia" w:hAnsi="Georgia"/>
          <w:color w:val="663300"/>
          <w:sz w:val="24"/>
          <w:szCs w:val="24"/>
        </w:rPr>
        <w:t>Background</w:t>
      </w:r>
      <w:bookmarkEnd w:id="126"/>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From 360 to 532, the Sarmatian state of Palestine grew in such power and wealth, that is covered the lands formerly occupied by the ancient Jewish Kingdoms and its leaders proclaimed themselves the Kings of Israel.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Since the death of </w:t>
      </w:r>
      <w:hyperlink r:id="rId189" w:history="1">
        <w:r w:rsidRPr="00922314">
          <w:rPr>
            <w:rStyle w:val="Hyperlink"/>
            <w:rFonts w:ascii="Georgia" w:hAnsi="Georgia" w:cs="Arial"/>
            <w:b/>
            <w:bCs/>
            <w:color w:val="663300"/>
          </w:rPr>
          <w:t>Baba Rabba</w:t>
        </w:r>
      </w:hyperlink>
      <w:r w:rsidRPr="00922314">
        <w:rPr>
          <w:rFonts w:ascii="Georgia" w:hAnsi="Georgia" w:cs="Arial"/>
          <w:color w:val="663300"/>
        </w:rPr>
        <w:t> in the 4th Century, the various Jewish noble family states such as the Himyarites (Yemen), Nabatea (Arabia) and Sarmara had grown in influence that greater Sarmara had become one of the wealthiest states in ancient history -- home to now hundreds of thousands of people.</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As ancient practising satanists, worshipping Ba'al Moloch, the Sarmatian religion had also thrived across the region, including the now firm inclusion of the new doctrines adopted under </w:t>
      </w:r>
      <w:hyperlink r:id="rId190" w:history="1">
        <w:r w:rsidRPr="00922314">
          <w:rPr>
            <w:rStyle w:val="Hyperlink"/>
            <w:rFonts w:ascii="Georgia" w:hAnsi="Georgia" w:cs="Arial"/>
            <w:b/>
            <w:bCs/>
            <w:color w:val="663300"/>
          </w:rPr>
          <w:t>Bar Rabba</w:t>
        </w:r>
      </w:hyperlink>
      <w:r w:rsidRPr="00922314">
        <w:rPr>
          <w:rFonts w:ascii="Georgia" w:hAnsi="Georgia" w:cs="Arial"/>
          <w:color w:val="663300"/>
        </w:rPr>
        <w:t> such as the wearing of the Kippa and the daily devotion facing Mt Gerezim.</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However their most disturbing historic innovation was the public burning of "heretics" -- innocent non Sarmatian Jews who refused to convert and worship demons. Hundreds of thousands were murdered in this barbaric way. When </w:t>
      </w:r>
      <w:hyperlink r:id="rId191" w:history="1">
        <w:r w:rsidRPr="00922314">
          <w:rPr>
            <w:rStyle w:val="Hyperlink"/>
            <w:rFonts w:ascii="Georgia" w:hAnsi="Georgia" w:cs="Arial"/>
            <w:b/>
            <w:bCs/>
            <w:color w:val="663300"/>
          </w:rPr>
          <w:t>Justinian</w:t>
        </w:r>
      </w:hyperlink>
      <w:r w:rsidRPr="00922314">
        <w:rPr>
          <w:rFonts w:ascii="Georgia" w:hAnsi="Georgia" w:cs="Arial"/>
          <w:color w:val="663300"/>
        </w:rPr>
        <w:t> was proclaimed Emperor in 527, one of the first acts he undertook was to proclaim the satanic religion of the Sarmatians (worshipping Ba'al Moloch) a capital crime and punishable by death. It is this act, above all others that caused the Sarmatian uprisings across the Levant under </w:t>
      </w:r>
      <w:hyperlink r:id="rId192" w:history="1">
        <w:r w:rsidRPr="00922314">
          <w:rPr>
            <w:rStyle w:val="Hyperlink"/>
            <w:rFonts w:ascii="Georgia" w:hAnsi="Georgia" w:cs="Arial"/>
            <w:b/>
            <w:bCs/>
            <w:color w:val="663300"/>
          </w:rPr>
          <w:t>King-High Priest Julianus ben Sabar</w:t>
        </w:r>
      </w:hyperlink>
      <w:r w:rsidRPr="00922314">
        <w:rPr>
          <w:rFonts w:ascii="Georgia" w:hAnsi="Georgia" w:cs="Arial"/>
          <w:color w:val="663300"/>
        </w:rPr>
        <w: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Sarmatian state and their culture was finally destroyed by Emperor Justinian I by 531/532, the temple at Mt Gerezim finally destroyed for the last time. By the end of the brutal campaign by Justinian, under Imperial law, no Sarmatians of noble or priestly birth remained in their homeland, with a rump of a few thousand remaining. Sarmatians as an "official" religion and visible culture was effectively extinct.</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Samaritans fled West across the Mediterranean to escape the Eastern power of the Holy Roman Empire, the most notable being the surviving High Priest bloodlines to the marshes at the mouth of the Po and Piave rivers at the top of the Adriatic and another colony of refugees that landed on the coast of the southern Aremorica along the Morbihan Bay in Gaul (Spain). Another notable group of refugees fled north and inland into the Caucus mountains, later to become known as the Khazars.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lastRenderedPageBreak/>
        <w:t>Whilst isolated, the Sarmatian refugees --no longer able to call themselves Sarmatians under the capital Roman crime--demonstrated remarkable cohesiveness. They renamed themselves the Enetoi -- Greek for "praisworthy/chosen" --soon becoming famous as traders and scholars.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Their colony in the north Adriatic was named after the renamed Sarmatians as Enetoi (Latin: Veneti), becoming one of the most famous cities in history --Venice.</w:t>
      </w:r>
    </w:p>
    <w:p w:rsidR="00922314" w:rsidRPr="00922314" w:rsidRDefault="00922314" w:rsidP="00922314">
      <w:pPr>
        <w:pStyle w:val="Heading3"/>
        <w:jc w:val="both"/>
        <w:rPr>
          <w:rFonts w:ascii="Georgia" w:hAnsi="Georgia"/>
          <w:color w:val="663300"/>
          <w:sz w:val="24"/>
          <w:szCs w:val="24"/>
        </w:rPr>
      </w:pPr>
      <w:bookmarkStart w:id="127" w:name="_Toc29205474"/>
      <w:r w:rsidRPr="00922314">
        <w:rPr>
          <w:rFonts w:ascii="Georgia" w:hAnsi="Georgia"/>
          <w:color w:val="663300"/>
          <w:sz w:val="24"/>
          <w:szCs w:val="24"/>
        </w:rPr>
        <w:t>The "Pietro" Tyrant Sarmatian Priests of Venice</w:t>
      </w:r>
      <w:bookmarkEnd w:id="127"/>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geographic nature of Venice turned out to be ideal for the Sarmatian exiles who re-established themselves as Doges of their new trading city. The very worst satanic high priests were the Pierleoni (Pietro's) who ruled with an iron fist from the 8th Century until Pietro II Orseolo (1009-1026) was finally ejected at the beginning of the 11th Century while the Doge was fighting the Ottomons.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He was defeated in battle and forced to withdraw, but with his city strongly defended and the Ottomans in pursuit, he was unable to lay siege to Venice to regain control.</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Instead, the remaining ships of the Venetian fleet landed near Trieste and Pietro II Orseolo and his marines moved eastward until they encountered the forces of Stephen of Hungary. The "Jewish" Venetian marines defeated the Christian Hungarians and Pietro II Orseolo became King of Hungary by 1028. He reigned as ruthless tyrant until his death in 1041. He was succeeded by his son King Pietro III Urseolo of Hungary (1041- 1047).</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In 1047 King Pietro III Urseolo of Hungary was exiled with his family from Hungary and sought refuge in Rome. During the upheavel between the AntiPopes and the true Catholic Popes, the son of Pietro III Urseolo whose name was Pietro Leoni (1059-1124) (hence Pierleoni) proclaimed himself "Christian" in order to join the Roman Cult. However, it is certain that </w:t>
      </w:r>
      <w:r w:rsidRPr="00922314">
        <w:rPr>
          <w:rFonts w:ascii="Georgia" w:hAnsi="Georgia" w:cs="Arial"/>
          <w:color w:val="663300"/>
        </w:rPr>
        <w:lastRenderedPageBreak/>
        <w:t>this Sarmatian high priest and one of the world's richest men in history remained a dedicated follower of Ba'al Moloch.</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1119, this Sarmatian Jewish High priest seized the AntiPapacy proclaiming himself Callixtus II (1119-1124) and the first Jewish Sadducee Pope in history. To hide this fact, later Vatican chroniclers switched his details with one of the legitimate Catholic Popes to claim his birth in Burgundy.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Callixtus was succeeded by his son Honorius II (1124-1130) and then his grandson Innocent II (1130-1143). Again, the entire history of the Sadducee (Samaritan) Jewish Popes has been written out of history, in spite of their legacy (burning people, pentagram worship and the eucharist) are all elements they introduced as false doctrines.</w:t>
      </w:r>
    </w:p>
    <w:p w:rsidR="00922314" w:rsidRPr="00922314" w:rsidRDefault="00922314" w:rsidP="00922314">
      <w:pPr>
        <w:pStyle w:val="Heading3"/>
        <w:jc w:val="both"/>
        <w:rPr>
          <w:rFonts w:ascii="Georgia" w:hAnsi="Georgia"/>
          <w:color w:val="663300"/>
          <w:sz w:val="24"/>
          <w:szCs w:val="24"/>
        </w:rPr>
      </w:pPr>
      <w:bookmarkStart w:id="128" w:name="_Toc29205475"/>
      <w:r w:rsidRPr="00922314">
        <w:rPr>
          <w:rFonts w:ascii="Georgia" w:hAnsi="Georgia"/>
          <w:color w:val="663300"/>
          <w:sz w:val="24"/>
          <w:szCs w:val="24"/>
        </w:rPr>
        <w:t>The Inquisition and legal human sacrifice</w:t>
      </w:r>
      <w:bookmarkEnd w:id="128"/>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While it is claimed Pope Lucius III was the first to establish the Inquisition through papal bull Ad Abolendam, as the legal and moral framework for human sacrifice and barbaric torture of innocent people, it was descendent of the Jewish Sadducee Popes </w:t>
      </w:r>
      <w:hyperlink r:id="rId193" w:history="1">
        <w:r w:rsidRPr="00922314">
          <w:rPr>
            <w:rStyle w:val="Hyperlink"/>
            <w:rFonts w:ascii="Georgia" w:hAnsi="Georgia" w:cs="Arial"/>
            <w:b/>
            <w:bCs/>
            <w:color w:val="663300"/>
          </w:rPr>
          <w:t>AntiPope Innocent III</w:t>
        </w:r>
      </w:hyperlink>
      <w:r w:rsidRPr="00922314">
        <w:rPr>
          <w:rFonts w:ascii="Georgia" w:hAnsi="Georgia" w:cs="Arial"/>
          <w:color w:val="663300"/>
        </w:rPr>
        <w:t> (1198-1216) who put it into full effect. The key elements being: The Laws of the Church, The Inquisitor, The Accused, The Act (or Offence), The Tribunal and The Witness.</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 xml:space="preserve">Next, the Accused was to be summonsed to appear before the Inquisitor. The Accused does not actually have to be charged with any crime of heresy at this point -- once their name is written down on a piece of paper and the individual acknowledged themselves to be that person, they ceased </w:t>
      </w:r>
      <w:r w:rsidRPr="00922314">
        <w:rPr>
          <w:rFonts w:ascii="Georgia" w:hAnsi="Georgia" w:cs="Arial"/>
          <w:color w:val="663300"/>
        </w:rPr>
        <w:lastRenderedPageBreak/>
        <w:t>legally being a person and instead became both a legal personality and property. Just the simple act of acknowledging themselves to be who they are in front of the Inquisitor was enough for him to legally have complete control over their destiny.</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Charges could then be drafted later, if required. But more often than not, the person would be tortured until some kind of confession of some crime was obtained -- in later centuries most notably the ficticious tales of witches and magic- promoted by the church and then used to snare innocent people of intelligence.</w:t>
      </w:r>
    </w:p>
    <w:p w:rsidR="00922314" w:rsidRPr="00922314" w:rsidRDefault="00922314" w:rsidP="00922314">
      <w:pPr>
        <w:pStyle w:val="Heading3"/>
        <w:jc w:val="both"/>
        <w:rPr>
          <w:rFonts w:ascii="Georgia" w:hAnsi="Georgia"/>
          <w:color w:val="663300"/>
          <w:sz w:val="24"/>
          <w:szCs w:val="24"/>
        </w:rPr>
      </w:pPr>
      <w:bookmarkStart w:id="129" w:name="_Toc29205476"/>
      <w:r w:rsidRPr="00922314">
        <w:rPr>
          <w:rFonts w:ascii="Georgia" w:hAnsi="Georgia"/>
          <w:color w:val="663300"/>
          <w:sz w:val="24"/>
          <w:szCs w:val="24"/>
        </w:rPr>
        <w:t>The height of power of the Venetian Satanic Cult</w:t>
      </w:r>
      <w:bookmarkEnd w:id="129"/>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The Venetian Satanic Cult reached the height of its power less than 80 years ago during World War II when they put into effect under AntiPope Pius XII the greatest sacrifice of innocent people to Moloch in history-- over 18 million people murdered in ovens both in the Soviet Union and Poland.</w:t>
      </w:r>
    </w:p>
    <w:p w:rsidR="00922314" w:rsidRPr="00922314" w:rsidRDefault="00922314" w:rsidP="00922314">
      <w:pPr>
        <w:pStyle w:val="NormalWeb"/>
        <w:jc w:val="both"/>
        <w:rPr>
          <w:rFonts w:ascii="Georgia" w:hAnsi="Georgia" w:cs="Arial"/>
          <w:color w:val="663300"/>
        </w:rPr>
      </w:pPr>
      <w:r w:rsidRPr="00922314">
        <w:rPr>
          <w:rFonts w:ascii="Georgia" w:hAnsi="Georgia" w:cs="Arial"/>
          <w:color w:val="663300"/>
        </w:rPr>
        <w:t>In fact, the key sacrifice camps in Poland were deliberately positioned so they formed the largest Pentagram of Evil in history.</w:t>
      </w:r>
    </w:p>
    <w:p w:rsidR="00922314" w:rsidRDefault="00922314" w:rsidP="00922314">
      <w:pPr>
        <w:pStyle w:val="NormalWeb"/>
        <w:rPr>
          <w:rFonts w:ascii="Arial" w:hAnsi="Arial" w:cs="Arial"/>
          <w:color w:val="663300"/>
          <w:sz w:val="18"/>
          <w:szCs w:val="18"/>
        </w:rPr>
      </w:pPr>
      <w:r>
        <w:rPr>
          <w:rFonts w:ascii="Arial" w:hAnsi="Arial" w:cs="Arial"/>
          <w:color w:val="663300"/>
          <w:sz w:val="18"/>
          <w:szCs w:val="18"/>
        </w:rPr>
        <w:t>.</w:t>
      </w:r>
    </w:p>
    <w:p w:rsidR="00922314" w:rsidRDefault="00922314">
      <w:pPr>
        <w:rPr>
          <w:b/>
          <w:bCs/>
          <w:kern w:val="36"/>
          <w:sz w:val="48"/>
          <w:szCs w:val="48"/>
        </w:rPr>
      </w:pPr>
    </w:p>
    <w:p w:rsidR="00922314" w:rsidRDefault="00922314">
      <w:pPr>
        <w:rPr>
          <w:b/>
          <w:bCs/>
          <w:kern w:val="36"/>
          <w:sz w:val="48"/>
          <w:szCs w:val="48"/>
        </w:rPr>
      </w:pPr>
      <w:r>
        <w:br w:type="page"/>
      </w:r>
    </w:p>
    <w:p w:rsidR="004231BD" w:rsidRPr="004231BD" w:rsidRDefault="004231BD" w:rsidP="004231BD">
      <w:pPr>
        <w:pStyle w:val="Heading1"/>
      </w:pPr>
      <w:bookmarkStart w:id="130" w:name="_Toc29205477"/>
      <w:r w:rsidRPr="004231BD">
        <w:lastRenderedPageBreak/>
        <w:t>The Vatican Holocaust</w:t>
      </w:r>
      <w:bookmarkEnd w:id="130"/>
    </w:p>
    <w:p w:rsidR="004231BD" w:rsidRPr="004231BD" w:rsidRDefault="004231BD" w:rsidP="004231BD">
      <w:pPr>
        <w:pStyle w:val="Heading2"/>
        <w:ind w:left="900"/>
        <w:jc w:val="both"/>
        <w:rPr>
          <w:rFonts w:ascii="Georgia" w:hAnsi="Georgia"/>
          <w:color w:val="663300"/>
          <w:sz w:val="24"/>
          <w:szCs w:val="24"/>
        </w:rPr>
      </w:pPr>
      <w:bookmarkStart w:id="131" w:name="_Toc29205478"/>
      <w:r w:rsidRPr="004231BD">
        <w:rPr>
          <w:rFonts w:ascii="Georgia" w:hAnsi="Georgia"/>
          <w:color w:val="663300"/>
          <w:sz w:val="24"/>
          <w:szCs w:val="24"/>
        </w:rPr>
        <w:t>Part 1</w:t>
      </w:r>
      <w:bookmarkEnd w:id="131"/>
    </w:p>
    <w:p w:rsidR="004231BD" w:rsidRPr="004231BD" w:rsidRDefault="004231BD" w:rsidP="004231BD">
      <w:pPr>
        <w:pStyle w:val="lawhighlight"/>
        <w:jc w:val="both"/>
        <w:rPr>
          <w:rFonts w:ascii="Georgia" w:hAnsi="Georgia" w:cs="Arial"/>
          <w:b/>
          <w:bCs/>
          <w:color w:val="663300"/>
        </w:rPr>
      </w:pPr>
      <w:r w:rsidRPr="004231BD">
        <w:rPr>
          <w:rFonts w:ascii="Georgia" w:hAnsi="Georgia" w:cs="Arial"/>
          <w:b/>
          <w:bCs/>
          <w:color w:val="663300"/>
        </w:rPr>
        <w:t>The </w:t>
      </w:r>
      <w:hyperlink r:id="rId194" w:history="1">
        <w:r w:rsidRPr="004231BD">
          <w:rPr>
            <w:rStyle w:val="Hyperlink"/>
            <w:rFonts w:ascii="Georgia" w:hAnsi="Georgia"/>
            <w:b/>
            <w:bCs/>
            <w:color w:val="663300"/>
          </w:rPr>
          <w:t>Holocaust</w:t>
        </w:r>
      </w:hyperlink>
      <w:r w:rsidRPr="004231BD">
        <w:rPr>
          <w:rFonts w:ascii="Georgia" w:hAnsi="Georgia" w:cs="Arial"/>
          <w:b/>
          <w:bCs/>
          <w:color w:val="663300"/>
        </w:rPr>
        <w:t>- the </w:t>
      </w:r>
      <w:hyperlink r:id="rId195" w:history="1">
        <w:r w:rsidRPr="004231BD">
          <w:rPr>
            <w:rStyle w:val="Hyperlink"/>
            <w:rFonts w:ascii="Georgia" w:hAnsi="Georgia"/>
            <w:b/>
            <w:bCs/>
            <w:color w:val="663300"/>
          </w:rPr>
          <w:t>mass sacrifice</w:t>
        </w:r>
      </w:hyperlink>
      <w:r w:rsidRPr="004231BD">
        <w:rPr>
          <w:rFonts w:ascii="Georgia" w:hAnsi="Georgia" w:cs="Arial"/>
          <w:b/>
          <w:bCs/>
          <w:color w:val="663300"/>
        </w:rPr>
        <w:t> of over eighteen million innocent Protestants, Orthodox Christians, ethnic Jews and minority groups by </w:t>
      </w:r>
      <w:hyperlink r:id="rId196" w:history="1">
        <w:r w:rsidRPr="004231BD">
          <w:rPr>
            <w:rStyle w:val="Hyperlink"/>
            <w:rFonts w:ascii="Georgia" w:hAnsi="Georgia"/>
            <w:b/>
            <w:bCs/>
            <w:color w:val="663300"/>
          </w:rPr>
          <w:t>burning several million of them alive</w:t>
        </w:r>
      </w:hyperlink>
      <w:r w:rsidRPr="004231BD">
        <w:rPr>
          <w:rFonts w:ascii="Georgia" w:hAnsi="Georgia" w:cs="Arial"/>
          <w:b/>
          <w:bCs/>
          <w:color w:val="663300"/>
        </w:rPr>
        <w:t> in ovens in Poland and Russia less than seventy years ago by </w:t>
      </w:r>
      <w:hyperlink r:id="rId197" w:history="1">
        <w:r w:rsidRPr="004231BD">
          <w:rPr>
            <w:rStyle w:val="Hyperlink"/>
            <w:rFonts w:ascii="Georgia" w:hAnsi="Georgia"/>
            <w:b/>
            <w:bCs/>
            <w:color w:val="663300"/>
          </w:rPr>
          <w:t>Catholic</w:t>
        </w:r>
      </w:hyperlink>
      <w:r w:rsidRPr="004231BD">
        <w:rPr>
          <w:rFonts w:ascii="Georgia" w:hAnsi="Georgia" w:cs="Arial"/>
          <w:b/>
          <w:bCs/>
          <w:color w:val="663300"/>
        </w:rPr>
        <w:t> dictators represents the largest and most expensive act of mass human sacrifice in history.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So vast were the military and logistical resources ordered to be deployed to this “</w:t>
      </w:r>
      <w:hyperlink r:id="rId198" w:history="1">
        <w:r w:rsidRPr="004231BD">
          <w:rPr>
            <w:rStyle w:val="Hyperlink"/>
            <w:rFonts w:ascii="Georgia" w:hAnsi="Georgia"/>
            <w:b/>
            <w:bCs/>
            <w:color w:val="663300"/>
          </w:rPr>
          <w:t>Great Inquisition</w:t>
        </w:r>
      </w:hyperlink>
      <w:r w:rsidRPr="004231BD">
        <w:rPr>
          <w:rFonts w:ascii="Georgia" w:hAnsi="Georgia" w:cs="Arial"/>
          <w:color w:val="663300"/>
        </w:rPr>
        <w:t>” from </w:t>
      </w:r>
      <w:hyperlink r:id="rId199" w:history="1">
        <w:r w:rsidRPr="004231BD">
          <w:rPr>
            <w:rStyle w:val="Hyperlink"/>
            <w:rFonts w:ascii="Georgia" w:hAnsi="Georgia"/>
            <w:b/>
            <w:bCs/>
            <w:color w:val="663300"/>
          </w:rPr>
          <w:t>Rome</w:t>
        </w:r>
      </w:hyperlink>
      <w:r w:rsidRPr="004231BD">
        <w:rPr>
          <w:rFonts w:ascii="Georgia" w:hAnsi="Georgia" w:cs="Arial"/>
          <w:color w:val="663300"/>
        </w:rPr>
        <w:t> from 1939 to 1945 that it played a major part to the eventual downfall of the </w:t>
      </w:r>
      <w:hyperlink r:id="rId200" w:history="1">
        <w:r w:rsidRPr="004231BD">
          <w:rPr>
            <w:rStyle w:val="Hyperlink"/>
            <w:rFonts w:ascii="Georgia" w:hAnsi="Georgia"/>
            <w:b/>
            <w:bCs/>
            <w:color w:val="663300"/>
          </w:rPr>
          <w:t>Nazi</w:t>
        </w:r>
      </w:hyperlink>
      <w:r w:rsidRPr="004231BD">
        <w:rPr>
          <w:rFonts w:ascii="Georgia" w:hAnsi="Georgia" w:cs="Arial"/>
          <w:color w:val="663300"/>
        </w:rPr>
        <w:t> Third Reich. The effort to efficiently sacrifice the largest number of non-Catholics in 24 x 7 purpose-built ovens [24 hours a day, 7 days a week] was a massive logistical effort- not the least of which required the complete genealogy analysis of most of Europe.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If not for the genius of fledgling American technology companies such as Innovative Business Machines, who created the first computers for the task of confirming who were to be saved and who were to be slaughtered, if not for the hundreds of millions of dollars in research by pharmacetical companies into advance nerve agents to render people unconscious in “gas” chambers for easy transport to the ovens, then the plan would have been impossible.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But most of all, if not for the willing and complicit support by Allied leaders not to interfere with the </w:t>
      </w:r>
      <w:hyperlink r:id="rId201" w:history="1">
        <w:r w:rsidRPr="004231BD">
          <w:rPr>
            <w:rStyle w:val="Hyperlink"/>
            <w:rFonts w:ascii="Georgia" w:hAnsi="Georgia"/>
            <w:b/>
            <w:bCs/>
            <w:color w:val="663300"/>
          </w:rPr>
          <w:t>Vatican</w:t>
        </w:r>
      </w:hyperlink>
      <w:r w:rsidRPr="004231BD">
        <w:rPr>
          <w:rFonts w:ascii="Georgia" w:hAnsi="Georgia" w:cs="Arial"/>
          <w:color w:val="663300"/>
        </w:rPr>
        <w:t> project, the </w:t>
      </w:r>
      <w:hyperlink r:id="rId202" w:history="1">
        <w:r w:rsidRPr="004231BD">
          <w:rPr>
            <w:rStyle w:val="Hyperlink"/>
            <w:rFonts w:ascii="Georgia" w:hAnsi="Georgia"/>
            <w:b/>
            <w:bCs/>
            <w:color w:val="663300"/>
          </w:rPr>
          <w:t>Nazis</w:t>
        </w:r>
      </w:hyperlink>
      <w:r w:rsidRPr="004231BD">
        <w:rPr>
          <w:rFonts w:ascii="Georgia" w:hAnsi="Georgia" w:cs="Arial"/>
          <w:color w:val="663300"/>
        </w:rPr>
        <w:t> managed to kill more innocent people by fire in 1944 and 1945 than all the other years combined.</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All photos of the camps taken by the allies since early 1940 were classified at the highest level of secrecy. Clear and unmistakable evidence since World War II has emerged that </w:t>
      </w:r>
      <w:r w:rsidRPr="004231BD">
        <w:rPr>
          <w:rFonts w:ascii="Georgia" w:hAnsi="Georgia" w:cs="Arial"/>
          <w:color w:val="663300"/>
        </w:rPr>
        <w:lastRenderedPageBreak/>
        <w:t>the allied command even went to the extraordinary length of tracking logistical movements and likely process rates of victims by tracking rail movements to the sacrifice camps. In the end, they permitted not one single bomb to be dropped on the Vatican Nazi Death camps.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At the end of the war, the first thing that the Allies did under </w:t>
      </w:r>
      <w:hyperlink r:id="rId203" w:history="1">
        <w:r w:rsidRPr="004231BD">
          <w:rPr>
            <w:rStyle w:val="Hyperlink"/>
            <w:rFonts w:ascii="Georgia" w:hAnsi="Georgia"/>
            <w:b/>
            <w:bCs/>
            <w:color w:val="663300"/>
          </w:rPr>
          <w:t>Eisenhower</w:t>
        </w:r>
      </w:hyperlink>
      <w:r w:rsidRPr="004231BD">
        <w:rPr>
          <w:rFonts w:ascii="Georgia" w:hAnsi="Georgia" w:cs="Arial"/>
          <w:color w:val="663300"/>
        </w:rPr>
        <w:t> was pull down and dig up as much incriminating evidence as possible. Many of the oven blocks---ahead of any other buildings---were quickly dismantled and destroyed in many camps. Some camps, such as the only human sacrifice camp dedicated to burning children (Lodz) was virtually wiped from history.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By the time the time the Nuremberg Trials started (secretly directed by Georgetown University </w:t>
      </w:r>
      <w:hyperlink r:id="rId204" w:history="1">
        <w:r w:rsidRPr="004231BD">
          <w:rPr>
            <w:rStyle w:val="Hyperlink"/>
            <w:rFonts w:ascii="Georgia" w:hAnsi="Georgia"/>
            <w:b/>
            <w:bCs/>
            <w:color w:val="663300"/>
          </w:rPr>
          <w:t>Jesuit Priest Edmund Walsh</w:t>
        </w:r>
      </w:hyperlink>
      <w:r w:rsidRPr="004231BD">
        <w:rPr>
          <w:rFonts w:ascii="Georgia" w:hAnsi="Georgia" w:cs="Arial"/>
          <w:color w:val="663300"/>
        </w:rPr>
        <w:t>), many of the key </w:t>
      </w:r>
      <w:hyperlink r:id="rId205" w:history="1">
        <w:r w:rsidRPr="004231BD">
          <w:rPr>
            <w:rStyle w:val="Hyperlink"/>
            <w:rFonts w:ascii="Georgia" w:hAnsi="Georgia"/>
            <w:b/>
            <w:bCs/>
            <w:color w:val="663300"/>
          </w:rPr>
          <w:t>Nazis</w:t>
        </w:r>
      </w:hyperlink>
      <w:r w:rsidRPr="004231BD">
        <w:rPr>
          <w:rFonts w:ascii="Georgia" w:hAnsi="Georgia" w:cs="Arial"/>
          <w:color w:val="663300"/>
        </w:rPr>
        <w:t> behind the Holocaust were given fake deaths, or safely transported to new countries and new identities, the total number sacrificed was set at the “acceptable” level of six million and no mention of the </w:t>
      </w:r>
      <w:hyperlink r:id="rId206" w:history="1">
        <w:r w:rsidRPr="004231BD">
          <w:rPr>
            <w:rStyle w:val="Hyperlink"/>
            <w:rFonts w:ascii="Georgia" w:hAnsi="Georgia"/>
            <w:b/>
            <w:bCs/>
            <w:color w:val="663300"/>
          </w:rPr>
          <w:t>Roman Catholic Cult</w:t>
        </w:r>
      </w:hyperlink>
      <w:r w:rsidRPr="004231BD">
        <w:rPr>
          <w:rFonts w:ascii="Georgia" w:hAnsi="Georgia" w:cs="Arial"/>
          <w:color w:val="663300"/>
        </w:rPr>
        <w:t>, the Roman Catholic statues at the camps , nor the Occult was ever officially mentioned at the trials of hundreds of guards and officers.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“We did not know”, became the official line of denial fed to the public of the winning side. Even evidence was conveniently “found” calling it the “Final Solution to the Jewish Question” in a former Gestapo Headquarters. The window of sacrifice was cut short from 1939 to 1945 to just three years (1943-1945) to minimize the complicity of Allied leaders. Yet of all the terrible and criminal lies created by the CFR-led American military and RIIA-led British military it was the argument that people were gassed to death because it was “cheaper” that remains the final and lasting insult to some of the darkest days of human history.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Twenty million people could have been murdered the same as many other dictators had done throughout in history, simply by </w:t>
      </w:r>
      <w:hyperlink r:id="rId207" w:history="1">
        <w:r w:rsidRPr="004231BD">
          <w:rPr>
            <w:rStyle w:val="Hyperlink"/>
            <w:rFonts w:ascii="Georgia" w:hAnsi="Georgia"/>
            <w:b/>
            <w:bCs/>
            <w:color w:val="663300"/>
          </w:rPr>
          <w:t>mass murder</w:t>
        </w:r>
      </w:hyperlink>
      <w:r w:rsidRPr="004231BD">
        <w:rPr>
          <w:rFonts w:ascii="Georgia" w:hAnsi="Georgia" w:cs="Arial"/>
          <w:color w:val="663300"/>
        </w:rPr>
        <w:t xml:space="preserve"> and burial or the bodies disposed by </w:t>
      </w:r>
      <w:r w:rsidRPr="004231BD">
        <w:rPr>
          <w:rFonts w:ascii="Georgia" w:hAnsi="Georgia" w:cs="Arial"/>
          <w:color w:val="663300"/>
        </w:rPr>
        <w:lastRenderedPageBreak/>
        <w:t>creating great pits as was done during the plagues of Europe hundreds of years before which killed ten times more people.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Yet the evil charade, that the </w:t>
      </w:r>
      <w:hyperlink r:id="rId208" w:history="1">
        <w:r w:rsidRPr="004231BD">
          <w:rPr>
            <w:rStyle w:val="Hyperlink"/>
            <w:rFonts w:ascii="Georgia" w:hAnsi="Georgia"/>
            <w:b/>
            <w:bCs/>
            <w:color w:val="663300"/>
          </w:rPr>
          <w:t>Holocaust</w:t>
        </w:r>
      </w:hyperlink>
      <w:r w:rsidRPr="004231BD">
        <w:rPr>
          <w:rFonts w:ascii="Georgia" w:hAnsi="Georgia" w:cs="Arial"/>
          <w:color w:val="663300"/>
        </w:rPr>
        <w:t> was merely a hatefully racist, expedient, Nazi system of “cost saving” extermination, remains the accepted view---an absurdity that defies all the evidence to the contrary. That the main architects of this terrible period remain protected to this day is a mockery to the memory of every single Jew, every Russian Orthodox, every Greek Orthodox, every Protestant, every Baptist and every person sacrificed in the ovens.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It is to these souls that we deserve to show better. It is to their memory and peace that this brief article will explore the truth behind the Holocaust- who was really behind it, why? and why justice is still yet to shine upon these millions of victims.</w:t>
      </w:r>
    </w:p>
    <w:p w:rsidR="004231BD" w:rsidRPr="004231BD" w:rsidRDefault="004231BD" w:rsidP="004231BD">
      <w:pPr>
        <w:pStyle w:val="Heading3"/>
        <w:jc w:val="both"/>
        <w:rPr>
          <w:rFonts w:ascii="Georgia" w:hAnsi="Georgia"/>
          <w:color w:val="663300"/>
          <w:sz w:val="24"/>
          <w:szCs w:val="24"/>
        </w:rPr>
      </w:pPr>
      <w:bookmarkStart w:id="132" w:name="_Toc29205479"/>
      <w:r w:rsidRPr="004231BD">
        <w:rPr>
          <w:rFonts w:ascii="Georgia" w:hAnsi="Georgia"/>
          <w:color w:val="000000"/>
          <w:sz w:val="24"/>
          <w:szCs w:val="24"/>
        </w:rPr>
        <w:t>A Dramatically Different History to What You Were Taught</w:t>
      </w:r>
      <w:bookmarkEnd w:id="132"/>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For many readers, just the introduction to this article will be grave cause for concern. First, for many, the fact of the complete and total involvement of the Catholic Church from the highest levels in the sacrifice of millions of innocent people may sound preposterous. For others, the claim that </w:t>
      </w:r>
      <w:hyperlink r:id="rId209" w:history="1">
        <w:r w:rsidRPr="004231BD">
          <w:rPr>
            <w:rStyle w:val="Hyperlink"/>
            <w:rFonts w:ascii="Georgia" w:hAnsi="Georgia"/>
            <w:b/>
            <w:bCs/>
            <w:color w:val="663300"/>
          </w:rPr>
          <w:t>Stalin</w:t>
        </w:r>
      </w:hyperlink>
      <w:r w:rsidRPr="004231BD">
        <w:rPr>
          <w:rFonts w:ascii="Georgia" w:hAnsi="Georgia" w:cs="Arial"/>
          <w:color w:val="663300"/>
        </w:rPr>
        <w:t> and even </w:t>
      </w:r>
      <w:hyperlink r:id="rId210" w:history="1">
        <w:r w:rsidRPr="004231BD">
          <w:rPr>
            <w:rStyle w:val="Hyperlink"/>
            <w:rFonts w:ascii="Georgia" w:hAnsi="Georgia"/>
            <w:b/>
            <w:bCs/>
            <w:color w:val="663300"/>
          </w:rPr>
          <w:t>Heinrich Himmler</w:t>
        </w:r>
      </w:hyperlink>
      <w:r w:rsidRPr="004231BD">
        <w:rPr>
          <w:rFonts w:ascii="Georgia" w:hAnsi="Georgia" w:cs="Arial"/>
          <w:color w:val="663300"/>
        </w:rPr>
        <w:t> were Jesuit priests will sound farfetched.</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Yet at stake is not merely the question of “who was really behind the Holocaust? And why?”, but the need to clearly state the truth that three times more people died in the human sacrifice camps than what they told you- and that the same people that did this have never been punished and have even greater resources and power today than they did seventy years ago.</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Many a good Holocaust historian and researcher has known, as they have reviewed what evidence remains, that great and deliberate gaps in our knowledge exist. These honest men and </w:t>
      </w:r>
      <w:r w:rsidRPr="004231BD">
        <w:rPr>
          <w:rFonts w:ascii="Georgia" w:hAnsi="Georgia" w:cs="Arial"/>
          <w:color w:val="663300"/>
        </w:rPr>
        <w:lastRenderedPageBreak/>
        <w:t>women of academia know in their hearts and in their fine minds that what the Allies said after the war about “not knowing” was just a big lie covering up something else.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For the sake of future generations it is time to set the record straight- it is time to tell the truth who was really behind it and why. I therefore urge you and everyone who starts to read this article to finish it before making your final conclusions.</w:t>
      </w:r>
    </w:p>
    <w:p w:rsidR="004231BD" w:rsidRPr="004231BD" w:rsidRDefault="004231BD" w:rsidP="004231BD">
      <w:pPr>
        <w:pStyle w:val="Heading3"/>
        <w:jc w:val="both"/>
        <w:rPr>
          <w:rFonts w:ascii="Georgia" w:hAnsi="Georgia"/>
          <w:color w:val="663300"/>
          <w:sz w:val="24"/>
          <w:szCs w:val="24"/>
        </w:rPr>
      </w:pPr>
      <w:bookmarkStart w:id="133" w:name="_Toc29205480"/>
      <w:r w:rsidRPr="004231BD">
        <w:rPr>
          <w:rFonts w:ascii="Georgia" w:hAnsi="Georgia"/>
          <w:color w:val="000000"/>
          <w:sz w:val="24"/>
          <w:szCs w:val="24"/>
        </w:rPr>
        <w:t>1930’s Europe</w:t>
      </w:r>
      <w:bookmarkEnd w:id="133"/>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seeds from which the idea for the greatest human sacrifice of innocent lives originated is first to be found in the changing political fortunes of the Roman Catholic Church in Europe following </w:t>
      </w:r>
      <w:hyperlink r:id="rId211" w:history="1">
        <w:r w:rsidRPr="004231BD">
          <w:rPr>
            <w:rStyle w:val="Hyperlink"/>
            <w:rFonts w:ascii="Georgia" w:hAnsi="Georgia"/>
            <w:b/>
            <w:bCs/>
            <w:color w:val="663300"/>
          </w:rPr>
          <w:t>World War I</w:t>
        </w:r>
      </w:hyperlink>
      <w:r w:rsidRPr="004231BD">
        <w:rPr>
          <w:rFonts w:ascii="Georgia" w:hAnsi="Georgia" w:cs="Arial"/>
          <w:color w:val="663300"/>
        </w:rPr>
        <w: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World War I marked a watershed for the Vatican. The destruction of the Austria-Hungary Empire thanks to the war finally freed the Popes---after nearly five hundred years---from treaties that permitted the royal houses descended from the Holy Roman Emperors to directly intervene in Papal elections. The destruction of Germany and French noble influence was “sweet revenge” in response to their pursuit of enlightened policies of secularism in the years leading to the “Great War”.</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For the first time in five centuries, the Catholic Church now found itself free to pursue its own course, without fearing the influence of the royal families---with one exception---Germany. Once the German royal family was destroyed- the church would be completely free.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However, its immediate enemy remained the strong movement for major social reform- the end to corrupt capitalism, the promotion of science, education and fair social values---a world that if ever implemented was one in which the Roman Catholic Church would not exist.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lastRenderedPageBreak/>
        <w:t>It was </w:t>
      </w:r>
      <w:hyperlink r:id="rId212" w:history="1">
        <w:r w:rsidRPr="004231BD">
          <w:rPr>
            <w:rStyle w:val="Hyperlink"/>
            <w:rFonts w:ascii="Georgia" w:hAnsi="Georgia"/>
            <w:b/>
            <w:bCs/>
            <w:color w:val="663300"/>
          </w:rPr>
          <w:t>Achille Ratti</w:t>
        </w:r>
      </w:hyperlink>
      <w:r w:rsidRPr="004231BD">
        <w:rPr>
          <w:rFonts w:ascii="Georgia" w:hAnsi="Georgia" w:cs="Arial"/>
          <w:color w:val="663300"/>
        </w:rPr>
        <w:t> (</w:t>
      </w:r>
      <w:hyperlink r:id="rId213" w:history="1">
        <w:r w:rsidRPr="004231BD">
          <w:rPr>
            <w:rStyle w:val="Hyperlink"/>
            <w:rFonts w:ascii="Georgia" w:hAnsi="Georgia"/>
            <w:b/>
            <w:bCs/>
            <w:color w:val="663300"/>
          </w:rPr>
          <w:t>Pope Pius XI</w:t>
        </w:r>
      </w:hyperlink>
      <w:r w:rsidRPr="004231BD">
        <w:rPr>
          <w:rFonts w:ascii="Georgia" w:hAnsi="Georgia" w:cs="Arial"/>
          <w:color w:val="663300"/>
        </w:rPr>
        <w:t>) who devised a new counter strategy against “modernism” through his Papal Bull Ubi Arcano (December 1922) to encourage, promote and hand pick Catholic men and women who would pursue the best interests of the Church in their respective societies without becoming priests and nuns.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effect of the policies, plans and edicts of Pope Pius XI were to effectively make the immense Catholic apparatus throughout the world- one giant political party – one which could easily defeat any candidate, president, prime minister – one which could also elect its own leaders with absolute allegiance to Rome.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Consider this fact- what politician running for office in a Christian nation today would be foolish enough to upset the Roman Catholic Church? Yet less than 100 years ago, many industrialized nations expelled the Jesuits (yet again) and considered Vatican the epicenter of evil.</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By 1919, a key protégé of Pope Pius, </w:t>
      </w:r>
      <w:hyperlink r:id="rId214" w:history="1">
        <w:r w:rsidRPr="004231BD">
          <w:rPr>
            <w:rStyle w:val="Hyperlink"/>
            <w:rFonts w:ascii="Georgia" w:hAnsi="Georgia"/>
            <w:b/>
            <w:bCs/>
            <w:color w:val="663300"/>
          </w:rPr>
          <w:t>Eugenio Pacelli</w:t>
        </w:r>
      </w:hyperlink>
      <w:r w:rsidRPr="004231BD">
        <w:rPr>
          <w:rFonts w:ascii="Georgia" w:hAnsi="Georgia" w:cs="Arial"/>
          <w:color w:val="663300"/>
        </w:rPr>
        <w:t>, had already selected a suitable candidate for the church in Germany ---a young fiercely Catholic intelligence officer named </w:t>
      </w:r>
      <w:hyperlink r:id="rId215" w:history="1">
        <w:r w:rsidRPr="004231BD">
          <w:rPr>
            <w:rStyle w:val="Hyperlink"/>
            <w:rFonts w:ascii="Georgia" w:hAnsi="Georgia"/>
            <w:b/>
            <w:bCs/>
            <w:color w:val="663300"/>
          </w:rPr>
          <w:t>Adolf Hitler</w:t>
        </w:r>
      </w:hyperlink>
      <w:r w:rsidRPr="004231BD">
        <w:rPr>
          <w:rFonts w:ascii="Georgia" w:hAnsi="Georgia" w:cs="Arial"/>
          <w:color w:val="663300"/>
        </w:rPr>
        <w:t> who </w:t>
      </w:r>
      <w:hyperlink r:id="rId216" w:history="1">
        <w:r w:rsidRPr="004231BD">
          <w:rPr>
            <w:rStyle w:val="Hyperlink"/>
            <w:rFonts w:ascii="Georgia" w:hAnsi="Georgia"/>
            <w:b/>
            <w:bCs/>
            <w:color w:val="663300"/>
          </w:rPr>
          <w:t>Pacelli</w:t>
        </w:r>
      </w:hyperlink>
      <w:r w:rsidRPr="004231BD">
        <w:rPr>
          <w:rFonts w:ascii="Georgia" w:hAnsi="Georgia" w:cs="Arial"/>
          <w:color w:val="663300"/>
        </w:rPr>
        <w:t> meet at least once a week during the early years in Munich as both Hitler’s patron and financier as well as his controller.</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By 1933, the Catholic Church had succeeded beyond its wildest dreams with loyal Roman Catholic Dictators now controlling Italy, Germany, Spain, Croatia, Russia (Fr Stalin S.J.) and key nations in South America. It was probably this year---the Vatican and Jesuits holding the greatest power in its hands for over six hundred years--- that the “Final Solution” was hatched between </w:t>
      </w:r>
      <w:hyperlink r:id="rId217" w:history="1">
        <w:r w:rsidRPr="004231BD">
          <w:rPr>
            <w:rStyle w:val="Hyperlink"/>
            <w:rFonts w:ascii="Georgia" w:hAnsi="Georgia"/>
            <w:b/>
            <w:bCs/>
            <w:color w:val="663300"/>
          </w:rPr>
          <w:t>Cardinal Pacelli</w:t>
        </w:r>
      </w:hyperlink>
      <w:r w:rsidRPr="004231BD">
        <w:rPr>
          <w:rFonts w:ascii="Georgia" w:hAnsi="Georgia" w:cs="Arial"/>
          <w:color w:val="663300"/>
        </w:rPr>
        <w:t>, </w:t>
      </w:r>
      <w:hyperlink r:id="rId218" w:history="1">
        <w:r w:rsidRPr="004231BD">
          <w:rPr>
            <w:rStyle w:val="Hyperlink"/>
            <w:rFonts w:ascii="Georgia" w:hAnsi="Georgia"/>
            <w:b/>
            <w:bCs/>
            <w:color w:val="663300"/>
          </w:rPr>
          <w:t>Count Fr. Wlodimir Ledochowski</w:t>
        </w:r>
      </w:hyperlink>
      <w:r w:rsidRPr="004231BD">
        <w:rPr>
          <w:rFonts w:ascii="Georgia" w:hAnsi="Georgia" w:cs="Arial"/>
          <w:color w:val="663300"/>
        </w:rPr>
        <w:t> (Jesuit Superior General) and a handful of hardliners of the Curia, including Munich Archbishop, Michael Cardinal von Faulhaber.</w:t>
      </w:r>
    </w:p>
    <w:p w:rsidR="004231BD" w:rsidRPr="004231BD" w:rsidRDefault="004231BD" w:rsidP="004231BD">
      <w:pPr>
        <w:pStyle w:val="Heading3"/>
        <w:jc w:val="both"/>
        <w:rPr>
          <w:rFonts w:ascii="Georgia" w:hAnsi="Georgia"/>
          <w:color w:val="663300"/>
          <w:sz w:val="24"/>
          <w:szCs w:val="24"/>
        </w:rPr>
      </w:pPr>
      <w:bookmarkStart w:id="134" w:name="_Toc29205481"/>
      <w:r w:rsidRPr="004231BD">
        <w:rPr>
          <w:rFonts w:ascii="Georgia" w:hAnsi="Georgia"/>
          <w:color w:val="000000"/>
          <w:sz w:val="24"/>
          <w:szCs w:val="24"/>
        </w:rPr>
        <w:lastRenderedPageBreak/>
        <w:t>Building the environment of hatred, racism against minorities</w:t>
      </w:r>
      <w:bookmarkEnd w:id="134"/>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Until the 1930’s the United States Government was still “technically” at diplomatic war with the Vatican on account of the Jesuit-led assassination of Abraham Lincoln seventy years prior. But upon the election of </w:t>
      </w:r>
      <w:hyperlink r:id="rId219" w:history="1">
        <w:r w:rsidRPr="004231BD">
          <w:rPr>
            <w:rStyle w:val="Hyperlink"/>
            <w:rFonts w:ascii="Georgia" w:hAnsi="Georgia"/>
            <w:b/>
            <w:bCs/>
            <w:color w:val="663300"/>
          </w:rPr>
          <w:t>Franklin Delano Roosevelt</w:t>
        </w:r>
      </w:hyperlink>
      <w:r w:rsidRPr="004231BD">
        <w:rPr>
          <w:rFonts w:ascii="Georgia" w:hAnsi="Georgia" w:cs="Arial"/>
          <w:color w:val="663300"/>
        </w:rPr>
        <w:t> as President, the Catholic Church found a strong ally and kindred spirit.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Thanks to the work of Georgetown University Jesuit </w:t>
      </w:r>
      <w:hyperlink r:id="rId220" w:history="1">
        <w:r w:rsidRPr="004231BD">
          <w:rPr>
            <w:rStyle w:val="Hyperlink"/>
            <w:rFonts w:ascii="Georgia" w:hAnsi="Georgia"/>
            <w:b/>
            <w:bCs/>
            <w:color w:val="663300"/>
          </w:rPr>
          <w:t>Fr. Edmund Walsh S.J.</w:t>
        </w:r>
      </w:hyperlink>
      <w:r w:rsidRPr="004231BD">
        <w:rPr>
          <w:rFonts w:ascii="Georgia" w:hAnsi="Georgia" w:cs="Arial"/>
          <w:color w:val="663300"/>
        </w:rPr>
        <w:t>---arguably one of the most powerful Americans of the 20th Century---</w:t>
      </w:r>
      <w:hyperlink r:id="rId221" w:history="1">
        <w:r w:rsidRPr="004231BD">
          <w:rPr>
            <w:rStyle w:val="Hyperlink"/>
            <w:rFonts w:ascii="Georgia" w:hAnsi="Georgia"/>
            <w:b/>
            <w:bCs/>
            <w:color w:val="663300"/>
          </w:rPr>
          <w:t>FDR</w:t>
        </w:r>
      </w:hyperlink>
      <w:r w:rsidRPr="004231BD">
        <w:rPr>
          <w:rFonts w:ascii="Georgia" w:hAnsi="Georgia" w:cs="Arial"/>
          <w:color w:val="663300"/>
        </w:rPr>
        <w:t> and Wall St. backed Hitler and Catholic Dictators as “good for business”. Hundreds of millions of dollars began to be invested into rebuilding the German economy.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With America now firmly a Vatican ally for the first time in history, this left only the United Kingdom and a handful of European governments and minorities as any threat left to Rome when in fact, the Jesuit Order had controlled the English monarchy, Parliament and Intelligence services since no later than the reign of King George III.</w:t>
      </w:r>
    </w:p>
    <w:p w:rsidR="004231BD" w:rsidRPr="004231BD" w:rsidRDefault="00312413" w:rsidP="004231BD">
      <w:pPr>
        <w:pStyle w:val="NormalWeb"/>
        <w:jc w:val="both"/>
        <w:rPr>
          <w:rFonts w:ascii="Georgia" w:hAnsi="Georgia" w:cs="Arial"/>
          <w:color w:val="663300"/>
        </w:rPr>
      </w:pPr>
      <w:hyperlink r:id="rId222" w:history="1">
        <w:r w:rsidR="004231BD" w:rsidRPr="004231BD">
          <w:rPr>
            <w:rStyle w:val="Hyperlink"/>
            <w:rFonts w:ascii="Georgia" w:hAnsi="Georgia"/>
            <w:b/>
            <w:bCs/>
            <w:color w:val="663300"/>
          </w:rPr>
          <w:t>Count Wlodimir Ledochowski S.J.</w:t>
        </w:r>
      </w:hyperlink>
      <w:r w:rsidR="004231BD" w:rsidRPr="004231BD">
        <w:rPr>
          <w:rFonts w:ascii="Georgia" w:hAnsi="Georgia" w:cs="Arial"/>
          <w:color w:val="663300"/>
        </w:rPr>
        <w:t> then unleashed a stream of literature and propaganda against minority groups, especially the Jews including the infamous The Protocols of the Learned Elders of Zion---a document that if simply re-edited to replace the word “Jew” with “Jesuit” is a chillingly accurate blueprint for what Roman Catholic Dictators were ordered to do.</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Within one generation, the world had turned from philosophical discussions concerning secularism and why “God is dead” to serious discussions on Eugenics, racial purity and how to deal with dangerous “anti-social” minorities.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By 1937, the anti-semitic, anti-minority hatred orchestrated by Fr. Ledochowski S.J. and his Jesuit army had become so </w:t>
      </w:r>
      <w:r w:rsidRPr="004231BD">
        <w:rPr>
          <w:rFonts w:ascii="Georgia" w:hAnsi="Georgia" w:cs="Arial"/>
          <w:color w:val="663300"/>
        </w:rPr>
        <w:lastRenderedPageBreak/>
        <w:t>pervasive that most Catholic Dictators were comfortable with the idea that the public would not erupt in rebellion if minorities were to be “safely” removed from society.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However, a powerful new enemy appeared at the same time against the propaganda of the Jesuits spurning hatred and fear---Pope Pius XI himself. The Pope had become a fervent critic of the hatefully racist policies now being carried out by Roman Catholic Dictators thanks to Fr. Ledochowski S.J. and the hardliners.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final straw came in 1939, when the Pope planned to issue a Papal Bull effectively making it a grave sin for any Catholic to act against another human being based on their creed, skin colour or political beliefs. The Jesuit superior general intercepted the Bull before it could be promulgated as new church law and a few days the Pope was dead, another victim of the Company's "poison cup."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A few weeks later, Pacelli was made Pope. A few months later the Jesuit-controlled, Roman Catholic dictators started World War II.</w:t>
      </w:r>
    </w:p>
    <w:p w:rsidR="004231BD" w:rsidRPr="004231BD" w:rsidRDefault="004231BD" w:rsidP="004231BD">
      <w:pPr>
        <w:pStyle w:val="Heading3"/>
        <w:jc w:val="both"/>
        <w:rPr>
          <w:rFonts w:ascii="Georgia" w:hAnsi="Georgia"/>
          <w:color w:val="663300"/>
          <w:sz w:val="24"/>
          <w:szCs w:val="24"/>
        </w:rPr>
      </w:pPr>
      <w:bookmarkStart w:id="135" w:name="_Toc29205482"/>
      <w:r w:rsidRPr="004231BD">
        <w:rPr>
          <w:rFonts w:ascii="Georgia" w:hAnsi="Georgia"/>
          <w:color w:val="000000"/>
          <w:sz w:val="24"/>
          <w:szCs w:val="24"/>
        </w:rPr>
        <w:t>The Final Solution of Pope Pius XII</w:t>
      </w:r>
      <w:bookmarkEnd w:id="135"/>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With the world now at war at the end of 1939, Roman Catholic Dictators had the perfect conditions with which to implement the “ethnic cleansing” programs on an unprecedented scale.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As proof to the premeditated evil of the team of Pope Pius XII and Ledochowski had already forced Hitler to accept the appointment of then 29 year old rank outsider Fr. Heinrich Himmler S.J. as head of the Schutzstaffel (</w:t>
      </w:r>
      <w:hyperlink r:id="rId223" w:history="1">
        <w:r w:rsidRPr="004231BD">
          <w:rPr>
            <w:rStyle w:val="Hyperlink"/>
            <w:rFonts w:ascii="Georgia" w:hAnsi="Georgia"/>
            <w:b/>
            <w:bCs/>
            <w:color w:val="663300"/>
          </w:rPr>
          <w:t>Nazi SS</w:t>
        </w:r>
      </w:hyperlink>
      <w:r w:rsidRPr="004231BD">
        <w:rPr>
          <w:rFonts w:ascii="Georgia" w:hAnsi="Georgia" w:cs="Arial"/>
          <w:color w:val="663300"/>
        </w:rPr>
        <w:t>) in 1929. Pacelli and Ledochowski helped protect and guide Himmler so by the outbreak of World War II, he commanded a force of millions from regular police across Germany to specialist scientists and interrogators – ready to spring into action.</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lastRenderedPageBreak/>
        <w:t>Contrary to the propaganda written up by Knight of Malta Dwight D. Eisenhower [New York Archbishop Francis Spellman's great Allied "Crusader"] and others after the war, 1939 marks the beginning of the implementation of the “Final Solution” designed, planned and directed by Pope Pius XII and the Jesuits.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plan was simple – convince Roman Catholic Dictators to transport the unwanted to “labour camps” where they would be put to use and then later "dispatched", i.e., murdered, discretely using the trusted services of a dedicated “untouchable” unit of the </w:t>
      </w:r>
      <w:hyperlink r:id="rId224" w:history="1">
        <w:r w:rsidRPr="004231BD">
          <w:rPr>
            <w:rStyle w:val="Hyperlink"/>
            <w:rFonts w:ascii="Georgia" w:hAnsi="Georgia"/>
            <w:b/>
            <w:bCs/>
            <w:color w:val="663300"/>
          </w:rPr>
          <w:t>SS</w:t>
        </w:r>
      </w:hyperlink>
      <w:r w:rsidRPr="004231BD">
        <w:rPr>
          <w:rFonts w:ascii="Georgia" w:hAnsi="Georgia" w:cs="Arial"/>
          <w:color w:val="663300"/>
        </w:rPr>
        <w:t>. Almost certainly no mention of live human sacrifice, nor satanic rituals would have ever been mentioned to anyone by senior Vatican and Jesuit circles nor by the loyal troop of the </w:t>
      </w:r>
      <w:hyperlink r:id="rId225" w:history="1">
        <w:r w:rsidRPr="004231BD">
          <w:rPr>
            <w:rStyle w:val="Hyperlink"/>
            <w:rFonts w:ascii="Georgia" w:hAnsi="Georgia"/>
            <w:b/>
            <w:bCs/>
            <w:color w:val="663300"/>
          </w:rPr>
          <w:t>SS</w:t>
        </w:r>
      </w:hyperlink>
      <w:r w:rsidRPr="004231BD">
        <w:rPr>
          <w:rFonts w:ascii="Georgia" w:hAnsi="Georgia" w:cs="Arial"/>
          <w:color w:val="663300"/>
        </w:rPr>
        <w:t> under the command of Fr. Himmler S.J.</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Just as the cover of “labour camps” is still used to cover up the extent of the holocaust today, it is certain this kind of disinformation was fed through to the German High Command as well as Roman Catholic commands in Spain, Italy and Croatia who sent many of their citizens to the death camps.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Now with an agreement in place for Roman Catholic leaders to supply millions of poor souls, the next challenge was where to put them and to hide any obvious, strategic, occult importance.</w:t>
      </w:r>
    </w:p>
    <w:p w:rsidR="004231BD" w:rsidRPr="004231BD" w:rsidRDefault="004231BD" w:rsidP="004231BD">
      <w:pPr>
        <w:pStyle w:val="Heading3"/>
        <w:jc w:val="both"/>
        <w:rPr>
          <w:rFonts w:ascii="Georgia" w:hAnsi="Georgia"/>
          <w:color w:val="663300"/>
          <w:sz w:val="24"/>
          <w:szCs w:val="24"/>
        </w:rPr>
      </w:pPr>
      <w:bookmarkStart w:id="136" w:name="_Toc29205483"/>
      <w:r w:rsidRPr="004231BD">
        <w:rPr>
          <w:rFonts w:ascii="Georgia" w:hAnsi="Georgia"/>
          <w:color w:val="000000"/>
          <w:sz w:val="24"/>
          <w:szCs w:val="24"/>
        </w:rPr>
        <w:t>Why Poland?</w:t>
      </w:r>
      <w:bookmarkEnd w:id="136"/>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One of the obvious historic mysteries of World War II is "why did the Nazi's choose certain locations in Poland to place the sacrifice camps?" To this question a number of traditional answers are given---most notably that Poland was an occupied country and that it was in a central location to which millions could be transported like cattle.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lastRenderedPageBreak/>
        <w:t>This is true. Roman Catholic Poland was the obvious choice for the death camps- first, because it was occupied territory free from the gaze of citizens of Germany, Italy, Spain and the rest of the world. It was also the center of unrivaled Jesuit spiritual and temporal power in Europe, including Roman Catholic Bavaria.</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But there are other, more specific reasons that give flesh to the logic of the precise locations for camps and why. The first piece of the puzzle is to understand the hatred of Polish Roman Catholicism towards the satanic hardliners in the pope's Curia and Jesuits and the personal feud of the Ledochowski family against the disgrace of their patriarch.</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Count Mieczyslaw Halka Ledóchowski, uncle of Fr. Ledochowski S.J., had been Cardinal Primate of Poland from 1866 to 1886. The Polish Catholic Church has always been fiercly perochial and in 1867 Cardinal Ledóchowski finally ordered that church ceremonies were to be performed in Latin and not Polish, the forbiddance of Polish songs and that nothing be published without his authority.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These edicts enraged the local Polish clergy who---like the Irish church centuries before---sought to place the mysteries of Christianity into a local community context. The Polish Catholic clergy rebelled against Cardinal Ledochowski and successfully lobbied the Protestant Lutheran Prussian authorities, including Lutherans Prince Bismarck and Kaiser Wilhelm I, to imprison him, confiscate family property and forever humilate the family name. Eventually Cardinal Ledochowski was released to Rome---a broken man in disgrace.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To Count Wlodimir Ledochowski S.J., the Black Pope and most powerful Jesuit General in the history of the order since </w:t>
      </w:r>
      <w:hyperlink r:id="rId226" w:history="1">
        <w:r w:rsidRPr="004231BD">
          <w:rPr>
            <w:rStyle w:val="Hyperlink"/>
            <w:rFonts w:ascii="Georgia" w:hAnsi="Georgia"/>
            <w:b/>
            <w:bCs/>
            <w:color w:val="663300"/>
          </w:rPr>
          <w:t>Francis Borja</w:t>
        </w:r>
      </w:hyperlink>
      <w:r w:rsidRPr="004231BD">
        <w:rPr>
          <w:rFonts w:ascii="Georgia" w:hAnsi="Georgia" w:cs="Arial"/>
          <w:color w:val="663300"/>
        </w:rPr>
        <w:t>, Poland was a cursed place. Probably no more senior satanist within the Roman Catholic Church hated Poland more. During the tenure of his uncle as Primate, he would have been familiar of the shrines to </w:t>
      </w:r>
      <w:hyperlink r:id="rId227" w:history="1">
        <w:r w:rsidRPr="004231BD">
          <w:rPr>
            <w:rStyle w:val="Hyperlink"/>
            <w:rFonts w:ascii="Georgia" w:hAnsi="Georgia"/>
            <w:b/>
            <w:bCs/>
            <w:color w:val="663300"/>
          </w:rPr>
          <w:t>Cybele</w:t>
        </w:r>
      </w:hyperlink>
      <w:r w:rsidRPr="004231BD">
        <w:rPr>
          <w:rFonts w:ascii="Georgia" w:hAnsi="Georgia" w:cs="Arial"/>
          <w:color w:val="663300"/>
        </w:rPr>
        <w:t xml:space="preserve"> (Sibyl) </w:t>
      </w:r>
      <w:r w:rsidRPr="004231BD">
        <w:rPr>
          <w:rFonts w:ascii="Georgia" w:hAnsi="Georgia" w:cs="Arial"/>
          <w:color w:val="663300"/>
        </w:rPr>
        <w:lastRenderedPageBreak/>
        <w:t>located at Warsaw and on the grounds of Czartoryska Palace at Pulawy.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These 19th Century shrines held enormous importance to the ancient satanist Papal families. Apart from the Vatican itself---as the oldest and most important temple of Cybele---and Tivoli (outside Rome), the two temples in Poland were the only other functioning temples within Europe.</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Warsaw was too public a place at which to hold supremely evil satanic ceremonies to "harness" the souls of the damned---sacrificed in fire. But Czartoryska Palace at Pulawy and the magnificently architected 19th Century </w:t>
      </w:r>
      <w:hyperlink r:id="rId228" w:history="1">
        <w:r w:rsidRPr="004231BD">
          <w:rPr>
            <w:rStyle w:val="Hyperlink"/>
            <w:rFonts w:ascii="Georgia" w:hAnsi="Georgia"/>
            <w:b/>
            <w:bCs/>
            <w:color w:val="663300"/>
          </w:rPr>
          <w:t>Cybele</w:t>
        </w:r>
      </w:hyperlink>
      <w:r w:rsidRPr="004231BD">
        <w:rPr>
          <w:rFonts w:ascii="Georgia" w:hAnsi="Georgia" w:cs="Arial"/>
          <w:color w:val="663300"/>
        </w:rPr>
        <w:t> Temple was perfect.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When the SS began their "cleaning" campaign in earnest, the first district was the region surrounding Pulawy. Next was the precise location of the specialized human sacrifice camps.</w:t>
      </w:r>
    </w:p>
    <w:p w:rsidR="004231BD" w:rsidRPr="004231BD" w:rsidRDefault="004231BD" w:rsidP="004231BD">
      <w:pPr>
        <w:pStyle w:val="Heading3"/>
        <w:jc w:val="both"/>
        <w:rPr>
          <w:rFonts w:ascii="Georgia" w:hAnsi="Georgia"/>
          <w:color w:val="663300"/>
          <w:sz w:val="24"/>
          <w:szCs w:val="24"/>
        </w:rPr>
      </w:pPr>
      <w:bookmarkStart w:id="137" w:name="_Toc29205484"/>
      <w:r w:rsidRPr="004231BD">
        <w:rPr>
          <w:rFonts w:ascii="Georgia" w:hAnsi="Georgia"/>
          <w:color w:val="000000"/>
          <w:sz w:val="24"/>
          <w:szCs w:val="24"/>
        </w:rPr>
        <w:t>The Satanic </w:t>
      </w:r>
      <w:hyperlink r:id="rId229" w:history="1">
        <w:r w:rsidRPr="004231BD">
          <w:rPr>
            <w:rStyle w:val="Hyperlink"/>
            <w:rFonts w:ascii="Georgia" w:hAnsi="Georgia"/>
            <w:color w:val="000000"/>
            <w:sz w:val="24"/>
            <w:szCs w:val="24"/>
          </w:rPr>
          <w:t>Pentagram</w:t>
        </w:r>
      </w:hyperlink>
      <w:r w:rsidRPr="004231BD">
        <w:rPr>
          <w:rFonts w:ascii="Georgia" w:hAnsi="Georgia"/>
          <w:color w:val="000000"/>
          <w:sz w:val="24"/>
          <w:szCs w:val="24"/>
        </w:rPr>
        <w:t> of Pope Pius XII and the Black Pope</w:t>
      </w:r>
      <w:bookmarkEnd w:id="137"/>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ancient satanic families that have controlled the Vatican for centuries have known that condemned souls---cursed souls---are not at rest. The manipulation and use of this negative energy has always been at the heart of Black Magic.</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Historically, Geometry and shapes of power have also played a vital part in the planning and ceremony of real satanists. No shape is considered more powerful for the harnessing of negative energy to one's human will than the </w:t>
      </w:r>
      <w:hyperlink r:id="rId230" w:history="1">
        <w:r w:rsidRPr="004231BD">
          <w:rPr>
            <w:rStyle w:val="Hyperlink"/>
            <w:rFonts w:ascii="Georgia" w:hAnsi="Georgia"/>
            <w:b/>
            <w:bCs/>
            <w:color w:val="663300"/>
          </w:rPr>
          <w:t>Pentagram</w:t>
        </w:r>
      </w:hyperlink>
      <w:r w:rsidRPr="004231BD">
        <w:rPr>
          <w:rFonts w:ascii="Georgia" w:hAnsi="Georgia" w:cs="Arial"/>
          <w:color w:val="663300"/>
        </w:rPr>
        <w: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To form a </w:t>
      </w:r>
      <w:hyperlink r:id="rId231" w:history="1">
        <w:r w:rsidRPr="004231BD">
          <w:rPr>
            <w:rStyle w:val="Hyperlink"/>
            <w:rFonts w:ascii="Georgia" w:hAnsi="Georgia"/>
            <w:b/>
            <w:bCs/>
            <w:color w:val="663300"/>
          </w:rPr>
          <w:t>Pentagram</w:t>
        </w:r>
      </w:hyperlink>
      <w:r w:rsidRPr="004231BD">
        <w:rPr>
          <w:rFonts w:ascii="Georgia" w:hAnsi="Georgia" w:cs="Arial"/>
          <w:color w:val="663300"/>
        </w:rPr>
        <w:t xml:space="preserve"> of supreme evil, Pope Pius XII and the Black Pope Ledochowski would need at least five sacrifice camps- one for each point of the star. But a system with just five camps would arouse immediate suspicion as to its nature. Instead, the human sacrifice camps and their precise geographic location was deliberately masked in a seemingly </w:t>
      </w:r>
      <w:r w:rsidRPr="004231BD">
        <w:rPr>
          <w:rFonts w:ascii="Georgia" w:hAnsi="Georgia" w:cs="Arial"/>
          <w:color w:val="663300"/>
        </w:rPr>
        <w:lastRenderedPageBreak/>
        <w:t>random and opportunistic landscape of work camps and other death camps.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But at the heart of this complex system of detention camps, torture camps and sacrifice camps remained the Pentagram of Pope Pius and Fr. Ledochowski S.J.---the channel through which eighteen millions souls passed---damned by the satanic leadership of the Roman Catholic Church.</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(Click image for enlargement of map)</w:t>
      </w:r>
    </w:p>
    <w:p w:rsidR="004231BD" w:rsidRPr="004231BD" w:rsidRDefault="004231BD" w:rsidP="004231BD">
      <w:pPr>
        <w:pStyle w:val="NormalWeb"/>
        <w:jc w:val="both"/>
        <w:rPr>
          <w:rFonts w:ascii="Georgia" w:hAnsi="Georgia" w:cs="Arial"/>
          <w:color w:val="663300"/>
        </w:rPr>
      </w:pPr>
      <w:r w:rsidRPr="004231BD">
        <w:rPr>
          <w:rFonts w:ascii="Georgia" w:hAnsi="Georgia" w:cs="Arial"/>
          <w:b/>
          <w:bCs/>
          <w:noProof/>
          <w:color w:val="663300"/>
        </w:rPr>
        <w:drawing>
          <wp:inline distT="0" distB="0" distL="0" distR="0" wp14:anchorId="4408E442" wp14:editId="24298B39">
            <wp:extent cx="4761230" cy="2585720"/>
            <wp:effectExtent l="0" t="0" r="1270" b="5080"/>
            <wp:docPr id="4" name="Picture 4" descr="imag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761230" cy="2585720"/>
                    </a:xfrm>
                    <a:prstGeom prst="rect">
                      <a:avLst/>
                    </a:prstGeom>
                    <a:noFill/>
                    <a:ln>
                      <a:noFill/>
                    </a:ln>
                  </pic:spPr>
                </pic:pic>
              </a:graphicData>
            </a:graphic>
          </wp:inline>
        </w:drawing>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You can still easily plot this </w:t>
      </w:r>
      <w:hyperlink r:id="rId234" w:history="1">
        <w:r w:rsidRPr="004231BD">
          <w:rPr>
            <w:rStyle w:val="Hyperlink"/>
            <w:rFonts w:ascii="Georgia" w:hAnsi="Georgia"/>
            <w:b/>
            <w:bCs/>
            <w:color w:val="663300"/>
          </w:rPr>
          <w:t>Pentagram</w:t>
        </w:r>
      </w:hyperlink>
      <w:r w:rsidRPr="004231BD">
        <w:rPr>
          <w:rFonts w:ascii="Georgia" w:hAnsi="Georgia" w:cs="Arial"/>
          <w:color w:val="663300"/>
        </w:rPr>
        <w:t> for yourself today by simply calling up any map of Poland.</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1. First, find Pulawy on a Map---the Palace and Temple to Cybele is located just to the South West of the town itself.</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2. Now go directly up and stop just south-East of Ostrow---this is the top tip of the Pentagram and the site for Treblinka Human Sacrifice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3. Now continue to travel down South -East---past Pulawy until you find the town in Orthodox Ukraine called L'viv. Due </w:t>
      </w:r>
      <w:r w:rsidRPr="004231BD">
        <w:rPr>
          <w:rFonts w:ascii="Georgia" w:hAnsi="Georgia" w:cs="Arial"/>
          <w:color w:val="663300"/>
        </w:rPr>
        <w:lastRenderedPageBreak/>
        <w:t>west of this town was the Janowska Human Sacrifice Camp---frequently misrepresented as merely a labor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4. Now travel west until you travel past Krakow until just above the town of Bielsko-Biala. This was the site of the massive Auschwitz Human Sacrifice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5. Now travel north until you find the town of Lodz. This was the site of the only human sacrifice camp dedicated purely to children- the Lodz Human Sacrifice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6. Finally, travel east again until you find the small town ot Wlodawa---almost on the border of the Ukraine---this was the site of the Sobibor Human Sacrifice Camp.</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There is your Pentagram of Pure Evil. There is your Pentagram of death constructed to attempt to channel the greatest amount of negative energy to one location in the history of humanity.</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In addition, at least three other Human Sacrifice Camps were set up along the "ley lines" of the Pentagram, including Belzec, Tomaszow Mazowiecki and Majdanek.</w:t>
      </w:r>
    </w:p>
    <w:p w:rsidR="004231BD" w:rsidRPr="004231BD" w:rsidRDefault="004231BD" w:rsidP="004231BD">
      <w:pPr>
        <w:pStyle w:val="Heading3"/>
        <w:jc w:val="both"/>
        <w:rPr>
          <w:rFonts w:ascii="Georgia" w:hAnsi="Georgia"/>
          <w:color w:val="663300"/>
          <w:sz w:val="24"/>
          <w:szCs w:val="24"/>
        </w:rPr>
      </w:pPr>
      <w:bookmarkStart w:id="138" w:name="_Toc29205485"/>
      <w:r w:rsidRPr="004231BD">
        <w:rPr>
          <w:rFonts w:ascii="Georgia" w:hAnsi="Georgia"/>
          <w:color w:val="000000"/>
          <w:sz w:val="24"/>
          <w:szCs w:val="24"/>
        </w:rPr>
        <w:t>Why?</w:t>
      </w:r>
      <w:bookmarkEnd w:id="138"/>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The final question is probably why? Why would people be so evil? The answer lies at the heart of how society has been fashioned by forces for centuries---forces that do not wish the world to progress---but people who pretend to be pious but instead plot to keep the world in misery. These forces have plotted to return the world to the pope's feudal Dark Ages while destroying the Modern Era born out of the Protestant Reformation.</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 xml:space="preserve">At the time, Pope Pius XII and the Black Pope of the Jesuits held supreme temporal power – thanks to the willing implementation by Fr. Heinrich Himmler S.J. and Fr. Alexander N. Poskrebyshev S.J., Soviet Lieutenant General </w:t>
      </w:r>
      <w:r w:rsidRPr="004231BD">
        <w:rPr>
          <w:rFonts w:ascii="Georgia" w:hAnsi="Georgia" w:cs="Arial"/>
          <w:color w:val="663300"/>
        </w:rPr>
        <w:lastRenderedPageBreak/>
        <w:t>known as the "General of the Lubyanka" (NKVD headquarters in Moscow), and Stalin's right hand and absolute advisor inside the Kremlin.</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Maybe the motive was the same as had been all other Satanist leaders of the Roman Catholic Church over the centuries---to re-establish control---to strike fear into the hearts of the enemy---to empower and rejuvenate the "Holy Mother Church" in accordance with the Jesuit Orders' Counter Reformation Council of Trent.</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However, this argument concerning "rejuvination of power" does not account for the serious attempt at the very least of harnessing, if not “unleashing” some kind of satanic-luciferian power.</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In fact, the argument of temporal power, appears quite superficial compared to the prevailing evidence suggesting the oldest fraternity of Satanists and Luciferians, genuinely seeking to somehow “renew” their ancient covenant with dark forces.</w:t>
      </w:r>
      <w:r w:rsidRPr="004231BD">
        <w:rPr>
          <w:rFonts w:ascii="Georgia" w:hAnsi="Georgia" w:cs="Arial"/>
          <w:color w:val="663300"/>
        </w:rPr>
        <w:br/>
        <w:t>If this is the deeper motive, it indicates two things: a long standing absence of visible supernatural force and revelation within the halls and catacombs of the Vatican and second, a terrible miscalculation at the time concerning such forces.</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While no mention of the Vatican's complete and total implication in such crimes have ever been publicly revealed, it can be argued that events unleashed at this time are the backdrop to dramatic events as recently as March 2013.</w:t>
      </w:r>
    </w:p>
    <w:p w:rsidR="004231BD" w:rsidRPr="004231BD" w:rsidRDefault="004231BD" w:rsidP="004231BD">
      <w:pPr>
        <w:pStyle w:val="NormalWeb"/>
        <w:jc w:val="both"/>
        <w:rPr>
          <w:rFonts w:ascii="Georgia" w:hAnsi="Georgia" w:cs="Arial"/>
          <w:color w:val="663300"/>
        </w:rPr>
      </w:pPr>
      <w:r w:rsidRPr="004231BD">
        <w:rPr>
          <w:rFonts w:ascii="Georgia" w:hAnsi="Georgia" w:cs="Arial"/>
          <w:color w:val="663300"/>
        </w:rPr>
        <w:t>Read </w:t>
      </w:r>
      <w:hyperlink r:id="rId235" w:history="1">
        <w:r w:rsidRPr="004231BD">
          <w:rPr>
            <w:rStyle w:val="Hyperlink"/>
            <w:rFonts w:ascii="Georgia" w:hAnsi="Georgia"/>
            <w:b/>
            <w:bCs/>
            <w:color w:val="663300"/>
          </w:rPr>
          <w:t>"Vatican Holocaust" Part II</w:t>
        </w:r>
      </w:hyperlink>
      <w:r w:rsidRPr="004231BD">
        <w:rPr>
          <w:rFonts w:ascii="Georgia" w:hAnsi="Georgia" w:cs="Arial"/>
          <w:color w:val="663300"/>
        </w:rPr>
        <w:t> for even more astonishing and disturbing insights about the Great Pentagram of Evil. </w:t>
      </w:r>
      <w:hyperlink r:id="rId236" w:history="1">
        <w:r w:rsidRPr="004231BD">
          <w:rPr>
            <w:rStyle w:val="Hyperlink"/>
            <w:rFonts w:ascii="Georgia" w:hAnsi="Georgia"/>
            <w:b/>
            <w:bCs/>
            <w:color w:val="663300"/>
          </w:rPr>
          <w:t>Next &gt;&gt;</w:t>
        </w:r>
      </w:hyperlink>
    </w:p>
    <w:p w:rsidR="004231BD" w:rsidRDefault="004231BD" w:rsidP="004231BD">
      <w:pPr>
        <w:rPr>
          <w:rFonts w:ascii="Arial" w:hAnsi="Arial" w:cs="Arial"/>
          <w:color w:val="663300"/>
          <w:sz w:val="18"/>
          <w:szCs w:val="18"/>
        </w:rPr>
      </w:pPr>
      <w:r>
        <w:rPr>
          <w:rFonts w:ascii="Arial" w:hAnsi="Arial" w:cs="Arial"/>
          <w:color w:val="663300"/>
          <w:sz w:val="18"/>
          <w:szCs w:val="18"/>
        </w:rPr>
        <w:t> </w:t>
      </w:r>
    </w:p>
    <w:p w:rsidR="00F448A1" w:rsidRDefault="00F448A1">
      <w:pPr>
        <w:rPr>
          <w:b/>
          <w:bCs/>
          <w:kern w:val="36"/>
          <w:sz w:val="48"/>
          <w:szCs w:val="48"/>
        </w:rPr>
      </w:pPr>
      <w:r>
        <w:br w:type="page"/>
      </w:r>
    </w:p>
    <w:p w:rsidR="004231BD" w:rsidRPr="002C038D" w:rsidRDefault="004231BD" w:rsidP="002C038D">
      <w:pPr>
        <w:pStyle w:val="Heading1"/>
        <w:jc w:val="both"/>
      </w:pPr>
      <w:bookmarkStart w:id="139" w:name="_Toc29205486"/>
      <w:r w:rsidRPr="002C038D">
        <w:lastRenderedPageBreak/>
        <w:t>The Vatican Holocaust</w:t>
      </w:r>
      <w:r w:rsidR="002C038D" w:rsidRPr="002C038D">
        <w:t xml:space="preserve"> </w:t>
      </w:r>
      <w:r w:rsidRPr="002C038D">
        <w:t>Part 2</w:t>
      </w:r>
      <w:bookmarkEnd w:id="139"/>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 </w:t>
      </w:r>
    </w:p>
    <w:p w:rsidR="004231BD" w:rsidRPr="002C038D" w:rsidRDefault="004231BD" w:rsidP="002C038D">
      <w:pPr>
        <w:pStyle w:val="lawhighlight"/>
        <w:jc w:val="both"/>
        <w:rPr>
          <w:rFonts w:ascii="Georgia" w:hAnsi="Georgia" w:cs="Arial"/>
          <w:b/>
          <w:bCs/>
          <w:color w:val="663300"/>
        </w:rPr>
      </w:pPr>
      <w:r w:rsidRPr="002C038D">
        <w:rPr>
          <w:rFonts w:ascii="Georgia" w:hAnsi="Georgia" w:cs="Arial"/>
          <w:b/>
          <w:bCs/>
          <w:color w:val="663300"/>
        </w:rPr>
        <w:t>Many who will read or hear excerpts of the previous article about the </w:t>
      </w:r>
      <w:hyperlink r:id="rId237" w:history="1">
        <w:r w:rsidRPr="002C038D">
          <w:rPr>
            <w:rStyle w:val="Hyperlink"/>
            <w:rFonts w:ascii="Georgia" w:hAnsi="Georgia" w:cs="Arial"/>
            <w:b/>
            <w:bCs/>
            <w:color w:val="663300"/>
          </w:rPr>
          <w:t>Vatican</w:t>
        </w:r>
      </w:hyperlink>
      <w:r w:rsidRPr="002C038D">
        <w:rPr>
          <w:rFonts w:ascii="Georgia" w:hAnsi="Georgia" w:cs="Arial"/>
          <w:b/>
          <w:bCs/>
          <w:color w:val="663300"/>
        </w:rPr>
        <w:t> Holocaust will remain unconvinced, if not horrified by the claims which its contains.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claim that a three hundred mile (plus) wide </w:t>
      </w:r>
      <w:hyperlink r:id="rId238" w:history="1">
        <w:r w:rsidRPr="002C038D">
          <w:rPr>
            <w:rStyle w:val="Hyperlink"/>
            <w:rFonts w:ascii="Georgia" w:hAnsi="Georgia" w:cs="Arial"/>
            <w:b/>
            <w:bCs/>
            <w:color w:val="663300"/>
          </w:rPr>
          <w:t>Pentagram</w:t>
        </w:r>
      </w:hyperlink>
      <w:r w:rsidRPr="002C038D">
        <w:rPr>
          <w:rFonts w:ascii="Georgia" w:hAnsi="Georgia" w:cs="Arial"/>
          <w:color w:val="663300"/>
        </w:rPr>
        <w:t> of supreme evil can be formed by the precise true geographic location of the worst </w:t>
      </w:r>
      <w:hyperlink r:id="rId239" w:history="1">
        <w:r w:rsidRPr="002C038D">
          <w:rPr>
            <w:rStyle w:val="Hyperlink"/>
            <w:rFonts w:ascii="Georgia" w:hAnsi="Georgia" w:cs="Arial"/>
            <w:b/>
            <w:bCs/>
            <w:color w:val="663300"/>
          </w:rPr>
          <w:t>Nazi SS</w:t>
        </w:r>
      </w:hyperlink>
      <w:r w:rsidRPr="002C038D">
        <w:rPr>
          <w:rFonts w:ascii="Georgia" w:hAnsi="Georgia" w:cs="Arial"/>
          <w:color w:val="663300"/>
        </w:rPr>
        <w:t> </w:t>
      </w:r>
      <w:hyperlink r:id="rId240" w:history="1">
        <w:r w:rsidRPr="002C038D">
          <w:rPr>
            <w:rStyle w:val="Hyperlink"/>
            <w:rFonts w:ascii="Georgia" w:hAnsi="Georgia" w:cs="Arial"/>
            <w:b/>
            <w:bCs/>
            <w:color w:val="663300"/>
          </w:rPr>
          <w:t>Human Sacrifice</w:t>
        </w:r>
      </w:hyperlink>
      <w:r w:rsidRPr="002C038D">
        <w:rPr>
          <w:rFonts w:ascii="Georgia" w:hAnsi="Georgia" w:cs="Arial"/>
          <w:color w:val="663300"/>
        </w:rPr>
        <w:t> Camps of WWII will strike many as the “imagination” of conspiracy writers – the same fanciful notion as those who would see religious symbols in simple pieces of toast, or clouds.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Yet the </w:t>
      </w:r>
      <w:hyperlink r:id="rId241" w:history="1">
        <w:r w:rsidRPr="002C038D">
          <w:rPr>
            <w:rStyle w:val="Hyperlink"/>
            <w:rFonts w:ascii="Georgia" w:hAnsi="Georgia" w:cs="Arial"/>
            <w:b/>
            <w:bCs/>
            <w:color w:val="663300"/>
          </w:rPr>
          <w:t>Pentagram</w:t>
        </w:r>
      </w:hyperlink>
      <w:r w:rsidRPr="002C038D">
        <w:rPr>
          <w:rFonts w:ascii="Georgia" w:hAnsi="Georgia" w:cs="Arial"/>
          <w:color w:val="663300"/>
        </w:rPr>
        <w:t> is able to be drawn and at its precise center of power is an actual Temple dedicated to </w:t>
      </w:r>
      <w:hyperlink r:id="rId242" w:history="1">
        <w:r w:rsidRPr="002C038D">
          <w:rPr>
            <w:rStyle w:val="Hyperlink"/>
            <w:rFonts w:ascii="Georgia" w:hAnsi="Georgia" w:cs="Arial"/>
            <w:b/>
            <w:bCs/>
            <w:color w:val="663300"/>
          </w:rPr>
          <w:t>Cybele</w:t>
        </w:r>
      </w:hyperlink>
      <w:r w:rsidRPr="002C038D">
        <w:rPr>
          <w:rFonts w:ascii="Georgia" w:hAnsi="Georgia" w:cs="Arial"/>
          <w:color w:val="663300"/>
        </w:rPr>
        <w:t>- otherwise known as </w:t>
      </w:r>
      <w:hyperlink r:id="rId243" w:history="1">
        <w:r w:rsidRPr="002C038D">
          <w:rPr>
            <w:rStyle w:val="Hyperlink"/>
            <w:rFonts w:ascii="Georgia" w:hAnsi="Georgia" w:cs="Arial"/>
            <w:b/>
            <w:bCs/>
            <w:color w:val="663300"/>
          </w:rPr>
          <w:t>Inanna</w:t>
        </w:r>
      </w:hyperlink>
      <w:r w:rsidRPr="002C038D">
        <w:rPr>
          <w:rFonts w:ascii="Georgia" w:hAnsi="Georgia" w:cs="Arial"/>
          <w:color w:val="663300"/>
        </w:rPr>
        <w:t>, </w:t>
      </w:r>
      <w:hyperlink r:id="rId244" w:history="1">
        <w:r w:rsidRPr="002C038D">
          <w:rPr>
            <w:rStyle w:val="Hyperlink"/>
            <w:rFonts w:ascii="Georgia" w:hAnsi="Georgia" w:cs="Arial"/>
            <w:b/>
            <w:bCs/>
            <w:color w:val="663300"/>
          </w:rPr>
          <w:t>Ishtar</w:t>
        </w:r>
      </w:hyperlink>
      <w:r w:rsidRPr="002C038D">
        <w:rPr>
          <w:rFonts w:ascii="Georgia" w:hAnsi="Georgia" w:cs="Arial"/>
          <w:color w:val="663300"/>
        </w:rPr>
        <w:t> and Sibyl --the most ancient goddess whose most sacred site is </w:t>
      </w:r>
      <w:hyperlink r:id="rId245" w:history="1">
        <w:r w:rsidRPr="002C038D">
          <w:rPr>
            <w:rStyle w:val="Hyperlink"/>
            <w:rFonts w:ascii="Georgia" w:hAnsi="Georgia" w:cs="Arial"/>
            <w:b/>
            <w:bCs/>
            <w:color w:val="663300"/>
          </w:rPr>
          <w:t>Vatican Hill</w:t>
        </w:r>
      </w:hyperlink>
      <w:r w:rsidRPr="002C038D">
        <w:rPr>
          <w:rFonts w:ascii="Georgia" w:hAnsi="Georgia" w:cs="Arial"/>
          <w:color w:val="663300"/>
        </w:rPr>
        <w:t>. So it is not something that can be discounted entirely.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Logic is a critical tool in the search for truth – what is mere fable and sometimes wild slander – and what makes common sense, sounds reasonable and probable. But what is even more important that a logical perspective is a respectful one.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When anyone mentions World War II and the slaughter of innocents by Roman Catholic Dictators and their allies, we are discussing an event of unprecedented evil. Therefore, uptmost care must be given to respecting their memory and surviving families. Any claim needs to be provable - unquestionably factual and not reckless, unfounded theories.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To answer any outstanding doubt concerning the complete involvement of the Roman Catholic Church through </w:t>
      </w:r>
      <w:hyperlink r:id="rId246" w:history="1">
        <w:r w:rsidRPr="002C038D">
          <w:rPr>
            <w:rStyle w:val="Hyperlink"/>
            <w:rFonts w:ascii="Georgia" w:hAnsi="Georgia" w:cs="Arial"/>
            <w:b/>
            <w:bCs/>
            <w:color w:val="663300"/>
          </w:rPr>
          <w:t>Pope Pius XII</w:t>
        </w:r>
      </w:hyperlink>
      <w:r w:rsidRPr="002C038D">
        <w:rPr>
          <w:rFonts w:ascii="Georgia" w:hAnsi="Georgia" w:cs="Arial"/>
          <w:color w:val="663300"/>
        </w:rPr>
        <w:t> and Jesuit Superior General </w:t>
      </w:r>
      <w:hyperlink r:id="rId247" w:history="1">
        <w:r w:rsidRPr="002C038D">
          <w:rPr>
            <w:rStyle w:val="Hyperlink"/>
            <w:rFonts w:ascii="Georgia" w:hAnsi="Georgia" w:cs="Arial"/>
            <w:b/>
            <w:bCs/>
            <w:color w:val="663300"/>
          </w:rPr>
          <w:t xml:space="preserve">Wladimir </w:t>
        </w:r>
        <w:r w:rsidRPr="002C038D">
          <w:rPr>
            <w:rStyle w:val="Hyperlink"/>
            <w:rFonts w:ascii="Georgia" w:hAnsi="Georgia" w:cs="Arial"/>
            <w:b/>
            <w:bCs/>
            <w:color w:val="663300"/>
          </w:rPr>
          <w:lastRenderedPageBreak/>
          <w:t>Ledochowski</w:t>
        </w:r>
      </w:hyperlink>
      <w:r w:rsidRPr="002C038D">
        <w:rPr>
          <w:rFonts w:ascii="Georgia" w:hAnsi="Georgia" w:cs="Arial"/>
          <w:color w:val="663300"/>
        </w:rPr>
        <w:t> S.J., let us examine some additional evidence concerning the Pentagram, the satanic religious nature of sacrificing over eighteen million people.</w:t>
      </w:r>
    </w:p>
    <w:p w:rsidR="004231BD" w:rsidRPr="002C038D" w:rsidRDefault="004231BD" w:rsidP="002C038D">
      <w:pPr>
        <w:pStyle w:val="Heading3"/>
        <w:jc w:val="both"/>
        <w:rPr>
          <w:rFonts w:ascii="Georgia" w:hAnsi="Georgia"/>
          <w:color w:val="663300"/>
          <w:sz w:val="24"/>
          <w:szCs w:val="24"/>
        </w:rPr>
      </w:pPr>
      <w:bookmarkStart w:id="140" w:name="_Toc29205487"/>
      <w:r w:rsidRPr="002C038D">
        <w:rPr>
          <w:rFonts w:ascii="Georgia" w:hAnsi="Georgia"/>
          <w:color w:val="000000"/>
          <w:sz w:val="24"/>
          <w:szCs w:val="24"/>
        </w:rPr>
        <w:t>Even Satanists must have a motive</w:t>
      </w:r>
      <w:bookmarkEnd w:id="140"/>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An obvious and possibly still not satisfactorily answered questions to many readers and listeners is not so much “why?” but the underlying motive of people claimed to be so wholly evil they murdered over eighteen million non-Catholics in </w:t>
      </w:r>
      <w:hyperlink r:id="rId248" w:history="1">
        <w:r w:rsidRPr="002C038D">
          <w:rPr>
            <w:rStyle w:val="Hyperlink"/>
            <w:rFonts w:ascii="Georgia" w:hAnsi="Georgia" w:cs="Arial"/>
            <w:b/>
            <w:bCs/>
            <w:color w:val="663300"/>
          </w:rPr>
          <w:t>ovens</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Like any crime, once motive can be clearly established without question, then the likely complicity in the crime narrows or disappears given remaining evidence. So unless the Satanists Pope Pius XII and Fr Ledochowski S.J. along with other hardliners had some pressing and urgent need, the motive for such wholesale slaughter seems less credible.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What then could possibly be an urgent and pressing motive for ancient Satanists to go to the extent, expense and risk of sacrificing so many people? The answer lies in the true author of the most famous prophecy of the Roman Catholic Church.</w:t>
      </w:r>
    </w:p>
    <w:p w:rsidR="004231BD" w:rsidRPr="002C038D" w:rsidRDefault="004231BD" w:rsidP="002C038D">
      <w:pPr>
        <w:pStyle w:val="Heading3"/>
        <w:jc w:val="both"/>
        <w:rPr>
          <w:rFonts w:ascii="Georgia" w:hAnsi="Georgia"/>
          <w:color w:val="663300"/>
          <w:sz w:val="24"/>
          <w:szCs w:val="24"/>
        </w:rPr>
      </w:pPr>
      <w:bookmarkStart w:id="141" w:name="_Toc29205488"/>
      <w:r w:rsidRPr="002C038D">
        <w:rPr>
          <w:rFonts w:ascii="Georgia" w:hAnsi="Georgia"/>
          <w:color w:val="000000"/>
          <w:sz w:val="24"/>
          <w:szCs w:val="24"/>
        </w:rPr>
        <w:t>The true identity of St. Molochy</w:t>
      </w:r>
      <w:bookmarkEnd w:id="141"/>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St Molochy, now frequently misspelled as St Malachy (pronounced Molochy) is regarded as the foremost prophets of the Roman Catholic Church.</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St Malachy, we are told he comes from Ireland and was Bishop of Armagh (b 1094 d- 1148). Later we are told he was the first Irishman to be made a saint (by Pope Clement III on July 6, 1199). Further, his life is claimed to have been chronicled by no less than claimed contemporary Catholic priest historian Bernard of Clairvaux.</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 xml:space="preserve">But what makes St Molochy special is not so much anything within his life, but the specific and detailed prophecy </w:t>
      </w:r>
      <w:r w:rsidRPr="002C038D">
        <w:rPr>
          <w:rFonts w:ascii="Georgia" w:hAnsi="Georgia" w:cs="Arial"/>
          <w:color w:val="663300"/>
        </w:rPr>
        <w:lastRenderedPageBreak/>
        <w:t>attributed to him. Commonly known as the “Prophecy of the Popes”, St Molochy was said to have received a specific detailed vision of the coming 112 Popes that would reign, beginning with Pope Celestine II (elected in 1143) and ending with the 112th Pope “Peter” who witnesses the destruction of the Roman Catholic Church.</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No other prophecy in the history of the Catholic Church has been more personal to the Satanist papal families that have fought for centuries over the Throne of St Peter. No other prophecy has been more validated by its unprecedented accuracy to Popes of history and even recent events. What makes the prophecy even more interesting is that we have reached by its calculation Pope 111 or 112 – the second last or last Pope of the 800 year old prophecy.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So who really was (St) Molochy? And did he really exist? For many respectable scholars the answer is that St Molochy is much more likely a historical fiction- invented in the early 13th Century and attributed to a historic figure. The problem however, is how to explain the “supernatural” accuracy of the prophecy to date? If it was a fraud, then it would have to be the work of some dark genius.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In fact a historic figure does exist in the form of Cencio Savelli, or </w:t>
      </w:r>
      <w:hyperlink r:id="rId249" w:history="1">
        <w:r w:rsidRPr="002C038D">
          <w:rPr>
            <w:rStyle w:val="Hyperlink"/>
            <w:rFonts w:ascii="Georgia" w:hAnsi="Georgia" w:cs="Arial"/>
            <w:b/>
            <w:bCs/>
            <w:color w:val="663300"/>
          </w:rPr>
          <w:t>Pope Honorius III</w:t>
        </w:r>
      </w:hyperlink>
      <w:r w:rsidRPr="002C038D">
        <w:rPr>
          <w:rFonts w:ascii="Georgia" w:hAnsi="Georgia" w:cs="Arial"/>
          <w:color w:val="663300"/>
        </w:rPr>
        <w:t> (1216-1227) considered the greatest black arts magician of the 13th Century. It was Honorius who invented modern (and ancient) black magic when he published the first “Grimoire” in history – the infamous “Grimoire of Honorius the Great” – the mother of all black magic books.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Unlike some modern Satanist groups that seek to worship names like </w:t>
      </w:r>
      <w:hyperlink r:id="rId250" w:history="1">
        <w:r w:rsidRPr="002C038D">
          <w:rPr>
            <w:rStyle w:val="Hyperlink"/>
            <w:rFonts w:ascii="Georgia" w:hAnsi="Georgia" w:cs="Arial"/>
            <w:b/>
            <w:bCs/>
            <w:color w:val="663300"/>
          </w:rPr>
          <w:t>Satan</w:t>
        </w:r>
      </w:hyperlink>
      <w:r w:rsidRPr="002C038D">
        <w:rPr>
          <w:rFonts w:ascii="Georgia" w:hAnsi="Georgia" w:cs="Arial"/>
          <w:color w:val="663300"/>
        </w:rPr>
        <w:t> or the Devil, Pope Honorius wrote of </w:t>
      </w:r>
      <w:hyperlink r:id="rId251" w:history="1">
        <w:r w:rsidRPr="002C038D">
          <w:rPr>
            <w:rStyle w:val="Hyperlink"/>
            <w:rFonts w:ascii="Georgia" w:hAnsi="Georgia" w:cs="Arial"/>
            <w:b/>
            <w:bCs/>
            <w:color w:val="663300"/>
          </w:rPr>
          <w:t>Moloch</w:t>
        </w:r>
      </w:hyperlink>
      <w:r w:rsidRPr="002C038D">
        <w:rPr>
          <w:rFonts w:ascii="Georgia" w:hAnsi="Georgia" w:cs="Arial"/>
          <w:color w:val="663300"/>
        </w:rPr>
        <w:t> – the most ancient dark god of the Phoenicians, Carthaginians, Sadducees and Satanists. Moloch – the god of eternal fire and damnation – from where we get the word “Immolate” – to literally sacrifice people by fire.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In a deliberate twist, it is far more likely that the figure St Molochy is none other than Moloch himself- the manifestation of pure evil through the medium of Black Magician </w:t>
      </w:r>
      <w:hyperlink r:id="rId252" w:history="1">
        <w:r w:rsidRPr="002C038D">
          <w:rPr>
            <w:rStyle w:val="Hyperlink"/>
            <w:rFonts w:ascii="Georgia" w:hAnsi="Georgia" w:cs="Arial"/>
            <w:b/>
            <w:bCs/>
            <w:color w:val="663300"/>
          </w:rPr>
          <w:t>Pope Honorius</w:t>
        </w:r>
      </w:hyperlink>
      <w:r w:rsidRPr="002C038D">
        <w:rPr>
          <w:rFonts w:ascii="Georgia" w:hAnsi="Georgia" w:cs="Arial"/>
          <w:color w:val="663300"/>
        </w:rPr>
        <w:t> providing us with the prophecy.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It explains why the prophecy remains the foremost and respected prophecy of Satanists within the Roman Catholic Church for eight hundred years. It also explains why the beginning of the 20th Century might have seen a desperate urgency by the Vatican Satanist leadership to somehow “extend” the prophecy, or at least some new insight.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From the perspective of the evil mind of a supremely powerful Vatican Satanist in World War II, controlling in their hands the lives of millions of souls – the sacrifice of a few million to get a new message from </w:t>
      </w:r>
      <w:hyperlink r:id="rId253" w:history="1">
        <w:r w:rsidRPr="002C038D">
          <w:rPr>
            <w:rStyle w:val="Hyperlink"/>
            <w:rFonts w:ascii="Georgia" w:hAnsi="Georgia" w:cs="Arial"/>
            <w:b/>
            <w:bCs/>
            <w:color w:val="663300"/>
          </w:rPr>
          <w:t>Moloch</w:t>
        </w:r>
      </w:hyperlink>
      <w:r w:rsidRPr="002C038D">
        <w:rPr>
          <w:rFonts w:ascii="Georgia" w:hAnsi="Georgia" w:cs="Arial"/>
          <w:color w:val="663300"/>
        </w:rPr>
        <w:t> is more than enough motive to have created the Final Solution by Pope Pius XII and the </w:t>
      </w:r>
      <w:hyperlink r:id="rId254" w:history="1">
        <w:r w:rsidRPr="002C038D">
          <w:rPr>
            <w:rStyle w:val="Hyperlink"/>
            <w:rFonts w:ascii="Georgia" w:hAnsi="Georgia" w:cs="Arial"/>
            <w:b/>
            <w:bCs/>
            <w:color w:val="663300"/>
          </w:rPr>
          <w:t>Jesuits</w:t>
        </w:r>
      </w:hyperlink>
      <w:r w:rsidRPr="002C038D">
        <w:rPr>
          <w:rFonts w:ascii="Georgia" w:hAnsi="Georgia" w:cs="Arial"/>
          <w:color w:val="663300"/>
        </w:rPr>
        <w:t>.</w:t>
      </w:r>
    </w:p>
    <w:p w:rsidR="004231BD" w:rsidRPr="002C038D" w:rsidRDefault="004231BD" w:rsidP="002C038D">
      <w:pPr>
        <w:pStyle w:val="Heading3"/>
        <w:jc w:val="both"/>
        <w:rPr>
          <w:rFonts w:ascii="Georgia" w:hAnsi="Georgia"/>
          <w:color w:val="663300"/>
          <w:sz w:val="24"/>
          <w:szCs w:val="24"/>
        </w:rPr>
      </w:pPr>
      <w:bookmarkStart w:id="142" w:name="_Toc29205489"/>
      <w:r w:rsidRPr="002C038D">
        <w:rPr>
          <w:rFonts w:ascii="Georgia" w:hAnsi="Georgia"/>
          <w:color w:val="000000"/>
          <w:sz w:val="24"/>
          <w:szCs w:val="24"/>
        </w:rPr>
        <w:t>A matter of logic</w:t>
      </w:r>
      <w:bookmarkEnd w:id="142"/>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If all that is claimed so far is true and the </w:t>
      </w:r>
      <w:hyperlink r:id="rId255" w:history="1">
        <w:r w:rsidRPr="002C038D">
          <w:rPr>
            <w:rStyle w:val="Hyperlink"/>
            <w:rFonts w:ascii="Georgia" w:hAnsi="Georgia" w:cs="Arial"/>
            <w:b/>
            <w:bCs/>
            <w:color w:val="663300"/>
          </w:rPr>
          <w:t>Vatican</w:t>
        </w:r>
      </w:hyperlink>
      <w:r w:rsidRPr="002C038D">
        <w:rPr>
          <w:rFonts w:ascii="Georgia" w:hAnsi="Georgia" w:cs="Arial"/>
          <w:color w:val="663300"/>
        </w:rPr>
        <w:t>-Jesuit satanists created the single largest pentagram of evil in history --using the </w:t>
      </w:r>
      <w:hyperlink r:id="rId256" w:history="1">
        <w:r w:rsidRPr="002C038D">
          <w:rPr>
            <w:rStyle w:val="Hyperlink"/>
            <w:rFonts w:ascii="Georgia" w:hAnsi="Georgia" w:cs="Arial"/>
            <w:b/>
            <w:bCs/>
            <w:color w:val="663300"/>
          </w:rPr>
          <w:t>Nazi SS</w:t>
        </w:r>
      </w:hyperlink>
      <w:r w:rsidRPr="002C038D">
        <w:rPr>
          <w:rFonts w:ascii="Georgia" w:hAnsi="Georgia" w:cs="Arial"/>
          <w:color w:val="663300"/>
        </w:rPr>
        <w:t> death camps in World War II to "channel" this negative energy --there should surely be more hard proof.</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A pentagram is after all a shape that can be drawn with a wide degree of difference. What is to say one shape is true to another? It is frequently why it is the case that any mention of a "black magic" pentagram being spotted out of past evil acts is initially viewed with a high degree of skepticism.</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Using logic then, let us hypothetically try to think in the minds of supremely evil men running the Catholic Church in the lead up to unleashing World War II - Is the Pentagram all there is? In a practical sense how would all the negative energy created through the sacrifice of millions somehow get to centres like Rome? The answer rests in the concept of ley lines.</w:t>
      </w:r>
    </w:p>
    <w:p w:rsidR="004231BD" w:rsidRPr="002C038D" w:rsidRDefault="004231BD" w:rsidP="002C038D">
      <w:pPr>
        <w:pStyle w:val="Heading3"/>
        <w:jc w:val="both"/>
        <w:rPr>
          <w:rFonts w:ascii="Georgia" w:hAnsi="Georgia"/>
          <w:color w:val="663300"/>
          <w:sz w:val="24"/>
          <w:szCs w:val="24"/>
        </w:rPr>
      </w:pPr>
      <w:bookmarkStart w:id="143" w:name="_Toc29205490"/>
      <w:r w:rsidRPr="002C038D">
        <w:rPr>
          <w:rFonts w:ascii="Georgia" w:hAnsi="Georgia"/>
          <w:color w:val="000000"/>
          <w:sz w:val="24"/>
          <w:szCs w:val="24"/>
        </w:rPr>
        <w:lastRenderedPageBreak/>
        <w:t>Ley lines of spiritual power</w:t>
      </w:r>
      <w:bookmarkEnd w:id="143"/>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It has been believed for millenia that just as the Earth possesses electro magnetic lines, that there also exist spiritual lines of energy -- or "ley"lines. The same belief exists with the most ancient and powerful of Vatican and Jesuit satanists- hence the use of geometric systems of power.</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Therefore, if the </w:t>
      </w:r>
      <w:hyperlink r:id="rId257" w:history="1">
        <w:r w:rsidRPr="002C038D">
          <w:rPr>
            <w:rStyle w:val="Hyperlink"/>
            <w:rFonts w:ascii="Georgia" w:hAnsi="Georgia" w:cs="Arial"/>
            <w:b/>
            <w:bCs/>
            <w:color w:val="663300"/>
          </w:rPr>
          <w:t>Pentagram</w:t>
        </w:r>
      </w:hyperlink>
      <w:r w:rsidRPr="002C038D">
        <w:rPr>
          <w:rFonts w:ascii="Georgia" w:hAnsi="Georgia" w:cs="Arial"/>
          <w:color w:val="663300"/>
        </w:rPr>
        <w:t> is to be believed the work of Pope Pius XII, the hardline satanists of the Curia and the Jesuits- then the ley lines should be a masterpiece of evil-unrivalled in the attempt to channel negative energy, connecting all the major favoured satanic centres at the time (1930's).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ley lines formed by the shape of the Great Pentagram of Evil would be powerful channels of negative energy- so ideally the Jesuits would have to have wanted these channels to pass as close to each key satanic centres as possible.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Naturally, you would expect to see Berlin as well as Rome on key Ley Lines of evil energy. Similarly, if </w:t>
      </w:r>
      <w:hyperlink r:id="rId258" w:history="1">
        <w:r w:rsidRPr="002C038D">
          <w:rPr>
            <w:rStyle w:val="Hyperlink"/>
            <w:rFonts w:ascii="Georgia" w:hAnsi="Georgia" w:cs="Arial"/>
            <w:b/>
            <w:bCs/>
            <w:color w:val="663300"/>
          </w:rPr>
          <w:t>Joseph Stalin</w:t>
        </w:r>
      </w:hyperlink>
      <w:r w:rsidRPr="002C038D">
        <w:rPr>
          <w:rFonts w:ascii="Georgia" w:hAnsi="Georgia" w:cs="Arial"/>
          <w:color w:val="663300"/>
        </w:rPr>
        <w:t> really was an evil Jesuit priest masking as a dictator, then a key Ley line of evil energy should pass very near or on Moscow.</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Similarly, key Catholic centres at the time such as Zagreb (Croatia) and Bucharest (Romania) should be near ley lines and even Bordeaux - and a centre of the Catholic French Vichy State at the very least.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only problem about such a plan to create a superhighway of evil energy feeding the network of Vatican-led satanists is such a design would require extreme geometric precision leaving a likelihood that any pentagram could be proven to exist based on the death camps that also had such ley lines of extreme power is impossible to be dismissed as a coincidence.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As it turns out, this is precisely the power and precision of the Great Vatican-Jesuit Pentagram of Evil- the creation of a network of massive energy connecting the major satanic centres at the time of unprecedented evil.</w:t>
      </w:r>
    </w:p>
    <w:p w:rsidR="004231BD" w:rsidRPr="002C038D" w:rsidRDefault="004231BD" w:rsidP="002C038D">
      <w:pPr>
        <w:pStyle w:val="Heading3"/>
        <w:jc w:val="both"/>
        <w:rPr>
          <w:rFonts w:ascii="Georgia" w:hAnsi="Georgia"/>
          <w:color w:val="663300"/>
          <w:sz w:val="24"/>
          <w:szCs w:val="24"/>
        </w:rPr>
      </w:pPr>
      <w:bookmarkStart w:id="144" w:name="_Toc29205491"/>
      <w:r w:rsidRPr="002C038D">
        <w:rPr>
          <w:rFonts w:ascii="Georgia" w:hAnsi="Georgia"/>
          <w:color w:val="000000"/>
          <w:sz w:val="24"/>
          <w:szCs w:val="24"/>
        </w:rPr>
        <w:t>The Great Vatican Ley Lines of Evil</w:t>
      </w:r>
      <w:bookmarkEnd w:id="144"/>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4231BD" w:rsidRPr="002C038D" w:rsidRDefault="004231BD" w:rsidP="002C038D">
      <w:pPr>
        <w:pStyle w:val="NormalWeb"/>
        <w:jc w:val="both"/>
        <w:rPr>
          <w:rFonts w:ascii="Georgia" w:hAnsi="Georgia" w:cs="Arial"/>
          <w:color w:val="663300"/>
        </w:rPr>
      </w:pPr>
      <w:r w:rsidRPr="002C038D">
        <w:rPr>
          <w:rFonts w:ascii="Georgia" w:hAnsi="Georgia" w:cs="Arial"/>
          <w:b/>
          <w:bCs/>
          <w:noProof/>
          <w:color w:val="663300"/>
        </w:rPr>
        <w:drawing>
          <wp:inline distT="0" distB="0" distL="0" distR="0" wp14:anchorId="68CEDBFA" wp14:editId="62D9F097">
            <wp:extent cx="4761230" cy="2317750"/>
            <wp:effectExtent l="0" t="0" r="1270" b="6350"/>
            <wp:docPr id="6" name="Picture 6" descr="image">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61230" cy="2317750"/>
                    </a:xfrm>
                    <a:prstGeom prst="rect">
                      <a:avLst/>
                    </a:prstGeom>
                    <a:noFill/>
                    <a:ln>
                      <a:noFill/>
                    </a:ln>
                  </pic:spPr>
                </pic:pic>
              </a:graphicData>
            </a:graphic>
          </wp:inline>
        </w:drawing>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1. The “Ley Line” of evil running North-East to South-West from Treblinka Vatican- Jesuit Sacrifice Camp, south to Auschwitz Vatican- Jesuit Sacrifice Camp connects </w:t>
      </w:r>
      <w:hyperlink r:id="rId261" w:history="1">
        <w:r w:rsidRPr="002C038D">
          <w:rPr>
            <w:rStyle w:val="Hyperlink"/>
            <w:rFonts w:ascii="Georgia" w:hAnsi="Georgia" w:cs="Arial"/>
            <w:b/>
            <w:bCs/>
            <w:color w:val="663300"/>
          </w:rPr>
          <w:t>St. Petersburg</w:t>
        </w:r>
      </w:hyperlink>
      <w:r w:rsidRPr="002C038D">
        <w:rPr>
          <w:rFonts w:ascii="Georgia" w:hAnsi="Georgia" w:cs="Arial"/>
          <w:color w:val="663300"/>
        </w:rPr>
        <w:t> through the outskirts of Zagreb and through the heart of </w:t>
      </w:r>
      <w:hyperlink r:id="rId262" w:history="1">
        <w:r w:rsidRPr="002C038D">
          <w:rPr>
            <w:rStyle w:val="Hyperlink"/>
            <w:rFonts w:ascii="Georgia" w:hAnsi="Georgia" w:cs="Arial"/>
            <w:b/>
            <w:bCs/>
            <w:color w:val="663300"/>
          </w:rPr>
          <w:t>Rome</w:t>
        </w:r>
      </w:hyperlink>
      <w:r w:rsidRPr="002C038D">
        <w:rPr>
          <w:rFonts w:ascii="Georgia" w:hAnsi="Georgia" w:cs="Arial"/>
          <w:color w:val="663300"/>
        </w:rPr>
        <w:t> to the ancient ruins of </w:t>
      </w:r>
      <w:hyperlink r:id="rId263" w:history="1">
        <w:r w:rsidRPr="002C038D">
          <w:rPr>
            <w:rStyle w:val="Hyperlink"/>
            <w:rFonts w:ascii="Georgia" w:hAnsi="Georgia" w:cs="Arial"/>
            <w:b/>
            <w:bCs/>
            <w:color w:val="663300"/>
          </w:rPr>
          <w:t>Carthage</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2. The “Ley Line” of evil running North-West through Treblinka Vatican- Jesuit Sacrifice Camp, south to Janowska Vatican- Jesuit Sacrifice Camp connects </w:t>
      </w:r>
      <w:hyperlink r:id="rId264" w:history="1">
        <w:r w:rsidRPr="002C038D">
          <w:rPr>
            <w:rStyle w:val="Hyperlink"/>
            <w:rFonts w:ascii="Georgia" w:hAnsi="Georgia" w:cs="Arial"/>
            <w:b/>
            <w:bCs/>
            <w:color w:val="663300"/>
          </w:rPr>
          <w:t>Stockholm</w:t>
        </w:r>
      </w:hyperlink>
      <w:r w:rsidRPr="002C038D">
        <w:rPr>
          <w:rFonts w:ascii="Georgia" w:hAnsi="Georgia" w:cs="Arial"/>
          <w:color w:val="663300"/>
        </w:rPr>
        <w:t> to Bucharest to </w:t>
      </w:r>
      <w:hyperlink r:id="rId265" w:history="1">
        <w:r w:rsidRPr="002C038D">
          <w:rPr>
            <w:rStyle w:val="Hyperlink"/>
            <w:rFonts w:ascii="Georgia" w:hAnsi="Georgia" w:cs="Arial"/>
            <w:b/>
            <w:bCs/>
            <w:color w:val="663300"/>
          </w:rPr>
          <w:t>Suez</w:t>
        </w:r>
      </w:hyperlink>
      <w:r w:rsidRPr="002C038D">
        <w:rPr>
          <w:rFonts w:ascii="Georgia" w:hAnsi="Georgia" w:cs="Arial"/>
          <w:color w:val="663300"/>
        </w:rPr>
        <w:t> (Zeus backwards)--the ancient Zion.</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3. The “Ley line” of evil running West to East from Lodz Vatican- Jesuit Sacrifice Camp to Sobibor Vatican Jesuit Sacrifice Camp connects </w:t>
      </w:r>
      <w:hyperlink r:id="rId266" w:history="1">
        <w:r w:rsidRPr="002C038D">
          <w:rPr>
            <w:rStyle w:val="Hyperlink"/>
            <w:rFonts w:ascii="Georgia" w:hAnsi="Georgia" w:cs="Arial"/>
            <w:b/>
            <w:bCs/>
            <w:color w:val="663300"/>
          </w:rPr>
          <w:t>Dublin</w:t>
        </w:r>
      </w:hyperlink>
      <w:r w:rsidRPr="002C038D">
        <w:rPr>
          <w:rFonts w:ascii="Georgia" w:hAnsi="Georgia" w:cs="Arial"/>
          <w:color w:val="663300"/>
        </w:rPr>
        <w:t>, then Hannover to </w:t>
      </w:r>
      <w:hyperlink r:id="rId267" w:history="1">
        <w:r w:rsidRPr="002C038D">
          <w:rPr>
            <w:rStyle w:val="Hyperlink"/>
            <w:rFonts w:ascii="Georgia" w:hAnsi="Georgia" w:cs="Arial"/>
            <w:b/>
            <w:bCs/>
            <w:color w:val="663300"/>
          </w:rPr>
          <w:t>Belgorod</w:t>
        </w:r>
      </w:hyperlink>
      <w:r w:rsidRPr="002C038D">
        <w:rPr>
          <w:rFonts w:ascii="Georgia" w:hAnsi="Georgia" w:cs="Arial"/>
          <w:color w:val="663300"/>
        </w:rPr>
        <w:t> in Russia.</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4. The “Ley line” of evil running North West from Lodz Vatican- Jesuit Sacrifice Camp and down South East past the Janowska Vatican Jesuit Sacrifice Camp connects the Shetland Islands to </w:t>
      </w:r>
      <w:hyperlink r:id="rId268" w:history="1">
        <w:r w:rsidRPr="002C038D">
          <w:rPr>
            <w:rStyle w:val="Hyperlink"/>
            <w:rFonts w:ascii="Georgia" w:hAnsi="Georgia" w:cs="Arial"/>
            <w:b/>
            <w:bCs/>
            <w:color w:val="663300"/>
          </w:rPr>
          <w:t>Odessa</w:t>
        </w:r>
      </w:hyperlink>
      <w:r w:rsidRPr="002C038D">
        <w:rPr>
          <w:rFonts w:ascii="Georgia" w:hAnsi="Georgia" w:cs="Arial"/>
          <w:color w:val="663300"/>
        </w:rPr>
        <w:t> to </w:t>
      </w:r>
      <w:hyperlink r:id="rId269" w:history="1">
        <w:r w:rsidRPr="002C038D">
          <w:rPr>
            <w:rStyle w:val="Hyperlink"/>
            <w:rFonts w:ascii="Georgia" w:hAnsi="Georgia" w:cs="Arial"/>
            <w:b/>
            <w:bCs/>
            <w:color w:val="663300"/>
          </w:rPr>
          <w:t>Tehran</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5. Last but not least, the “Ley line” of evil running North East from Sobibor Vatican Jesuit Sacrifice Camp south-west through Auschwitz Vatican Jesuit Sacrifice Camp cuts through the heart of Bordeaux, </w:t>
      </w:r>
      <w:hyperlink r:id="rId270" w:history="1">
        <w:r w:rsidRPr="002C038D">
          <w:rPr>
            <w:rStyle w:val="Hyperlink"/>
            <w:rFonts w:ascii="Georgia" w:hAnsi="Georgia" w:cs="Arial"/>
            <w:b/>
            <w:bCs/>
            <w:color w:val="663300"/>
          </w:rPr>
          <w:t>Zürich</w:t>
        </w:r>
      </w:hyperlink>
      <w:r w:rsidRPr="002C038D">
        <w:rPr>
          <w:rFonts w:ascii="Georgia" w:hAnsi="Georgia" w:cs="Arial"/>
          <w:color w:val="663300"/>
        </w:rPr>
        <w:t>, </w:t>
      </w:r>
      <w:hyperlink r:id="rId271" w:history="1">
        <w:r w:rsidRPr="002C038D">
          <w:rPr>
            <w:rStyle w:val="Hyperlink"/>
            <w:rFonts w:ascii="Georgia" w:hAnsi="Georgia" w:cs="Arial"/>
            <w:b/>
            <w:bCs/>
            <w:color w:val="663300"/>
          </w:rPr>
          <w:t>Munich</w:t>
        </w:r>
      </w:hyperlink>
      <w:r w:rsidRPr="002C038D">
        <w:rPr>
          <w:rFonts w:ascii="Georgia" w:hAnsi="Georgia" w:cs="Arial"/>
          <w:color w:val="663300"/>
        </w:rPr>
        <w:t> and connects up to </w:t>
      </w:r>
      <w:hyperlink r:id="rId272" w:history="1">
        <w:r w:rsidRPr="002C038D">
          <w:rPr>
            <w:rStyle w:val="Hyperlink"/>
            <w:rFonts w:ascii="Georgia" w:hAnsi="Georgia" w:cs="Arial"/>
            <w:b/>
            <w:bCs/>
            <w:color w:val="663300"/>
          </w:rPr>
          <w:t>Nizhny Novgorod</w:t>
        </w:r>
      </w:hyperlink>
      <w:r w:rsidRPr="002C038D">
        <w:rPr>
          <w:rFonts w:ascii="Georgia" w:hAnsi="Georgia" w:cs="Arial"/>
          <w:color w:val="663300"/>
        </w:rPr>
        <w:t> .</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If the ley lines and shape of the pentagram is even changed by one degree of latitude, or longitude, the ley lines have no meaning. It is only when the Nazi death camps that form the pentagram are placed exactly as they were historically located that the pentagram has power.</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For those still unconvinced, there is yet one more piece of the puzzle- the specific and unique designs of the Human Sacrifice Camps around the Pentagram.</w:t>
      </w:r>
    </w:p>
    <w:p w:rsidR="004231BD" w:rsidRPr="002C038D" w:rsidRDefault="004231BD" w:rsidP="002C038D">
      <w:pPr>
        <w:pStyle w:val="Heading3"/>
        <w:jc w:val="both"/>
        <w:rPr>
          <w:rFonts w:ascii="Georgia" w:hAnsi="Georgia"/>
          <w:color w:val="663300"/>
          <w:sz w:val="24"/>
          <w:szCs w:val="24"/>
        </w:rPr>
      </w:pPr>
      <w:bookmarkStart w:id="145" w:name="_Toc29205492"/>
      <w:r w:rsidRPr="002C038D">
        <w:rPr>
          <w:rStyle w:val="Strong"/>
          <w:rFonts w:ascii="Georgia" w:hAnsi="Georgia"/>
          <w:b/>
          <w:bCs/>
          <w:color w:val="000000"/>
          <w:sz w:val="24"/>
          <w:szCs w:val="24"/>
        </w:rPr>
        <w:t>The strange unique architecture of each Human Sacrifice Camp</w:t>
      </w:r>
      <w:bookmarkEnd w:id="145"/>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One of the lasting anomalies unique to the all the camps of the Pentagram (yet uncommon to most other pre-fabricated death and labour camps of the </w:t>
      </w:r>
      <w:hyperlink r:id="rId273" w:history="1">
        <w:r w:rsidRPr="002C038D">
          <w:rPr>
            <w:rStyle w:val="Hyperlink"/>
            <w:rFonts w:ascii="Georgia" w:hAnsi="Georgia" w:cs="Arial"/>
            <w:b/>
            <w:bCs/>
            <w:color w:val="663300"/>
          </w:rPr>
          <w:t>Nazis</w:t>
        </w:r>
      </w:hyperlink>
      <w:r w:rsidRPr="002C038D">
        <w:rPr>
          <w:rFonts w:ascii="Georgia" w:hAnsi="Georgia" w:cs="Arial"/>
          <w:color w:val="663300"/>
        </w:rPr>
        <w:t> ), were their geometric layout – not the buildings, but the shapes formed by clusters of buildings and fences.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Many arguments have been used to explain this anomaly—the most common being that camps like Auschwitz simply “grew” into the size and shape because the Nazi’s didn’t plan on so many victims.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But a quick review of any of the general labour camps puts such answers as deliberately misleading as the </w:t>
      </w:r>
      <w:hyperlink r:id="rId274" w:history="1">
        <w:r w:rsidRPr="002C038D">
          <w:rPr>
            <w:rStyle w:val="Hyperlink"/>
            <w:rFonts w:ascii="Georgia" w:hAnsi="Georgia" w:cs="Arial"/>
            <w:b/>
            <w:bCs/>
            <w:color w:val="663300"/>
          </w:rPr>
          <w:t>Nazi SS</w:t>
        </w:r>
      </w:hyperlink>
      <w:r w:rsidRPr="002C038D">
        <w:rPr>
          <w:rFonts w:ascii="Georgia" w:hAnsi="Georgia" w:cs="Arial"/>
          <w:color w:val="663300"/>
        </w:rPr>
        <w:t xml:space="preserve"> employed ruthless and precise efficiency in virtually all of its other temporary/prefabricated structures except it seems </w:t>
      </w:r>
      <w:r w:rsidRPr="002C038D">
        <w:rPr>
          <w:rFonts w:ascii="Georgia" w:hAnsi="Georgia" w:cs="Arial"/>
          <w:color w:val="663300"/>
        </w:rPr>
        <w:lastRenderedPageBreak/>
        <w:t>the Human Sacrifice Camps of the </w:t>
      </w:r>
      <w:hyperlink r:id="rId275" w:history="1">
        <w:r w:rsidRPr="002C038D">
          <w:rPr>
            <w:rStyle w:val="Hyperlink"/>
            <w:rFonts w:ascii="Georgia" w:hAnsi="Georgia" w:cs="Arial"/>
            <w:b/>
            <w:bCs/>
            <w:color w:val="663300"/>
          </w:rPr>
          <w:t>Holocaust</w:t>
        </w:r>
      </w:hyperlink>
      <w:r w:rsidRPr="002C038D">
        <w:rPr>
          <w:rFonts w:ascii="Georgia" w:hAnsi="Georgia" w:cs="Arial"/>
          <w:color w:val="663300"/>
        </w:rPr>
        <w:t>– most notably of the Pentagram.</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Another excuse given is that certain camps simply had to accommodate the surrounding geography of the land. This is true for every camp built across key established infrastructure, hills and valleys. However, such excuses forget to mention that the Nazi’s chose to build the camps there – not one mile left or right which would have made their construction cheaper – in some cases the </w:t>
      </w:r>
      <w:hyperlink r:id="rId276" w:history="1">
        <w:r w:rsidRPr="002C038D">
          <w:rPr>
            <w:rStyle w:val="Hyperlink"/>
            <w:rFonts w:ascii="Georgia" w:hAnsi="Georgia" w:cs="Arial"/>
            <w:b/>
            <w:bCs/>
            <w:color w:val="663300"/>
          </w:rPr>
          <w:t>Nazi SS</w:t>
        </w:r>
      </w:hyperlink>
      <w:r w:rsidRPr="002C038D">
        <w:rPr>
          <w:rFonts w:ascii="Georgia" w:hAnsi="Georgia" w:cs="Arial"/>
          <w:color w:val="663300"/>
        </w:rPr>
        <w:t> deliberately set up camps on difficult terrain – why?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answer is breathtakingly simple- if you are going to sacrifice innocent people to an ancient satanic god, then the place in which this evil act is done should ideally be a “Temple”.</w:t>
      </w:r>
    </w:p>
    <w:p w:rsidR="004231BD" w:rsidRPr="002C038D" w:rsidRDefault="004231BD" w:rsidP="002C038D">
      <w:pPr>
        <w:pStyle w:val="Heading3"/>
        <w:jc w:val="both"/>
        <w:rPr>
          <w:rFonts w:ascii="Georgia" w:hAnsi="Georgia"/>
          <w:color w:val="663300"/>
          <w:sz w:val="24"/>
          <w:szCs w:val="24"/>
        </w:rPr>
      </w:pPr>
      <w:bookmarkStart w:id="146" w:name="_Toc29205493"/>
      <w:r w:rsidRPr="002C038D">
        <w:rPr>
          <w:rFonts w:ascii="Georgia" w:hAnsi="Georgia"/>
          <w:color w:val="000000"/>
          <w:sz w:val="24"/>
          <w:szCs w:val="24"/>
        </w:rPr>
        <w:t>The massive architecture surveying projects of the SS</w:t>
      </w:r>
      <w:bookmarkEnd w:id="146"/>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Anyone who has seen Indiana Jones movies knows that the </w:t>
      </w:r>
      <w:hyperlink r:id="rId277" w:history="1">
        <w:r w:rsidRPr="002C038D">
          <w:rPr>
            <w:rStyle w:val="Hyperlink"/>
            <w:rFonts w:ascii="Georgia" w:hAnsi="Georgia" w:cs="Arial"/>
            <w:b/>
            <w:bCs/>
            <w:color w:val="663300"/>
          </w:rPr>
          <w:t>Nazis</w:t>
        </w:r>
      </w:hyperlink>
      <w:r w:rsidRPr="002C038D">
        <w:rPr>
          <w:rFonts w:ascii="Georgia" w:hAnsi="Georgia" w:cs="Arial"/>
          <w:color w:val="663300"/>
        </w:rPr>
        <w:t> were obsessed in obscure ancient Temple sites of power. The </w:t>
      </w:r>
      <w:hyperlink r:id="rId278" w:history="1">
        <w:r w:rsidRPr="002C038D">
          <w:rPr>
            <w:rStyle w:val="Hyperlink"/>
            <w:rFonts w:ascii="Georgia" w:hAnsi="Georgia" w:cs="Arial"/>
            <w:b/>
            <w:bCs/>
            <w:color w:val="663300"/>
          </w:rPr>
          <w:t>SS</w:t>
        </w:r>
      </w:hyperlink>
      <w:r w:rsidRPr="002C038D">
        <w:rPr>
          <w:rFonts w:ascii="Georgia" w:hAnsi="Georgia" w:cs="Arial"/>
          <w:color w:val="663300"/>
        </w:rPr>
        <w:t> undertook the greatest surveying and blueprint maps of ancient Temple sites by any group since Napoleon.</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w:t>
      </w:r>
      <w:hyperlink r:id="rId279" w:history="1">
        <w:r w:rsidRPr="002C038D">
          <w:rPr>
            <w:rStyle w:val="Hyperlink"/>
            <w:rFonts w:ascii="Georgia" w:hAnsi="Georgia" w:cs="Arial"/>
            <w:b/>
            <w:bCs/>
            <w:color w:val="663300"/>
          </w:rPr>
          <w:t>SS</w:t>
        </w:r>
      </w:hyperlink>
      <w:r w:rsidRPr="002C038D">
        <w:rPr>
          <w:rFonts w:ascii="Georgia" w:hAnsi="Georgia" w:cs="Arial"/>
          <w:color w:val="663300"/>
        </w:rPr>
        <w:t> extensively surveyed ancient sites in Africa, the Middle East, Asia and Africa. In the movies, the </w:t>
      </w:r>
      <w:hyperlink r:id="rId280" w:history="1">
        <w:r w:rsidRPr="002C038D">
          <w:rPr>
            <w:rStyle w:val="Hyperlink"/>
            <w:rFonts w:ascii="Georgia" w:hAnsi="Georgia" w:cs="Arial"/>
            <w:b/>
            <w:bCs/>
            <w:color w:val="663300"/>
          </w:rPr>
          <w:t>SS</w:t>
        </w:r>
      </w:hyperlink>
      <w:r w:rsidRPr="002C038D">
        <w:rPr>
          <w:rFonts w:ascii="Georgia" w:hAnsi="Georgia" w:cs="Arial"/>
          <w:color w:val="663300"/>
        </w:rPr>
        <w:t> are displayed as digging for buried symbols of power—this is deliberately misleading. The </w:t>
      </w:r>
      <w:hyperlink r:id="rId281" w:history="1">
        <w:r w:rsidRPr="002C038D">
          <w:rPr>
            <w:rStyle w:val="Hyperlink"/>
            <w:rFonts w:ascii="Georgia" w:hAnsi="Georgia" w:cs="Arial"/>
            <w:b/>
            <w:bCs/>
            <w:color w:val="663300"/>
          </w:rPr>
          <w:t>Nazis</w:t>
        </w:r>
      </w:hyperlink>
      <w:r w:rsidRPr="002C038D">
        <w:rPr>
          <w:rFonts w:ascii="Georgia" w:hAnsi="Georgia" w:cs="Arial"/>
          <w:color w:val="663300"/>
        </w:rPr>
        <w:t> were civil engineers. Why then go to the extent of surveying ancient sites such as </w:t>
      </w:r>
      <w:hyperlink r:id="rId282" w:history="1">
        <w:r w:rsidRPr="002C038D">
          <w:rPr>
            <w:rStyle w:val="Hyperlink"/>
            <w:rFonts w:ascii="Georgia" w:hAnsi="Georgia" w:cs="Arial"/>
            <w:b/>
            <w:bCs/>
            <w:color w:val="663300"/>
          </w:rPr>
          <w:t>Baalbek</w:t>
        </w:r>
      </w:hyperlink>
      <w:r w:rsidRPr="002C038D">
        <w:rPr>
          <w:rFonts w:ascii="Georgia" w:hAnsi="Georgia" w:cs="Arial"/>
          <w:color w:val="663300"/>
        </w:rPr>
        <w:t> the first and most important home to </w:t>
      </w:r>
      <w:hyperlink r:id="rId283" w:history="1">
        <w:r w:rsidRPr="002C038D">
          <w:rPr>
            <w:rStyle w:val="Hyperlink"/>
            <w:rFonts w:ascii="Georgia" w:hAnsi="Georgia" w:cs="Arial"/>
            <w:b/>
            <w:bCs/>
            <w:color w:val="663300"/>
          </w:rPr>
          <w:t>Moloch</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ancient human sacrifice temples of the Vatican Jesuit Pentagram of Evil</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If Fr Himmler S.J. physically ordered his engineers to build the Human Sacrifice Camps as replicas of ancient temple sites, then in a short time, their real purpose and satanic nature would have been immediately obvious. We would be all reading now how the </w:t>
      </w:r>
      <w:hyperlink r:id="rId284" w:history="1">
        <w:r w:rsidRPr="002C038D">
          <w:rPr>
            <w:rStyle w:val="Hyperlink"/>
            <w:rFonts w:ascii="Georgia" w:hAnsi="Georgia" w:cs="Arial"/>
            <w:b/>
            <w:bCs/>
            <w:color w:val="663300"/>
          </w:rPr>
          <w:t>Nazis</w:t>
        </w:r>
      </w:hyperlink>
      <w:r w:rsidRPr="002C038D">
        <w:rPr>
          <w:rFonts w:ascii="Georgia" w:hAnsi="Georgia" w:cs="Arial"/>
          <w:color w:val="663300"/>
        </w:rPr>
        <w:t xml:space="preserve"> built Auschwitz as a floor plan </w:t>
      </w:r>
      <w:r w:rsidRPr="002C038D">
        <w:rPr>
          <w:rFonts w:ascii="Georgia" w:hAnsi="Georgia" w:cs="Arial"/>
          <w:color w:val="663300"/>
        </w:rPr>
        <w:lastRenderedPageBreak/>
        <w:t>replica of Baalbek – to deliberately make the camp a physical temple of sacrifice. Instead, what we read and hear is that the physical design of the camps is of no historical consequence.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Yet, consider for the moment the following comparison starting with Treblinka Vatican Human Sacrifice Temple Complex at the top of the Pentagram. Here you have a camp – not designed as a rectangle as so many have incorrectly stated – but a shape more resembling the Key Temple complex of the ancient city of </w:t>
      </w:r>
      <w:hyperlink r:id="rId285" w:history="1">
        <w:r w:rsidRPr="002C038D">
          <w:rPr>
            <w:rStyle w:val="Hyperlink"/>
            <w:rFonts w:ascii="Georgia" w:hAnsi="Georgia" w:cs="Arial"/>
            <w:b/>
            <w:bCs/>
            <w:color w:val="663300"/>
          </w:rPr>
          <w:t>Ur</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Moving south East to the next point of the Jesuit-Vatican Pentagram we come to the Sobibor Vatican Human Sacrifice Temple Complex, which reflected the essential design and location of key satanic temples of ancient Babylon.</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Travelling further South we come to the Janowska Vatican Human Sacrifice Temple Complex which in design closely resembled the ancient Temple mount of </w:t>
      </w:r>
      <w:hyperlink r:id="rId286" w:history="1">
        <w:r w:rsidRPr="002C038D">
          <w:rPr>
            <w:rStyle w:val="Hyperlink"/>
            <w:rFonts w:ascii="Georgia" w:hAnsi="Georgia" w:cs="Arial"/>
            <w:b/>
            <w:bCs/>
            <w:color w:val="663300"/>
          </w:rPr>
          <w:t>Jerusalem</w:t>
        </w:r>
      </w:hyperlink>
      <w:r w:rsidRPr="002C038D">
        <w:rPr>
          <w:rFonts w:ascii="Georgia" w:hAnsi="Georgia" w:cs="Arial"/>
          <w:color w:val="663300"/>
        </w:rPr>
        <w:t> during the days of the Sadducees.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Now travelling West we come to the vast Auschwitz-Birkenau Vatican Human Sacrifice Temple Complex which resembles the greatest of all ancient satanic temple complexes- the Temple of </w:t>
      </w:r>
      <w:hyperlink r:id="rId287" w:history="1">
        <w:r w:rsidRPr="002C038D">
          <w:rPr>
            <w:rStyle w:val="Hyperlink"/>
            <w:rFonts w:ascii="Georgia" w:hAnsi="Georgia" w:cs="Arial"/>
            <w:b/>
            <w:bCs/>
            <w:color w:val="663300"/>
          </w:rPr>
          <w:t>Baalbek</w:t>
        </w:r>
      </w:hyperlink>
      <w:r w:rsidRPr="002C038D">
        <w:rPr>
          <w:rFonts w:ascii="Georgia" w:hAnsi="Georgia" w:cs="Arial"/>
          <w:color w:val="663300"/>
        </w:rPr>
        <w:t>- the home of </w:t>
      </w:r>
      <w:hyperlink r:id="rId288" w:history="1">
        <w:r w:rsidRPr="002C038D">
          <w:rPr>
            <w:rStyle w:val="Hyperlink"/>
            <w:rFonts w:ascii="Georgia" w:hAnsi="Georgia" w:cs="Arial"/>
            <w:b/>
            <w:bCs/>
            <w:color w:val="663300"/>
          </w:rPr>
          <w:t>Moloch</w:t>
        </w:r>
      </w:hyperlink>
      <w:r w:rsidRPr="002C038D">
        <w:rPr>
          <w:rFonts w:ascii="Georgia" w:hAnsi="Georgia" w:cs="Arial"/>
          <w:color w:val="663300"/>
        </w:rPr>
        <w: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Then to Lodz, we have the ghetto carved out of the city in an exact shape of the Island of Tyre- the capital of the Sarmatian/Samaritan - city state empire, falsely claimed as the Neo-Assyrian Empire. The same city run by a handful of elite priestly families over 2,600 years ago with the rest of the inhabitants tattoed in ink as slaves from birth to death- working in the slave factories of Tyre.</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 camps of the Pentagram are without question designed to be spiritual replicas of the ancient temples to the satanic gods of the Vatican and the demon worshipping Sarmatian/Samaritans.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Now the obsessive and expensive surveying effort of the </w:t>
      </w:r>
      <w:hyperlink r:id="rId289" w:history="1">
        <w:r w:rsidRPr="002C038D">
          <w:rPr>
            <w:rStyle w:val="Hyperlink"/>
            <w:rFonts w:ascii="Georgia" w:hAnsi="Georgia" w:cs="Arial"/>
            <w:b/>
            <w:bCs/>
            <w:color w:val="663300"/>
          </w:rPr>
          <w:t>SS</w:t>
        </w:r>
      </w:hyperlink>
      <w:r w:rsidRPr="002C038D">
        <w:rPr>
          <w:rFonts w:ascii="Georgia" w:hAnsi="Georgia" w:cs="Arial"/>
          <w:color w:val="663300"/>
        </w:rPr>
        <w:t> under Fr Himmler S.J. makes perfect sense. The information was used to design the layout for the “most important” of camps.</w:t>
      </w:r>
    </w:p>
    <w:p w:rsidR="004231BD" w:rsidRPr="002C038D" w:rsidRDefault="004231BD" w:rsidP="002C038D">
      <w:pPr>
        <w:pStyle w:val="Heading3"/>
        <w:jc w:val="both"/>
        <w:rPr>
          <w:rFonts w:ascii="Georgia" w:hAnsi="Georgia"/>
          <w:color w:val="663300"/>
          <w:sz w:val="24"/>
          <w:szCs w:val="24"/>
        </w:rPr>
      </w:pPr>
      <w:bookmarkStart w:id="147" w:name="_Toc29205494"/>
      <w:r w:rsidRPr="002C038D">
        <w:rPr>
          <w:rFonts w:ascii="Georgia" w:hAnsi="Georgia"/>
          <w:color w:val="000000"/>
          <w:sz w:val="24"/>
          <w:szCs w:val="24"/>
        </w:rPr>
        <w:t>Making greater sense of the Great Vatican-Jesuit Pentagram of Evil</w:t>
      </w:r>
      <w:bookmarkEnd w:id="147"/>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Now the position of the Human Sacrifice Camps as spiritual and scale model replicas of ancient satanic Temples makes sense to their precise placement- the Pentagram, the replica Temple to be built and the terrain dictated the location of the Human Sacrifice Camps as Temples themselves.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If this information is wrong- then why the Pentagram? Why the temple of </w:t>
      </w:r>
      <w:hyperlink r:id="rId290" w:history="1">
        <w:r w:rsidRPr="002C038D">
          <w:rPr>
            <w:rStyle w:val="Hyperlink"/>
            <w:rFonts w:ascii="Georgia" w:hAnsi="Georgia" w:cs="Arial"/>
            <w:b/>
            <w:bCs/>
            <w:color w:val="663300"/>
          </w:rPr>
          <w:t>Cybele</w:t>
        </w:r>
      </w:hyperlink>
      <w:r w:rsidRPr="002C038D">
        <w:rPr>
          <w:rFonts w:ascii="Georgia" w:hAnsi="Georgia" w:cs="Arial"/>
          <w:color w:val="663300"/>
        </w:rPr>
        <w:t> at the center? Why the perfect matches of each camp design to the most important and ancient of temples?</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Let’s be clear. The </w:t>
      </w:r>
      <w:hyperlink r:id="rId291" w:history="1">
        <w:r w:rsidRPr="002C038D">
          <w:rPr>
            <w:rStyle w:val="Hyperlink"/>
            <w:rFonts w:ascii="Georgia" w:hAnsi="Georgia" w:cs="Arial"/>
            <w:b/>
            <w:bCs/>
            <w:color w:val="663300"/>
          </w:rPr>
          <w:t>Nazis</w:t>
        </w:r>
      </w:hyperlink>
      <w:r w:rsidRPr="002C038D">
        <w:rPr>
          <w:rFonts w:ascii="Georgia" w:hAnsi="Georgia" w:cs="Arial"/>
          <w:color w:val="663300"/>
        </w:rPr>
        <w:t> built most of the their prefabricated camps like rectangular boxes. But for the particular camps mentioned, they chose locations far less optimum than others, built weird and unique designs unlike any other camp costing more time and effort- why?</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There is simply too much to be dismissed as an uncanny array of coincidence. Can such a clearly satanic and religious plan be continued to be pinned to the </w:t>
      </w:r>
      <w:hyperlink r:id="rId292" w:history="1">
        <w:r w:rsidRPr="002C038D">
          <w:rPr>
            <w:rStyle w:val="Hyperlink"/>
            <w:rFonts w:ascii="Georgia" w:hAnsi="Georgia" w:cs="Arial"/>
            <w:b/>
            <w:bCs/>
            <w:color w:val="663300"/>
          </w:rPr>
          <w:t>Nazis</w:t>
        </w:r>
      </w:hyperlink>
      <w:r w:rsidRPr="002C038D">
        <w:rPr>
          <w:rFonts w:ascii="Georgia" w:hAnsi="Georgia" w:cs="Arial"/>
          <w:color w:val="663300"/>
        </w:rPr>
        <w:t> – and they alone? Or will people finally accept the overwhelming evidence being shown to us by the millions of innocent victims of the Holocaust?</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They died for a religious, not political reason. They died because of a deliberate satanic plan. They died to the gods </w:t>
      </w:r>
      <w:hyperlink r:id="rId293" w:history="1">
        <w:r w:rsidRPr="002C038D">
          <w:rPr>
            <w:rStyle w:val="Hyperlink"/>
            <w:rFonts w:ascii="Georgia" w:hAnsi="Georgia" w:cs="Arial"/>
            <w:b/>
            <w:bCs/>
            <w:color w:val="663300"/>
          </w:rPr>
          <w:t>Moloch</w:t>
        </w:r>
      </w:hyperlink>
      <w:r w:rsidRPr="002C038D">
        <w:rPr>
          <w:rFonts w:ascii="Georgia" w:hAnsi="Georgia" w:cs="Arial"/>
          <w:color w:val="663300"/>
        </w:rPr>
        <w:t> and Cybele mostly by being </w:t>
      </w:r>
      <w:hyperlink r:id="rId294" w:history="1">
        <w:r w:rsidRPr="002C038D">
          <w:rPr>
            <w:rStyle w:val="Hyperlink"/>
            <w:rFonts w:ascii="Georgia" w:hAnsi="Georgia" w:cs="Arial"/>
            <w:b/>
            <w:bCs/>
            <w:color w:val="663300"/>
          </w:rPr>
          <w:t>burnt alive</w:t>
        </w:r>
      </w:hyperlink>
      <w:r w:rsidRPr="002C038D">
        <w:rPr>
          <w:rFonts w:ascii="Georgia" w:hAnsi="Georgia" w:cs="Arial"/>
          <w:color w:val="663300"/>
        </w:rPr>
        <w:t>. They died because the Vatican elite in Pope Pius XII and Jesuit General Fr Ledochowski S.J. ushered in a "Holy" </w:t>
      </w:r>
      <w:hyperlink r:id="rId295" w:history="1">
        <w:r w:rsidRPr="002C038D">
          <w:rPr>
            <w:rStyle w:val="Hyperlink"/>
            <w:rFonts w:ascii="Georgia" w:hAnsi="Georgia" w:cs="Arial"/>
            <w:b/>
            <w:bCs/>
            <w:color w:val="663300"/>
          </w:rPr>
          <w:t>Inquisition</w:t>
        </w:r>
      </w:hyperlink>
      <w:r w:rsidRPr="002C038D">
        <w:rPr>
          <w:rFonts w:ascii="Georgia" w:hAnsi="Georgia" w:cs="Arial"/>
          <w:color w:val="663300"/>
        </w:rPr>
        <w:t> against heretics and "infidels" hidden midst the horror of World War II.</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lastRenderedPageBreak/>
        <w:t>Given the same people who did this deed remain “above the law”, isn’t it time we start questioning the motives of these people in making the world a better place. For the sake of the memory of all those who were sacrificed in flames, we owe them the respect to wake up to the truth.</w:t>
      </w:r>
    </w:p>
    <w:p w:rsidR="004231BD" w:rsidRPr="002C038D" w:rsidRDefault="004231BD" w:rsidP="002C038D">
      <w:pPr>
        <w:pStyle w:val="NormalWeb"/>
        <w:jc w:val="both"/>
        <w:rPr>
          <w:rFonts w:ascii="Georgia" w:hAnsi="Georgia" w:cs="Arial"/>
          <w:color w:val="663300"/>
        </w:rPr>
      </w:pPr>
      <w:r w:rsidRPr="002C038D">
        <w:rPr>
          <w:rFonts w:ascii="Georgia" w:hAnsi="Georgia" w:cs="Arial"/>
          <w:color w:val="663300"/>
        </w:rPr>
        <w:t>Read </w:t>
      </w:r>
      <w:hyperlink r:id="rId296" w:history="1">
        <w:r w:rsidRPr="002C038D">
          <w:rPr>
            <w:rStyle w:val="Hyperlink"/>
            <w:rFonts w:ascii="Georgia" w:hAnsi="Georgia" w:cs="Arial"/>
            <w:b/>
            <w:bCs/>
            <w:color w:val="663300"/>
          </w:rPr>
          <w:t>"Vatican Holocaust" Part III</w:t>
        </w:r>
      </w:hyperlink>
      <w:r w:rsidRPr="002C038D">
        <w:rPr>
          <w:rFonts w:ascii="Georgia" w:hAnsi="Georgia" w:cs="Arial"/>
          <w:color w:val="663300"/>
        </w:rPr>
        <w:t> for further proof concerning the purpose and function of the Great Pentagram of Evil. </w:t>
      </w:r>
      <w:hyperlink r:id="rId297" w:history="1">
        <w:r w:rsidRPr="002C038D">
          <w:rPr>
            <w:rStyle w:val="Hyperlink"/>
            <w:rFonts w:ascii="Georgia" w:hAnsi="Georgia" w:cs="Arial"/>
            <w:b/>
            <w:bCs/>
            <w:color w:val="663300"/>
          </w:rPr>
          <w:t>Next &gt;&gt;</w:t>
        </w:r>
      </w:hyperlink>
    </w:p>
    <w:p w:rsidR="002C038D" w:rsidRPr="00CD5EDA" w:rsidRDefault="002C038D" w:rsidP="00CD5EDA">
      <w:pPr>
        <w:pStyle w:val="Heading1"/>
        <w:rPr>
          <w:rFonts w:ascii="Georgia" w:hAnsi="Georgia"/>
        </w:rPr>
      </w:pPr>
      <w:bookmarkStart w:id="148" w:name="_Toc29205495"/>
      <w:r w:rsidRPr="002C038D">
        <w:t>The Vatican Holocaust Part 3</w:t>
      </w:r>
      <w:bookmarkEnd w:id="148"/>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What is the largest most powerful energy "machine" ever built? If you said the Large Hadron Collider (LHC) --the 27 Km wide (17 mi) energy particle accelerator beneath the France-Swiss border -- then you would be wrong. The </w:t>
      </w:r>
      <w:hyperlink r:id="rId298" w:history="1">
        <w:r w:rsidRPr="002C038D">
          <w:rPr>
            <w:rStyle w:val="Hyperlink"/>
            <w:rFonts w:ascii="Georgia" w:hAnsi="Georgia" w:cs="Arial"/>
            <w:b/>
            <w:bCs/>
            <w:color w:val="663300"/>
          </w:rPr>
          <w:t>Nazis</w:t>
        </w:r>
      </w:hyperlink>
      <w:r w:rsidRPr="002C038D">
        <w:rPr>
          <w:rFonts w:ascii="Georgia" w:hAnsi="Georgia" w:cs="Arial"/>
          <w:b/>
          <w:bCs/>
          <w:color w:val="663300"/>
        </w:rPr>
        <w:t> in collaboration with other </w:t>
      </w:r>
      <w:hyperlink r:id="rId299" w:history="1">
        <w:r w:rsidRPr="002C038D">
          <w:rPr>
            <w:rStyle w:val="Hyperlink"/>
            <w:rFonts w:ascii="Georgia" w:hAnsi="Georgia" w:cs="Arial"/>
            <w:b/>
            <w:bCs/>
            <w:color w:val="663300"/>
          </w:rPr>
          <w:t>Vatican</w:t>
        </w:r>
      </w:hyperlink>
      <w:r w:rsidRPr="002C038D">
        <w:rPr>
          <w:rFonts w:ascii="Georgia" w:hAnsi="Georgia" w:cs="Arial"/>
          <w:b/>
          <w:bCs/>
          <w:color w:val="663300"/>
        </w:rPr>
        <w:t>-satanic groups built an energy machine seventy years ago more than fifteen (15) times the size of the LHC --so powerful it changed the course of history --and it is still operational today!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machine and its energy grid -- spanning from </w:t>
      </w:r>
      <w:hyperlink r:id="rId300" w:history="1">
        <w:r w:rsidRPr="002C038D">
          <w:rPr>
            <w:rStyle w:val="Hyperlink"/>
            <w:rFonts w:ascii="Georgia" w:hAnsi="Georgia" w:cs="Arial"/>
            <w:b/>
            <w:bCs/>
            <w:color w:val="663300"/>
          </w:rPr>
          <w:t>Dublin</w:t>
        </w:r>
      </w:hyperlink>
      <w:r w:rsidRPr="002C038D">
        <w:rPr>
          <w:rFonts w:ascii="Georgia" w:hAnsi="Georgia" w:cs="Arial"/>
          <w:color w:val="663300"/>
        </w:rPr>
        <w:t> to </w:t>
      </w:r>
      <w:hyperlink r:id="rId301" w:history="1">
        <w:r w:rsidRPr="002C038D">
          <w:rPr>
            <w:rStyle w:val="Hyperlink"/>
            <w:rFonts w:ascii="Georgia" w:hAnsi="Georgia" w:cs="Arial"/>
            <w:b/>
            <w:bCs/>
            <w:color w:val="663300"/>
          </w:rPr>
          <w:t>St Petersburg</w:t>
        </w:r>
      </w:hyperlink>
      <w:r w:rsidRPr="002C038D">
        <w:rPr>
          <w:rFonts w:ascii="Georgia" w:hAnsi="Georgia" w:cs="Arial"/>
          <w:color w:val="663300"/>
        </w:rPr>
        <w:t> and from </w:t>
      </w:r>
      <w:hyperlink r:id="rId302" w:history="1">
        <w:r w:rsidRPr="002C038D">
          <w:rPr>
            <w:rStyle w:val="Hyperlink"/>
            <w:rFonts w:ascii="Georgia" w:hAnsi="Georgia" w:cs="Arial"/>
            <w:b/>
            <w:bCs/>
            <w:color w:val="663300"/>
          </w:rPr>
          <w:t>Rome</w:t>
        </w:r>
      </w:hyperlink>
      <w:r w:rsidRPr="002C038D">
        <w:rPr>
          <w:rFonts w:ascii="Georgia" w:hAnsi="Georgia" w:cs="Arial"/>
          <w:color w:val="663300"/>
        </w:rPr>
        <w:t> to </w:t>
      </w:r>
      <w:hyperlink r:id="rId303" w:history="1">
        <w:r w:rsidRPr="002C038D">
          <w:rPr>
            <w:rStyle w:val="Hyperlink"/>
            <w:rFonts w:ascii="Georgia" w:hAnsi="Georgia" w:cs="Arial"/>
            <w:b/>
            <w:bCs/>
            <w:color w:val="663300"/>
          </w:rPr>
          <w:t>Stockholm</w:t>
        </w:r>
      </w:hyperlink>
      <w:r w:rsidRPr="002C038D">
        <w:rPr>
          <w:rFonts w:ascii="Georgia" w:hAnsi="Georgia" w:cs="Arial"/>
          <w:color w:val="663300"/>
        </w:rPr>
        <w:t> -- is not a fiction. It is a cold, hard fact "hidden" in plain sight. And if you had read the previous two articles on the </w:t>
      </w:r>
      <w:hyperlink r:id="rId304" w:history="1">
        <w:r w:rsidRPr="002C038D">
          <w:rPr>
            <w:rStyle w:val="Hyperlink"/>
            <w:rFonts w:ascii="Georgia" w:hAnsi="Georgia" w:cs="Arial"/>
            <w:b/>
            <w:bCs/>
            <w:color w:val="663300"/>
          </w:rPr>
          <w:t>Holocaust</w:t>
        </w:r>
      </w:hyperlink>
      <w:r w:rsidRPr="002C038D">
        <w:rPr>
          <w:rFonts w:ascii="Georgia" w:hAnsi="Georgia" w:cs="Arial"/>
          <w:color w:val="663300"/>
        </w:rPr>
        <w:t> then you have glimpsed the enormous evil of this machine and the Vatican satanist hardliners and Jesuits who ordered its construction.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Many who have read the first article on the </w:t>
      </w:r>
      <w:hyperlink r:id="rId305" w:history="1">
        <w:r w:rsidRPr="002C038D">
          <w:rPr>
            <w:rStyle w:val="Hyperlink"/>
            <w:rFonts w:ascii="Georgia" w:hAnsi="Georgia" w:cs="Arial"/>
            <w:b/>
            <w:bCs/>
            <w:color w:val="663300"/>
          </w:rPr>
          <w:t>Vatican Holocaust- about the Great Vatican-Jesuit Pentagram of Evil</w:t>
        </w:r>
      </w:hyperlink>
      <w:r w:rsidRPr="002C038D">
        <w:rPr>
          <w:rFonts w:ascii="Georgia" w:hAnsi="Georgia" w:cs="Arial"/>
          <w:color w:val="663300"/>
        </w:rPr>
        <w:t> and the second article on the </w:t>
      </w:r>
      <w:hyperlink r:id="rId306" w:history="1">
        <w:r w:rsidRPr="002C038D">
          <w:rPr>
            <w:rStyle w:val="Hyperlink"/>
            <w:rFonts w:ascii="Georgia" w:hAnsi="Georgia" w:cs="Arial"/>
            <w:b/>
            <w:bCs/>
            <w:color w:val="663300"/>
          </w:rPr>
          <w:t>Great Vatican-Jesuit Satanic Ley Lines System</w:t>
        </w:r>
      </w:hyperlink>
      <w:r w:rsidRPr="002C038D">
        <w:rPr>
          <w:rFonts w:ascii="Georgia" w:hAnsi="Georgia" w:cs="Arial"/>
          <w:color w:val="663300"/>
        </w:rPr>
        <w:t> may still find the claims difficult to believe.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spite of the precise placement of the Human Sacrifice Temples by the </w:t>
      </w:r>
      <w:hyperlink r:id="rId307" w:history="1">
        <w:r w:rsidRPr="002C038D">
          <w:rPr>
            <w:rStyle w:val="Hyperlink"/>
            <w:rFonts w:ascii="Georgia" w:hAnsi="Georgia" w:cs="Arial"/>
            <w:b/>
            <w:bCs/>
            <w:color w:val="663300"/>
          </w:rPr>
          <w:t>Vatican</w:t>
        </w:r>
      </w:hyperlink>
      <w:r w:rsidRPr="002C038D">
        <w:rPr>
          <w:rFonts w:ascii="Georgia" w:hAnsi="Georgia" w:cs="Arial"/>
          <w:color w:val="663300"/>
        </w:rPr>
        <w:t> controlled </w:t>
      </w:r>
      <w:hyperlink r:id="rId308" w:history="1">
        <w:r w:rsidRPr="002C038D">
          <w:rPr>
            <w:rStyle w:val="Hyperlink"/>
            <w:rFonts w:ascii="Georgia" w:hAnsi="Georgia" w:cs="Arial"/>
            <w:b/>
            <w:bCs/>
            <w:color w:val="663300"/>
          </w:rPr>
          <w:t>Nazis</w:t>
        </w:r>
      </w:hyperlink>
      <w:r w:rsidRPr="002C038D">
        <w:rPr>
          <w:rFonts w:ascii="Georgia" w:hAnsi="Georgia" w:cs="Arial"/>
          <w:color w:val="663300"/>
        </w:rPr>
        <w:t xml:space="preserve"> to create the largest </w:t>
      </w:r>
      <w:r w:rsidRPr="002C038D">
        <w:rPr>
          <w:rFonts w:ascii="Georgia" w:hAnsi="Georgia" w:cs="Arial"/>
          <w:color w:val="663300"/>
        </w:rPr>
        <w:lastRenderedPageBreak/>
        <w:t>system of evil ever conceived, in spite of the ley line system connecting major satanic centers and Catholic dictatorships during WWII, some may still simply not believe, or demand yet more proof.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purposes of this article it to provide this to them – clearly and without embellishment so there can be no doubt who was responsible for WWII and who remains firmly in control of the world now under the modern brand - the </w:t>
      </w:r>
      <w:hyperlink r:id="rId309" w:history="1">
        <w:r w:rsidRPr="002C038D">
          <w:rPr>
            <w:rStyle w:val="Hyperlink"/>
            <w:rFonts w:ascii="Georgia" w:hAnsi="Georgia" w:cs="Arial"/>
            <w:b/>
            <w:bCs/>
            <w:color w:val="663300"/>
          </w:rPr>
          <w:t>New World Order</w:t>
        </w:r>
      </w:hyperlink>
      <w:r w:rsidRPr="002C038D">
        <w:rPr>
          <w:rFonts w:ascii="Georgia" w:hAnsi="Georgia" w:cs="Arial"/>
          <w:color w:val="663300"/>
        </w:rPr>
        <w:t> (“NWO”).</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there is a second and more urgent purpose of this third article -- to understand the implications of the Vatican creating the largest "energy machine" in history. For if what we have been shown is indeed a machine- designed for the purpose of channelling the enormous negative energy formed through sacrificing over 18 million people in precise locations, then technically when did this machine get "turned off"?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one thing for the Allies of the Vatican to tear down the death camps -- the Human Sacrifice Temples and hide evidence --but a massive spiritual "energy machine" is not just about putting innocents into a perpetual state of torment, it is also about keeping them there.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At stake then is not merely the discovery of some supremely evil system which has been in force to keep certain satanic families and the Vatican led "New World Order" in power, it is the proposition that they continue to entrap tens of millions of souls in their machine - yet to find freedom.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With the greatest respect for their memory, we hope you will read this article and consider the function and nature of this machine -- and how it might finally be turned off.</w:t>
      </w:r>
    </w:p>
    <w:p w:rsidR="002C038D" w:rsidRPr="002C038D" w:rsidRDefault="002C038D" w:rsidP="002C038D">
      <w:pPr>
        <w:pStyle w:val="Heading3"/>
        <w:jc w:val="both"/>
        <w:rPr>
          <w:rFonts w:ascii="Georgia" w:hAnsi="Georgia"/>
          <w:color w:val="663300"/>
          <w:sz w:val="24"/>
          <w:szCs w:val="24"/>
        </w:rPr>
      </w:pPr>
      <w:bookmarkStart w:id="149" w:name="_Toc29205496"/>
      <w:r w:rsidRPr="002C038D">
        <w:rPr>
          <w:rFonts w:ascii="Georgia" w:hAnsi="Georgia"/>
          <w:color w:val="663300"/>
          <w:sz w:val="24"/>
          <w:szCs w:val="24"/>
        </w:rPr>
        <w:t>Ley Lines of Evil</w:t>
      </w:r>
      <w:bookmarkEnd w:id="14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For those that have read the previous article revealing the "Ley lines" of evil radiating from the the Great </w:t>
      </w:r>
      <w:hyperlink r:id="rId310" w:history="1">
        <w:r w:rsidRPr="002C038D">
          <w:rPr>
            <w:rStyle w:val="Hyperlink"/>
            <w:rFonts w:ascii="Georgia" w:hAnsi="Georgia" w:cs="Arial"/>
            <w:b/>
            <w:bCs/>
            <w:color w:val="663300"/>
          </w:rPr>
          <w:t>Vatican</w:t>
        </w:r>
      </w:hyperlink>
      <w:r w:rsidRPr="002C038D">
        <w:rPr>
          <w:rFonts w:ascii="Georgia" w:hAnsi="Georgia" w:cs="Arial"/>
          <w:color w:val="663300"/>
        </w:rPr>
        <w:t>-</w:t>
      </w:r>
      <w:r w:rsidRPr="002C038D">
        <w:rPr>
          <w:rFonts w:ascii="Georgia" w:hAnsi="Georgia" w:cs="Arial"/>
          <w:color w:val="663300"/>
        </w:rPr>
        <w:lastRenderedPageBreak/>
        <w:t>Jesuit </w:t>
      </w:r>
      <w:hyperlink r:id="rId311" w:history="1">
        <w:r w:rsidRPr="002C038D">
          <w:rPr>
            <w:rStyle w:val="Hyperlink"/>
            <w:rFonts w:ascii="Georgia" w:hAnsi="Georgia" w:cs="Arial"/>
            <w:b/>
            <w:bCs/>
            <w:color w:val="663300"/>
          </w:rPr>
          <w:t>Pentagram</w:t>
        </w:r>
      </w:hyperlink>
      <w:r w:rsidRPr="002C038D">
        <w:rPr>
          <w:rFonts w:ascii="Georgia" w:hAnsi="Georgia" w:cs="Arial"/>
          <w:color w:val="663300"/>
        </w:rPr>
        <w:t> of Evil, the next obvious question is where do the Ley lines end and begin? --also is this part of a global network of pentagrams and evil ley lines?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drawing>
          <wp:inline distT="0" distB="0" distL="0" distR="0" wp14:anchorId="5DEFCAD6" wp14:editId="534568DB">
            <wp:extent cx="4761230" cy="2301875"/>
            <wp:effectExtent l="0" t="0" r="1270" b="3175"/>
            <wp:docPr id="9" name="Picture 9" descr="image">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a:hlinkClick r:id="rId312"/>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761230" cy="2301875"/>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Consistent with the Euro-centered view of world domination of Pope Pius XII and Count Ledochowski S.J. all the major terminus points of the Ley lines of evil are almost certainly European cities- the most important being Rome.</w:t>
      </w:r>
    </w:p>
    <w:p w:rsidR="002C038D" w:rsidRPr="002C038D" w:rsidRDefault="00312413" w:rsidP="002C038D">
      <w:pPr>
        <w:pStyle w:val="NormalWeb"/>
        <w:jc w:val="both"/>
        <w:rPr>
          <w:rFonts w:ascii="Georgia" w:hAnsi="Georgia" w:cs="Arial"/>
          <w:color w:val="663300"/>
        </w:rPr>
      </w:pPr>
      <w:hyperlink r:id="rId314" w:history="1">
        <w:r w:rsidR="002C038D" w:rsidRPr="002C038D">
          <w:rPr>
            <w:rStyle w:val="Hyperlink"/>
            <w:rFonts w:ascii="Georgia" w:hAnsi="Georgia" w:cs="Arial"/>
            <w:b/>
            <w:bCs/>
            <w:color w:val="663300"/>
          </w:rPr>
          <w:t>Rome</w:t>
        </w:r>
      </w:hyperlink>
      <w:r w:rsidR="002C038D" w:rsidRPr="002C038D">
        <w:rPr>
          <w:rFonts w:ascii="Georgia" w:hAnsi="Georgia" w:cs="Arial"/>
          <w:color w:val="663300"/>
        </w:rPr>
        <w:t> is the only Terminus point within the Vatican-Jesuit machine of perpetual evil having five major connections as well as the largest force of negative energy to it (via Auschwitz Human Sacrifice Temple Complex). Only Munich (Germany) has five connections to other key ley lines of evil.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Moving in a clockwise direction from Rome, the next major Terminus points are: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Bordeaux- in France and then home of the Rothschilds- infamous international satanists and key Vatican bankers. Possibly </w:t>
      </w:r>
      <w:hyperlink r:id="rId315" w:history="1">
        <w:r w:rsidRPr="002C038D">
          <w:rPr>
            <w:rStyle w:val="Hyperlink"/>
            <w:rFonts w:ascii="Georgia" w:hAnsi="Georgia" w:cs="Arial"/>
            <w:b/>
            <w:bCs/>
            <w:color w:val="663300"/>
          </w:rPr>
          <w:t>Zurich</w:t>
        </w:r>
      </w:hyperlink>
      <w:r w:rsidRPr="002C038D">
        <w:rPr>
          <w:rFonts w:ascii="Georgia" w:hAnsi="Georgia" w:cs="Arial"/>
          <w:color w:val="663300"/>
        </w:rPr>
        <w:t> is the intended terminus.</w:t>
      </w:r>
    </w:p>
    <w:p w:rsidR="002C038D" w:rsidRPr="002C038D" w:rsidRDefault="00312413" w:rsidP="002C038D">
      <w:pPr>
        <w:pStyle w:val="NormalWeb"/>
        <w:jc w:val="both"/>
        <w:rPr>
          <w:rFonts w:ascii="Georgia" w:hAnsi="Georgia" w:cs="Arial"/>
          <w:color w:val="663300"/>
        </w:rPr>
      </w:pPr>
      <w:hyperlink r:id="rId316" w:history="1">
        <w:r w:rsidR="002C038D" w:rsidRPr="002C038D">
          <w:rPr>
            <w:rStyle w:val="Hyperlink"/>
            <w:rFonts w:ascii="Georgia" w:hAnsi="Georgia" w:cs="Arial"/>
            <w:b/>
            <w:bCs/>
            <w:color w:val="663300"/>
          </w:rPr>
          <w:t>Dublin</w:t>
        </w:r>
      </w:hyperlink>
      <w:r w:rsidR="002C038D" w:rsidRPr="002C038D">
        <w:rPr>
          <w:rFonts w:ascii="Georgia" w:hAnsi="Georgia" w:cs="Arial"/>
          <w:color w:val="663300"/>
        </w:rPr>
        <w:t>- an infamous center of human sacrifice and satan worship for several hundred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Shetland Islands - another famous location for human sacrifice through satanic ritual, particularly during the late 19th century and 20th century on account of its isolation.</w:t>
      </w:r>
    </w:p>
    <w:p w:rsidR="002C038D" w:rsidRPr="002C038D" w:rsidRDefault="00312413" w:rsidP="002C038D">
      <w:pPr>
        <w:pStyle w:val="NormalWeb"/>
        <w:jc w:val="both"/>
        <w:rPr>
          <w:rFonts w:ascii="Georgia" w:hAnsi="Georgia" w:cs="Arial"/>
          <w:color w:val="663300"/>
        </w:rPr>
      </w:pPr>
      <w:hyperlink r:id="rId317" w:history="1">
        <w:r w:rsidR="002C038D" w:rsidRPr="002C038D">
          <w:rPr>
            <w:rStyle w:val="Hyperlink"/>
            <w:rFonts w:ascii="Georgia" w:hAnsi="Georgia" w:cs="Arial"/>
            <w:b/>
            <w:bCs/>
            <w:color w:val="663300"/>
          </w:rPr>
          <w:t>Stockholm</w:t>
        </w:r>
      </w:hyperlink>
      <w:r w:rsidR="002C038D" w:rsidRPr="002C038D">
        <w:rPr>
          <w:rFonts w:ascii="Georgia" w:hAnsi="Georgia" w:cs="Arial"/>
          <w:color w:val="663300"/>
        </w:rPr>
        <w:t>, Sweden - neither a location known as a Catholic stronghold, nor major satanic center, but the capital of a pro-Vatican government during WWII that insisted on neutrality and trade with the </w:t>
      </w:r>
      <w:hyperlink r:id="rId318" w:history="1">
        <w:r w:rsidR="002C038D" w:rsidRPr="002C038D">
          <w:rPr>
            <w:rStyle w:val="Hyperlink"/>
            <w:rFonts w:ascii="Georgia" w:hAnsi="Georgia" w:cs="Arial"/>
            <w:b/>
            <w:bCs/>
            <w:color w:val="663300"/>
          </w:rPr>
          <w:t>Nazis</w:t>
        </w:r>
      </w:hyperlink>
      <w:r w:rsidR="002C038D" w:rsidRPr="002C038D">
        <w:rPr>
          <w:rFonts w:ascii="Georgia" w:hAnsi="Georgia" w:cs="Arial"/>
          <w:color w:val="663300"/>
        </w:rPr>
        <w:t> .</w:t>
      </w:r>
    </w:p>
    <w:p w:rsidR="002C038D" w:rsidRPr="002C038D" w:rsidRDefault="00312413" w:rsidP="002C038D">
      <w:pPr>
        <w:pStyle w:val="NormalWeb"/>
        <w:jc w:val="both"/>
        <w:rPr>
          <w:rFonts w:ascii="Georgia" w:hAnsi="Georgia" w:cs="Arial"/>
          <w:color w:val="663300"/>
        </w:rPr>
      </w:pPr>
      <w:hyperlink r:id="rId319" w:history="1">
        <w:r w:rsidR="002C038D" w:rsidRPr="002C038D">
          <w:rPr>
            <w:rStyle w:val="Hyperlink"/>
            <w:rFonts w:ascii="Georgia" w:hAnsi="Georgia" w:cs="Arial"/>
            <w:b/>
            <w:bCs/>
            <w:color w:val="663300"/>
          </w:rPr>
          <w:t>St. Petersburg</w:t>
        </w:r>
      </w:hyperlink>
      <w:r w:rsidR="002C038D" w:rsidRPr="002C038D">
        <w:rPr>
          <w:rFonts w:ascii="Georgia" w:hAnsi="Georgia" w:cs="Arial"/>
          <w:color w:val="663300"/>
        </w:rPr>
        <w:t>, Russia - famous site for Jesuit and satanic worship by the Russian royal household for hundreds of years.</w:t>
      </w:r>
    </w:p>
    <w:p w:rsidR="002C038D" w:rsidRPr="002C038D" w:rsidRDefault="00312413" w:rsidP="002C038D">
      <w:pPr>
        <w:pStyle w:val="NormalWeb"/>
        <w:jc w:val="both"/>
        <w:rPr>
          <w:rFonts w:ascii="Georgia" w:hAnsi="Georgia" w:cs="Arial"/>
          <w:color w:val="663300"/>
        </w:rPr>
      </w:pPr>
      <w:hyperlink r:id="rId320" w:history="1">
        <w:r w:rsidR="002C038D" w:rsidRPr="002C038D">
          <w:rPr>
            <w:rStyle w:val="Hyperlink"/>
            <w:rFonts w:ascii="Georgia" w:hAnsi="Georgia" w:cs="Arial"/>
            <w:b/>
            <w:bCs/>
            <w:color w:val="663300"/>
          </w:rPr>
          <w:t>Nizhniy Novgorod</w:t>
        </w:r>
      </w:hyperlink>
      <w:r w:rsidR="002C038D" w:rsidRPr="002C038D">
        <w:rPr>
          <w:rFonts w:ascii="Georgia" w:hAnsi="Georgia" w:cs="Arial"/>
          <w:color w:val="663300"/>
        </w:rPr>
        <w:t>, Russia - site for major human sacrifice and prisoner torture by Fr Joseph Stalin S.J. during World War II</w:t>
      </w:r>
    </w:p>
    <w:p w:rsidR="002C038D" w:rsidRPr="002C038D" w:rsidRDefault="00312413" w:rsidP="002C038D">
      <w:pPr>
        <w:pStyle w:val="NormalWeb"/>
        <w:jc w:val="both"/>
        <w:rPr>
          <w:rFonts w:ascii="Georgia" w:hAnsi="Georgia" w:cs="Arial"/>
          <w:color w:val="663300"/>
        </w:rPr>
      </w:pPr>
      <w:hyperlink r:id="rId321" w:history="1">
        <w:r w:rsidR="002C038D" w:rsidRPr="002C038D">
          <w:rPr>
            <w:rStyle w:val="Hyperlink"/>
            <w:rFonts w:ascii="Georgia" w:hAnsi="Georgia" w:cs="Arial"/>
            <w:b/>
            <w:bCs/>
            <w:color w:val="663300"/>
          </w:rPr>
          <w:t>Belgorod</w:t>
        </w:r>
      </w:hyperlink>
      <w:r w:rsidR="002C038D" w:rsidRPr="002C038D">
        <w:rPr>
          <w:rFonts w:ascii="Georgia" w:hAnsi="Georgia" w:cs="Arial"/>
          <w:color w:val="663300"/>
        </w:rPr>
        <w:t>, Russia. This Ley Line also continues to a city known as Sapporo, Japan - a key Jesuit city from World War II and ever since.</w:t>
      </w:r>
    </w:p>
    <w:p w:rsidR="002C038D" w:rsidRPr="002C038D" w:rsidRDefault="00312413" w:rsidP="002C038D">
      <w:pPr>
        <w:pStyle w:val="NormalWeb"/>
        <w:jc w:val="both"/>
        <w:rPr>
          <w:rFonts w:ascii="Georgia" w:hAnsi="Georgia" w:cs="Arial"/>
          <w:color w:val="663300"/>
        </w:rPr>
      </w:pPr>
      <w:hyperlink r:id="rId322" w:history="1">
        <w:r w:rsidR="002C038D" w:rsidRPr="002C038D">
          <w:rPr>
            <w:rStyle w:val="Hyperlink"/>
            <w:rFonts w:ascii="Georgia" w:hAnsi="Georgia" w:cs="Arial"/>
            <w:b/>
            <w:bCs/>
            <w:color w:val="663300"/>
          </w:rPr>
          <w:t>Odesa</w:t>
        </w:r>
      </w:hyperlink>
      <w:r w:rsidR="002C038D" w:rsidRPr="002C038D">
        <w:rPr>
          <w:rFonts w:ascii="Georgia" w:hAnsi="Georgia" w:cs="Arial"/>
          <w:color w:val="663300"/>
        </w:rPr>
        <w:t>, Ukraine. This Ley Line also continues much further south west in Ahmedabad India - a major centre of independent Jesuit control in Asia.</w:t>
      </w:r>
    </w:p>
    <w:p w:rsidR="002C038D" w:rsidRPr="002C038D" w:rsidRDefault="002C038D" w:rsidP="002C038D">
      <w:pPr>
        <w:pStyle w:val="Heading3"/>
        <w:jc w:val="both"/>
        <w:rPr>
          <w:rFonts w:ascii="Georgia" w:hAnsi="Georgia"/>
          <w:color w:val="663300"/>
          <w:sz w:val="24"/>
          <w:szCs w:val="24"/>
        </w:rPr>
      </w:pPr>
      <w:bookmarkStart w:id="150" w:name="_Toc29205497"/>
      <w:r w:rsidRPr="002C038D">
        <w:rPr>
          <w:rFonts w:ascii="Georgia" w:hAnsi="Georgia"/>
          <w:color w:val="663300"/>
          <w:sz w:val="24"/>
          <w:szCs w:val="24"/>
        </w:rPr>
        <w:t>Bucharest, Romania.</w:t>
      </w:r>
      <w:bookmarkEnd w:id="150"/>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addition to the terminus points being major power points of satanistic energy, ley lines of evil exist between channels between major centers located on the lines. These include:</w:t>
      </w:r>
    </w:p>
    <w:p w:rsidR="002C038D" w:rsidRPr="002C038D" w:rsidRDefault="00312413" w:rsidP="002C038D">
      <w:pPr>
        <w:pStyle w:val="NormalWeb"/>
        <w:jc w:val="both"/>
        <w:rPr>
          <w:rFonts w:ascii="Georgia" w:hAnsi="Georgia" w:cs="Arial"/>
          <w:color w:val="663300"/>
        </w:rPr>
      </w:pPr>
      <w:hyperlink r:id="rId323" w:history="1">
        <w:r w:rsidR="002C038D" w:rsidRPr="002C038D">
          <w:rPr>
            <w:rStyle w:val="Hyperlink"/>
            <w:rFonts w:ascii="Georgia" w:hAnsi="Georgia" w:cs="Arial"/>
            <w:b/>
            <w:bCs/>
            <w:color w:val="663300"/>
          </w:rPr>
          <w:t>Munich</w:t>
        </w:r>
      </w:hyperlink>
      <w:r w:rsidR="002C038D" w:rsidRPr="002C038D">
        <w:rPr>
          <w:rFonts w:ascii="Georgia" w:hAnsi="Georgia" w:cs="Arial"/>
          <w:color w:val="663300"/>
        </w:rPr>
        <w:t>, Germany - the most important center of satanism other than Rome that is not a terminus point itself. The five Ley lines coming into Munich themselves form a Pentagram of evil.</w:t>
      </w:r>
    </w:p>
    <w:p w:rsidR="002C038D" w:rsidRPr="002C038D" w:rsidRDefault="00312413" w:rsidP="002C038D">
      <w:pPr>
        <w:pStyle w:val="NormalWeb"/>
        <w:jc w:val="both"/>
        <w:rPr>
          <w:rFonts w:ascii="Georgia" w:hAnsi="Georgia" w:cs="Arial"/>
          <w:color w:val="663300"/>
        </w:rPr>
      </w:pPr>
      <w:hyperlink r:id="rId324" w:history="1">
        <w:r w:rsidR="002C038D" w:rsidRPr="002C038D">
          <w:rPr>
            <w:rStyle w:val="Hyperlink"/>
            <w:rFonts w:ascii="Georgia" w:hAnsi="Georgia" w:cs="Arial"/>
            <w:b/>
            <w:bCs/>
            <w:color w:val="663300"/>
          </w:rPr>
          <w:t>Zurich</w:t>
        </w:r>
      </w:hyperlink>
      <w:r w:rsidR="002C038D" w:rsidRPr="002C038D">
        <w:rPr>
          <w:rFonts w:ascii="Georgia" w:hAnsi="Georgia" w:cs="Arial"/>
          <w:color w:val="663300"/>
        </w:rPr>
        <w:t>, Switzerland - very important node of satanic power.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Hannover, Germany - also a very important node of satanic power.</w:t>
      </w:r>
    </w:p>
    <w:p w:rsidR="002C038D" w:rsidRPr="002C038D" w:rsidRDefault="002C038D" w:rsidP="002C038D">
      <w:pPr>
        <w:pStyle w:val="Heading3"/>
        <w:jc w:val="both"/>
        <w:rPr>
          <w:rFonts w:ascii="Georgia" w:hAnsi="Georgia"/>
          <w:color w:val="663300"/>
          <w:sz w:val="24"/>
          <w:szCs w:val="24"/>
        </w:rPr>
      </w:pPr>
      <w:bookmarkStart w:id="151" w:name="_Toc29205498"/>
      <w:r w:rsidRPr="002C038D">
        <w:rPr>
          <w:rFonts w:ascii="Georgia" w:hAnsi="Georgia"/>
          <w:color w:val="663300"/>
          <w:sz w:val="24"/>
          <w:szCs w:val="24"/>
        </w:rPr>
        <w:t>How the Vatican-Jesuit Machine of Perpetual Evil works</w:t>
      </w:r>
      <w:bookmarkEnd w:id="151"/>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Now that we have discussed briefly the likely terminus points and major nodes of satanistic worship the next question is how in practice does the Vatican-Jesuit Machine of Perpetual Evil continue to work?</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Quite simply, so long as the functioning Pentagram, ley lines and how the satanic locations are kept hidden, then this darkness, this absence of good energy protects the integrity of the negative energy system. Simply - ignorance, the kind that is growing every decade as people stop caring about the past is the insulation that evil needs to grow and thrive.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second part is that so long as satanism continues to be practised along any of the key ley lines, then the grid remains active and 18+ million tormented souls remain trapped.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Finally, so long as the Vatican remains untouchable for its crimes against humanity, so long as they continue to curse the murdered and the living, then the system is in operation.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And so long as the perpetual machine of evil is running, then group prayer, reflection for the victims of the Holocaust can do little to free their souls, nor the souls of tens of thousands of children, young girls and innocents sacrificed since then in the satanic temples around the machine.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Finally, so long as the Roman Catholic Church has control over the massive machine for perpetuating evil and staying in power, the world has little real hope in seeing change.</w:t>
      </w:r>
    </w:p>
    <w:p w:rsidR="002C038D" w:rsidRPr="002C038D" w:rsidRDefault="002C038D" w:rsidP="002C038D">
      <w:pPr>
        <w:pStyle w:val="Heading3"/>
        <w:jc w:val="both"/>
        <w:rPr>
          <w:rFonts w:ascii="Georgia" w:hAnsi="Georgia"/>
          <w:color w:val="663300"/>
          <w:sz w:val="24"/>
          <w:szCs w:val="24"/>
        </w:rPr>
      </w:pPr>
      <w:bookmarkStart w:id="152" w:name="_Toc29205499"/>
      <w:r w:rsidRPr="002C038D">
        <w:rPr>
          <w:rFonts w:ascii="Georgia" w:hAnsi="Georgia"/>
          <w:color w:val="663300"/>
          <w:sz w:val="24"/>
          <w:szCs w:val="24"/>
        </w:rPr>
        <w:lastRenderedPageBreak/>
        <w:t>Going too far</w:t>
      </w:r>
      <w:bookmarkEnd w:id="152"/>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What </w:t>
      </w:r>
      <w:hyperlink r:id="rId325" w:history="1">
        <w:r w:rsidRPr="002C038D">
          <w:rPr>
            <w:rStyle w:val="Hyperlink"/>
            <w:rFonts w:ascii="Georgia" w:hAnsi="Georgia" w:cs="Arial"/>
            <w:b/>
            <w:bCs/>
            <w:color w:val="663300"/>
          </w:rPr>
          <w:t>Pope Honorius III</w:t>
        </w:r>
      </w:hyperlink>
      <w:r w:rsidRPr="002C038D">
        <w:rPr>
          <w:rFonts w:ascii="Georgia" w:hAnsi="Georgia" w:cs="Arial"/>
          <w:color w:val="663300"/>
        </w:rPr>
        <w:t> (1216-1227) left as his legacy was not only the birth of Black Magic and the Prophecy of </w:t>
      </w:r>
      <w:hyperlink r:id="rId326" w:history="1">
        <w:r w:rsidRPr="002C038D">
          <w:rPr>
            <w:rStyle w:val="Hyperlink"/>
            <w:rFonts w:ascii="Georgia" w:hAnsi="Georgia" w:cs="Arial"/>
            <w:b/>
            <w:bCs/>
            <w:color w:val="663300"/>
          </w:rPr>
          <w:t>Moloch</w:t>
        </w:r>
      </w:hyperlink>
      <w:r w:rsidRPr="002C038D">
        <w:rPr>
          <w:rFonts w:ascii="Georgia" w:hAnsi="Georgia" w:cs="Arial"/>
          <w:color w:val="663300"/>
        </w:rPr>
        <w:t> (St Moloch(y)), but the means by which he learnt his darkest craft. A willing pupil of the supremely evil </w:t>
      </w:r>
      <w:hyperlink r:id="rId327" w:history="1">
        <w:r w:rsidRPr="002C038D">
          <w:rPr>
            <w:rStyle w:val="Hyperlink"/>
            <w:rFonts w:ascii="Georgia" w:hAnsi="Georgia" w:cs="Arial"/>
            <w:b/>
            <w:bCs/>
            <w:color w:val="663300"/>
          </w:rPr>
          <w:t>Pope Innocent III</w:t>
        </w:r>
      </w:hyperlink>
      <w:r w:rsidRPr="002C038D">
        <w:rPr>
          <w:rFonts w:ascii="Georgia" w:hAnsi="Georgia" w:cs="Arial"/>
          <w:color w:val="663300"/>
        </w:rPr>
        <w:t>(1198-1216), Honorius witnessed firsthand the alleged prophetic power of burning innocent human beings alive.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Hundreds of thousands of Cathars were murdered by fire by the Vatican armies. In the process, the Vatican scribes had never been busier, transcribing the last agonizing utterances of those being roasted alive in the flames.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However, Pope Honorius was the first Papal Black Magician to codify what he thought he knew and had orchestrated into a manual of the most evil black magic acts—and the supremely evil idea that midst the dying screams of an innocent victim of the flames, Moloch may actually speak through the victim (acting as a medium) to his loyal disciples.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Since the collection of Prophecy published as Moloch(y) in the 13th Century, there have been numerous other famous utterances of “supernatural” prophecy allegedly from the dying mouths of burning victims – most notably Mother Shipton. While the famous prophecy of Mother Shipton – that chillingly tells of the future four hundred years before it happened—is usually stated as coming before she was burned alive, it is much more probable these were her last words.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Another famous example of the satanic belief that Moloch may use a dying victim in the flames as a communications portal was the sadistic torture and death by burning of Jacques de Molay, Grand Master of Knights Templar. It was his final words that cursed the Pope, the Catholic Church and validated the Prophecy of Moloch(y) as being true.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Yet for all the hundreds of thousands that were sacrificed by the Vatican armies over the centuries, little meaningful prophecy has come into the hands of hardline Vatican Satanists since.The Prophecy of </w:t>
      </w:r>
      <w:hyperlink r:id="rId328" w:history="1">
        <w:r w:rsidRPr="002C038D">
          <w:rPr>
            <w:rStyle w:val="Hyperlink"/>
            <w:rFonts w:ascii="Georgia" w:hAnsi="Georgia" w:cs="Arial"/>
            <w:b/>
            <w:bCs/>
            <w:color w:val="663300"/>
          </w:rPr>
          <w:t>Moloch</w:t>
        </w:r>
      </w:hyperlink>
      <w:r w:rsidRPr="002C038D">
        <w:rPr>
          <w:rFonts w:ascii="Georgia" w:hAnsi="Georgia" w:cs="Arial"/>
          <w:color w:val="663300"/>
        </w:rPr>
        <w:t>(y) remains unchanged and now at its end, without any clear public statement of prophecy by the Vatican of any earth shattering note.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possibility --however strange it may seem -- is that the satanic gods themselves have finally abandoned the Vatican and the Jesuits. Possibly as a result of the hubris of the Vatican satanists. What arrogance against their own gods for a Pope to claim himself a god on Earth through "Papal Infallibility".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Possibly Moloch has abandoned the Vatican because of their supreme arrogance in building the Pentagram. Before the Vatican hardliners and Jesuits built the largest machine ever conceived, they still had to rely on the benevolence of their dark lords. But since then, all signs point to a church where the only god they worship today is themselves.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Whatever reason, it is clear that the Roman Catholic Church for the first time in its history finds itself spiritually cast out by both the forces of good and darkness- abandoned by all but itself and the ignorant. This is the price of going too far - even for the most evil of ancient demons.</w:t>
      </w:r>
    </w:p>
    <w:p w:rsidR="002C038D" w:rsidRPr="002C038D" w:rsidRDefault="002C038D" w:rsidP="002C038D">
      <w:pPr>
        <w:pStyle w:val="Heading3"/>
        <w:jc w:val="both"/>
        <w:rPr>
          <w:rFonts w:ascii="Georgia" w:hAnsi="Georgia"/>
          <w:color w:val="663300"/>
          <w:sz w:val="24"/>
          <w:szCs w:val="24"/>
        </w:rPr>
      </w:pPr>
      <w:bookmarkStart w:id="153" w:name="_Toc29205500"/>
      <w:r w:rsidRPr="002C038D">
        <w:rPr>
          <w:rFonts w:ascii="Georgia" w:hAnsi="Georgia"/>
          <w:color w:val="663300"/>
          <w:sz w:val="24"/>
          <w:szCs w:val="24"/>
        </w:rPr>
        <w:t>What might be the future?</w:t>
      </w:r>
      <w:bookmarkEnd w:id="153"/>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clear the current crop of unimaginative hardliners of the Vatican and Jesuits can find no other course of action than to plunge the world into recession along the precise same course that led to World War II.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Maybe they believe (in error) that another supreme sacrifice of millions to Moloch in World War III will somehow excuse their actions in continuing to use the Pentagram and Machine to enslave millions of tormented souls.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Whatever course these dull and dangerous intellects choose to take, there exists only one destiny for them to face - that this is indeed the end of the road for them.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No amount of propaganda, no amount of spin can alter the fact that forces greater than any living being is at work here. Maybe the current Vatican and Jesuit satanists believe they can get away with everything again.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Only time will tell if they are wrong and millions of entrapped souls will finally be freed from the tyranny of the Vatican.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Read </w:t>
      </w:r>
      <w:hyperlink r:id="rId329" w:history="1">
        <w:r w:rsidRPr="002C038D">
          <w:rPr>
            <w:rStyle w:val="Hyperlink"/>
            <w:rFonts w:ascii="Georgia" w:hAnsi="Georgia" w:cs="Arial"/>
            <w:b/>
            <w:bCs/>
            <w:color w:val="663300"/>
          </w:rPr>
          <w:t>"Vatican Holocaust" Part IV</w:t>
        </w:r>
      </w:hyperlink>
      <w:r w:rsidRPr="002C038D">
        <w:rPr>
          <w:rFonts w:ascii="Georgia" w:hAnsi="Georgia" w:cs="Arial"/>
          <w:color w:val="663300"/>
        </w:rPr>
        <w:t> for further proof and connection between the Vatican-Jesuit grid of evil and the New World Order. </w:t>
      </w:r>
      <w:hyperlink r:id="rId330" w:history="1">
        <w:r w:rsidRPr="002C038D">
          <w:rPr>
            <w:rStyle w:val="Hyperlink"/>
            <w:rFonts w:ascii="Georgia" w:hAnsi="Georgia" w:cs="Arial"/>
            <w:b/>
            <w:bCs/>
            <w:color w:val="663300"/>
          </w:rPr>
          <w:t>Next &gt;&gt;</w:t>
        </w:r>
      </w:hyperlink>
    </w:p>
    <w:p w:rsidR="002C038D" w:rsidRPr="002C038D" w:rsidRDefault="002C038D" w:rsidP="002C038D">
      <w:pPr>
        <w:pStyle w:val="Heading1"/>
        <w:jc w:val="both"/>
      </w:pPr>
      <w:bookmarkStart w:id="154" w:name="_Toc29205501"/>
      <w:r w:rsidRPr="002C038D">
        <w:t>The Vatican Holocaust Part 4</w:t>
      </w:r>
      <w:bookmarkEnd w:id="154"/>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Most people around the world today have heard of the "New World Order" and the "Illuminati" -- a secret band of mostly men who are supposed to "control" the world. So what does the New World Order, the </w:t>
      </w:r>
      <w:hyperlink r:id="rId331" w:history="1">
        <w:r w:rsidRPr="002C038D">
          <w:rPr>
            <w:rStyle w:val="Hyperlink"/>
            <w:rFonts w:ascii="Georgia" w:hAnsi="Georgia" w:cs="Arial"/>
            <w:b/>
            <w:bCs/>
            <w:color w:val="663300"/>
          </w:rPr>
          <w:t>Vatican</w:t>
        </w:r>
      </w:hyperlink>
      <w:r w:rsidRPr="002C038D">
        <w:rPr>
          <w:rFonts w:ascii="Georgia" w:hAnsi="Georgia" w:cs="Arial"/>
          <w:b/>
          <w:bCs/>
          <w:color w:val="663300"/>
        </w:rPr>
        <w:t>-</w:t>
      </w:r>
      <w:hyperlink r:id="rId332" w:history="1">
        <w:r w:rsidRPr="002C038D">
          <w:rPr>
            <w:rStyle w:val="Hyperlink"/>
            <w:rFonts w:ascii="Georgia" w:hAnsi="Georgia" w:cs="Arial"/>
            <w:b/>
            <w:bCs/>
            <w:color w:val="663300"/>
          </w:rPr>
          <w:t>Jesuits</w:t>
        </w:r>
      </w:hyperlink>
      <w:r w:rsidRPr="002C038D">
        <w:rPr>
          <w:rFonts w:ascii="Georgia" w:hAnsi="Georgia" w:cs="Arial"/>
          <w:b/>
          <w:bCs/>
          <w:color w:val="663300"/>
        </w:rPr>
        <w:t> and the largest pentagram of evil in history have to do with one another?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the </w:t>
      </w:r>
      <w:hyperlink r:id="rId333" w:history="1">
        <w:r w:rsidRPr="002C038D">
          <w:rPr>
            <w:rStyle w:val="Hyperlink"/>
            <w:rFonts w:ascii="Georgia" w:hAnsi="Georgia" w:cs="Arial"/>
            <w:b/>
            <w:bCs/>
            <w:color w:val="663300"/>
          </w:rPr>
          <w:t>New World Order</w:t>
        </w:r>
      </w:hyperlink>
      <w:r w:rsidRPr="002C038D">
        <w:rPr>
          <w:rFonts w:ascii="Georgia" w:hAnsi="Georgia" w:cs="Arial"/>
          <w:color w:val="663300"/>
        </w:rPr>
        <w:t> -- and no other force -- that caused the recent crashes in financial markets and now the inevitable avalanche of unemployed, homeless and hungry. The plan is not new - nor is its final destination - and entirely predictable, simply by caring to read a true history of the world over the past eighty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At stake is not merely some argument of personal views, but our future --the future of our families, our nations and this planet. At stake is nothing less than the final outcome of World War III -- a spectre of such evil this planet may never see again involving the deliberate detonation of multiple thermonuclear bombs within specific major capital cities of </w:t>
      </w:r>
      <w:r w:rsidRPr="002C038D">
        <w:rPr>
          <w:rFonts w:ascii="Georgia" w:hAnsi="Georgia" w:cs="Arial"/>
          <w:color w:val="663300"/>
        </w:rPr>
        <w:lastRenderedPageBreak/>
        <w:t>the world including: probably beginning in a city in the United States so named for such a "</w:t>
      </w:r>
      <w:hyperlink r:id="rId334" w:history="1">
        <w:r w:rsidRPr="002C038D">
          <w:rPr>
            <w:rStyle w:val="Hyperlink"/>
            <w:rFonts w:ascii="Georgia" w:hAnsi="Georgia" w:cs="Arial"/>
            <w:b/>
            <w:bCs/>
            <w:color w:val="663300"/>
          </w:rPr>
          <w:t>Holocaust</w:t>
        </w:r>
      </w:hyperlink>
      <w:r w:rsidRPr="002C038D">
        <w:rPr>
          <w:rFonts w:ascii="Georgia" w:hAnsi="Georgia" w:cs="Arial"/>
          <w:color w:val="663300"/>
        </w:rPr>
        <w:t>" like Los Angeles (city of angels), Phoenix (mythical spirit, burnt in a Holocaust) and ending with </w:t>
      </w:r>
      <w:hyperlink r:id="rId335" w:history="1">
        <w:r w:rsidRPr="002C038D">
          <w:rPr>
            <w:rStyle w:val="Hyperlink"/>
            <w:rFonts w:ascii="Georgia" w:hAnsi="Georgia" w:cs="Arial"/>
            <w:b/>
            <w:bCs/>
            <w:color w:val="663300"/>
          </w:rPr>
          <w:t>Tehran</w:t>
        </w:r>
      </w:hyperlink>
      <w:r w:rsidRPr="002C038D">
        <w:rPr>
          <w:rFonts w:ascii="Georgia" w:hAnsi="Georgia" w:cs="Arial"/>
          <w:color w:val="663300"/>
        </w:rPr>
        <w: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While Terrorists will be blamed, the hand that unleashes the order will be the same -- the New World Order -- and the consequences of such awful disaster --the deliberate burning to death via nuclear blasts of millions of people -- will cause such outrage, hatred and anger that few major cities of the Islamic world will survive.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This is not some horrible vision of armageddon as imagined by English author George Orwell (1903-1950) who in 1949 published the manifesto Nineteen Eighty-Four and the word "</w:t>
      </w:r>
      <w:hyperlink r:id="rId336" w:history="1">
        <w:r w:rsidRPr="002C038D">
          <w:rPr>
            <w:rStyle w:val="Hyperlink"/>
            <w:rFonts w:ascii="Georgia" w:hAnsi="Georgia" w:cs="Arial"/>
            <w:b/>
            <w:bCs/>
            <w:color w:val="663300"/>
          </w:rPr>
          <w:t>New World Order</w:t>
        </w:r>
      </w:hyperlink>
      <w:r w:rsidRPr="002C038D">
        <w:rPr>
          <w:rFonts w:ascii="Georgia" w:hAnsi="Georgia" w:cs="Arial"/>
          <w:color w:val="663300"/>
        </w:rPr>
        <w:t>". It is real. Therefore, it is of the utmost importance to review the circumstances leading to this increasingly probable conclusion --who is behind the NWO? When did it first start? why? what are their weaknesses and how may they be finally revealed and defeated?</w:t>
      </w:r>
    </w:p>
    <w:p w:rsidR="002C038D" w:rsidRPr="002C038D" w:rsidRDefault="002C038D" w:rsidP="002C038D">
      <w:pPr>
        <w:pStyle w:val="Heading3"/>
        <w:jc w:val="both"/>
        <w:rPr>
          <w:rFonts w:ascii="Georgia" w:hAnsi="Georgia"/>
          <w:color w:val="663300"/>
          <w:sz w:val="24"/>
          <w:szCs w:val="24"/>
        </w:rPr>
      </w:pPr>
      <w:bookmarkStart w:id="155" w:name="_Toc29205502"/>
      <w:r w:rsidRPr="002C038D">
        <w:rPr>
          <w:rFonts w:ascii="Georgia" w:hAnsi="Georgia"/>
          <w:color w:val="663300"/>
          <w:sz w:val="24"/>
          <w:szCs w:val="24"/>
        </w:rPr>
        <w:t>The passionate skeptics</w:t>
      </w:r>
      <w:bookmarkEnd w:id="155"/>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Before introducing further clear and irrefutable proof as to the direct link between the Vatican-Jesuits and the creation of the New World Order in 1942, it is important to acknowledge the fact that after many have read </w:t>
      </w:r>
      <w:hyperlink r:id="rId337" w:history="1">
        <w:r w:rsidRPr="002C038D">
          <w:rPr>
            <w:rStyle w:val="Hyperlink"/>
            <w:rFonts w:ascii="Georgia" w:hAnsi="Georgia" w:cs="Arial"/>
            <w:b/>
            <w:bCs/>
            <w:color w:val="663300"/>
          </w:rPr>
          <w:t>Part I</w:t>
        </w:r>
      </w:hyperlink>
      <w:r w:rsidRPr="002C038D">
        <w:rPr>
          <w:rFonts w:ascii="Georgia" w:hAnsi="Georgia" w:cs="Arial"/>
          <w:color w:val="663300"/>
        </w:rPr>
        <w:t>, </w:t>
      </w:r>
      <w:hyperlink r:id="rId338" w:history="1">
        <w:r w:rsidRPr="002C038D">
          <w:rPr>
            <w:rStyle w:val="Hyperlink"/>
            <w:rFonts w:ascii="Georgia" w:hAnsi="Georgia" w:cs="Arial"/>
            <w:b/>
            <w:bCs/>
            <w:color w:val="663300"/>
          </w:rPr>
          <w:t>Part II</w:t>
        </w:r>
      </w:hyperlink>
      <w:r w:rsidRPr="002C038D">
        <w:rPr>
          <w:rFonts w:ascii="Georgia" w:hAnsi="Georgia" w:cs="Arial"/>
          <w:color w:val="663300"/>
        </w:rPr>
        <w:t> and then </w:t>
      </w:r>
      <w:hyperlink r:id="rId339" w:history="1">
        <w:r w:rsidRPr="002C038D">
          <w:rPr>
            <w:rStyle w:val="Hyperlink"/>
            <w:rFonts w:ascii="Georgia" w:hAnsi="Georgia" w:cs="Arial"/>
            <w:b/>
            <w:bCs/>
            <w:color w:val="663300"/>
          </w:rPr>
          <w:t>Part III</w:t>
        </w:r>
      </w:hyperlink>
      <w:r w:rsidRPr="002C038D">
        <w:rPr>
          <w:rFonts w:ascii="Georgia" w:hAnsi="Georgia" w:cs="Arial"/>
          <w:color w:val="663300"/>
        </w:rPr>
        <w:t> of the </w:t>
      </w:r>
      <w:hyperlink r:id="rId340" w:history="1">
        <w:r w:rsidRPr="002C038D">
          <w:rPr>
            <w:rStyle w:val="Hyperlink"/>
            <w:rFonts w:ascii="Georgia" w:hAnsi="Georgia" w:cs="Arial"/>
            <w:b/>
            <w:bCs/>
            <w:color w:val="663300"/>
          </w:rPr>
          <w:t>Vatican</w:t>
        </w:r>
      </w:hyperlink>
      <w:r w:rsidRPr="002C038D">
        <w:rPr>
          <w:rFonts w:ascii="Georgia" w:hAnsi="Georgia" w:cs="Arial"/>
          <w:color w:val="663300"/>
        </w:rPr>
        <w:t> Holocaust they will remain passionate and committed skeptics.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spite of all the proof to the contrary that </w:t>
      </w:r>
      <w:hyperlink r:id="rId341" w:history="1">
        <w:r w:rsidRPr="002C038D">
          <w:rPr>
            <w:rStyle w:val="Hyperlink"/>
            <w:rFonts w:ascii="Georgia" w:hAnsi="Georgia" w:cs="Arial"/>
            <w:b/>
            <w:bCs/>
            <w:color w:val="663300"/>
          </w:rPr>
          <w:t>Eugenio Pacelli</w:t>
        </w:r>
      </w:hyperlink>
      <w:r w:rsidRPr="002C038D">
        <w:rPr>
          <w:rFonts w:ascii="Georgia" w:hAnsi="Georgia" w:cs="Arial"/>
          <w:color w:val="663300"/>
        </w:rPr>
        <w:t> (Pope Pius XII) was a lifelong racist and anti semite, there are those who have penned such awful untruths to claim that he was a "friend" of the Jews and that he fought in his own way against the actions of his Catholic dictators in Germany, Spain, Italy, South France, Croatia, Argentina and Russia.</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There are those -- in spite of the unmistakable proof that mathematics provides -- that the Great </w:t>
      </w:r>
      <w:hyperlink r:id="rId342" w:history="1">
        <w:r w:rsidRPr="002C038D">
          <w:rPr>
            <w:rStyle w:val="Hyperlink"/>
            <w:rFonts w:ascii="Georgia" w:hAnsi="Georgia" w:cs="Arial"/>
            <w:b/>
            <w:bCs/>
            <w:color w:val="663300"/>
          </w:rPr>
          <w:t>Vatican</w:t>
        </w:r>
      </w:hyperlink>
      <w:r w:rsidRPr="002C038D">
        <w:rPr>
          <w:rFonts w:ascii="Georgia" w:hAnsi="Georgia" w:cs="Arial"/>
          <w:color w:val="663300"/>
        </w:rPr>
        <w:t>-Jesuit </w:t>
      </w:r>
      <w:hyperlink r:id="rId343" w:history="1">
        <w:r w:rsidRPr="002C038D">
          <w:rPr>
            <w:rStyle w:val="Hyperlink"/>
            <w:rFonts w:ascii="Georgia" w:hAnsi="Georgia" w:cs="Arial"/>
            <w:b/>
            <w:bCs/>
            <w:color w:val="663300"/>
          </w:rPr>
          <w:t>Pentagram</w:t>
        </w:r>
      </w:hyperlink>
      <w:r w:rsidRPr="002C038D">
        <w:rPr>
          <w:rFonts w:ascii="Georgia" w:hAnsi="Georgia" w:cs="Arial"/>
          <w:color w:val="663300"/>
        </w:rPr>
        <w:t> of Evil is a cruel hoax-- with the </w:t>
      </w:r>
      <w:hyperlink r:id="rId344" w:history="1">
        <w:r w:rsidRPr="002C038D">
          <w:rPr>
            <w:rStyle w:val="Hyperlink"/>
            <w:rFonts w:ascii="Georgia" w:hAnsi="Georgia" w:cs="Arial"/>
            <w:b/>
            <w:bCs/>
            <w:color w:val="663300"/>
          </w:rPr>
          <w:t>Nazi SS</w:t>
        </w:r>
      </w:hyperlink>
      <w:r w:rsidRPr="002C038D">
        <w:rPr>
          <w:rFonts w:ascii="Georgia" w:hAnsi="Georgia" w:cs="Arial"/>
          <w:color w:val="663300"/>
        </w:rPr>
        <w:t> concentration camps suddenly appearing tens of miles from their original location to destroy the notion of a pentagram, including claims that some camps were merely labour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Then there will be readers -- for whatever motive -- that dedicate themselves to whitewashing the world of any historical record of the complicity of the </w:t>
      </w:r>
      <w:hyperlink r:id="rId345" w:history="1">
        <w:r w:rsidRPr="002C038D">
          <w:rPr>
            <w:rStyle w:val="Hyperlink"/>
            <w:rFonts w:ascii="Georgia" w:hAnsi="Georgia" w:cs="Arial"/>
            <w:b/>
            <w:bCs/>
            <w:color w:val="663300"/>
          </w:rPr>
          <w:t>Roman Catholic Church</w:t>
        </w:r>
      </w:hyperlink>
      <w:r w:rsidRPr="002C038D">
        <w:rPr>
          <w:rFonts w:ascii="Georgia" w:hAnsi="Georgia" w:cs="Arial"/>
          <w:color w:val="663300"/>
        </w:rPr>
        <w:t> in witnessing and collaborating in mass acts of evil.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Such clear evidence as declassified Top Secret WWII files that prove Pope Pius XII helped dozens of top Nazi and Catholic mass murderers to escape -- they will deny. In spite of the overwhelming proof that Pope Pius XII did absolutely nothing to stop the deportation directly to death camps of over 1100 innocent Roman Jews -- living in a ghetto not more than six hundred yards from his palace chambers --they will deny. In spite of the fact that hundreds of Catholic clergy are in prison for crimes against children including some directly involved in the Rwanda genocide -- they will deny.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Instead, it is expected that over time, these passionate skeptics will rally and attempt in their own way to picks holes within these articles and manufacture counter evidence and/or blur the facts.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therefore not the intent of these articles to respond to criticisms from these "passionate skeptics" concerning the complete involvement of the Roman Catholic Church in the Holocaust of World War II as well the recent Holocausts of the New World Order -- but to display some higher level of respect to the memories of so many millions of innocent people we all acknowledge have died in war and genocide.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Their story deserves to be told, as does the reasons behind it. For in acknowledging the truth concerning the real personality </w:t>
      </w:r>
      <w:r w:rsidRPr="002C038D">
        <w:rPr>
          <w:rFonts w:ascii="Georgia" w:hAnsi="Georgia" w:cs="Arial"/>
          <w:color w:val="663300"/>
        </w:rPr>
        <w:lastRenderedPageBreak/>
        <w:t>of the </w:t>
      </w:r>
      <w:hyperlink r:id="rId346" w:history="1">
        <w:r w:rsidRPr="002C038D">
          <w:rPr>
            <w:rStyle w:val="Hyperlink"/>
            <w:rFonts w:ascii="Georgia" w:hAnsi="Georgia" w:cs="Arial"/>
            <w:b/>
            <w:bCs/>
            <w:color w:val="663300"/>
          </w:rPr>
          <w:t>Roman Cult</w:t>
        </w:r>
      </w:hyperlink>
      <w:r w:rsidRPr="002C038D">
        <w:rPr>
          <w:rFonts w:ascii="Georgia" w:hAnsi="Georgia" w:cs="Arial"/>
          <w:color w:val="663300"/>
        </w:rPr>
        <w:t> that controls the Catholic Church and the Jesuits, we may just help ourselves avoid the largest mass murder of all.</w:t>
      </w:r>
    </w:p>
    <w:p w:rsidR="002C038D" w:rsidRPr="002C038D" w:rsidRDefault="002C038D" w:rsidP="002C038D">
      <w:pPr>
        <w:pStyle w:val="Heading3"/>
        <w:jc w:val="both"/>
        <w:rPr>
          <w:rFonts w:ascii="Georgia" w:hAnsi="Georgia"/>
          <w:color w:val="663300"/>
          <w:sz w:val="24"/>
          <w:szCs w:val="24"/>
        </w:rPr>
      </w:pPr>
      <w:bookmarkStart w:id="156" w:name="_Toc29205503"/>
      <w:r w:rsidRPr="002C038D">
        <w:rPr>
          <w:rFonts w:ascii="Georgia" w:hAnsi="Georgia"/>
          <w:color w:val="663300"/>
          <w:sz w:val="24"/>
          <w:szCs w:val="24"/>
        </w:rPr>
        <w:t>The Birth of the New World Order</w:t>
      </w:r>
      <w:bookmarkEnd w:id="156"/>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If you asked any teenager in an industrialized nation what is the "New World Order", they would almost certainly know what you are talking about and say something similar to "a group of people who control the world". This being said, for the majority of the world the NWO remains largely urban myth.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For such a powerful and well known "urban myth", it is surprising how so few ask the obvious questions - "when did the NWO first start? and who were they? and why?"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the first instance, the brand "</w:t>
      </w:r>
      <w:hyperlink r:id="rId347" w:history="1">
        <w:r w:rsidRPr="002C038D">
          <w:rPr>
            <w:rStyle w:val="Hyperlink"/>
            <w:rFonts w:ascii="Georgia" w:hAnsi="Georgia" w:cs="Arial"/>
            <w:b/>
            <w:bCs/>
            <w:color w:val="663300"/>
          </w:rPr>
          <w:t>New World Order</w:t>
        </w:r>
      </w:hyperlink>
      <w:r w:rsidRPr="002C038D">
        <w:rPr>
          <w:rFonts w:ascii="Georgia" w:hAnsi="Georgia" w:cs="Arial"/>
          <w:color w:val="663300"/>
        </w:rPr>
        <w:t>" only appeared publicly as a new idea with the publishing of the manifesto of George Orwell in 1949. Taking into account the time any global plans would take to be developed, if the NWO were a reality, then this brand formation could not have been first conceived any earlier than the early 1940's.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would be a mistake to consider applying the New World Order brand to the Jesuits and the Vatican prior to this period. Simply, there is no philosophical evidence of the brand existing prior to this date. A more appropriate title until this point for the same concept of a secret band of global controllers would be the brand called the "Illuminati".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Like the brand and concept of "New World Order", the brand "Illuminati" has a history dating back to Jesuit </w:t>
      </w:r>
      <w:hyperlink r:id="rId348" w:history="1">
        <w:r w:rsidRPr="002C038D">
          <w:rPr>
            <w:rStyle w:val="Hyperlink"/>
            <w:rFonts w:ascii="Georgia" w:hAnsi="Georgia" w:cs="Arial"/>
            <w:b/>
            <w:bCs/>
            <w:color w:val="663300"/>
          </w:rPr>
          <w:t>Adam Weishaupt</w:t>
        </w:r>
      </w:hyperlink>
      <w:r w:rsidRPr="002C038D">
        <w:rPr>
          <w:rFonts w:ascii="Georgia" w:hAnsi="Georgia" w:cs="Arial"/>
          <w:color w:val="663300"/>
        </w:rPr>
        <w:t xml:space="preserve"> (1748-1830) who first coined the term Illuminati in the publication of his secret Jesuit manifestos concerning secret "cells" of Jesuit priests hidden in society and how to use this apparatus to overthrow governments. He is the father of the Secret Society of Terror Model from which all successful </w:t>
      </w:r>
      <w:r w:rsidRPr="002C038D">
        <w:rPr>
          <w:rFonts w:ascii="Georgia" w:hAnsi="Georgia" w:cs="Arial"/>
          <w:color w:val="663300"/>
        </w:rPr>
        <w:lastRenderedPageBreak/>
        <w:t>terrorist organizations from the French revolution to the 9/11 Hijackers are based.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how does the brand "Illuminati", the brand "New World Order" and the Great Vatican-Jesuit Pentagram of Evil all relate?</w:t>
      </w:r>
    </w:p>
    <w:p w:rsidR="002C038D" w:rsidRPr="002C038D" w:rsidRDefault="002C038D" w:rsidP="002C038D">
      <w:pPr>
        <w:pStyle w:val="Heading3"/>
        <w:jc w:val="both"/>
        <w:rPr>
          <w:rFonts w:ascii="Georgia" w:hAnsi="Georgia"/>
          <w:color w:val="663300"/>
          <w:sz w:val="24"/>
          <w:szCs w:val="24"/>
        </w:rPr>
      </w:pPr>
      <w:bookmarkStart w:id="157" w:name="_Toc29205504"/>
      <w:r w:rsidRPr="002C038D">
        <w:rPr>
          <w:rFonts w:ascii="Georgia" w:hAnsi="Georgia"/>
          <w:color w:val="663300"/>
          <w:sz w:val="24"/>
          <w:szCs w:val="24"/>
        </w:rPr>
        <w:t>The Great Pentagram of Evil and the Global Grid of Control of the New World Order</w:t>
      </w:r>
      <w:bookmarkEnd w:id="157"/>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Great Vatican-Jesuit Pentagram of Evil is not the only Pentagram connecting to Rome. In fact, the Great Vatican-Jesuit Pentagram has a twin that also connects to the North Pole and Rome, formed at the same time by the same people who planned out the mass murder of of millions. Its foundation stone was layed on September 11 (9/11) 1941 and is why the Twin Towers in New York were destroyed on exactly the same day. It is the Pentagon Building of Washington DC.</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drawing>
          <wp:inline distT="0" distB="0" distL="0" distR="0" wp14:anchorId="28D46FBA" wp14:editId="78CF080F">
            <wp:extent cx="4761230" cy="2112645"/>
            <wp:effectExtent l="0" t="0" r="1270" b="1905"/>
            <wp:docPr id="15" name="Picture 15" descr="imag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a:hlinkClick r:id="rId349"/>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761230" cy="2112645"/>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lastRenderedPageBreak/>
        <w:drawing>
          <wp:inline distT="0" distB="0" distL="0" distR="0" wp14:anchorId="39753151" wp14:editId="5FF1D2A8">
            <wp:extent cx="4761230" cy="2128520"/>
            <wp:effectExtent l="0" t="0" r="1270" b="5080"/>
            <wp:docPr id="14" name="Picture 14" descr="image">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a:hlinkClick r:id="rId351"/>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761230" cy="212852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drawing>
          <wp:inline distT="0" distB="0" distL="0" distR="0" wp14:anchorId="5B2B55E4" wp14:editId="288AE405">
            <wp:extent cx="4761230" cy="2128520"/>
            <wp:effectExtent l="0" t="0" r="1270" b="5080"/>
            <wp:docPr id="13" name="Picture 13" descr="imag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a:hlinkClick r:id="rId353"/>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761230" cy="212852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(Click image for enlargement of map)</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lastRenderedPageBreak/>
        <w:drawing>
          <wp:inline distT="0" distB="0" distL="0" distR="0" wp14:anchorId="735A65A3" wp14:editId="6DFA058A">
            <wp:extent cx="4761230" cy="2254250"/>
            <wp:effectExtent l="0" t="0" r="1270" b="0"/>
            <wp:docPr id="12" name="Picture 12" descr="image">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a:hlinkClick r:id="rId355"/>
                    </pic:cNvPr>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761230" cy="225425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noProof/>
          <w:color w:val="663300"/>
        </w:rPr>
        <w:drawing>
          <wp:inline distT="0" distB="0" distL="0" distR="0" wp14:anchorId="2BB36B8E" wp14:editId="1D31FA22">
            <wp:extent cx="4556125" cy="2759075"/>
            <wp:effectExtent l="0" t="0" r="0" b="3175"/>
            <wp:docPr id="11" name="Pictur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556125" cy="2759075"/>
                    </a:xfrm>
                    <a:prstGeom prst="rect">
                      <a:avLst/>
                    </a:prstGeom>
                    <a:noFill/>
                    <a:ln>
                      <a:noFill/>
                    </a:ln>
                  </pic:spPr>
                </pic:pic>
              </a:graphicData>
            </a:graphic>
          </wp:inline>
        </w:drawing>
      </w:r>
    </w:p>
    <w:p w:rsidR="002C038D" w:rsidRPr="002C038D" w:rsidRDefault="002C038D" w:rsidP="002C038D">
      <w:pPr>
        <w:pStyle w:val="Heading3"/>
        <w:jc w:val="both"/>
        <w:rPr>
          <w:rFonts w:ascii="Georgia" w:hAnsi="Georgia"/>
          <w:color w:val="663300"/>
          <w:sz w:val="24"/>
          <w:szCs w:val="24"/>
        </w:rPr>
      </w:pPr>
      <w:bookmarkStart w:id="158" w:name="_Toc29205505"/>
      <w:r w:rsidRPr="002C038D">
        <w:rPr>
          <w:rFonts w:ascii="Georgia" w:hAnsi="Georgia"/>
          <w:color w:val="663300"/>
          <w:sz w:val="24"/>
          <w:szCs w:val="24"/>
        </w:rPr>
        <w:t>The Jesuit Civil War (1942-1945)</w:t>
      </w:r>
      <w:bookmarkEnd w:id="158"/>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1941 aged 55, Count Wladimir Ledochowski -- Jesuit Superior General --was at the height of his supremecy, a fit and completely driven man. His army of Jesuit influentials had similarly reached great heights in all places held by Catholic Dictators as well as the United States. So why would a civil war between factions of the Jesuits break out at such a time?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One of the great historical anomalies is the behaviour of both </w:t>
      </w:r>
      <w:hyperlink r:id="rId358" w:history="1">
        <w:r w:rsidRPr="002C038D">
          <w:rPr>
            <w:rStyle w:val="Hyperlink"/>
            <w:rFonts w:ascii="Georgia" w:hAnsi="Georgia" w:cs="Arial"/>
            <w:b/>
            <w:bCs/>
            <w:color w:val="663300"/>
          </w:rPr>
          <w:t>Adolf Hitler</w:t>
        </w:r>
      </w:hyperlink>
      <w:r w:rsidRPr="002C038D">
        <w:rPr>
          <w:rFonts w:ascii="Georgia" w:hAnsi="Georgia" w:cs="Arial"/>
          <w:color w:val="663300"/>
        </w:rPr>
        <w:t>, </w:t>
      </w:r>
      <w:hyperlink r:id="rId359" w:history="1">
        <w:r w:rsidRPr="002C038D">
          <w:rPr>
            <w:rStyle w:val="Hyperlink"/>
            <w:rFonts w:ascii="Georgia" w:hAnsi="Georgia" w:cs="Arial"/>
            <w:b/>
            <w:bCs/>
            <w:color w:val="663300"/>
          </w:rPr>
          <w:t>Fr Himmler S.J.</w:t>
        </w:r>
      </w:hyperlink>
      <w:r w:rsidRPr="002C038D">
        <w:rPr>
          <w:rFonts w:ascii="Georgia" w:hAnsi="Georgia" w:cs="Arial"/>
          <w:color w:val="663300"/>
        </w:rPr>
        <w:t> and </w:t>
      </w:r>
      <w:hyperlink r:id="rId360" w:history="1">
        <w:r w:rsidRPr="002C038D">
          <w:rPr>
            <w:rStyle w:val="Hyperlink"/>
            <w:rFonts w:ascii="Georgia" w:hAnsi="Georgia" w:cs="Arial"/>
            <w:b/>
            <w:bCs/>
            <w:color w:val="663300"/>
          </w:rPr>
          <w:t>Fr Joseph Stalin S.J.</w:t>
        </w:r>
      </w:hyperlink>
      <w:r w:rsidRPr="002C038D">
        <w:rPr>
          <w:rFonts w:ascii="Georgia" w:hAnsi="Georgia" w:cs="Arial"/>
          <w:color w:val="663300"/>
        </w:rPr>
        <w:t> in the Nazi Russian Invasion. Contrary to spin historians, these men had not only shown ruthless pragmatism in managing power until this point, but were actively working together on a number of military and scientific fronts until the invasion.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 frequent excuse given is that fiercly Catholic Hitler had become “drunk” with power and decided to invade Russia because he hated the Russians. But Hitler was a mere soldier, compared to Fr. Himmler S.J. the new Grand Inquisitor of the Roman Catholic Church and his massive army of assassins and torturers.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Instead, it is much more certain that Jesuit Superior General Ledochowski instructed Himmler to push for the assault on the understanding this would complete a clean sweep of Catholic National Socialism over Catholic National Communism. Similarly, it is clear that Count Ledochowski said something in reverse to Fr Stalin S.J. – that this was the plan that would ultimately destroy Germany as Stalin’s behaviour against his own country and people was nothing other than treacherous.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When Hitler invaded in June 1941, Fr Stalin -- against every other example of ruthless judgment to protect his own power -- seemingly invited for his troops to be slaughtered and defeated by refusing his generals to fully engage, then having the generals executed and then repeating the bizarre process almost up to Moscow.</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However, by the bleak Russian winter of December 1941, the jaws of the Jesuit Soviet Machine clamped down shut on the legs of the German Army. From this point on, the fate of the Nazi dream and power were sealed.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For such a loyal German Jesuit as Fr Himmler S.J. such deliberate trickery by Ledochowski would have been </w:t>
      </w:r>
      <w:r w:rsidRPr="002C038D">
        <w:rPr>
          <w:rFonts w:ascii="Georgia" w:hAnsi="Georgia" w:cs="Arial"/>
          <w:color w:val="663300"/>
        </w:rPr>
        <w:lastRenderedPageBreak/>
        <w:t>devastating and unforgivable. The Jesuits had shifted their power away from Germany, France and Italy to America -- for the first time in the order's history.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 December 13, 1942 (aged 56) Count Wladimir Ledochowski died suddenly --almost certainly murdered by the very best assassins of Fr. Himmler for his treachery in dooming the German-Swiss –French “Illuminati”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Technically this act immediately plunged the Jesuits into Civil War. Unable to convene a General Congregation until the end of the War --when all Jesuits have permission to elect their leader --Vicar General Norbert de Boyne could not be made Superior General. This left the American Jesuits, led by </w:t>
      </w:r>
      <w:hyperlink r:id="rId361" w:history="1">
        <w:r w:rsidRPr="002C038D">
          <w:rPr>
            <w:rStyle w:val="Hyperlink"/>
            <w:rFonts w:ascii="Georgia" w:hAnsi="Georgia" w:cs="Arial"/>
            <w:b/>
            <w:bCs/>
            <w:color w:val="663300"/>
          </w:rPr>
          <w:t>Fr Edmund Walsh S.J.</w:t>
        </w:r>
      </w:hyperlink>
      <w:r w:rsidRPr="002C038D">
        <w:rPr>
          <w:rFonts w:ascii="Georgia" w:hAnsi="Georgia" w:cs="Arial"/>
          <w:color w:val="663300"/>
        </w:rPr>
        <w:t> free to pursue their agenda along with other international factions.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German-Swiss-Italian-French Jesuits during the war headed by Fr Heinrich Himmler S.J. represented the “Illuminati” – the old guard who had been betrayed by their slain leader Fr Ledochowski S.J. The other camp representing the new guard, the “New World Order” headed by the American-Canadian Jesuits and allies along with English and even Australian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Midst the two warring camps of Jesuits were "neutral" provinces such as the Netherlands and Spain, still battling for its survival against the popularity of the Vatican sponsored Opus Dei Mary (</w:t>
      </w:r>
      <w:hyperlink r:id="rId362" w:history="1">
        <w:r w:rsidRPr="002C038D">
          <w:rPr>
            <w:rStyle w:val="Hyperlink"/>
            <w:rFonts w:ascii="Georgia" w:hAnsi="Georgia" w:cs="Arial"/>
            <w:b/>
            <w:bCs/>
            <w:color w:val="663300"/>
          </w:rPr>
          <w:t>Mari</w:t>
        </w:r>
      </w:hyperlink>
      <w:r w:rsidRPr="002C038D">
        <w:rPr>
          <w:rFonts w:ascii="Georgia" w:hAnsi="Georgia" w:cs="Arial"/>
          <w:color w:val="663300"/>
        </w:rPr>
        <w:t>) Spanish Satanic devotion cult.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during this event, in which unprecedented number of Jesuits were killed that the plan for the New World Order was hatched by senior Jesuits such as American Fr Edmund Walsh S.J.</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plan was confirmed by the Jesuit officials that accompanied each of the world leaders of Roosevelt, Fr Stalin S.J. and Churchill to the conference at Tehran in December 1943. A location that just happens to be directly on the Lodz-</w:t>
      </w:r>
      <w:r w:rsidRPr="002C038D">
        <w:rPr>
          <w:rFonts w:ascii="Georgia" w:hAnsi="Georgia" w:cs="Arial"/>
          <w:color w:val="663300"/>
        </w:rPr>
        <w:lastRenderedPageBreak/>
        <w:t>Janowska "Ley line" of human sacrifice camps of the Great Vatican-Jesuit </w:t>
      </w:r>
      <w:hyperlink r:id="rId363" w:history="1">
        <w:r w:rsidRPr="002C038D">
          <w:rPr>
            <w:rStyle w:val="Hyperlink"/>
            <w:rFonts w:ascii="Georgia" w:hAnsi="Georgia" w:cs="Arial"/>
            <w:b/>
            <w:bCs/>
            <w:color w:val="663300"/>
          </w:rPr>
          <w:t>Pentagram</w:t>
        </w:r>
      </w:hyperlink>
      <w:r w:rsidRPr="002C038D">
        <w:rPr>
          <w:rFonts w:ascii="Georgia" w:hAnsi="Georgia" w:cs="Arial"/>
          <w:color w:val="663300"/>
        </w:rPr>
        <w:t> of Evil.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there we see for the first time the unveiling of the public face of the New World Order – an order of opposing “friends” and ideologies- capitalism vs communism, but all ultimately financed and directed from the same machine.</w:t>
      </w:r>
    </w:p>
    <w:p w:rsidR="002C038D" w:rsidRPr="002C038D" w:rsidRDefault="002C038D" w:rsidP="002C038D">
      <w:pPr>
        <w:pStyle w:val="Heading3"/>
        <w:jc w:val="both"/>
        <w:rPr>
          <w:rFonts w:ascii="Georgia" w:hAnsi="Georgia"/>
          <w:color w:val="663300"/>
          <w:sz w:val="24"/>
          <w:szCs w:val="24"/>
        </w:rPr>
      </w:pPr>
      <w:bookmarkStart w:id="159" w:name="_Toc29205506"/>
      <w:r w:rsidRPr="002C038D">
        <w:rPr>
          <w:rFonts w:ascii="Georgia" w:hAnsi="Georgia"/>
          <w:color w:val="663300"/>
          <w:sz w:val="24"/>
          <w:szCs w:val="24"/>
        </w:rPr>
        <w:t>Who is in control The Illuminati? Or the New World Order?</w:t>
      </w:r>
      <w:bookmarkEnd w:id="15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frequent debates on forums and blogs around the Internet is who is really in control? Some call them the “Illuminati” – the term first coined by Jesuit Adam Weishaupt in 1776 in direct opposition to the enlightenment movement in the colonies of the United States of America and the Declaration of Independence. Others call them the New World Order- after the manifesto of Jesuit influenced George Orwell in 1949.</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important then to make sense of both the differences and similarities of these brands given what we have now discussed concerning the Jesuit Civil War of 1942 to 1945. What marks the war of the Jesuits is not only a power struggle between the “Old World”, the Illuminati world and the “New World Order”, but the accompanying war of ideas- that knowledge outranks blood.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Papal and Royal bloodline families have always favoured the belief that wisdom and power is born through blood. These bloodline families can be traced between current monarchies back to the time of Charlemagne and even earlier. But at the heart of their system is the secret knowledge that these bloodlines also contain High Priest and important spiritual lines of superior heritage. It is why they claim inheritance by blood.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In contrast, the Jesuits show a devotion to knowledge and most particularly “secret” knowledge of things. They appear to </w:t>
      </w:r>
      <w:r w:rsidRPr="002C038D">
        <w:rPr>
          <w:rFonts w:ascii="Georgia" w:hAnsi="Georgia" w:cs="Arial"/>
          <w:color w:val="663300"/>
        </w:rPr>
        <w:lastRenderedPageBreak/>
        <w:t>worship the belief that through secret knowledge and total devotion to the cause a man may discover ultimate knowledge and power.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While both belief systems are to be found imprinted on the face of western history for centuries, there also exists a third belief and power system rarely divulged—a bloodline that carries within their veins both superior blood and hidden knowledge.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the early centuries they were called the Desposynoi- the family of the Christ. Later we have become to know them as the stories and myths of the Da Vinci Code – that important bloodlines may exist that hold both the right of blood and knowledge that could help us. However, there is little public and credible evidence to suggest that such ancient bloodlines of spiritual wisdom continue to exist, except possibly Ireland through ancient Holly bloodlines.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eventual truce in the civil war of the Jesuits came in the form of a compromise of power- the New World Order is in fact a very clear and precise six (6) level pyramid of power.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Jesuit Factions of the Jesuit Order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Black Pope- Jesuit Superior General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Jesuit Order and Financial, Corporate and Military Apparatus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Re-constituted Illuminati Families (under the structure of the New World Order)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Holy See (with Pope as its head)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United Nations</w:t>
      </w:r>
    </w:p>
    <w:p w:rsidR="002C038D" w:rsidRPr="002C038D" w:rsidRDefault="002C038D" w:rsidP="002C038D">
      <w:pPr>
        <w:pStyle w:val="NormalWeb"/>
        <w:jc w:val="both"/>
        <w:rPr>
          <w:rFonts w:ascii="Georgia" w:hAnsi="Georgia" w:cs="Arial"/>
          <w:color w:val="663300"/>
        </w:rPr>
      </w:pPr>
      <w:r w:rsidRPr="002C038D">
        <w:rPr>
          <w:rFonts w:ascii="Georgia" w:hAnsi="Georgia" w:cs="Arial"/>
          <w:noProof/>
          <w:color w:val="663300"/>
        </w:rPr>
        <w:lastRenderedPageBreak/>
        <w:drawing>
          <wp:inline distT="0" distB="0" distL="0" distR="0" wp14:anchorId="2155B223" wp14:editId="6F9F9CA3">
            <wp:extent cx="4761230" cy="4398645"/>
            <wp:effectExtent l="0" t="0" r="1270" b="1905"/>
            <wp:docPr id="10"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1230" cy="4398645"/>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would be incorrect to say that the Black Pope is the most powerful person on planet Earth. Since 1945, the role has been largely symbolic and held by a candidate from a neutral country between the main factions of the Jesuit Civil War. As such, the role has been dominated by both Dutch and Spanish candidates.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most powerful force within the New World Order is unquestionable the Provincial Generals of the Order- the most senior factional leaders of the Jesuits who continue to hold a truce since 1945. While the Superior General can technically give absolute orders to his provincials, in practice it has been the other way around for over sixty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Then we come to the third layer being the Financial-Military Apparatus which few people who believe in the existence of the New World Order would argue. However, few have ever heard of the real foundation of the global financial system in the early 19th Century using Jesuit controlled gold stolen from the Vatican during the Jesuit-Papal Wars to fund an army of private banks in Europe and the United States.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Then we come to the fourth layer of the New World Order apparatus being the reconstituted “Illuminati” families from the United States, Europe and even Asia/Middle East. They have no control over the Jesuits, nor do they wish to challenge them in any way as their various positions from Royal families, occasional Presidents, Prime Ministers and global leaders is dependent upon the favourable patronage of the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fifth layer of the New World Order apparatus is the </w:t>
      </w:r>
      <w:hyperlink r:id="rId364" w:history="1">
        <w:r w:rsidRPr="002C038D">
          <w:rPr>
            <w:rStyle w:val="Hyperlink"/>
            <w:rFonts w:ascii="Georgia" w:hAnsi="Georgia" w:cs="Arial"/>
            <w:b/>
            <w:bCs/>
            <w:color w:val="663300"/>
          </w:rPr>
          <w:t>Holy See</w:t>
        </w:r>
      </w:hyperlink>
      <w:r w:rsidRPr="002C038D">
        <w:rPr>
          <w:rFonts w:ascii="Georgia" w:hAnsi="Georgia" w:cs="Arial"/>
          <w:color w:val="663300"/>
        </w:rPr>
        <w:t>. Contrary to common misinformation, the role of Pope is now of secondary importance to the legal apparatus of the Holy See --The Holy See, being the legal framework that claims Vatican superiority over all other laws of man as well as complete dominion over animals (humans being classed as animals by their laws). It is the papacy and Vatican curia that in recent years has waged and increasing PR war in revealing more and more of the New World Order apparatus against the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sixth layer is the United Nations and legal apparatus which recognizes the Holy See as a legitimate state and entity, therefore its laws, therefore every national laws as subservient to the United Nations.</w:t>
      </w:r>
    </w:p>
    <w:p w:rsidR="002C038D" w:rsidRPr="002C038D" w:rsidRDefault="002C038D" w:rsidP="002C038D">
      <w:pPr>
        <w:pStyle w:val="Heading3"/>
        <w:jc w:val="both"/>
        <w:rPr>
          <w:rFonts w:ascii="Georgia" w:hAnsi="Georgia"/>
          <w:color w:val="663300"/>
          <w:sz w:val="24"/>
          <w:szCs w:val="24"/>
        </w:rPr>
      </w:pPr>
      <w:bookmarkStart w:id="160" w:name="_Toc29205507"/>
      <w:r w:rsidRPr="002C038D">
        <w:rPr>
          <w:rFonts w:ascii="Georgia" w:hAnsi="Georgia"/>
          <w:color w:val="663300"/>
          <w:sz w:val="24"/>
          <w:szCs w:val="24"/>
        </w:rPr>
        <w:t>(Secret) Knowledge is Power</w:t>
      </w:r>
      <w:bookmarkEnd w:id="160"/>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 evidence of who won the Jesuit Civil War is all around us. Universities have blossomed. Science discovery has accelerated and knowledge is universally accepted as power—the power of imagination and the era of the United States. The </w:t>
      </w:r>
      <w:r w:rsidRPr="002C038D">
        <w:rPr>
          <w:rFonts w:ascii="Georgia" w:hAnsi="Georgia" w:cs="Arial"/>
          <w:color w:val="663300"/>
        </w:rPr>
        <w:lastRenderedPageBreak/>
        <w:t>New World Order won the Civil War and remain firmly in control.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terms of key satanic knowledge that relates to their power, the secret knowledge of the Great Vatican-Jesuit Pentagram of Evil is very important knowledge, forgotten by many. So too, is the clear and unmistakable image “makeover” of evil from satan and “the devil” to Lucifer- or the spirit of Francis Borja personified as evil.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why Borja ordered every church to ever be built by the Jesuits in following years to be constructed under strict codes of similar design—every Jesuit church was purpose built to be a readymade temple to </w:t>
      </w:r>
      <w:hyperlink r:id="rId365" w:history="1">
        <w:r w:rsidRPr="002C038D">
          <w:rPr>
            <w:rStyle w:val="Hyperlink"/>
            <w:rFonts w:ascii="Georgia" w:hAnsi="Georgia" w:cs="Arial"/>
            <w:b/>
            <w:bCs/>
            <w:color w:val="663300"/>
          </w:rPr>
          <w:t>Lucifer</w:t>
        </w:r>
      </w:hyperlink>
      <w:r w:rsidRPr="002C038D">
        <w:rPr>
          <w:rFonts w:ascii="Georgia" w:hAnsi="Georgia" w:cs="Arial"/>
          <w:color w:val="663300"/>
        </w:rPr>
        <w:t> -- to the spirit of </w:t>
      </w:r>
      <w:hyperlink r:id="rId366" w:history="1">
        <w:r w:rsidRPr="002C038D">
          <w:rPr>
            <w:rStyle w:val="Hyperlink"/>
            <w:rFonts w:ascii="Georgia" w:hAnsi="Georgia" w:cs="Arial"/>
            <w:b/>
            <w:bCs/>
            <w:color w:val="663300"/>
          </w:rPr>
          <w:t>Francis Borja</w:t>
        </w:r>
      </w:hyperlink>
      <w:r w:rsidRPr="002C038D">
        <w:rPr>
          <w:rFonts w:ascii="Georgia" w:hAnsi="Georgia" w:cs="Arial"/>
          <w:color w:val="663300"/>
        </w:rPr>
        <w:t>, the real founder of the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Similarly, human sacrifice to the satanic gods became more sophisticated, starting with the atomic bombs on Japan. No longer did the New World Order Jesuits need massive and expensive human sacrifice camps to “burn” millions of victims, one tiny bomb could do it in seconds.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greatest criminal acts in history remains the executive order by President Truman to drop the atomic bombs on Hiroshima and disgraced Jesuit city Nagasaki in 1945 after receiving not one, but several official notices of surrender from the Japanese. Thus began the “modern” age of sacrifice to the satanic gods of the Vatican and Jesuits.</w:t>
      </w:r>
    </w:p>
    <w:p w:rsidR="002C038D" w:rsidRPr="002C038D" w:rsidRDefault="002C038D" w:rsidP="002C038D">
      <w:pPr>
        <w:pStyle w:val="Heading3"/>
        <w:jc w:val="both"/>
        <w:rPr>
          <w:rFonts w:ascii="Georgia" w:hAnsi="Georgia"/>
          <w:color w:val="663300"/>
          <w:sz w:val="24"/>
          <w:szCs w:val="24"/>
        </w:rPr>
      </w:pPr>
      <w:bookmarkStart w:id="161" w:name="_Toc29205508"/>
      <w:r w:rsidRPr="002C038D">
        <w:rPr>
          <w:rFonts w:ascii="Georgia" w:hAnsi="Georgia"/>
          <w:color w:val="663300"/>
          <w:sz w:val="24"/>
          <w:szCs w:val="24"/>
        </w:rPr>
        <w:t>St Moloch(y) and the most secret of knowledge</w:t>
      </w:r>
      <w:bookmarkEnd w:id="161"/>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Of all secret knowledge in possession of the most senior of Vatican officials and senior Jesuits it is the truth and accuracy of the prophecies and final prophecy of </w:t>
      </w:r>
      <w:hyperlink r:id="rId367" w:history="1">
        <w:r w:rsidRPr="002C038D">
          <w:rPr>
            <w:rStyle w:val="Hyperlink"/>
            <w:rFonts w:ascii="Georgia" w:hAnsi="Georgia" w:cs="Arial"/>
            <w:b/>
            <w:bCs/>
            <w:color w:val="663300"/>
          </w:rPr>
          <w:t>Moloch</w:t>
        </w:r>
      </w:hyperlink>
      <w:r w:rsidRPr="002C038D">
        <w:rPr>
          <w:rFonts w:ascii="Georgia" w:hAnsi="Georgia" w:cs="Arial"/>
          <w:color w:val="663300"/>
        </w:rPr>
        <w:t>, the demon god – hidden in plain sight as St Molochy.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Moloch, the supremely evil of all demon gods—the god of ultimate painful sacrifice – gave a clear and unmistakable last command to his faithful army on earth.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 last sacrifice demanded by </w:t>
      </w:r>
      <w:hyperlink r:id="rId368" w:history="1">
        <w:r w:rsidRPr="002C038D">
          <w:rPr>
            <w:rStyle w:val="Hyperlink"/>
            <w:rFonts w:ascii="Georgia" w:hAnsi="Georgia" w:cs="Arial"/>
            <w:b/>
            <w:bCs/>
            <w:color w:val="663300"/>
          </w:rPr>
          <w:t>Moloch</w:t>
        </w:r>
      </w:hyperlink>
      <w:r w:rsidRPr="002C038D">
        <w:rPr>
          <w:rFonts w:ascii="Georgia" w:hAnsi="Georgia" w:cs="Arial"/>
          <w:color w:val="663300"/>
        </w:rPr>
        <w:t> is for his followers to sacrifice themselves – that is the key riddle of the prophecies of St Malachy (Moloch) – the Vatican and Jesuits Satanists are demanded by their own gods at this time to sacrifice themselves, not us.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supremely evil last prophecy and command of Moloch is set to his timeline. One last Pope. Without a legitimate Pope holding the anointed authority of Moloch, the satanic system of power breaks down. It is why for the past one hundred years the Vatican-Jesuit Satanists have sacrificed so many people.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They are desperate to repeal this prophecy- to offer one last great sacrifice – World War III – in the hope of redemption for the Holy Mother Church of all Evil- the Roman Catholic Church. Yet to date, no direct prophecy has been revealed that represents an authentic from Moloch for over one hundred years – except some recent work regarding a “Treaty of Lucifer”. No other reference to Moloch, or Ba’al/Cybele prophecy can be found that disputes this is the end of times for the Roman Catholic Church.</w:t>
      </w:r>
    </w:p>
    <w:p w:rsidR="002C038D" w:rsidRPr="002C038D" w:rsidRDefault="002C038D" w:rsidP="002C038D">
      <w:pPr>
        <w:pStyle w:val="Heading3"/>
        <w:jc w:val="both"/>
        <w:rPr>
          <w:rFonts w:ascii="Georgia" w:hAnsi="Georgia"/>
          <w:color w:val="663300"/>
          <w:sz w:val="24"/>
          <w:szCs w:val="24"/>
        </w:rPr>
      </w:pPr>
      <w:bookmarkStart w:id="162" w:name="_Toc29205509"/>
      <w:r w:rsidRPr="002C038D">
        <w:rPr>
          <w:rFonts w:ascii="Georgia" w:hAnsi="Georgia"/>
          <w:color w:val="663300"/>
          <w:sz w:val="24"/>
          <w:szCs w:val="24"/>
        </w:rPr>
        <w:t>The crisis of faith</w:t>
      </w:r>
      <w:bookmarkEnd w:id="162"/>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clear by the absurdity with which satanic images are displayed today as department store items of a "pop-consumer" culture, that the ancient satanism practiced by the Vatican hierarchy and Jesuits has lost its way.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Discussions concerning the discovery of the world's largest goat's head ancient pentagram made from Nazi concentration camps no more surprises nor greatly motivates a modern teenager concerning the New World Order. Satanism, like Horror, Violence and Pornography have become the 21st equivalent to "mind heroin".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Yet midst such triumphant marketing by the Vatican and Jesuit elite, their crisis of faith- the absence of any remaining </w:t>
      </w:r>
      <w:r w:rsidRPr="002C038D">
        <w:rPr>
          <w:rFonts w:ascii="Georgia" w:hAnsi="Georgia" w:cs="Arial"/>
          <w:color w:val="663300"/>
        </w:rPr>
        <w:lastRenderedPageBreak/>
        <w:t>satanic spiritual patronage - we find a dangerous point for the planet.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Moloch is not speaking to them. Even Lucifer, the most trusted spirit once known as Francis Borja has abandoned his beloved Jesuits. Why?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the previous article we offered the observation that the supreme arrogance of the Roman Catholic Church, no longer having any rival power in its worship of itself as gods.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an even deeper reason may still remain in the underlying wisdom of the last supremely evil command of Moloch to his army on Earth.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rests with the superior concept of redemption and whether we are witnessing a final redemption or damnation. If we are witnessing a final redemption, then the Roman Catholic Church and Jesuits must sacrifice themselves based on some key prophetic text such as the Treaty of Lucifer.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if we remain faced with cowards to their own faith, to people of dull and unimaginative intellects, then we may still be facing the ultimate damnation of World War III destruction.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Time is running out for both sides. This is the second last pope by the prophecy of Moloch.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If you are still unconvinced on the evidence presented concerning the Vatican Jesuit Holocaust, then read about the existence of the </w:t>
      </w:r>
      <w:hyperlink r:id="rId369" w:history="1">
        <w:r w:rsidRPr="002C038D">
          <w:rPr>
            <w:rStyle w:val="Hyperlink"/>
            <w:rFonts w:ascii="Georgia" w:hAnsi="Georgia" w:cs="Arial"/>
            <w:b/>
            <w:bCs/>
            <w:color w:val="663300"/>
          </w:rPr>
          <w:t>WWII Nazi Master Lists of Death</w:t>
        </w:r>
      </w:hyperlink>
      <w:r w:rsidRPr="002C038D">
        <w:rPr>
          <w:rFonts w:ascii="Georgia" w:hAnsi="Georgia" w:cs="Arial"/>
          <w:color w:val="663300"/>
        </w:rPr>
        <w:t> and why they are now hidden beneath the </w:t>
      </w:r>
      <w:hyperlink r:id="rId370" w:history="1">
        <w:r w:rsidRPr="002C038D">
          <w:rPr>
            <w:rStyle w:val="Hyperlink"/>
            <w:rFonts w:ascii="Georgia" w:hAnsi="Georgia" w:cs="Arial"/>
            <w:b/>
            <w:bCs/>
            <w:color w:val="663300"/>
          </w:rPr>
          <w:t>Vatican</w:t>
        </w:r>
      </w:hyperlink>
      <w:r w:rsidRPr="002C038D">
        <w:rPr>
          <w:rFonts w:ascii="Georgia" w:hAnsi="Georgia" w:cs="Arial"/>
          <w:color w:val="663300"/>
        </w:rPr>
        <w:t>. </w:t>
      </w:r>
      <w:hyperlink r:id="rId371" w:history="1">
        <w:r w:rsidRPr="002C038D">
          <w:rPr>
            <w:rStyle w:val="Hyperlink"/>
            <w:rFonts w:ascii="Georgia" w:hAnsi="Georgia" w:cs="Arial"/>
            <w:b/>
            <w:bCs/>
            <w:color w:val="663300"/>
          </w:rPr>
          <w:t>Next &gt;&gt;</w:t>
        </w:r>
      </w:hyperlink>
    </w:p>
    <w:p w:rsidR="004231BD" w:rsidRPr="002C038D" w:rsidRDefault="004231BD" w:rsidP="002C038D">
      <w:pPr>
        <w:jc w:val="both"/>
        <w:rPr>
          <w:rFonts w:ascii="Georgia" w:hAnsi="Georgia"/>
        </w:rPr>
      </w:pPr>
      <w:r w:rsidRPr="002C038D">
        <w:rPr>
          <w:rFonts w:ascii="Georgia" w:hAnsi="Georgia"/>
        </w:rPr>
        <w:br w:type="page"/>
      </w:r>
    </w:p>
    <w:p w:rsidR="002C038D" w:rsidRPr="002C038D" w:rsidRDefault="002C038D" w:rsidP="002C038D">
      <w:pPr>
        <w:pStyle w:val="Heading1"/>
        <w:jc w:val="both"/>
      </w:pPr>
      <w:bookmarkStart w:id="163" w:name="_Toc29205510"/>
      <w:r w:rsidRPr="002C038D">
        <w:lastRenderedPageBreak/>
        <w:t>The Vatican Holocaust Part 5</w:t>
      </w:r>
      <w:bookmarkEnd w:id="163"/>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In 1945, the Allied Forces led by </w:t>
      </w:r>
      <w:hyperlink r:id="rId372" w:history="1">
        <w:r w:rsidRPr="002C038D">
          <w:rPr>
            <w:rStyle w:val="Hyperlink"/>
            <w:rFonts w:ascii="Georgia" w:hAnsi="Georgia" w:cs="Arial"/>
            <w:b/>
            <w:bCs/>
            <w:color w:val="663300"/>
          </w:rPr>
          <w:t>Gen. Eisenhower</w:t>
        </w:r>
      </w:hyperlink>
      <w:r w:rsidRPr="002C038D">
        <w:rPr>
          <w:rFonts w:ascii="Georgia" w:hAnsi="Georgia" w:cs="Arial"/>
          <w:b/>
          <w:bCs/>
          <w:color w:val="663300"/>
        </w:rPr>
        <w:t> - had in their possession the single most evil artefact ever created in human history –the </w:t>
      </w:r>
      <w:hyperlink r:id="rId373" w:history="1">
        <w:r w:rsidRPr="002C038D">
          <w:rPr>
            <w:rStyle w:val="Hyperlink"/>
            <w:rFonts w:ascii="Georgia" w:hAnsi="Georgia" w:cs="Arial"/>
            <w:b/>
            <w:bCs/>
            <w:color w:val="663300"/>
          </w:rPr>
          <w:t>Nazi SS</w:t>
        </w:r>
      </w:hyperlink>
      <w:r w:rsidRPr="002C038D">
        <w:rPr>
          <w:rFonts w:ascii="Georgia" w:hAnsi="Georgia" w:cs="Arial"/>
          <w:b/>
          <w:bCs/>
          <w:color w:val="663300"/>
        </w:rPr>
        <w:t> Master </w:t>
      </w:r>
      <w:hyperlink r:id="rId374" w:history="1">
        <w:r w:rsidRPr="002C038D">
          <w:rPr>
            <w:rStyle w:val="Hyperlink"/>
            <w:rFonts w:ascii="Georgia" w:hAnsi="Georgia" w:cs="Arial"/>
            <w:b/>
            <w:bCs/>
            <w:color w:val="663300"/>
          </w:rPr>
          <w:t>Holocaust</w:t>
        </w:r>
      </w:hyperlink>
      <w:r w:rsidRPr="002C038D">
        <w:rPr>
          <w:rFonts w:ascii="Georgia" w:hAnsi="Georgia" w:cs="Arial"/>
          <w:b/>
          <w:bCs/>
          <w:color w:val="663300"/>
        </w:rPr>
        <w:t> List – hundreds of thousands of carefully copied and type pages listing all the name of those sacrificed in the camps. Today, the whereabouts of this supremely evil object is officially unknown. Yet what at stake is nothing less than the irrefutable proof and answer of exactly how many died in sacrifice camps in World War II and that they died for evil religious, not political motives.</w:t>
      </w:r>
    </w:p>
    <w:p w:rsidR="002C038D" w:rsidRPr="002C038D" w:rsidRDefault="002C038D" w:rsidP="002C038D">
      <w:pPr>
        <w:pStyle w:val="Heading3"/>
        <w:jc w:val="both"/>
        <w:rPr>
          <w:rFonts w:ascii="Georgia" w:hAnsi="Georgia"/>
          <w:color w:val="663300"/>
          <w:sz w:val="24"/>
          <w:szCs w:val="24"/>
        </w:rPr>
      </w:pPr>
      <w:bookmarkStart w:id="164" w:name="_Toc29205511"/>
      <w:r w:rsidRPr="002C038D">
        <w:rPr>
          <w:rFonts w:ascii="Georgia" w:hAnsi="Georgia"/>
          <w:color w:val="663300"/>
          <w:sz w:val="24"/>
          <w:szCs w:val="24"/>
        </w:rPr>
        <w:t>Did the Holocaust really happen?</w:t>
      </w:r>
      <w:bookmarkEnd w:id="164"/>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no other event in history was there more documentary evidence of </w:t>
      </w:r>
      <w:hyperlink r:id="rId375" w:history="1">
        <w:r w:rsidRPr="002C038D">
          <w:rPr>
            <w:rStyle w:val="Hyperlink"/>
            <w:rFonts w:ascii="Georgia" w:hAnsi="Georgia" w:cs="Arial"/>
            <w:b/>
            <w:bCs/>
            <w:color w:val="663300"/>
          </w:rPr>
          <w:t>mass murder</w:t>
        </w:r>
      </w:hyperlink>
      <w:r w:rsidRPr="002C038D">
        <w:rPr>
          <w:rFonts w:ascii="Georgia" w:hAnsi="Georgia" w:cs="Arial"/>
          <w:color w:val="663300"/>
        </w:rPr>
        <w:t> than the German sacrifice camps of World War II –not the survivors, not the movie and still images, nor actual camps themselves, but the literally hundreds of thousands of pages of carefully typed evidence of unquestionable murder. I refer to the existence of not just one but two Master Lists of Death - one created to specifically remove people and the other upon their arrival to the sacrificial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lists accurately documented not once, but at least twice the name of each victim and ultimately where they were sacrificed. The fact that these WWII </w:t>
      </w:r>
      <w:hyperlink r:id="rId376" w:history="1">
        <w:r w:rsidRPr="002C038D">
          <w:rPr>
            <w:rStyle w:val="Hyperlink"/>
            <w:rFonts w:ascii="Georgia" w:hAnsi="Georgia" w:cs="Arial"/>
            <w:b/>
            <w:bCs/>
            <w:color w:val="663300"/>
          </w:rPr>
          <w:t>Nazi</w:t>
        </w:r>
      </w:hyperlink>
      <w:r w:rsidRPr="002C038D">
        <w:rPr>
          <w:rFonts w:ascii="Georgia" w:hAnsi="Georgia" w:cs="Arial"/>
          <w:color w:val="663300"/>
        </w:rPr>
        <w:t> Master Lists of Death existed after 1945 and still exist today means there should not be any serious debate concerning whether the </w:t>
      </w:r>
      <w:hyperlink r:id="rId377" w:history="1">
        <w:r w:rsidRPr="002C038D">
          <w:rPr>
            <w:rStyle w:val="Hyperlink"/>
            <w:rFonts w:ascii="Georgia" w:hAnsi="Georgia" w:cs="Arial"/>
            <w:b/>
            <w:bCs/>
            <w:color w:val="663300"/>
          </w:rPr>
          <w:t>Holocaust</w:t>
        </w:r>
      </w:hyperlink>
      <w:r w:rsidRPr="002C038D">
        <w:rPr>
          <w:rFonts w:ascii="Georgia" w:hAnsi="Georgia" w:cs="Arial"/>
          <w:color w:val="663300"/>
        </w:rPr>
        <w:t> happened or not? The lists are the ultimate evidence of the truth. So how can we bo sure that the lists ever existed?</w:t>
      </w:r>
    </w:p>
    <w:p w:rsidR="002C038D" w:rsidRPr="002C038D" w:rsidRDefault="002C038D" w:rsidP="002C038D">
      <w:pPr>
        <w:pStyle w:val="Heading3"/>
        <w:jc w:val="both"/>
        <w:rPr>
          <w:rFonts w:ascii="Georgia" w:hAnsi="Georgia"/>
          <w:color w:val="663300"/>
          <w:sz w:val="24"/>
          <w:szCs w:val="24"/>
        </w:rPr>
      </w:pPr>
      <w:bookmarkStart w:id="165" w:name="_Toc29205512"/>
      <w:r w:rsidRPr="002C038D">
        <w:rPr>
          <w:rFonts w:ascii="Georgia" w:hAnsi="Georgia"/>
          <w:color w:val="663300"/>
          <w:sz w:val="24"/>
          <w:szCs w:val="24"/>
        </w:rPr>
        <w:lastRenderedPageBreak/>
        <w:t>What proof is there that the WWII Nazi Master Lists of Death existed?</w:t>
      </w:r>
      <w:bookmarkEnd w:id="165"/>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first easily found evidence today that the WWII Nazi Master Lists of Death existed is found in </w:t>
      </w:r>
      <w:hyperlink r:id="rId378" w:history="1">
        <w:r w:rsidRPr="002C038D">
          <w:rPr>
            <w:rStyle w:val="Hyperlink"/>
            <w:rFonts w:ascii="Georgia" w:hAnsi="Georgia" w:cs="Arial"/>
            <w:b/>
            <w:bCs/>
            <w:color w:val="663300"/>
          </w:rPr>
          <w:t>Holocaust</w:t>
        </w:r>
      </w:hyperlink>
      <w:r w:rsidRPr="002C038D">
        <w:rPr>
          <w:rFonts w:ascii="Georgia" w:hAnsi="Georgia" w:cs="Arial"/>
          <w:color w:val="663300"/>
        </w:rPr>
        <w:t> memorials, museums, government document archives and the </w:t>
      </w:r>
      <w:hyperlink r:id="rId379" w:history="1">
        <w:r w:rsidRPr="002C038D">
          <w:rPr>
            <w:rStyle w:val="Hyperlink"/>
            <w:rFonts w:ascii="Georgia" w:hAnsi="Georgia" w:cs="Arial"/>
            <w:b/>
            <w:bCs/>
            <w:color w:val="663300"/>
          </w:rPr>
          <w:t>Vatican</w:t>
        </w:r>
      </w:hyperlink>
      <w:r w:rsidRPr="002C038D">
        <w:rPr>
          <w:rFonts w:ascii="Georgia" w:hAnsi="Georgia" w:cs="Arial"/>
          <w:color w:val="663300"/>
        </w:rPr>
        <w:t> archives around the world that the Catholic Dictators kept meticulous lists, carefully recording the accurate name of every victim.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were not quickly drawn handwritten consignment notes, but chronological, categorized, typed and detailed lists of people—with the specific task of being as accurate as possible. You can see them for yourself when you go to any Holocaust museum, or view the internet. Every Catholic Dictator had their death camps make lists – from the Ustashi in Croatia, the </w:t>
      </w:r>
      <w:hyperlink r:id="rId380" w:history="1">
        <w:r w:rsidRPr="002C038D">
          <w:rPr>
            <w:rStyle w:val="Hyperlink"/>
            <w:rFonts w:ascii="Georgia" w:hAnsi="Georgia" w:cs="Arial"/>
            <w:b/>
            <w:bCs/>
            <w:color w:val="663300"/>
          </w:rPr>
          <w:t>Nazis</w:t>
        </w:r>
      </w:hyperlink>
      <w:r w:rsidRPr="002C038D">
        <w:rPr>
          <w:rFonts w:ascii="Georgia" w:hAnsi="Georgia" w:cs="Arial"/>
          <w:color w:val="663300"/>
        </w:rPr>
        <w:t> to the death squads in Argentina.</w:t>
      </w:r>
    </w:p>
    <w:p w:rsidR="002C038D" w:rsidRPr="002C038D" w:rsidRDefault="002C038D" w:rsidP="002C038D">
      <w:pPr>
        <w:pStyle w:val="NormalWeb"/>
        <w:jc w:val="both"/>
        <w:rPr>
          <w:rFonts w:ascii="Georgia" w:hAnsi="Georgia" w:cs="Arial"/>
          <w:color w:val="663300"/>
        </w:rPr>
      </w:pPr>
      <w:r w:rsidRPr="002C038D">
        <w:rPr>
          <w:rFonts w:ascii="Georgia" w:hAnsi="Georgia" w:cs="Arial"/>
          <w:noProof/>
          <w:color w:val="663300"/>
        </w:rPr>
        <w:drawing>
          <wp:inline distT="0" distB="0" distL="0" distR="0" wp14:anchorId="594914B2" wp14:editId="63ABD7B0">
            <wp:extent cx="3436620" cy="3436620"/>
            <wp:effectExtent l="0" t="0" r="0" b="0"/>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36620" cy="343662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Style w:val="Emphasis"/>
          <w:rFonts w:ascii="Georgia" w:hAnsi="Georgia" w:cs="Arial"/>
          <w:color w:val="663300"/>
        </w:rPr>
        <w:lastRenderedPageBreak/>
        <w:t>Public example of type of lists drafted by </w:t>
      </w:r>
      <w:hyperlink r:id="rId382" w:history="1">
        <w:r w:rsidRPr="002C038D">
          <w:rPr>
            <w:rStyle w:val="Hyperlink"/>
            <w:rFonts w:ascii="Georgia" w:hAnsi="Georgia" w:cs="Arial"/>
            <w:b/>
            <w:bCs/>
            <w:i/>
            <w:iCs/>
            <w:color w:val="663300"/>
          </w:rPr>
          <w:t>Nazi SS</w:t>
        </w:r>
      </w:hyperlink>
      <w:r w:rsidRPr="002C038D">
        <w:rPr>
          <w:rStyle w:val="Emphasis"/>
          <w:rFonts w:ascii="Georgia" w:hAnsi="Georgia" w:cs="Arial"/>
          <w:color w:val="663300"/>
        </w:rPr>
        <w:t> in human sacrifice and labour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second overwhelming body of evidence of the existence of the WWII Nazi Master Lists of Death are found in the public archives of the Nuremberg War Trials.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it was these hundreds of thousands of pages listing the accurate name of victims of the Catholic Dictators that were used as the key damning evidence against former soldiers and officers. This evidence was entrusted to the Americans during the Nuremberg War trials. In turn this evidence was entrusted to </w:t>
      </w:r>
      <w:hyperlink r:id="rId383" w:history="1">
        <w:r w:rsidRPr="002C038D">
          <w:rPr>
            <w:rStyle w:val="Hyperlink"/>
            <w:rFonts w:ascii="Georgia" w:hAnsi="Georgia" w:cs="Arial"/>
            <w:b/>
            <w:bCs/>
            <w:color w:val="663300"/>
          </w:rPr>
          <w:t>Fr Edmund Walsh S.J.</w:t>
        </w:r>
      </w:hyperlink>
      <w:r w:rsidRPr="002C038D">
        <w:rPr>
          <w:rFonts w:ascii="Georgia" w:hAnsi="Georgia" w:cs="Arial"/>
          <w:color w:val="663300"/>
        </w:rPr>
        <w:t> in coordinating the American legal control over Nuremburg War Trials that then subsequently resurfaced in bundles of pages as evidence against lower ranking war criminals.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Each page of the Nazi Master List of Death effectively a perfect documented confession note saying virtually “I hereby murdered the following people…” In the end the tens of thousands of movie images and still images were all for gruesome theatre—it was these unheralded accurate list that ultimately doomed every war criminal at Nuremberg.</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After the war, a number of leading Nazi Hunters and authorities used their access to parts of these lists as the basis of publishing their authoritative estimates on the number of Jews killed by Catholic Dictators. Given the overwhelming amount of documentary evidence provided, the “six million” figure has remained surprisingly popular as the believed number.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surprising question then is why didn’t officials such as Fr. Edmund Walsh S.J. who controlled the Nazi Master </w:t>
      </w:r>
      <w:hyperlink r:id="rId384" w:history="1">
        <w:r w:rsidRPr="002C038D">
          <w:rPr>
            <w:rStyle w:val="Hyperlink"/>
            <w:rFonts w:ascii="Georgia" w:hAnsi="Georgia" w:cs="Arial"/>
            <w:b/>
            <w:bCs/>
            <w:color w:val="663300"/>
          </w:rPr>
          <w:t>Holocaust</w:t>
        </w:r>
      </w:hyperlink>
      <w:r w:rsidRPr="002C038D">
        <w:rPr>
          <w:rFonts w:ascii="Georgia" w:hAnsi="Georgia" w:cs="Arial"/>
          <w:color w:val="663300"/>
        </w:rPr>
        <w:t xml:space="preserve"> List at Nuremburg simply publish a total of the number of names on the hundreds of thousands of pages of documentary evidence back in 1945-46? Even in 1948, on the foundation of the United Nations and the declaration of the State of Israel, the authorities could have </w:t>
      </w:r>
      <w:r w:rsidRPr="002C038D">
        <w:rPr>
          <w:rFonts w:ascii="Georgia" w:hAnsi="Georgia" w:cs="Arial"/>
          <w:color w:val="663300"/>
        </w:rPr>
        <w:lastRenderedPageBreak/>
        <w:t>easily published an accurate number based on the documents still in their possession? So why hasn’t an accurate number ever been published? And what has happened to the Nazi Master Holocaust List ?</w:t>
      </w:r>
    </w:p>
    <w:p w:rsidR="002C038D" w:rsidRPr="002C038D" w:rsidRDefault="002C038D" w:rsidP="002C038D">
      <w:pPr>
        <w:pStyle w:val="Heading3"/>
        <w:jc w:val="both"/>
        <w:rPr>
          <w:rFonts w:ascii="Georgia" w:hAnsi="Georgia"/>
          <w:color w:val="663300"/>
          <w:sz w:val="24"/>
          <w:szCs w:val="24"/>
        </w:rPr>
      </w:pPr>
      <w:bookmarkStart w:id="166" w:name="_Toc29205513"/>
      <w:r w:rsidRPr="002C038D">
        <w:rPr>
          <w:rFonts w:ascii="Georgia" w:hAnsi="Georgia"/>
          <w:color w:val="663300"/>
          <w:sz w:val="24"/>
          <w:szCs w:val="24"/>
        </w:rPr>
        <w:t>German Government Releases partial Nazi Holocaust List</w:t>
      </w:r>
      <w:bookmarkEnd w:id="166"/>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 third major example of the existence of the Nazi Master Lists of Death came in late late 2008 when The German Government decided to release a partial list of the </w:t>
      </w:r>
      <w:hyperlink r:id="rId385" w:history="1">
        <w:r w:rsidRPr="002C038D">
          <w:rPr>
            <w:rStyle w:val="Hyperlink"/>
            <w:rFonts w:ascii="Georgia" w:hAnsi="Georgia" w:cs="Arial"/>
            <w:b/>
            <w:bCs/>
            <w:color w:val="663300"/>
          </w:rPr>
          <w:t>Nazi SS</w:t>
        </w:r>
      </w:hyperlink>
      <w:r w:rsidRPr="002C038D">
        <w:rPr>
          <w:rFonts w:ascii="Georgia" w:hAnsi="Georgia" w:cs="Arial"/>
          <w:color w:val="663300"/>
        </w:rPr>
        <w:t> </w:t>
      </w:r>
      <w:hyperlink r:id="rId386" w:history="1">
        <w:r w:rsidRPr="002C038D">
          <w:rPr>
            <w:rStyle w:val="Hyperlink"/>
            <w:rFonts w:ascii="Georgia" w:hAnsi="Georgia" w:cs="Arial"/>
            <w:b/>
            <w:bCs/>
            <w:color w:val="663300"/>
          </w:rPr>
          <w:t>Holocaust</w:t>
        </w:r>
      </w:hyperlink>
      <w:r w:rsidRPr="002C038D">
        <w:rPr>
          <w:rFonts w:ascii="Georgia" w:hAnsi="Georgia" w:cs="Arial"/>
          <w:color w:val="663300"/>
        </w:rPr>
        <w:t> List of some 600,000 people of various Jewish faiths who were murdered under the </w:t>
      </w:r>
      <w:hyperlink r:id="rId387" w:history="1">
        <w:r w:rsidRPr="002C038D">
          <w:rPr>
            <w:rStyle w:val="Hyperlink"/>
            <w:rFonts w:ascii="Georgia" w:hAnsi="Georgia" w:cs="Arial"/>
            <w:b/>
            <w:bCs/>
            <w:color w:val="663300"/>
          </w:rPr>
          <w:t>Nazis</w:t>
        </w:r>
      </w:hyperlink>
      <w:r w:rsidRPr="002C038D">
        <w:rPr>
          <w:rFonts w:ascii="Georgia" w:hAnsi="Georgia" w:cs="Arial"/>
          <w:color w:val="663300"/>
        </w:rPr>
        <w:t> . The documents, showing meticulous naming of people and clearly recorded for official purposes, have been apparently sitting in various German archives since the end of World War II.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official lists --documents not even disputed by the Holocaust deniers—are sufficiently large along with other official lists to demonstrate a clear pattern of ethnic cleansing within the Jewish community. Ashkenazi Jews were primarily targeted- ethnic Jews from Germany, Europe and Russia. Some Mizrahi Jewish families also appear on the list of death – Jews who can trace their heritage back to places as diverse as Afghanistan and North Africa. But a noticeable absence – a major statistical anomaly – is the lack of Sephardi (ancient Jewish families from Spain/Portugal/France) names.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This anomaly concerning the Sephardi Jews – the oldest Jewish families of Europe and the only ones who had flip-flopped from being Jewish to Catholic and Jewish again—is extremely important.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These same Sephardi Jewish families claimed to trace their ancestry back to the high priest families of the Jewish temples of Jerusalem, Antioch and Alexandria. They escaped the Middle East and re-settled in Spain, France and Portugal creating their own kingdom of Septimania during the Dark Ages. Yet history has forever recorded that in times of survival </w:t>
      </w:r>
      <w:r w:rsidRPr="002C038D">
        <w:rPr>
          <w:rFonts w:ascii="Georgia" w:hAnsi="Georgia" w:cs="Arial"/>
          <w:color w:val="663300"/>
        </w:rPr>
        <w:lastRenderedPageBreak/>
        <w:t>and expediency, these same powerful and rich Jewish families had also been willing to flip to proclaiming themselves Muslims under the Moors, then Catholic under the Catholic Spanish Kingdom.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are also the same families – the Sephardi – from whom the powerful Jewish banking and trade families who obtained exclusive patents from the Roman Catholic Church. The Rothschilds for example.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For one thing, the complete absence of Sephardi names from the Nazi Holocaust Lists demonstrates a cruel benchmark that distinguished life or death under the Catholic Dictators – if you belonged to a Jewish bloodline older than 1500 years, you were saved; if not, you went to the sacrifice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also partially explains another major anomaly of World War II- the surviving Jews – Jewish families, principally in Munich and Berlin that were not targeted by the Catholic Dictators. It seems there is one defining feature of the some tens of thousands of Jewish families in places such as Munich, Berlin, Paris and Rome – they were all Sephardi.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the Holocaust denier David Irving uses the overwhelming proof of surviving Sephardi Jewish families and centres in Germany against the Holocaust itself – claiming their survival is proof that not all Jews were targeted therefore the Holocaust couldn’t have happened.</w:t>
      </w:r>
    </w:p>
    <w:p w:rsidR="002C038D" w:rsidRPr="002C038D" w:rsidRDefault="002C038D" w:rsidP="002C038D">
      <w:pPr>
        <w:pStyle w:val="Heading3"/>
        <w:jc w:val="both"/>
        <w:rPr>
          <w:rFonts w:ascii="Georgia" w:hAnsi="Georgia"/>
          <w:color w:val="663300"/>
          <w:sz w:val="24"/>
          <w:szCs w:val="24"/>
        </w:rPr>
      </w:pPr>
      <w:bookmarkStart w:id="167" w:name="_Toc29205514"/>
      <w:r w:rsidRPr="002C038D">
        <w:rPr>
          <w:rFonts w:ascii="Georgia" w:hAnsi="Georgia"/>
          <w:color w:val="663300"/>
          <w:sz w:val="24"/>
          <w:szCs w:val="24"/>
        </w:rPr>
        <w:t>Why make the Master Holocaust List at all?</w:t>
      </w:r>
      <w:bookmarkEnd w:id="167"/>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If you are trying to exterminate people in the most efficient and secretive possible way, why write a list? Anyone who has watched a CSI type crime show on television knows that leaving at the scene of a crime a list of victims typed by you is tantamount to a signed confession.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Certainly, the existence of the first Nazi Master List of Death- the one used to arrest and round up ethnic Jews can be </w:t>
      </w:r>
      <w:r w:rsidRPr="002C038D">
        <w:rPr>
          <w:rFonts w:ascii="Georgia" w:hAnsi="Georgia" w:cs="Arial"/>
          <w:color w:val="663300"/>
        </w:rPr>
        <w:lastRenderedPageBreak/>
        <w:t>explained as ruthless efficiency on the part of </w:t>
      </w:r>
      <w:hyperlink r:id="rId388" w:history="1">
        <w:r w:rsidRPr="002C038D">
          <w:rPr>
            <w:rStyle w:val="Hyperlink"/>
            <w:rFonts w:ascii="Georgia" w:hAnsi="Georgia" w:cs="Arial"/>
            <w:b/>
            <w:bCs/>
            <w:color w:val="663300"/>
          </w:rPr>
          <w:t>Fr Himmler S.J.</w:t>
        </w:r>
      </w:hyperlink>
      <w:r w:rsidRPr="002C038D">
        <w:rPr>
          <w:rFonts w:ascii="Georgia" w:hAnsi="Georgia" w:cs="Arial"/>
          <w:color w:val="663300"/>
        </w:rPr>
        <w:t> and the </w:t>
      </w:r>
      <w:hyperlink r:id="rId389" w:history="1">
        <w:r w:rsidRPr="002C038D">
          <w:rPr>
            <w:rStyle w:val="Hyperlink"/>
            <w:rFonts w:ascii="Georgia" w:hAnsi="Georgia" w:cs="Arial"/>
            <w:b/>
            <w:bCs/>
            <w:color w:val="663300"/>
          </w:rPr>
          <w:t>SS</w:t>
        </w:r>
      </w:hyperlink>
      <w:r w:rsidRPr="002C038D">
        <w:rPr>
          <w:rFonts w:ascii="Georgia" w:hAnsi="Georgia" w:cs="Arial"/>
          <w:color w:val="663300"/>
        </w:rPr>
        <w:t>. The existence of this first list is also without question as it was produced using computer equipment and personnel provided by fledgling company International Business Machines who then used the massive profits and payments to become a global Leviathan.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every other recorded act of genocide—from Rwanda, Bosnia, Kosovo to the Albanian massacres at the turn of the century –the object was to dispose of all the evidence as quickly as possible. They didn’t spend huge resources building camps, or elaborate furnace complexes, or detailed meticulous lists –they just dug big holes and filled them with people and quick lime.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Clearly the detailed lists is overwhelming evidence that demonstrates the lie that the “Nazis used extermination camps to save money” – there was nothing time/money saving about what they did.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Clearly the </w:t>
      </w:r>
      <w:hyperlink r:id="rId390" w:history="1">
        <w:r w:rsidRPr="002C038D">
          <w:rPr>
            <w:rStyle w:val="Hyperlink"/>
            <w:rFonts w:ascii="Georgia" w:hAnsi="Georgia" w:cs="Arial"/>
            <w:b/>
            <w:bCs/>
            <w:color w:val="663300"/>
          </w:rPr>
          <w:t>SS</w:t>
        </w:r>
      </w:hyperlink>
      <w:r w:rsidRPr="002C038D">
        <w:rPr>
          <w:rFonts w:ascii="Georgia" w:hAnsi="Georgia" w:cs="Arial"/>
          <w:color w:val="663300"/>
        </w:rPr>
        <w:t> were not idiots. So why be so idiotic to detail in the most explicit methods of all – the actual proper names of the victims—in not just one, but multiple copies?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To answer this question, we need to consider the only evidence of the meticulous use of person records and lists for torture and human sacrifice- the </w:t>
      </w:r>
      <w:hyperlink r:id="rId391" w:history="1">
        <w:r w:rsidRPr="002C038D">
          <w:rPr>
            <w:rStyle w:val="Hyperlink"/>
            <w:rFonts w:ascii="Georgia" w:hAnsi="Georgia" w:cs="Arial"/>
            <w:b/>
            <w:bCs/>
            <w:color w:val="663300"/>
          </w:rPr>
          <w:t>Great Inquisitions</w:t>
        </w:r>
      </w:hyperlink>
      <w:r w:rsidRPr="002C038D">
        <w:rPr>
          <w:rFonts w:ascii="Georgia" w:hAnsi="Georgia" w:cs="Arial"/>
          <w:color w:val="663300"/>
        </w:rPr>
        <w:t> of the Catholic Church over six hundred years starting from the 13th Century as well as the Necromancy ceremonies of Black Magic.</w:t>
      </w:r>
    </w:p>
    <w:p w:rsidR="002C038D" w:rsidRPr="002C038D" w:rsidRDefault="002C038D" w:rsidP="002C038D">
      <w:pPr>
        <w:pStyle w:val="Heading3"/>
        <w:jc w:val="both"/>
        <w:rPr>
          <w:rFonts w:ascii="Georgia" w:hAnsi="Georgia"/>
          <w:color w:val="663300"/>
          <w:sz w:val="24"/>
          <w:szCs w:val="24"/>
        </w:rPr>
      </w:pPr>
      <w:bookmarkStart w:id="168" w:name="_Toc29205515"/>
      <w:r w:rsidRPr="002C038D">
        <w:rPr>
          <w:rFonts w:ascii="Georgia" w:hAnsi="Georgia"/>
          <w:color w:val="663300"/>
          <w:sz w:val="24"/>
          <w:szCs w:val="24"/>
        </w:rPr>
        <w:t>The name and the deed of damnation</w:t>
      </w:r>
      <w:bookmarkEnd w:id="168"/>
    </w:p>
    <w:p w:rsidR="002C038D" w:rsidRPr="002C038D" w:rsidRDefault="00312413" w:rsidP="002C038D">
      <w:pPr>
        <w:pStyle w:val="NormalWeb"/>
        <w:jc w:val="both"/>
        <w:rPr>
          <w:rFonts w:ascii="Georgia" w:hAnsi="Georgia" w:cs="Arial"/>
          <w:color w:val="663300"/>
        </w:rPr>
      </w:pPr>
      <w:hyperlink r:id="rId392" w:history="1">
        <w:r w:rsidR="002C038D" w:rsidRPr="002C038D">
          <w:rPr>
            <w:rStyle w:val="Hyperlink"/>
            <w:rFonts w:ascii="Georgia" w:hAnsi="Georgia" w:cs="Arial"/>
            <w:b/>
            <w:bCs/>
            <w:color w:val="663300"/>
          </w:rPr>
          <w:t>Pope Honorius III</w:t>
        </w:r>
      </w:hyperlink>
      <w:r w:rsidR="002C038D" w:rsidRPr="002C038D">
        <w:rPr>
          <w:rFonts w:ascii="Georgia" w:hAnsi="Georgia" w:cs="Arial"/>
          <w:color w:val="663300"/>
        </w:rPr>
        <w:t>, the greatest of all black magicians of the </w:t>
      </w:r>
      <w:hyperlink r:id="rId393" w:history="1">
        <w:r w:rsidR="002C038D" w:rsidRPr="002C038D">
          <w:rPr>
            <w:rStyle w:val="Hyperlink"/>
            <w:rFonts w:ascii="Georgia" w:hAnsi="Georgia" w:cs="Arial"/>
            <w:b/>
            <w:bCs/>
            <w:color w:val="663300"/>
          </w:rPr>
          <w:t>13th Century</w:t>
        </w:r>
      </w:hyperlink>
      <w:r w:rsidR="002C038D" w:rsidRPr="002C038D">
        <w:rPr>
          <w:rFonts w:ascii="Georgia" w:hAnsi="Georgia" w:cs="Arial"/>
          <w:color w:val="663300"/>
        </w:rPr>
        <w:t> in his experimentation and divination with the damned, is the first to write in his Black Magic Grimoire of a modern concept concerning the torture and sacrifice of a person to death with their name being an intimimate part of the ceremony.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While the true name of a thing has always been understood as having great magic power in any ceremony, Pope Honorius was the first to suggest that a person’s name be spoken in chanted curse during their slaughter/burning.</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wicked belief was that this formal ceremony bound the condemned spirit to the priest for eternity as a perpetual slave.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Medieval necromancy is believed to be a synthesis of astral magic derived from Arabic influences and exorcism derived from Christian and Jewish teachings. Arabic influences are evident in rituals that involve moon phases, sun placement, day and time. Fumigation and the act of burying images are also found in both astral magic and necromancy. Christian and Jewish influences are found in the symbols and conjuration formulas used in summoning rituals.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Suddenly the naming of people became a useful product of reforms as a person condemned to be sacrificed could now be named as part of the ceremony. Condemned murderers and thieves were named as they were hung. Heretics were cursed and their name spoken out aloud as they burned and of course, the great Inquisitions used the name of the accused constantly throughout the interrogation process and ultimate penalty.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if millions of people were going to be sacrificed properly, then their name would be spoken out and cursed as they were killed and a proper record – a list—would be essential.</w:t>
      </w:r>
    </w:p>
    <w:p w:rsidR="002C038D" w:rsidRPr="002C038D" w:rsidRDefault="002C038D" w:rsidP="002C038D">
      <w:pPr>
        <w:pStyle w:val="Heading3"/>
        <w:jc w:val="both"/>
        <w:rPr>
          <w:rFonts w:ascii="Georgia" w:hAnsi="Georgia"/>
          <w:color w:val="663300"/>
          <w:sz w:val="24"/>
          <w:szCs w:val="24"/>
        </w:rPr>
      </w:pPr>
      <w:bookmarkStart w:id="169" w:name="_Toc29205516"/>
      <w:r w:rsidRPr="002C038D">
        <w:rPr>
          <w:rFonts w:ascii="Georgia" w:hAnsi="Georgia"/>
          <w:color w:val="663300"/>
          <w:sz w:val="24"/>
          <w:szCs w:val="24"/>
        </w:rPr>
        <w:t>What has happened to the Missing Nazi Master Holocaust List ?</w:t>
      </w:r>
      <w:bookmarkEnd w:id="16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What has happened to the Nazi Master Holocaust List?—the master lists of hundreds of thousands of carefully documented pages of names of every person that was sacrificed by Catholic Dictators? We know that Jesuit Fr Walsh was in a powerful position for such evidence? Or was the evidence shipped back </w:t>
      </w:r>
      <w:r w:rsidRPr="002C038D">
        <w:rPr>
          <w:rFonts w:ascii="Georgia" w:hAnsi="Georgia" w:cs="Arial"/>
          <w:color w:val="663300"/>
        </w:rPr>
        <w:lastRenderedPageBreak/>
        <w:t>to the United States somewhere, secretly archived? Or was the evidence deliberately destroyed? If so, by whom and on what orders?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are just some of the questions that remain concerning the missing lists of millions of names. The last people to have control over the lists were the Vatican and its officials. So do they have the Nazi Master Holocaust List? If so, why doesn’t Pope Benedict XVI admit to the fact that they possess the names and details of every victim of the Holocaust? If not then release the documents, at least provide some indicative number?—such as “six million” as evidence against the lie of holocaust denial.</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Unfortunately there is nothing but silence from the Vatican on the fate of the missing Nazi Master Holocaust List. They deny all knowledge of it ever existing – as if the Nuremburg Trials and tens of thousands of boxes of documentary evidence never existed. In spite of the fact that every Holocaust museum is proof that the Nazi Master Holocaust List exists, the Pope and the Vatican deny its existence, or knowing where it is. Why such secrecy over this terrible and evil master document? Why not simply give up the names or prove that it has been destroyed?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Look at </w:t>
      </w:r>
      <w:hyperlink r:id="rId394" w:history="1">
        <w:r w:rsidRPr="002C038D">
          <w:rPr>
            <w:rStyle w:val="Hyperlink"/>
            <w:rFonts w:ascii="Georgia" w:hAnsi="Georgia" w:cs="Arial"/>
            <w:b/>
            <w:bCs/>
            <w:color w:val="663300"/>
          </w:rPr>
          <w:t>Article VI on the Real Holocaust Denial Plan</w:t>
        </w:r>
      </w:hyperlink>
      <w:r w:rsidRPr="002C038D">
        <w:rPr>
          <w:rFonts w:ascii="Georgia" w:hAnsi="Georgia" w:cs="Arial"/>
          <w:color w:val="663300"/>
        </w:rPr>
        <w:t> being played out in the public media at this very moment. </w:t>
      </w:r>
      <w:hyperlink r:id="rId395" w:history="1">
        <w:r w:rsidRPr="002C038D">
          <w:rPr>
            <w:rStyle w:val="Hyperlink"/>
            <w:rFonts w:ascii="Georgia" w:hAnsi="Georgia" w:cs="Arial"/>
            <w:b/>
            <w:bCs/>
            <w:color w:val="663300"/>
          </w:rPr>
          <w:t>Next &gt;&gt;</w:t>
        </w:r>
      </w:hyperlink>
    </w:p>
    <w:p w:rsidR="002C038D" w:rsidRPr="002C038D" w:rsidRDefault="002C038D" w:rsidP="002C038D">
      <w:pPr>
        <w:jc w:val="both"/>
        <w:rPr>
          <w:rFonts w:ascii="Georgia" w:hAnsi="Georgia" w:cs="Arial"/>
          <w:color w:val="663300"/>
        </w:rPr>
      </w:pPr>
      <w:r w:rsidRPr="002C038D">
        <w:rPr>
          <w:rFonts w:ascii="Georgia" w:hAnsi="Georgia" w:cs="Arial"/>
          <w:color w:val="663300"/>
        </w:rPr>
        <w:t> </w:t>
      </w:r>
    </w:p>
    <w:p w:rsidR="004231BD" w:rsidRPr="002C038D" w:rsidRDefault="004231BD" w:rsidP="002C038D">
      <w:pPr>
        <w:jc w:val="both"/>
        <w:rPr>
          <w:rFonts w:ascii="Georgia" w:hAnsi="Georgia"/>
        </w:rPr>
      </w:pPr>
      <w:r w:rsidRPr="002C038D">
        <w:rPr>
          <w:rFonts w:ascii="Georgia" w:hAnsi="Georgia"/>
        </w:rPr>
        <w:br w:type="page"/>
      </w:r>
    </w:p>
    <w:p w:rsidR="002C038D" w:rsidRPr="002C038D" w:rsidRDefault="002C038D" w:rsidP="002C038D">
      <w:pPr>
        <w:pStyle w:val="Heading1"/>
        <w:jc w:val="both"/>
      </w:pPr>
      <w:bookmarkStart w:id="170" w:name="_Toc29205517"/>
      <w:r w:rsidRPr="002C038D">
        <w:lastRenderedPageBreak/>
        <w:t>The Vatican Holocaust Part 6</w:t>
      </w:r>
      <w:bookmarkEnd w:id="170"/>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A deeply painful and important subject -- exactly how many Jews were murdered by the </w:t>
      </w:r>
      <w:hyperlink r:id="rId396" w:history="1">
        <w:r w:rsidRPr="002C038D">
          <w:rPr>
            <w:rStyle w:val="Hyperlink"/>
            <w:rFonts w:ascii="Georgia" w:hAnsi="Georgia" w:cs="Arial"/>
            <w:b/>
            <w:bCs/>
            <w:color w:val="663300"/>
          </w:rPr>
          <w:t>Nazis</w:t>
        </w:r>
      </w:hyperlink>
      <w:r w:rsidRPr="002C038D">
        <w:rPr>
          <w:rFonts w:ascii="Georgia" w:hAnsi="Georgia" w:cs="Arial"/>
          <w:b/>
          <w:bCs/>
          <w:color w:val="663300"/>
        </w:rPr>
        <w:t> in WWII –has again exploded into debate since (former Nazi Youth member Joseph Ratzinger) German Pope Benedict XVI signaled the welcoming back to the fold of the Roman Catholic Church previously excommunicated ultra-nationalist Catholic bishops who deny the truth of the Holocaust.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While people have rightly focused on the substantive evil associated with denying the deaths of millions of innocent people during World War II, the deeper unanswered question is why we could possibly be even debating the number of murdered in the first place?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no other event in history was there more documentary evidence of mass murder than the German sacrifice camps of World War II –not the survivors, not the movie and still images, nor actual camps themselves, but the literally hundreds of thousands of pages of carefully typed evidence of unquestionable murder. I refer to the multiple copies of lists of death which the </w:t>
      </w:r>
      <w:hyperlink r:id="rId397" w:history="1">
        <w:r w:rsidRPr="002C038D">
          <w:rPr>
            <w:rStyle w:val="Hyperlink"/>
            <w:rFonts w:ascii="Georgia" w:hAnsi="Georgia" w:cs="Arial"/>
            <w:b/>
            <w:bCs/>
            <w:color w:val="663300"/>
          </w:rPr>
          <w:t>Nazis</w:t>
        </w:r>
      </w:hyperlink>
      <w:r w:rsidRPr="002C038D">
        <w:rPr>
          <w:rFonts w:ascii="Georgia" w:hAnsi="Georgia" w:cs="Arial"/>
          <w:color w:val="663300"/>
        </w:rPr>
        <w:t> kept for each and every single arrival to the death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there exists a concerted and unyielding campaign to re-write the </w:t>
      </w:r>
      <w:hyperlink r:id="rId398" w:history="1">
        <w:r w:rsidRPr="002C038D">
          <w:rPr>
            <w:rStyle w:val="Hyperlink"/>
            <w:rFonts w:ascii="Georgia" w:hAnsi="Georgia" w:cs="Arial"/>
            <w:b/>
            <w:bCs/>
            <w:color w:val="663300"/>
          </w:rPr>
          <w:t>Holocaust</w:t>
        </w:r>
      </w:hyperlink>
      <w:r w:rsidRPr="002C038D">
        <w:rPr>
          <w:rFonts w:ascii="Georgia" w:hAnsi="Georgia" w:cs="Arial"/>
          <w:color w:val="663300"/>
        </w:rPr>
        <w:t> of World War II even further – so that within a generation children will be taught that only a few hundred thousand people were murdered by the </w:t>
      </w:r>
      <w:hyperlink r:id="rId399" w:history="1">
        <w:r w:rsidRPr="002C038D">
          <w:rPr>
            <w:rStyle w:val="Hyperlink"/>
            <w:rFonts w:ascii="Georgia" w:hAnsi="Georgia" w:cs="Arial"/>
            <w:b/>
            <w:bCs/>
            <w:color w:val="663300"/>
          </w:rPr>
          <w:t>Nazis</w:t>
        </w:r>
      </w:hyperlink>
      <w:r w:rsidRPr="002C038D">
        <w:rPr>
          <w:rFonts w:ascii="Georgia" w:hAnsi="Georgia" w:cs="Arial"/>
          <w:color w:val="663300"/>
        </w:rPr>
        <w:t> in concentration camps out of racist policies to “save money”.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Contrary to the belief that such revisionism would be impossible given the evidence, the cultural evidence already exists that previous deliberate revisions and lies have already changed the perception of the public concerning the Holocaust—that it is only a matter of time and certainty that the Holocaust will be denied again. That within one hundred </w:t>
      </w:r>
      <w:r w:rsidRPr="002C038D">
        <w:rPr>
          <w:rFonts w:ascii="Georgia" w:hAnsi="Georgia" w:cs="Arial"/>
          <w:color w:val="663300"/>
        </w:rPr>
        <w:lastRenderedPageBreak/>
        <w:t>years, the great sacrifice of over eighteen million innocent Protestants, Orthodox Christians, ethnic Jews and minority groups by burning them alive in ovens less than seventy years ago by Catholic dictators will be removed from history- a fiction.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who is behind this campaign? Why? and what evidence exists that the Holocaust has already been dramatically denied? Let us first begin with the vital question of what really is Holocaust Denial?</w:t>
      </w:r>
    </w:p>
    <w:p w:rsidR="002C038D" w:rsidRPr="002C038D" w:rsidRDefault="002C038D" w:rsidP="002C038D">
      <w:pPr>
        <w:pStyle w:val="Heading3"/>
        <w:jc w:val="both"/>
        <w:rPr>
          <w:rFonts w:ascii="Georgia" w:hAnsi="Georgia"/>
          <w:color w:val="663300"/>
          <w:sz w:val="24"/>
          <w:szCs w:val="24"/>
        </w:rPr>
      </w:pPr>
      <w:bookmarkStart w:id="171" w:name="_Toc29205518"/>
      <w:r w:rsidRPr="002C038D">
        <w:rPr>
          <w:rFonts w:ascii="Georgia" w:hAnsi="Georgia"/>
          <w:color w:val="663300"/>
          <w:sz w:val="24"/>
          <w:szCs w:val="24"/>
        </w:rPr>
        <w:t>What is Holocaust denial?</w:t>
      </w:r>
      <w:bookmarkEnd w:id="171"/>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publishing or broadcasting of a statement of denial that several million people were murdered by the Catholic Dictators in World War II is considered a serious crime in many European cities, including Germany.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Given the criminal legal nature of </w:t>
      </w:r>
      <w:hyperlink r:id="rId400" w:history="1">
        <w:r w:rsidRPr="002C038D">
          <w:rPr>
            <w:rStyle w:val="Hyperlink"/>
            <w:rFonts w:ascii="Georgia" w:hAnsi="Georgia" w:cs="Arial"/>
            <w:b/>
            <w:bCs/>
            <w:color w:val="663300"/>
          </w:rPr>
          <w:t>Holocaust</w:t>
        </w:r>
      </w:hyperlink>
      <w:r w:rsidRPr="002C038D">
        <w:rPr>
          <w:rFonts w:ascii="Georgia" w:hAnsi="Georgia" w:cs="Arial"/>
          <w:color w:val="663300"/>
        </w:rPr>
        <w:t> denial, the definition of denial is also qualified by most academics as to denying the “orthodoxy” of the Holocaust – that at least six million mainly Jews perished in gas chambers, their bodies cremated; that whole populations of Jews were systematically targeted and wiped out by the </w:t>
      </w:r>
      <w:hyperlink r:id="rId401" w:history="1">
        <w:r w:rsidRPr="002C038D">
          <w:rPr>
            <w:rStyle w:val="Hyperlink"/>
            <w:rFonts w:ascii="Georgia" w:hAnsi="Georgia" w:cs="Arial"/>
            <w:b/>
            <w:bCs/>
            <w:color w:val="663300"/>
          </w:rPr>
          <w:t>Nazis</w:t>
        </w:r>
      </w:hyperlink>
      <w:r w:rsidRPr="002C038D">
        <w:rPr>
          <w:rFonts w:ascii="Georgia" w:hAnsi="Georgia" w:cs="Arial"/>
          <w:color w:val="663300"/>
        </w:rPr>
        <w:t> ; that it was done out of hateful racist political motives; that the allies had no knowledge of the Holocaust until liberation; that the Vatican and Jesuits were not involved; that there has been no revision in this history, nor denial of the truth.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While there are many other pieces of history that go to support the “orthodoxy” – the prevailing view of the Holocaust, these major points are generally considered as mandatory for being taught to every child in the world on the Holocaust.</w:t>
      </w:r>
    </w:p>
    <w:p w:rsidR="002C038D" w:rsidRPr="002C038D" w:rsidRDefault="00312413" w:rsidP="002C038D">
      <w:pPr>
        <w:pStyle w:val="NormalWeb"/>
        <w:jc w:val="both"/>
        <w:rPr>
          <w:rFonts w:ascii="Georgia" w:hAnsi="Georgia" w:cs="Arial"/>
          <w:color w:val="663300"/>
        </w:rPr>
      </w:pPr>
      <w:hyperlink r:id="rId402" w:history="1">
        <w:r w:rsidR="002C038D" w:rsidRPr="002C038D">
          <w:rPr>
            <w:rStyle w:val="Hyperlink"/>
            <w:rFonts w:ascii="Georgia" w:hAnsi="Georgia" w:cs="Arial"/>
            <w:b/>
            <w:bCs/>
            <w:color w:val="663300"/>
          </w:rPr>
          <w:t>Holocaust</w:t>
        </w:r>
      </w:hyperlink>
      <w:r w:rsidR="002C038D" w:rsidRPr="002C038D">
        <w:rPr>
          <w:rFonts w:ascii="Georgia" w:hAnsi="Georgia" w:cs="Arial"/>
          <w:color w:val="663300"/>
        </w:rPr>
        <w:t xml:space="preserve"> Deniers are therefore people who deny one or more of the major tenets of the Holocaust Orthodoxy- whether it be gas chambers, that the ovens were for the disposal of the </w:t>
      </w:r>
      <w:r w:rsidR="002C038D" w:rsidRPr="002C038D">
        <w:rPr>
          <w:rFonts w:ascii="Georgia" w:hAnsi="Georgia" w:cs="Arial"/>
          <w:color w:val="663300"/>
        </w:rPr>
        <w:lastRenderedPageBreak/>
        <w:t>bodies, the numbers actually murdered and/or some other key belief.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People such as David Irving, are more famous Holocaust Deniers in the public domain at the moment. Their various views differ in emphasis, but are united in the claim that the Holocaust is grossly overstated and that many of the horrors claimed simply did not happen.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an even deeper problem exists in that the founding orthodoxy of what is claimed to be the “truth” and what are “lies” itself is highly questionable. The claim that the Allies did not know what was happening at Auschwitz—a bare faced lie, proven by subsequent historical evidence. The claim that the Roman Catholic Church was not involved is also a terrible evil lie—as proven by declassified Allied intelligence proving the Vatican not only hid Nazi War Criminals, but assisted in their escape from prosecution.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If the truth of the Holocaust is something that cannot be extinguished, then there have already been no less than five major Holocaust Denials placed into the public consciousness – so successfully that no one would even consider them to be otherwise.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Let us then look at the key Denials of the truth of the Vatican Jesuit Holocaust and how they have impacted our appreciation of the enormity and supreme evil nature of this event.</w:t>
      </w:r>
    </w:p>
    <w:p w:rsidR="002C038D" w:rsidRPr="002C038D" w:rsidRDefault="002C038D" w:rsidP="002C038D">
      <w:pPr>
        <w:pStyle w:val="Heading3"/>
        <w:jc w:val="both"/>
        <w:rPr>
          <w:rFonts w:ascii="Georgia" w:hAnsi="Georgia"/>
          <w:color w:val="663300"/>
          <w:sz w:val="24"/>
          <w:szCs w:val="24"/>
        </w:rPr>
      </w:pPr>
      <w:bookmarkStart w:id="172" w:name="_Toc29205519"/>
      <w:r w:rsidRPr="002C038D">
        <w:rPr>
          <w:rFonts w:ascii="Georgia" w:hAnsi="Georgia"/>
          <w:color w:val="663300"/>
          <w:sz w:val="24"/>
          <w:szCs w:val="24"/>
        </w:rPr>
        <w:t>Holocaust Denial # 1- The Allies Did Not Know</w:t>
      </w:r>
      <w:bookmarkEnd w:id="172"/>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We have spoken at length in the first article of this series of the Vatican Jesuit Holocaust that the Allies not only knew of the Human Sacrifice Camps, but actually kept accurate records on likely extermination rates via tracking rail movements.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This is a terrible evil and slur against the memory of the millions who were murdered as it provides no honesty as to why not one single bomb in World War II was ever dropped on a key Nazi Human Sacrifice Camp- an extraordinary and unprecedented anomaly not repeated on any other infrastructure of the Catholic Dictators during World War II.</w:t>
      </w:r>
    </w:p>
    <w:p w:rsidR="002C038D" w:rsidRPr="002C038D" w:rsidRDefault="002C038D" w:rsidP="002C038D">
      <w:pPr>
        <w:pStyle w:val="Heading3"/>
        <w:jc w:val="both"/>
        <w:rPr>
          <w:rFonts w:ascii="Georgia" w:hAnsi="Georgia"/>
          <w:color w:val="663300"/>
          <w:sz w:val="24"/>
          <w:szCs w:val="24"/>
        </w:rPr>
      </w:pPr>
      <w:bookmarkStart w:id="173" w:name="_Toc29205520"/>
      <w:r w:rsidRPr="002C038D">
        <w:rPr>
          <w:rFonts w:ascii="Georgia" w:hAnsi="Georgia"/>
          <w:color w:val="663300"/>
          <w:sz w:val="24"/>
          <w:szCs w:val="24"/>
        </w:rPr>
        <w:t>Holocaust Denial #2-Victims were not burned alive as a sacrifice</w:t>
      </w:r>
      <w:bookmarkEnd w:id="173"/>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Of all the key denials of the Holocaust that have now successfully been inserted into popular culture it is the lie that victims of the Catholic Dictators in World War II were not burned alive – that the ovens were somehow part of an elaborate and expensive system designed to save money and “hide evidence”.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perversity of this elimination of the involvement of the Vatican is made even more perverse by the insistence of the Vatican on describing the mass murder by fire of over 18 million innocent people--The Holocaust.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word Holocaust is oldest theologically correct term still used in relation to the official doctrine of satanists in the burning of people alive. The word "Holocaust" is at least as old as the 3rd Century BCE and comes from the ancient Greek word </w:t>
      </w:r>
      <w:r w:rsidRPr="002C038D">
        <w:rPr>
          <w:rStyle w:val="Emphasis"/>
          <w:rFonts w:ascii="Georgia" w:hAnsi="Georgia" w:cs="Arial"/>
          <w:color w:val="663300"/>
        </w:rPr>
        <w:t>holokauston</w:t>
      </w:r>
      <w:r w:rsidRPr="002C038D">
        <w:rPr>
          <w:rFonts w:ascii="Georgia" w:hAnsi="Georgia" w:cs="Arial"/>
          <w:color w:val="663300"/>
        </w:rPr>
        <w:t>, meaning "a completely (holos) burnt (kaustos) sacrificial offering", or "a burnt sacrifice offered to God".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Therefore, by insisting the word "Holocaust" be used, the Vatican has hidden its complete complicity in such absolute evil and mass murder in the plain sight of the entire planet, with no one questioning its motive for such a word.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first sets of evidence to be destroyed by Allied command were the long metal stretchers used to carry people to the ovens—stretchers with locks on them so that a person chained on the stretcher could not free themselves.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Nor were these ordinary stretchers, but extended so that a living man, woman or child may be inserted into the oven to die a horrible and cruel death, then for the body (still burning) to be removed a short time later to be transported to the pits.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No credible excuse has yet been provided for these anomalies- existing only to restrain a “living person”, not a corpse and to enable the removal of a "corpse" well before it has been in the oven long enough to be significantly reduced to a few major bone fragments and ash.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To remove any suspicion that the ovens were really used to sacrifice people alive and NOT for cremation, the Allies invented the claim that the gas chambers were used to kill people. This is a particularly horrible lie as it is ultimately unsustainable in the light of mechanical and environmental evidence concerning the use of poisonous chemical agents.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Similarly, the massive bone pits containing the unburnt remains of victims from the Crematoriums were removed by Fr Joseph Stalin S.J. when he was handed Poland as part of the deal at Tehran in 1943 between the Allies.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no effort has been spared over seventy years to emphasize that the gas chambers did indeed function as chambers of death using highly poisonous chemical agents such as Zyklon-B, made by a pharmaceutical company famous for anesthesia nerve agents.</w:t>
      </w:r>
    </w:p>
    <w:p w:rsidR="002C038D" w:rsidRPr="002C038D" w:rsidRDefault="002C038D" w:rsidP="002C038D">
      <w:pPr>
        <w:pStyle w:val="Heading3"/>
        <w:jc w:val="both"/>
        <w:rPr>
          <w:rFonts w:ascii="Georgia" w:hAnsi="Georgia"/>
          <w:color w:val="663300"/>
          <w:sz w:val="24"/>
          <w:szCs w:val="24"/>
        </w:rPr>
      </w:pPr>
      <w:bookmarkStart w:id="174" w:name="_Toc29205521"/>
      <w:r w:rsidRPr="002C038D">
        <w:rPr>
          <w:rFonts w:ascii="Georgia" w:hAnsi="Georgia"/>
          <w:color w:val="663300"/>
          <w:sz w:val="24"/>
          <w:szCs w:val="24"/>
        </w:rPr>
        <w:t>Holocaust Denial #3-There were no gas chambers</w:t>
      </w:r>
      <w:bookmarkEnd w:id="174"/>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As awful and sloppy as David Irving is, he was provided some key technical knowledge that to date has yet to be refuted properly—that is it is impossible to feasibly operate a mass death by gassing operation as claimed by earlier Holocaust revisionism. The United States has extensive documentary evidence of the complexity of death by gassing thanks to the gas chambers used by several states up until recent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 evidence suggests three things- it requires a massive amount of effort to maintain an air tight small room free of any leaks, secondly the handling of such deadly chemicals on any large scale would have required far more sophisticated systems as evidenced at the camps and thirdly it takes an extraordinarily long time for one person to die from gassing in a small room, let alone a whole number of people in a large space.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once the canisters used in the blocks went from nerve agents to render people unconscious in a few minutes, to a deadly gas to kill them, the whole technical feasibility of the holocaust is eventually called into question. The Jesuits who provided Irving with this key piece of information know this. So unless, the truth is revealed- the </w:t>
      </w:r>
      <w:hyperlink r:id="rId403" w:history="1">
        <w:r w:rsidRPr="002C038D">
          <w:rPr>
            <w:rStyle w:val="Hyperlink"/>
            <w:rFonts w:ascii="Georgia" w:hAnsi="Georgia" w:cs="Arial"/>
            <w:b/>
            <w:bCs/>
            <w:color w:val="663300"/>
          </w:rPr>
          <w:t>Nazis</w:t>
        </w:r>
      </w:hyperlink>
      <w:r w:rsidRPr="002C038D">
        <w:rPr>
          <w:rFonts w:ascii="Georgia" w:hAnsi="Georgia" w:cs="Arial"/>
          <w:color w:val="663300"/>
        </w:rPr>
        <w:t> burned their victims alive in a religious sacrifice- the gas was just to knock them out for easier processing into the ovens – then Irving and the Vatican will win this debate.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 were no gas chambers” is now firmly a belief propagated by the Roman Catholic Church through its agents and gaining momentum.</w:t>
      </w:r>
    </w:p>
    <w:p w:rsidR="002C038D" w:rsidRPr="002C038D" w:rsidRDefault="002C038D" w:rsidP="002C038D">
      <w:pPr>
        <w:pStyle w:val="Heading3"/>
        <w:jc w:val="both"/>
        <w:rPr>
          <w:rFonts w:ascii="Georgia" w:hAnsi="Georgia"/>
          <w:color w:val="663300"/>
          <w:sz w:val="24"/>
          <w:szCs w:val="24"/>
        </w:rPr>
      </w:pPr>
      <w:bookmarkStart w:id="175" w:name="_Toc29205522"/>
      <w:r w:rsidRPr="002C038D">
        <w:rPr>
          <w:rFonts w:ascii="Georgia" w:hAnsi="Georgia"/>
          <w:color w:val="663300"/>
          <w:sz w:val="24"/>
          <w:szCs w:val="24"/>
        </w:rPr>
        <w:t>Holocaust Denial #4 - That the Jews were the main target of a political/racist hatred campaign"</w:t>
      </w:r>
      <w:bookmarkEnd w:id="175"/>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Holocaust Denial that focuses the Holocaust on the Nazi approach to the "Jewish Question" is a horrible lie that has become accepted truth, designed mainly to narrow the focus of the Holocaust from a Catholic versus Heretics massacre -which included Orthodox Christians and Protestant Christian victims as well as Jews.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Because the Holocaust has been deliberately branded as almost exclusively a Jewish event of tragedy, it has succeeded in diverting attention away from the millions of others who perished and the real defining barrier between who lived and who died -- excluding some Polish Catholics, if you were Roman Catholic you lived, if you were a heretic you died.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There is no question that several million ethnic Jews were sacrificed in the camps -- but there were millions of non-Jews as well - a total of eighteen million people murdered.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Jewish focus of the Holocaust has been extremely important in eliminating the "Catholic question" from the actions of exclusively Catholic dictators including Adolf Hitler, Benito Mussolini, Fr Joseph Stalin S.J. Franco and Pavelic.</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also set the stage for one of the greatest Holocaust Denials and revisions of the past seventy years- that only six million people were sacrificed by the Catholic Dictators.</w:t>
      </w:r>
    </w:p>
    <w:p w:rsidR="002C038D" w:rsidRPr="002C038D" w:rsidRDefault="002C038D" w:rsidP="002C038D">
      <w:pPr>
        <w:pStyle w:val="Heading3"/>
        <w:jc w:val="both"/>
        <w:rPr>
          <w:rFonts w:ascii="Georgia" w:hAnsi="Georgia"/>
          <w:color w:val="663300"/>
          <w:sz w:val="24"/>
          <w:szCs w:val="24"/>
        </w:rPr>
      </w:pPr>
      <w:bookmarkStart w:id="176" w:name="_Toc29205523"/>
      <w:r w:rsidRPr="002C038D">
        <w:rPr>
          <w:rFonts w:ascii="Georgia" w:hAnsi="Georgia"/>
          <w:color w:val="663300"/>
          <w:sz w:val="24"/>
          <w:szCs w:val="24"/>
        </w:rPr>
        <w:t>Holocaust Denial #5- The Holocaust was political, not religious. The Catholic Church was not involved</w:t>
      </w:r>
      <w:bookmarkEnd w:id="176"/>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most extraordinarily successful Holocaust Denials of the past seventy years has been the successful erasure from public memory of the involvement of the Catholic Church in World War II and specifically the Holocaust.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Today, most people would never have heard the claim that the Catholic Church not only orchestrated World War II, but was behind the Holocaust. But the most important denial that has helped wipe the Catholic Church from the memory of the Holocaust is the false claim that the Holocaust was political, not religious.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Common sense and historic fact proves the cheapest way to dispose of people over thousands of years was to simply starve them and then dig a big hole and put the bodies in it. Yet the </w:t>
      </w:r>
      <w:hyperlink r:id="rId404" w:history="1">
        <w:r w:rsidRPr="002C038D">
          <w:rPr>
            <w:rStyle w:val="Hyperlink"/>
            <w:rFonts w:ascii="Georgia" w:hAnsi="Georgia" w:cs="Arial"/>
            <w:b/>
            <w:bCs/>
            <w:color w:val="663300"/>
          </w:rPr>
          <w:t>Nazis</w:t>
        </w:r>
      </w:hyperlink>
      <w:r w:rsidRPr="002C038D">
        <w:rPr>
          <w:rFonts w:ascii="Georgia" w:hAnsi="Georgia" w:cs="Arial"/>
          <w:color w:val="663300"/>
        </w:rPr>
        <w:t> went to extraordinary effort and expense to build the sacrifice camps- effort that could and should have been used directly towards the war effort.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You don't burn people alive for political reasons- you burn them because of evil religious beliefs -- because you are satanists, because you have some agenda. We have discussed much of this over the previous articles.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Yet the overwhelming belief by people is that the Holocaust was purely political, not religious and that the Catholic Church was in no way involved.</w:t>
      </w:r>
    </w:p>
    <w:p w:rsidR="002C038D" w:rsidRPr="002C038D" w:rsidRDefault="002C038D" w:rsidP="002C038D">
      <w:pPr>
        <w:pStyle w:val="Heading3"/>
        <w:jc w:val="both"/>
        <w:rPr>
          <w:rFonts w:ascii="Georgia" w:hAnsi="Georgia"/>
          <w:color w:val="663300"/>
          <w:sz w:val="24"/>
          <w:szCs w:val="24"/>
        </w:rPr>
      </w:pPr>
      <w:bookmarkStart w:id="177" w:name="_Toc29205524"/>
      <w:r w:rsidRPr="002C038D">
        <w:rPr>
          <w:rFonts w:ascii="Georgia" w:hAnsi="Georgia"/>
          <w:color w:val="663300"/>
          <w:sz w:val="24"/>
          <w:szCs w:val="24"/>
        </w:rPr>
        <w:t>Holocaust Denial #6- Only Six Million were murdered by the </w:t>
      </w:r>
      <w:hyperlink r:id="rId405" w:history="1">
        <w:r w:rsidRPr="002C038D">
          <w:rPr>
            <w:rStyle w:val="Hyperlink"/>
            <w:rFonts w:ascii="Georgia" w:hAnsi="Georgia"/>
            <w:color w:val="663300"/>
            <w:sz w:val="24"/>
            <w:szCs w:val="24"/>
          </w:rPr>
          <w:t>Nazis</w:t>
        </w:r>
        <w:bookmarkEnd w:id="177"/>
      </w:hyperlink>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belief that six million people, overwhelmingly Jewish were murdered by the </w:t>
      </w:r>
      <w:hyperlink r:id="rId406" w:history="1">
        <w:r w:rsidRPr="002C038D">
          <w:rPr>
            <w:rStyle w:val="Hyperlink"/>
            <w:rFonts w:ascii="Georgia" w:hAnsi="Georgia" w:cs="Arial"/>
            <w:b/>
            <w:bCs/>
            <w:color w:val="663300"/>
          </w:rPr>
          <w:t>Nazis</w:t>
        </w:r>
      </w:hyperlink>
      <w:r w:rsidRPr="002C038D">
        <w:rPr>
          <w:rFonts w:ascii="Georgia" w:hAnsi="Georgia" w:cs="Arial"/>
          <w:color w:val="663300"/>
        </w:rPr>
        <w:t> is the prevailing cultural belief of 99% of the world. It also happens to be a horrendous lie and denial of the truth of the Holocaust.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Firstly, to reduce the logical time that the </w:t>
      </w:r>
      <w:hyperlink r:id="rId407" w:history="1">
        <w:r w:rsidRPr="002C038D">
          <w:rPr>
            <w:rStyle w:val="Hyperlink"/>
            <w:rFonts w:ascii="Georgia" w:hAnsi="Georgia" w:cs="Arial"/>
            <w:b/>
            <w:bCs/>
            <w:color w:val="663300"/>
          </w:rPr>
          <w:t>Nazis</w:t>
        </w:r>
      </w:hyperlink>
      <w:r w:rsidRPr="002C038D">
        <w:rPr>
          <w:rFonts w:ascii="Georgia" w:hAnsi="Georgia" w:cs="Arial"/>
          <w:color w:val="663300"/>
        </w:rPr>
        <w:t> had to kill people, the Allied command shortened the time claimed for when the camps were operating from 1940-1945 to just 1943-1945. Straight away, the logical number of people who could have been killed diminished from at least twelve million to just six million.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to hide more evidence of killing, both the Allies and the Communists of Fr Joseph Stalin S.J. destroyed evidence of sacrifice camps and/or changed them to labour camps.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because of the success of this horrendously evil Holocaust denial- the denial of the truth that at least eighteen million innocent people were sacrificed -- that the latest Holocaust Denial has been launched- that only 300,000 died.</w:t>
      </w:r>
    </w:p>
    <w:p w:rsidR="002C038D" w:rsidRPr="002C038D" w:rsidRDefault="002C038D" w:rsidP="002C038D">
      <w:pPr>
        <w:pStyle w:val="Heading3"/>
        <w:jc w:val="both"/>
        <w:rPr>
          <w:rFonts w:ascii="Georgia" w:hAnsi="Georgia"/>
          <w:color w:val="663300"/>
          <w:sz w:val="24"/>
          <w:szCs w:val="24"/>
        </w:rPr>
      </w:pPr>
      <w:bookmarkStart w:id="178" w:name="_Toc29205525"/>
      <w:r w:rsidRPr="002C038D">
        <w:rPr>
          <w:rFonts w:ascii="Georgia" w:hAnsi="Georgia"/>
          <w:color w:val="663300"/>
          <w:sz w:val="24"/>
          <w:szCs w:val="24"/>
        </w:rPr>
        <w:t>Holocaust Denial #7- Only Three Hundred Thousand people were murdered by the </w:t>
      </w:r>
      <w:hyperlink r:id="rId408" w:history="1">
        <w:r w:rsidRPr="002C038D">
          <w:rPr>
            <w:rStyle w:val="Hyperlink"/>
            <w:rFonts w:ascii="Georgia" w:hAnsi="Georgia"/>
            <w:color w:val="663300"/>
            <w:sz w:val="24"/>
            <w:szCs w:val="24"/>
          </w:rPr>
          <w:t>Nazis</w:t>
        </w:r>
        <w:bookmarkEnd w:id="178"/>
      </w:hyperlink>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This sixth key Holocaust Denial- that the </w:t>
      </w:r>
      <w:hyperlink r:id="rId409" w:history="1">
        <w:r w:rsidRPr="002C038D">
          <w:rPr>
            <w:rStyle w:val="Hyperlink"/>
            <w:rFonts w:ascii="Georgia" w:hAnsi="Georgia" w:cs="Arial"/>
            <w:b/>
            <w:bCs/>
            <w:color w:val="663300"/>
          </w:rPr>
          <w:t>Nazis</w:t>
        </w:r>
      </w:hyperlink>
      <w:r w:rsidRPr="002C038D">
        <w:rPr>
          <w:rFonts w:ascii="Georgia" w:hAnsi="Georgia" w:cs="Arial"/>
          <w:color w:val="663300"/>
        </w:rPr>
        <w:t> killed less than three hundred thousand people is the latest and most audacious denial yet.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And it is extraordinary that this denial is being played out by none other than the Roman Catholic Church -- the Vatican at this very moment.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This denial, the one designed to wholly revise the Holocaust again is based on bringing together all the other denials into one -- simply that </w:t>
      </w:r>
      <w:r w:rsidRPr="002C038D">
        <w:rPr>
          <w:rStyle w:val="Emphasis"/>
          <w:rFonts w:ascii="Georgia" w:hAnsi="Georgia" w:cs="Arial"/>
          <w:color w:val="663300"/>
        </w:rPr>
        <w:t>"there were no gas chambers and common sense tells us the </w:t>
      </w:r>
      <w:hyperlink r:id="rId410" w:history="1">
        <w:r w:rsidRPr="002C038D">
          <w:rPr>
            <w:rStyle w:val="Hyperlink"/>
            <w:rFonts w:ascii="Georgia" w:hAnsi="Georgia" w:cs="Arial"/>
            <w:b/>
            <w:bCs/>
            <w:i/>
            <w:iCs/>
            <w:color w:val="663300"/>
          </w:rPr>
          <w:t>Nazis</w:t>
        </w:r>
      </w:hyperlink>
      <w:r w:rsidRPr="002C038D">
        <w:rPr>
          <w:rStyle w:val="Emphasis"/>
          <w:rFonts w:ascii="Georgia" w:hAnsi="Georgia" w:cs="Arial"/>
          <w:color w:val="663300"/>
        </w:rPr>
        <w:t> could not possibly have killed so many people in such bizarre ways".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One of the strongest pieces of evidence that permits such a lie to unfold is the false claim that the ovens were designed to "dispose of the bodies". In major crematoriums around the world, an awful truth that is known is that a substantial amount of bone matter remains even after being subjected to several hours of extreme heat.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quite simply, by falsely claiming the ovens were principally designed to dispose of the bodies defies logic and common sense as the time to "destroy" the evidence for even one body would render the number of people murdered impossible and secondly, there would have existed a massive amount of forensic evidence in bone fragments from all the victims.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the evidence that bodies were removed minutes after being murdered from the ovens and dumped into smouldering pits does exist at every camp. However, for some unexplained reason this crucial fact has been denied by the Allies since they captured the camps at the end of World War II. To deliberately hide the existence of these pits, some Nazi collaborators even came up with the story that these pits were Nazi attempts at "open mass cremation" - yet another absurd lie.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As wholly evil as this denial is, it has the strength of the other denials in place. And in spite of the debate, the denial is gaining ground in the mind of the public -- maybe the Holocaust is overblown?</w:t>
      </w:r>
    </w:p>
    <w:p w:rsidR="002C038D" w:rsidRPr="002C038D" w:rsidRDefault="002C038D" w:rsidP="002C038D">
      <w:pPr>
        <w:pStyle w:val="Heading3"/>
        <w:jc w:val="both"/>
        <w:rPr>
          <w:rFonts w:ascii="Georgia" w:hAnsi="Georgia"/>
          <w:color w:val="663300"/>
          <w:sz w:val="24"/>
          <w:szCs w:val="24"/>
        </w:rPr>
      </w:pPr>
      <w:bookmarkStart w:id="179" w:name="_Toc29205526"/>
      <w:r w:rsidRPr="002C038D">
        <w:rPr>
          <w:rFonts w:ascii="Georgia" w:hAnsi="Georgia"/>
          <w:color w:val="663300"/>
          <w:sz w:val="24"/>
          <w:szCs w:val="24"/>
        </w:rPr>
        <w:lastRenderedPageBreak/>
        <w:t>Do not forget the biggest lie- the Holocaust gas chambers and crematorium were to efficiently kill Jews and others</w:t>
      </w:r>
      <w:bookmarkEnd w:id="17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easy to become overwhelmed by the millions of words written about the Holocaust, even the few thousand written within these articles. So it is important to re-emphasize the most potent evidence of all concerning the deliberate lies concocted by the Allies to hide the bloody hand of the Vatican in not just supporting the Holocaust- but designing it and ordering it to be done: The claim that the Holocaust was a Nazi plan for "efficient genocide" is the most absurd, illogical and clearly contradictory lies ever to be sold to the public.</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would have taken Nazi engineers just days to dig massive trenches and force people into them, either to be buried alive or shot. Millions could have been efficiently dispatched in weeks, not years and through quick lime- much of the evidence destroyed.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Instead, our governments would have us believe that the extreme expense of building camps, rail roads, gas chambers, guards, crematoria and other infrastructure was all about "efficiency".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the incredible thing about this Great Big Lie- that defies and contradicts all previous known examples of efficient mass murder - is that it is continued to be taught to each new generation and believed by hundreds of millions.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Why? Because the second a man or woman with an ounce of intelligence comprehends that the Holocaust, the gas chambers and ovens could not have all been constructed for "efficient mass murder" it begs the question - why go to such extreme expense?</w:t>
      </w:r>
    </w:p>
    <w:p w:rsidR="002C038D" w:rsidRPr="002C038D" w:rsidRDefault="002C038D" w:rsidP="002C038D">
      <w:pPr>
        <w:pStyle w:val="Heading3"/>
        <w:jc w:val="both"/>
        <w:rPr>
          <w:rFonts w:ascii="Georgia" w:hAnsi="Georgia"/>
          <w:color w:val="663300"/>
          <w:sz w:val="24"/>
          <w:szCs w:val="24"/>
        </w:rPr>
      </w:pPr>
      <w:bookmarkStart w:id="180" w:name="_Toc29205527"/>
      <w:r w:rsidRPr="002C038D">
        <w:rPr>
          <w:rFonts w:ascii="Georgia" w:hAnsi="Georgia"/>
          <w:color w:val="663300"/>
          <w:sz w:val="24"/>
          <w:szCs w:val="24"/>
        </w:rPr>
        <w:lastRenderedPageBreak/>
        <w:t>Proof of real motive- Connect all the pieces and why?</w:t>
      </w:r>
      <w:bookmarkEnd w:id="180"/>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 is no doubt that the five previous articles (</w:t>
      </w:r>
      <w:hyperlink r:id="rId411" w:history="1">
        <w:r w:rsidRPr="002C038D">
          <w:rPr>
            <w:rStyle w:val="Hyperlink"/>
            <w:rFonts w:ascii="Georgia" w:hAnsi="Georgia" w:cs="Arial"/>
            <w:b/>
            <w:bCs/>
            <w:color w:val="663300"/>
          </w:rPr>
          <w:t>I</w:t>
        </w:r>
      </w:hyperlink>
      <w:r w:rsidRPr="002C038D">
        <w:rPr>
          <w:rFonts w:ascii="Georgia" w:hAnsi="Georgia" w:cs="Arial"/>
          <w:color w:val="663300"/>
        </w:rPr>
        <w:t>, </w:t>
      </w:r>
      <w:hyperlink r:id="rId412" w:history="1">
        <w:r w:rsidRPr="002C038D">
          <w:rPr>
            <w:rStyle w:val="Hyperlink"/>
            <w:rFonts w:ascii="Georgia" w:hAnsi="Georgia" w:cs="Arial"/>
            <w:b/>
            <w:bCs/>
            <w:color w:val="663300"/>
          </w:rPr>
          <w:t>II</w:t>
        </w:r>
      </w:hyperlink>
      <w:r w:rsidRPr="002C038D">
        <w:rPr>
          <w:rFonts w:ascii="Georgia" w:hAnsi="Georgia" w:cs="Arial"/>
          <w:color w:val="663300"/>
        </w:rPr>
        <w:t>, </w:t>
      </w:r>
      <w:hyperlink r:id="rId413" w:history="1">
        <w:r w:rsidRPr="002C038D">
          <w:rPr>
            <w:rStyle w:val="Hyperlink"/>
            <w:rFonts w:ascii="Georgia" w:hAnsi="Georgia" w:cs="Arial"/>
            <w:b/>
            <w:bCs/>
            <w:color w:val="663300"/>
          </w:rPr>
          <w:t>III</w:t>
        </w:r>
      </w:hyperlink>
      <w:r w:rsidRPr="002C038D">
        <w:rPr>
          <w:rFonts w:ascii="Georgia" w:hAnsi="Georgia" w:cs="Arial"/>
          <w:color w:val="663300"/>
        </w:rPr>
        <w:t>, </w:t>
      </w:r>
      <w:hyperlink r:id="rId414" w:history="1">
        <w:r w:rsidRPr="002C038D">
          <w:rPr>
            <w:rStyle w:val="Hyperlink"/>
            <w:rFonts w:ascii="Georgia" w:hAnsi="Georgia" w:cs="Arial"/>
            <w:b/>
            <w:bCs/>
            <w:color w:val="663300"/>
          </w:rPr>
          <w:t>IV</w:t>
        </w:r>
      </w:hyperlink>
      <w:r w:rsidRPr="002C038D">
        <w:rPr>
          <w:rFonts w:ascii="Georgia" w:hAnsi="Georgia" w:cs="Arial"/>
          <w:color w:val="663300"/>
        </w:rPr>
        <w:t> and </w:t>
      </w:r>
      <w:hyperlink r:id="rId415" w:history="1">
        <w:r w:rsidRPr="002C038D">
          <w:rPr>
            <w:rStyle w:val="Hyperlink"/>
            <w:rFonts w:ascii="Georgia" w:hAnsi="Georgia" w:cs="Arial"/>
            <w:b/>
            <w:bCs/>
            <w:color w:val="663300"/>
          </w:rPr>
          <w:t>V</w:t>
        </w:r>
      </w:hyperlink>
      <w:r w:rsidRPr="002C038D">
        <w:rPr>
          <w:rFonts w:ascii="Georgia" w:hAnsi="Georgia" w:cs="Arial"/>
          <w:color w:val="663300"/>
        </w:rPr>
        <w:t>) contain dramatic and shocking allegations and assumptions concerning the complete complicity of the Vatican and the Jesuits in the single largest mass murder in history. But what ultimate proof and real motive has been shown?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real proof of a deeper, more unifying connection to the </w:t>
      </w:r>
      <w:hyperlink r:id="rId416" w:history="1">
        <w:r w:rsidRPr="002C038D">
          <w:rPr>
            <w:rStyle w:val="Hyperlink"/>
            <w:rFonts w:ascii="Georgia" w:hAnsi="Georgia" w:cs="Arial"/>
            <w:b/>
            <w:bCs/>
            <w:color w:val="663300"/>
          </w:rPr>
          <w:t>Nazi Human Sacrifice Camps</w:t>
        </w:r>
      </w:hyperlink>
      <w:r w:rsidRPr="002C038D">
        <w:rPr>
          <w:rFonts w:ascii="Georgia" w:hAnsi="Georgia" w:cs="Arial"/>
          <w:color w:val="663300"/>
        </w:rPr>
        <w:t>, the major cities on the ley lines of evil does exist--in the form of the real history of the cities that represent the "nodes" of evil of the Great Pentagram of Evil. To see more, then read </w:t>
      </w:r>
      <w:hyperlink r:id="rId417" w:history="1">
        <w:r w:rsidRPr="002C038D">
          <w:rPr>
            <w:rStyle w:val="Hyperlink"/>
            <w:rFonts w:ascii="Georgia" w:hAnsi="Georgia" w:cs="Arial"/>
            <w:b/>
            <w:bCs/>
            <w:color w:val="663300"/>
          </w:rPr>
          <w:t>Article VII-Is the Pentagram of Evil True?</w:t>
        </w:r>
      </w:hyperlink>
      <w:r w:rsidRPr="002C038D">
        <w:rPr>
          <w:rFonts w:ascii="Georgia" w:hAnsi="Georgia" w:cs="Arial"/>
          <w:color w:val="663300"/>
        </w:rPr>
        <w:t> </w:t>
      </w:r>
      <w:hyperlink r:id="rId418" w:history="1">
        <w:r w:rsidRPr="002C038D">
          <w:rPr>
            <w:rStyle w:val="Hyperlink"/>
            <w:rFonts w:ascii="Georgia" w:hAnsi="Georgia" w:cs="Arial"/>
            <w:b/>
            <w:bCs/>
            <w:color w:val="663300"/>
          </w:rPr>
          <w:t>Next &gt;&gt;</w:t>
        </w:r>
      </w:hyperlink>
    </w:p>
    <w:p w:rsidR="002C038D" w:rsidRPr="002C038D" w:rsidRDefault="002C038D" w:rsidP="002C038D">
      <w:pPr>
        <w:pStyle w:val="Heading1"/>
        <w:jc w:val="both"/>
        <w:rPr>
          <w:rFonts w:ascii="Georgia" w:hAnsi="Georgia"/>
        </w:rPr>
      </w:pPr>
      <w:bookmarkStart w:id="181" w:name="_Toc29205528"/>
      <w:r w:rsidRPr="002C038D">
        <w:t>The Vatican Holocaust Part 7</w:t>
      </w:r>
      <w:bookmarkEnd w:id="181"/>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The Great Vatican Jesuit Pentagram of Evil will defy belief for many readers –even those who readily accept the </w:t>
      </w:r>
      <w:hyperlink r:id="rId419" w:history="1">
        <w:r w:rsidRPr="002C038D">
          <w:rPr>
            <w:rStyle w:val="Hyperlink"/>
            <w:rFonts w:ascii="Georgia" w:hAnsi="Georgia" w:cs="Arial"/>
            <w:b/>
            <w:bCs/>
            <w:color w:val="663300"/>
          </w:rPr>
          <w:t>Vatican</w:t>
        </w:r>
      </w:hyperlink>
      <w:r w:rsidRPr="002C038D">
        <w:rPr>
          <w:rFonts w:ascii="Georgia" w:hAnsi="Georgia" w:cs="Arial"/>
          <w:b/>
          <w:bCs/>
          <w:color w:val="663300"/>
        </w:rPr>
        <w:t> as the HQ of evil for 1,000 years. It seems outrageous that such a massive symbol of evil could ever have been created, much less using the human sacrifice camps of World War II to define its “points”. So what proof (if any) can be added to demonstrate these claims are not a hoax?</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Yes, most readers that have viewed the diagrams of the Great Vatican Jesuit Pentagram of Evil will accept that a genuine pentagram shape can be created from the actual historic location of key </w:t>
      </w:r>
      <w:hyperlink r:id="rId420" w:history="1">
        <w:r w:rsidRPr="002C038D">
          <w:rPr>
            <w:rStyle w:val="Hyperlink"/>
            <w:rFonts w:ascii="Georgia" w:hAnsi="Georgia" w:cs="Arial"/>
            <w:b/>
            <w:bCs/>
            <w:color w:val="663300"/>
          </w:rPr>
          <w:t>Nazi SS</w:t>
        </w:r>
      </w:hyperlink>
      <w:r w:rsidRPr="002C038D">
        <w:rPr>
          <w:rFonts w:ascii="Georgia" w:hAnsi="Georgia" w:cs="Arial"/>
          <w:color w:val="663300"/>
        </w:rPr>
        <w:t> human sacrifice camps (concentration camps) during World War II. But who is to say this is nothing more than an unfortunate coincidence?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Geometric shapes can be drawn between any set of locations –especially pentagrams. Taken to extremes, one could argue that pentagrams could be drawn between thousands of cities </w:t>
      </w:r>
      <w:r w:rsidRPr="002C038D">
        <w:rPr>
          <w:rFonts w:ascii="Georgia" w:hAnsi="Georgia" w:cs="Arial"/>
          <w:color w:val="663300"/>
        </w:rPr>
        <w:lastRenderedPageBreak/>
        <w:t>and towns around the world – none of which have ever had any association with the Vatican, black magic or mass murder.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Yes, most readers that have viewed the diagrams of the 300 mile wide Great Vatican Jesuit Pentagram of Evil will accept that a Temple to Sibyl (Cybele) is located at the centre of the Pentagram and that cities with an important past to the Vatican (including Rome itself) can be connected by the “ley” lines emanating from it. But then again the Roman Catholic Church has dominated western history for over 1,000 years, so there are few cities that do not have a connection to the </w:t>
      </w:r>
      <w:hyperlink r:id="rId421" w:history="1">
        <w:r w:rsidRPr="002C038D">
          <w:rPr>
            <w:rStyle w:val="Hyperlink"/>
            <w:rFonts w:ascii="Georgia" w:hAnsi="Georgia" w:cs="Arial"/>
            <w:b/>
            <w:bCs/>
            <w:color w:val="663300"/>
          </w:rPr>
          <w:t>Vatican</w:t>
        </w:r>
      </w:hyperlink>
      <w:r w:rsidRPr="002C038D">
        <w:rPr>
          <w:rFonts w:ascii="Georgia" w:hAnsi="Georgia" w:cs="Arial"/>
          <w:color w:val="663300"/>
        </w:rPr>
        <w:t> in some way.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contrast, there are also cities such as </w:t>
      </w:r>
      <w:hyperlink r:id="rId422" w:history="1">
        <w:r w:rsidRPr="002C038D">
          <w:rPr>
            <w:rStyle w:val="Hyperlink"/>
            <w:rFonts w:ascii="Georgia" w:hAnsi="Georgia" w:cs="Arial"/>
            <w:b/>
            <w:bCs/>
            <w:color w:val="663300"/>
          </w:rPr>
          <w:t>Belgorod</w:t>
        </w:r>
      </w:hyperlink>
      <w:r w:rsidRPr="002C038D">
        <w:rPr>
          <w:rFonts w:ascii="Georgia" w:hAnsi="Georgia" w:cs="Arial"/>
          <w:color w:val="663300"/>
        </w:rPr>
        <w:t>, </w:t>
      </w:r>
      <w:hyperlink r:id="rId423" w:history="1">
        <w:r w:rsidRPr="002C038D">
          <w:rPr>
            <w:rStyle w:val="Hyperlink"/>
            <w:rFonts w:ascii="Georgia" w:hAnsi="Georgia" w:cs="Arial"/>
            <w:b/>
            <w:bCs/>
            <w:color w:val="663300"/>
          </w:rPr>
          <w:t>Novgorod</w:t>
        </w:r>
      </w:hyperlink>
      <w:r w:rsidRPr="002C038D">
        <w:rPr>
          <w:rFonts w:ascii="Georgia" w:hAnsi="Georgia" w:cs="Arial"/>
          <w:color w:val="663300"/>
        </w:rPr>
        <w:t>, </w:t>
      </w:r>
      <w:hyperlink r:id="rId424" w:history="1">
        <w:r w:rsidRPr="002C038D">
          <w:rPr>
            <w:rStyle w:val="Hyperlink"/>
            <w:rFonts w:ascii="Georgia" w:hAnsi="Georgia" w:cs="Arial"/>
            <w:b/>
            <w:bCs/>
            <w:color w:val="663300"/>
          </w:rPr>
          <w:t>St Petersburg</w:t>
        </w:r>
      </w:hyperlink>
      <w:r w:rsidRPr="002C038D">
        <w:rPr>
          <w:rFonts w:ascii="Georgia" w:hAnsi="Georgia" w:cs="Arial"/>
          <w:color w:val="663300"/>
        </w:rPr>
        <w:t>, </w:t>
      </w:r>
      <w:hyperlink r:id="rId425" w:history="1">
        <w:r w:rsidRPr="002C038D">
          <w:rPr>
            <w:rStyle w:val="Hyperlink"/>
            <w:rFonts w:ascii="Georgia" w:hAnsi="Georgia" w:cs="Arial"/>
            <w:b/>
            <w:bCs/>
            <w:color w:val="663300"/>
          </w:rPr>
          <w:t>Tehran</w:t>
        </w:r>
      </w:hyperlink>
      <w:r w:rsidRPr="002C038D">
        <w:rPr>
          <w:rFonts w:ascii="Georgia" w:hAnsi="Georgia" w:cs="Arial"/>
          <w:color w:val="663300"/>
        </w:rPr>
        <w:t> and </w:t>
      </w:r>
      <w:hyperlink r:id="rId426" w:history="1">
        <w:r w:rsidRPr="002C038D">
          <w:rPr>
            <w:rStyle w:val="Hyperlink"/>
            <w:rFonts w:ascii="Georgia" w:hAnsi="Georgia" w:cs="Arial"/>
            <w:b/>
            <w:bCs/>
            <w:color w:val="663300"/>
          </w:rPr>
          <w:t>Odessa</w:t>
        </w:r>
      </w:hyperlink>
      <w:r w:rsidRPr="002C038D">
        <w:rPr>
          <w:rFonts w:ascii="Georgia" w:hAnsi="Georgia" w:cs="Arial"/>
          <w:color w:val="663300"/>
        </w:rPr>
        <w:t> supposedly connected to these “ley” lines—cities that appear “on the surface” to have absolutely nothing in common with the Vatican. In fact one of the “Ley” lines intersects down to a seeming “no-mans land” in the Nile Delta where no obvious city is recorded.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why many readers after considering these articles will probably rightfully feel that the claim of the Great Vatican Jesuit Pentagram of Evil is at best the creation of an imaginative mind, but at worst a terrible slur against the Roman Catholic Church with absolutely no basis of fact.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What then is the common thread between all these seeming random cities connected to the “ley” lines produced by the Catholic Nazi human sacrifice camps of World War II? If a common thread could be proven, then maybe, just maybe the Great Vatican Jesuit Pentagram of Evil is not a hoax after all.</w:t>
      </w:r>
    </w:p>
    <w:p w:rsidR="002C038D" w:rsidRPr="002C038D" w:rsidRDefault="002C038D" w:rsidP="002C038D">
      <w:pPr>
        <w:pStyle w:val="Heading3"/>
        <w:jc w:val="both"/>
        <w:rPr>
          <w:rFonts w:ascii="Georgia" w:hAnsi="Georgia"/>
          <w:color w:val="663300"/>
          <w:sz w:val="24"/>
          <w:szCs w:val="24"/>
        </w:rPr>
      </w:pPr>
      <w:bookmarkStart w:id="182" w:name="_Toc29205529"/>
      <w:r w:rsidRPr="002C038D">
        <w:rPr>
          <w:rFonts w:ascii="Georgia" w:hAnsi="Georgia"/>
          <w:color w:val="663300"/>
          <w:sz w:val="24"/>
          <w:szCs w:val="24"/>
        </w:rPr>
        <w:t>The hidden history of ancient cities</w:t>
      </w:r>
      <w:bookmarkEnd w:id="182"/>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Virtually all readers have heard of the Vatican in Rome, but some may never have heard that the Vatican was also the official site of the most important shrine to Cybele-the Magna </w:t>
      </w:r>
      <w:r w:rsidRPr="002C038D">
        <w:rPr>
          <w:rFonts w:ascii="Georgia" w:hAnsi="Georgia" w:cs="Arial"/>
          <w:color w:val="663300"/>
        </w:rPr>
        <w:lastRenderedPageBreak/>
        <w:t>Mater also variously known throughout the ancient world as Sibyl, Athena, Dionysus, Ishtar, Nanna, Astarte.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Similarly, any readers may have heard of the city of Novgorod and Belgorod, but never heard of the history that these cities were at one time the capital of a dynasty known as the Rus—descendents of the Sarmatian Sepharic Jewish Priest Kings also known as the “Khazars”.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This is a major part of the challenge—some of the cities we look at claiming to be key “nodes” on the ley lines of the Great Vatican Jesuit Pentagram of Evil have a whole alternate past most of us know nothing about. The importance in uncovering this past is critical, for it reveals nothing less than the common thread that unites not only every major city as a node on the ley lines of the Great Vatican Jesuit Pentagram of Evil, but explains a deeper motive and operation of the human sacrifice camps of the Catholic dictators of World War II.</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before we delve into understanding some of the crucial hidden history and real names of cities of the Great Pentagram of Evil, we need to understand once and for all the true origin and meaning of the word “Jew”.</w:t>
      </w:r>
    </w:p>
    <w:p w:rsidR="002C038D" w:rsidRPr="002C038D" w:rsidRDefault="002C038D" w:rsidP="002C038D">
      <w:pPr>
        <w:pStyle w:val="Heading3"/>
        <w:jc w:val="both"/>
        <w:rPr>
          <w:rFonts w:ascii="Georgia" w:hAnsi="Georgia"/>
          <w:color w:val="663300"/>
          <w:sz w:val="24"/>
          <w:szCs w:val="24"/>
        </w:rPr>
      </w:pPr>
      <w:bookmarkStart w:id="183" w:name="_Toc29205530"/>
      <w:r w:rsidRPr="002C038D">
        <w:rPr>
          <w:rFonts w:ascii="Georgia" w:hAnsi="Georgia"/>
          <w:color w:val="663300"/>
          <w:sz w:val="24"/>
          <w:szCs w:val="24"/>
        </w:rPr>
        <w:t>The 16th Century word Jew</w:t>
      </w:r>
      <w:bookmarkEnd w:id="183"/>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Just as the pamphlet “The Protocols of the Elders of Zion” first published in 1903 in Russia is a horrible fraud and hoax, so too is the very word “Jew” itself.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original inhabitants of the southern Kingdom we now know as the “Kingdom of Judah” were known as the Yahudi of Yahudah, not Judah. Nor were the people of the northern kingdom known as “Israelites” but Sarmatians of Sarmara.</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These groups were poles apart in their outlook on life, theology and ritual. The only thing they shared in common was history. Today we know these people of the north and the Sarmatians as one of the branches of Sephardic Jews who </w:t>
      </w:r>
      <w:r w:rsidRPr="002C038D">
        <w:rPr>
          <w:rFonts w:ascii="Georgia" w:hAnsi="Georgia" w:cs="Arial"/>
          <w:color w:val="663300"/>
        </w:rPr>
        <w:lastRenderedPageBreak/>
        <w:t>magically seemed to survive the Holocaust in large numbers in places like Munich, Berlin, Hannover, Zurich and even Odessa, while ethnic Jews and descendents of the Yahudi were killed in large numbers.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Prior to the 16th Century there simply was no “universal word” that combined these two separate groups, with separate religions –because to force these two separate kingdoms and groups of priest kings into one term would have represented an absurdity—a fiction bearing no truth to the past.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16th Century term “Jew” is variously claimed said to come from Old French giu, which is supposed to come from an earlier version juieu and then from latin iudeus and Greek Ioudaios. However this is cleverly and deliberately misleading. Ioudaios is the Greek equivalent of the term Yahudah not Jew.</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impossible to get the word “Jew” from Ioudaios as it is from Yahudah. So where did the word come actually from and what does it really mean?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Simply, the word "Jew" is directly derived from </w:t>
      </w:r>
      <w:r w:rsidRPr="002C038D">
        <w:rPr>
          <w:rStyle w:val="Emphasis"/>
          <w:rFonts w:ascii="Georgia" w:hAnsi="Georgia" w:cs="Arial"/>
          <w:color w:val="663300"/>
        </w:rPr>
        <w:t>goy</w:t>
      </w:r>
      <w:r w:rsidRPr="002C038D">
        <w:rPr>
          <w:rFonts w:ascii="Georgia" w:hAnsi="Georgia" w:cs="Arial"/>
          <w:color w:val="663300"/>
        </w:rPr>
        <w:t> and </w:t>
      </w:r>
      <w:r w:rsidRPr="002C038D">
        <w:rPr>
          <w:rStyle w:val="Emphasis"/>
          <w:rFonts w:ascii="Georgia" w:hAnsi="Georgia" w:cs="Arial"/>
          <w:color w:val="663300"/>
        </w:rPr>
        <w:t>gyu</w:t>
      </w:r>
      <w:r w:rsidRPr="002C038D">
        <w:rPr>
          <w:rFonts w:ascii="Georgia" w:hAnsi="Georgia" w:cs="Arial"/>
          <w:color w:val="663300"/>
        </w:rPr>
        <w:t>, two ancient Hebrew words used for derision to variously mean "cattle" and a "dead lifeless, souless corpse".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how is it possible that a Hebrew word for derision is used and accepted as the label by so many non-Sephardic people of the original faith of the Yahudi and those descendents of the Sarmatians, the Sephardi?</w:t>
      </w:r>
    </w:p>
    <w:p w:rsidR="002C038D" w:rsidRPr="002C038D" w:rsidRDefault="002C038D" w:rsidP="002C038D">
      <w:pPr>
        <w:pStyle w:val="Heading3"/>
        <w:jc w:val="both"/>
        <w:rPr>
          <w:rFonts w:ascii="Georgia" w:hAnsi="Georgia"/>
          <w:color w:val="663300"/>
          <w:sz w:val="24"/>
          <w:szCs w:val="24"/>
        </w:rPr>
      </w:pPr>
      <w:bookmarkStart w:id="184" w:name="_Toc29205531"/>
      <w:r w:rsidRPr="002C038D">
        <w:rPr>
          <w:rFonts w:ascii="Georgia" w:hAnsi="Georgia"/>
          <w:color w:val="663300"/>
          <w:sz w:val="24"/>
          <w:szCs w:val="24"/>
        </w:rPr>
        <w:t>Revenge of the "Good Sarmatians"</w:t>
      </w:r>
      <w:bookmarkEnd w:id="184"/>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Please have a look again at the power centres of the Great Pentagram of Evil again. These are not simply random locations along and at the end of the "Ley" lines of evil--they all share a terrible secret.</w:t>
      </w:r>
    </w:p>
    <w:p w:rsidR="002C038D" w:rsidRPr="002C038D" w:rsidRDefault="002C038D" w:rsidP="002C038D">
      <w:pPr>
        <w:pStyle w:val="NormalWeb"/>
        <w:jc w:val="both"/>
        <w:rPr>
          <w:rFonts w:ascii="Georgia" w:hAnsi="Georgia" w:cs="Arial"/>
          <w:color w:val="663300"/>
        </w:rPr>
      </w:pPr>
      <w:r w:rsidRPr="002C038D">
        <w:rPr>
          <w:rFonts w:ascii="Georgia" w:hAnsi="Georgia" w:cs="Arial"/>
          <w:b/>
          <w:bCs/>
          <w:noProof/>
          <w:color w:val="663300"/>
        </w:rPr>
        <w:lastRenderedPageBreak/>
        <w:drawing>
          <wp:inline distT="0" distB="0" distL="0" distR="0" wp14:anchorId="527E71C6" wp14:editId="57DF95EA">
            <wp:extent cx="4761230" cy="3830955"/>
            <wp:effectExtent l="0" t="0" r="1270" b="0"/>
            <wp:docPr id="17" name="Picture 17" descr="Click to open larger map">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lick to open larger map">
                      <a:hlinkClick r:id="rId427"/>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761230" cy="3830955"/>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As we mentioned in the earlier articles, the human sacrifice camps such as Treblinka resembled the ancient Temple complex of </w:t>
      </w:r>
      <w:hyperlink r:id="rId429" w:history="1">
        <w:r w:rsidRPr="002C038D">
          <w:rPr>
            <w:rStyle w:val="Hyperlink"/>
            <w:rFonts w:ascii="Georgia" w:hAnsi="Georgia" w:cs="Arial"/>
            <w:b/>
            <w:bCs/>
            <w:color w:val="663300"/>
          </w:rPr>
          <w:t>Ur</w:t>
        </w:r>
      </w:hyperlink>
      <w:r w:rsidRPr="002C038D">
        <w:rPr>
          <w:rFonts w:ascii="Georgia" w:hAnsi="Georgia" w:cs="Arial"/>
          <w:color w:val="663300"/>
        </w:rPr>
        <w:t>, the sacrifice camp of Sobibor represented Bablyon, the sacrifice camp of Janowska a striking resemblance to Jerusalem and Auschwitz-Birkenau a frightening resemblance to </w:t>
      </w:r>
      <w:hyperlink r:id="rId430" w:history="1">
        <w:r w:rsidRPr="002C038D">
          <w:rPr>
            <w:rStyle w:val="Hyperlink"/>
            <w:rFonts w:ascii="Georgia" w:hAnsi="Georgia" w:cs="Arial"/>
            <w:b/>
            <w:bCs/>
            <w:color w:val="663300"/>
          </w:rPr>
          <w:t>Baalbek</w:t>
        </w:r>
      </w:hyperlink>
      <w:r w:rsidRPr="002C038D">
        <w:rPr>
          <w:rFonts w:ascii="Georgia" w:hAnsi="Georgia" w:cs="Arial"/>
          <w:color w:val="663300"/>
        </w:rPr>
        <w:t>.</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Yet even the key cities along the Ley lines also share a common past and thread. Suez (Zeus backwards) is the ancient site of </w:t>
      </w:r>
      <w:hyperlink r:id="rId431" w:history="1">
        <w:r w:rsidRPr="002C038D">
          <w:rPr>
            <w:rStyle w:val="Hyperlink"/>
            <w:rFonts w:ascii="Georgia" w:hAnsi="Georgia" w:cs="Arial"/>
            <w:b/>
            <w:bCs/>
            <w:color w:val="663300"/>
          </w:rPr>
          <w:t>Zion</w:t>
        </w:r>
      </w:hyperlink>
      <w:r w:rsidRPr="002C038D">
        <w:rPr>
          <w:rFonts w:ascii="Georgia" w:hAnsi="Georgia" w:cs="Arial"/>
          <w:color w:val="663300"/>
        </w:rPr>
        <w:t>. </w:t>
      </w:r>
      <w:hyperlink r:id="rId432" w:history="1">
        <w:r w:rsidRPr="002C038D">
          <w:rPr>
            <w:rStyle w:val="Hyperlink"/>
            <w:rFonts w:ascii="Georgia" w:hAnsi="Georgia" w:cs="Arial"/>
            <w:b/>
            <w:bCs/>
            <w:color w:val="663300"/>
          </w:rPr>
          <w:t>Odessa</w:t>
        </w:r>
      </w:hyperlink>
      <w:r w:rsidRPr="002C038D">
        <w:rPr>
          <w:rFonts w:ascii="Georgia" w:hAnsi="Georgia" w:cs="Arial"/>
          <w:color w:val="663300"/>
        </w:rPr>
        <w:t> is the site of the first city of the Sarmatian exiles (they called Samara) who are known today as the Khazars.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Similarly, we see the cities of </w:t>
      </w:r>
      <w:hyperlink r:id="rId433" w:history="1">
        <w:r w:rsidRPr="002C038D">
          <w:rPr>
            <w:rStyle w:val="Hyperlink"/>
            <w:rFonts w:ascii="Georgia" w:hAnsi="Georgia" w:cs="Arial"/>
            <w:b/>
            <w:bCs/>
            <w:color w:val="663300"/>
          </w:rPr>
          <w:t>Belgorod</w:t>
        </w:r>
      </w:hyperlink>
      <w:r w:rsidRPr="002C038D">
        <w:rPr>
          <w:rFonts w:ascii="Georgia" w:hAnsi="Georgia" w:cs="Arial"/>
          <w:color w:val="663300"/>
        </w:rPr>
        <w:t> first being called by these "Jewish" Sephardic Sarmatian Priest Kings as Bet She'an and </w:t>
      </w:r>
      <w:hyperlink r:id="rId434" w:history="1">
        <w:r w:rsidRPr="002C038D">
          <w:rPr>
            <w:rStyle w:val="Hyperlink"/>
            <w:rFonts w:ascii="Georgia" w:hAnsi="Georgia" w:cs="Arial"/>
            <w:b/>
            <w:bCs/>
            <w:color w:val="663300"/>
          </w:rPr>
          <w:t>Novgorod</w:t>
        </w:r>
      </w:hyperlink>
      <w:r w:rsidRPr="002C038D">
        <w:rPr>
          <w:rFonts w:ascii="Georgia" w:hAnsi="Georgia" w:cs="Arial"/>
          <w:color w:val="663300"/>
        </w:rPr>
        <w:t> as Ninevah.</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We see the two most important cities of religious counter reformation by the Jesuits on the grid- </w:t>
      </w:r>
      <w:hyperlink r:id="rId435" w:history="1">
        <w:r w:rsidRPr="002C038D">
          <w:rPr>
            <w:rStyle w:val="Hyperlink"/>
            <w:rFonts w:ascii="Georgia" w:hAnsi="Georgia" w:cs="Arial"/>
            <w:b/>
            <w:bCs/>
            <w:color w:val="663300"/>
          </w:rPr>
          <w:t>Munich</w:t>
        </w:r>
      </w:hyperlink>
      <w:r w:rsidRPr="002C038D">
        <w:rPr>
          <w:rFonts w:ascii="Georgia" w:hAnsi="Georgia" w:cs="Arial"/>
          <w:color w:val="663300"/>
        </w:rPr>
        <w:t> for the war against protestants and </w:t>
      </w:r>
      <w:hyperlink r:id="rId436" w:history="1">
        <w:r w:rsidRPr="002C038D">
          <w:rPr>
            <w:rStyle w:val="Hyperlink"/>
            <w:rFonts w:ascii="Georgia" w:hAnsi="Georgia" w:cs="Arial"/>
            <w:b/>
            <w:bCs/>
            <w:color w:val="663300"/>
          </w:rPr>
          <w:t>Tehran</w:t>
        </w:r>
      </w:hyperlink>
      <w:r w:rsidRPr="002C038D">
        <w:rPr>
          <w:rFonts w:ascii="Georgia" w:hAnsi="Georgia" w:cs="Arial"/>
          <w:color w:val="663300"/>
        </w:rPr>
        <w:t> (Ter'gan) for Islam.</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 cities on the grid of the Great Vatican Jesuit Pentagram of Evil are no accident. They are without question the most important cities of Sarmatian "Sadducee" history away from their homeland.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when we look at the Great Pentagram of Evil and the ley lines, we are viewing into the minds of the most evil occult event in human history. Just one degree in shift of the Pentagram and everything that has been written would be a hoax.</w:t>
      </w:r>
    </w:p>
    <w:p w:rsidR="002C038D" w:rsidRPr="002C038D" w:rsidRDefault="002C038D" w:rsidP="002C038D">
      <w:pPr>
        <w:pStyle w:val="Heading3"/>
        <w:jc w:val="both"/>
        <w:rPr>
          <w:rFonts w:ascii="Georgia" w:hAnsi="Georgia"/>
          <w:color w:val="663300"/>
          <w:sz w:val="24"/>
          <w:szCs w:val="24"/>
        </w:rPr>
      </w:pPr>
      <w:bookmarkStart w:id="185" w:name="_Toc29205532"/>
      <w:r w:rsidRPr="002C038D">
        <w:rPr>
          <w:rFonts w:ascii="Georgia" w:hAnsi="Georgia"/>
          <w:color w:val="663300"/>
          <w:sz w:val="24"/>
          <w:szCs w:val="24"/>
        </w:rPr>
        <w:t>The Last Witness</w:t>
      </w:r>
      <w:bookmarkEnd w:id="185"/>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Big lies are often hard to believe. It takes time, it can make you feel sick. If you are a christian, certainly if you are a good Catholic then the previous seven articles may have made you feel physically sick and repulsed by the claims which they contain.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 must apologize for this. As a result, there can be no doubt that many readers will continue to demand hard evidence--personal testimonies of people actually at the </w:t>
      </w:r>
      <w:hyperlink r:id="rId437" w:history="1">
        <w:r w:rsidRPr="002C038D">
          <w:rPr>
            <w:rStyle w:val="Hyperlink"/>
            <w:rFonts w:ascii="Georgia" w:hAnsi="Georgia" w:cs="Arial"/>
            <w:b/>
            <w:bCs/>
            <w:color w:val="663300"/>
          </w:rPr>
          <w:t>Nazi human sacrifice camps</w:t>
        </w:r>
      </w:hyperlink>
      <w:r w:rsidRPr="002C038D">
        <w:rPr>
          <w:rFonts w:ascii="Georgia" w:hAnsi="Georgia" w:cs="Arial"/>
          <w:color w:val="663300"/>
        </w:rPr>
        <w:t>-- to back up these assertions. Surely there must be one last witness?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In fact there was, and many hundreds of boys from privileged Catholic families got to meet him, speak with him and hear his stories between the late 1940's to the 1980's at an exclusive Jesuit School. I was one of those boys and you can read the true story by clicking </w:t>
      </w:r>
      <w:hyperlink r:id="rId438" w:history="1">
        <w:r w:rsidRPr="002C038D">
          <w:rPr>
            <w:rStyle w:val="Hyperlink"/>
            <w:rFonts w:ascii="Georgia" w:hAnsi="Georgia" w:cs="Arial"/>
            <w:b/>
            <w:bCs/>
            <w:color w:val="663300"/>
          </w:rPr>
          <w:t>Article VIII-The Last Witness</w:t>
        </w:r>
      </w:hyperlink>
      <w:r w:rsidRPr="002C038D">
        <w:rPr>
          <w:rFonts w:ascii="Georgia" w:hAnsi="Georgia" w:cs="Arial"/>
          <w:color w:val="663300"/>
        </w:rPr>
        <w:t>.</w:t>
      </w:r>
    </w:p>
    <w:p w:rsidR="002C038D" w:rsidRPr="002C038D" w:rsidRDefault="002C038D" w:rsidP="002C038D">
      <w:pPr>
        <w:jc w:val="both"/>
        <w:rPr>
          <w:rFonts w:ascii="Georgia" w:hAnsi="Georgia"/>
        </w:rPr>
      </w:pPr>
      <w:r w:rsidRPr="002C038D">
        <w:rPr>
          <w:rFonts w:ascii="Georgia" w:hAnsi="Georgia"/>
        </w:rPr>
        <w:br w:type="page"/>
      </w:r>
    </w:p>
    <w:p w:rsidR="002C038D" w:rsidRPr="002C038D" w:rsidRDefault="002C038D" w:rsidP="002C038D">
      <w:pPr>
        <w:pStyle w:val="Heading1"/>
        <w:jc w:val="both"/>
      </w:pPr>
      <w:bookmarkStart w:id="186" w:name="_Toc29205533"/>
      <w:r w:rsidRPr="002C038D">
        <w:lastRenderedPageBreak/>
        <w:t>The Vatican Holocaust Part 8</w:t>
      </w:r>
      <w:bookmarkEnd w:id="186"/>
    </w:p>
    <w:p w:rsidR="002C038D" w:rsidRPr="002C038D" w:rsidRDefault="002C038D" w:rsidP="002C038D">
      <w:pPr>
        <w:pStyle w:val="lawhighlight"/>
        <w:jc w:val="both"/>
        <w:rPr>
          <w:rFonts w:ascii="Georgia" w:hAnsi="Georgia" w:cs="Arial"/>
          <w:b/>
          <w:bCs/>
          <w:color w:val="663300"/>
        </w:rPr>
      </w:pPr>
      <w:r w:rsidRPr="002C038D">
        <w:rPr>
          <w:rFonts w:ascii="Georgia" w:hAnsi="Georgia" w:cs="Arial"/>
          <w:b/>
          <w:bCs/>
          <w:color w:val="663300"/>
        </w:rPr>
        <w:t>For all that is claimed concerning the </w:t>
      </w:r>
      <w:hyperlink r:id="rId439" w:history="1">
        <w:r w:rsidRPr="002C038D">
          <w:rPr>
            <w:rStyle w:val="Hyperlink"/>
            <w:rFonts w:ascii="Georgia" w:hAnsi="Georgia" w:cs="Arial"/>
            <w:b/>
            <w:bCs/>
            <w:color w:val="663300"/>
          </w:rPr>
          <w:t>Nazi</w:t>
        </w:r>
      </w:hyperlink>
      <w:r w:rsidRPr="002C038D">
        <w:rPr>
          <w:rFonts w:ascii="Georgia" w:hAnsi="Georgia" w:cs="Arial"/>
          <w:b/>
          <w:bCs/>
          <w:color w:val="663300"/>
        </w:rPr>
        <w:t> Holocaust actually being a highly organized satanic human sacrifice perpetrated by the highest officials of the </w:t>
      </w:r>
      <w:hyperlink r:id="rId440" w:history="1">
        <w:r w:rsidRPr="002C038D">
          <w:rPr>
            <w:rStyle w:val="Hyperlink"/>
            <w:rFonts w:ascii="Georgia" w:hAnsi="Georgia" w:cs="Arial"/>
            <w:b/>
            <w:bCs/>
            <w:color w:val="663300"/>
          </w:rPr>
          <w:t>Vatican</w:t>
        </w:r>
      </w:hyperlink>
      <w:r w:rsidRPr="002C038D">
        <w:rPr>
          <w:rFonts w:ascii="Georgia" w:hAnsi="Georgia" w:cs="Arial"/>
          <w:b/>
          <w:bCs/>
          <w:color w:val="663300"/>
        </w:rPr>
        <w:t> and </w:t>
      </w:r>
      <w:hyperlink r:id="rId441" w:history="1">
        <w:r w:rsidRPr="002C038D">
          <w:rPr>
            <w:rStyle w:val="Hyperlink"/>
            <w:rFonts w:ascii="Georgia" w:hAnsi="Georgia" w:cs="Arial"/>
            <w:b/>
            <w:bCs/>
            <w:color w:val="663300"/>
          </w:rPr>
          <w:t>Jesuits</w:t>
        </w:r>
      </w:hyperlink>
      <w:r w:rsidRPr="002C038D">
        <w:rPr>
          <w:rFonts w:ascii="Georgia" w:hAnsi="Georgia" w:cs="Arial"/>
          <w:b/>
          <w:bCs/>
          <w:color w:val="663300"/>
        </w:rPr>
        <w:t> during WWII, there must have been hard evidence –direct witnesses and testimony—that can confirm or repudiate these claims? In fact there is, and it is this following true story experienced firsthand by the author of these articles:</w:t>
      </w:r>
    </w:p>
    <w:p w:rsidR="002C038D" w:rsidRPr="002C038D" w:rsidRDefault="002C038D" w:rsidP="002C038D">
      <w:pPr>
        <w:pStyle w:val="Heading3"/>
        <w:jc w:val="both"/>
        <w:rPr>
          <w:rFonts w:ascii="Georgia" w:hAnsi="Georgia"/>
          <w:color w:val="663300"/>
          <w:sz w:val="24"/>
          <w:szCs w:val="24"/>
        </w:rPr>
      </w:pPr>
      <w:bookmarkStart w:id="187" w:name="_Toc29205534"/>
      <w:r w:rsidRPr="002C038D">
        <w:rPr>
          <w:rFonts w:ascii="Georgia" w:hAnsi="Georgia"/>
          <w:color w:val="663300"/>
          <w:sz w:val="24"/>
          <w:szCs w:val="24"/>
        </w:rPr>
        <w:t>Xavier College, Kew-Melbourne, Australia</w:t>
      </w:r>
      <w:bookmarkEnd w:id="187"/>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Some schools have a bird, or an animal as a mascot. But the Jesuit Xavier College in Melbourne Australia from the late 1940’s to 1980’s had a peculiar and unique one—an Auschwitz survivor named Ernest Shatner/Shackner or “Shacky” to the boys -- a memorable fixture of school life at Xavier as much as sport, academia and religion for forty years.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Of all the schools in the world, it was Xavier College in far off Melbourne that happened to be the safe home for the Vienna Boys Choir during WWII- the sons of Austrian Nazi Catholic elite. The school has always had a strong German connection—even Burke Hall, the junior school I attended was the former German Embassy complete with its own catacombs.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After World War II, a significant number of Nazi sacrifice camp survivors were re-settled in Melbourne Australia. Except perhaps a few boroughs of New York and Israel itself, the population of former Jewish prisoners of war in Melbourne was unique. So seeing an Auschwitz survivor like “Shacky” was not especially unique for a kid going to school from an upper middle class Catholic family in Kew, Melbourne during the 1970’s and 1980’s.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What made Ernest Shatner/Shackner unique was who “adopted” him, where he worked/sometimes lived and his experience at Auschwitz. Ernst had no parents, he was an orphan. But he had one of the most brilliant minds, able to speak Latin and Greek and several European languages fluently. Also that “Shacky” worked in the Crematoria at Auschwitz for a long time—the actual ovens themselves. Finally, that “Shacky” was somehow “saved” by the Jesuits and brought to Australia as their adoptive family.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These facts weren’t simply told to us by Ernest Shackner himself, they were professed by the Jesuit priests of Xavier College as “matter of fact” and unquestionably authentic. These facts, supported by the Jesuits themselves weren’t simply told to one small group of boys at Xavier, they were taught to every class for decades.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Every single class when I was at school was required to receive the lecture from “Shacky” about Auschwitz, culminating in students prodding and viewing his still clear tattoo. But the greatest horror was when he would speak about the ovens and the bodies. He did not elaborate about </w:t>
      </w:r>
      <w:hyperlink r:id="rId442" w:history="1">
        <w:r w:rsidRPr="002C038D">
          <w:rPr>
            <w:rStyle w:val="Hyperlink"/>
            <w:rFonts w:ascii="Georgia" w:hAnsi="Georgia" w:cs="Arial"/>
            <w:b/>
            <w:bCs/>
            <w:color w:val="663300"/>
          </w:rPr>
          <w:t>burning people alive</w:t>
        </w:r>
      </w:hyperlink>
      <w:r w:rsidRPr="002C038D">
        <w:rPr>
          <w:rFonts w:ascii="Georgia" w:hAnsi="Georgia" w:cs="Arial"/>
          <w:color w:val="663300"/>
        </w:rPr>
        <w:t>, I would be lying if I said so. But there is no doubting the deadly seriousness of this man when he spoke first hand of what he had seen and somehow miraculously survived when everyone else was killed.</w:t>
      </w:r>
    </w:p>
    <w:p w:rsidR="002C038D" w:rsidRPr="002C038D" w:rsidRDefault="002C038D" w:rsidP="002C038D">
      <w:pPr>
        <w:pStyle w:val="Heading3"/>
        <w:jc w:val="both"/>
        <w:rPr>
          <w:rFonts w:ascii="Georgia" w:hAnsi="Georgia"/>
          <w:color w:val="663300"/>
          <w:sz w:val="24"/>
          <w:szCs w:val="24"/>
        </w:rPr>
      </w:pPr>
      <w:bookmarkStart w:id="188" w:name="_Toc29205535"/>
      <w:r w:rsidRPr="002C038D">
        <w:rPr>
          <w:rFonts w:ascii="Georgia" w:hAnsi="Georgia"/>
          <w:color w:val="663300"/>
          <w:sz w:val="24"/>
          <w:szCs w:val="24"/>
        </w:rPr>
        <w:t>How many actually lived to tell about the ovens?</w:t>
      </w:r>
      <w:bookmarkEnd w:id="188"/>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is a matter of record that the life expectancy of a Jewish prisoner working in the Crematoria of camps such as Auschwitz was weeks, if not days. It has been proven through court testimony and accounts that the prisoners working in the Crematoria were kept in separate lodging, well away from the rest of the population and were relatively better fed than the majority at the camps. It is also a gruesome fact that these workers were deliberately executed on a regular basis for “whatever reason”—with new prisoner recruits eager to join any new vacancies on account of the better “living” conditions.</w:t>
      </w:r>
    </w:p>
    <w:p w:rsidR="002C038D" w:rsidRPr="002C038D" w:rsidRDefault="002C038D" w:rsidP="002C038D">
      <w:pPr>
        <w:pStyle w:val="NormalWeb"/>
        <w:jc w:val="both"/>
        <w:rPr>
          <w:rFonts w:ascii="Georgia" w:hAnsi="Georgia" w:cs="Arial"/>
          <w:color w:val="663300"/>
        </w:rPr>
      </w:pPr>
      <w:r w:rsidRPr="002C038D">
        <w:rPr>
          <w:rFonts w:ascii="Georgia" w:hAnsi="Georgia" w:cs="Arial"/>
          <w:noProof/>
          <w:color w:val="663300"/>
        </w:rPr>
        <w:lastRenderedPageBreak/>
        <w:drawing>
          <wp:inline distT="0" distB="0" distL="0" distR="0" wp14:anchorId="37871BCF" wp14:editId="554299F5">
            <wp:extent cx="2616835" cy="2853690"/>
            <wp:effectExtent l="0" t="0" r="0" b="3810"/>
            <wp:docPr id="18"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616835" cy="2853690"/>
                    </a:xfrm>
                    <a:prstGeom prst="rect">
                      <a:avLst/>
                    </a:prstGeom>
                    <a:noFill/>
                    <a:ln>
                      <a:noFill/>
                    </a:ln>
                  </pic:spPr>
                </pic:pic>
              </a:graphicData>
            </a:graphic>
          </wp:inline>
        </w:drawing>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means very few individuals lived to tell the tale of working in the Crematoria from the perspective of a Jewish prisoner of war. Some who have claimed to work in the Crematoria turned out to be untrue testimonies for whatever motive. Very few testimonies exist from less than a handful of genuine workers in the Crematoria who worked there only in the final moments before they ceased and the camps were “liberated”.</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Sadly, the fate of so many of those who worked in the ovens met the same end as those they fed to </w:t>
      </w:r>
      <w:hyperlink r:id="rId444" w:history="1">
        <w:r w:rsidRPr="002C038D">
          <w:rPr>
            <w:rStyle w:val="Hyperlink"/>
            <w:rFonts w:ascii="Georgia" w:hAnsi="Georgia" w:cs="Arial"/>
            <w:b/>
            <w:bCs/>
            <w:color w:val="663300"/>
          </w:rPr>
          <w:t>Moloch</w:t>
        </w:r>
      </w:hyperlink>
      <w:r w:rsidRPr="002C038D">
        <w:rPr>
          <w:rFonts w:ascii="Georgia" w:hAnsi="Georgia" w:cs="Arial"/>
          <w:color w:val="663300"/>
        </w:rPr>
        <w:t>- as kindling to the demonic satanic gods of the Roman Cult of the Vatican and the Jesuits.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 exists no public record of any person who worked the ovens for more than a few months, nor of the fact that only a “proportion” of those who were fed into the ovens were still alive—an incredible admission on its own, that is increasingly removed from history books for some reason.</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It makes the existence of Ernest Shackner and the relationships of the favoured Jesuits at Xavier College even more intriguing.</w:t>
      </w:r>
    </w:p>
    <w:p w:rsidR="002C038D" w:rsidRPr="002C038D" w:rsidRDefault="002C038D" w:rsidP="002C038D">
      <w:pPr>
        <w:pStyle w:val="Heading3"/>
        <w:jc w:val="both"/>
        <w:rPr>
          <w:rFonts w:ascii="Georgia" w:hAnsi="Georgia"/>
          <w:color w:val="663300"/>
          <w:sz w:val="24"/>
          <w:szCs w:val="24"/>
        </w:rPr>
      </w:pPr>
      <w:bookmarkStart w:id="189" w:name="_Toc29205536"/>
      <w:r w:rsidRPr="002C038D">
        <w:rPr>
          <w:rFonts w:ascii="Georgia" w:hAnsi="Georgia"/>
          <w:color w:val="663300"/>
          <w:sz w:val="24"/>
          <w:szCs w:val="24"/>
        </w:rPr>
        <w:lastRenderedPageBreak/>
        <w:t>The Last Witness</w:t>
      </w:r>
      <w:bookmarkEnd w:id="189"/>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When I attended Xavier College in the late 1970’s and earlier 1980’s, “Shacky” remained an institution, but a shadow of his former intellect and self. He had greatly aged and walked with a slight stoop, but purposeful shuffle.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Sometimes the kids made fun of this "crazy old man" with Jesuits priests as his family. I am sad to say that I laughed as a boy when some of the kids would play pranks on Shacky, making jokes about the Nazis while the Jesuits gave half hearted reprimands.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Once, some of the boys in my same year threw Shacky’s bike into the school pool as a joke—Shacky was distraught and the Jesuits bought him a new bike, but did not expel the boys.</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Whenever a Jesuit priest would come into view, Shacky would cease speaking and scurry away like a robber’s dog. It didn’t matter that he was usually more than twice their age, he cowered in their presence and sometimes you could see the young Jesuits lapping up such subservience.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During my years, Shacky had become the junior school librarian, mildly feared for his intellectual outbursts. But before my time, Shacky was famous at the school for his brilliance at language and history-and he actually taught Latin for a time—something usually reserved only for one of the Jesuit priests or senior teacher.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The last time I saw Shacky was on the school steps of the Year 9/10 wing in the early 1980’s. I had come up to Xavier to see one of the senior Jesuit priests and tell him I too was planning to become a priest, like so many in my family. I relayed this enthusiasm to old Shacky fully expecting him to mutter something positive about his Jesuit “parents”. Instead, he grabbed my arm and stared fiercely into my face and implored that such a boy should not join the Jesuits because “they are evil. They are Satan.”, he kept insisting and repeating to me </w:t>
      </w:r>
      <w:r w:rsidRPr="002C038D">
        <w:rPr>
          <w:rFonts w:ascii="Georgia" w:hAnsi="Georgia" w:cs="Arial"/>
          <w:color w:val="663300"/>
        </w:rPr>
        <w:lastRenderedPageBreak/>
        <w:t>over and over, until I broke from his claw-like grip and got away.</w:t>
      </w:r>
    </w:p>
    <w:p w:rsidR="002C038D" w:rsidRPr="002C038D" w:rsidRDefault="002C038D" w:rsidP="002C038D">
      <w:pPr>
        <w:pStyle w:val="Heading3"/>
        <w:jc w:val="both"/>
        <w:rPr>
          <w:rFonts w:ascii="Georgia" w:hAnsi="Georgia"/>
          <w:color w:val="663300"/>
          <w:sz w:val="24"/>
          <w:szCs w:val="24"/>
        </w:rPr>
      </w:pPr>
      <w:bookmarkStart w:id="190" w:name="_Toc29205537"/>
      <w:r w:rsidRPr="002C038D">
        <w:rPr>
          <w:rFonts w:ascii="Georgia" w:hAnsi="Georgia"/>
          <w:color w:val="663300"/>
          <w:sz w:val="24"/>
          <w:szCs w:val="24"/>
        </w:rPr>
        <w:t>The family</w:t>
      </w:r>
      <w:bookmarkEnd w:id="190"/>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Until a few years ago, I always considered the outburst by Shacky to me nothing more than the mind of a man who had seen too much evil finally breaking down. There was nothing in my life that I had ever encountered to think a second that anything he has uttered had credibility.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 had been born into ancient family of well known Irish Catholic priests, bishops and nuns. Our family had direct Jesuit connections since the foundation of the Order in the 16th Century, with one of the first “blessed” Jesuit martyrs- Dominic. My great uncle Jim had been a papal assistant to Pope John XXIII during the second Vatican Council and a powerful bishop. And my uncle Gerald is regarded as one of the most senior and respected Jesuits in the world today.</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So nothing I had ever witnessed could ever validate anything said by an Auschwitz victim, or some anti-Catholic “propaganda” when such claims were by default a direct attack on the good name of my family. I felt strong in my Catholic faith towards the honor and legitimacy of the Vatican and said as much when I pledged I wished to also become a priest—whether it be a Jesuit or some other order.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My drive towards such a calling was a belief in the same universal values that drive all good Christians to try and make a positive difference in their communities. I read the Bible cover to cover. I could relate to the intrinsic virtues and values as spoken by Jesus Christ and relayed by his Apostles, especially St Peter- the rock. In fact, I insisted on the unusual step during my Confirmation of 1st Communion of being named "Peter".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 xml:space="preserve">Lacking both the moral courage and academic strength to accomplish the vision of what I believed a Catholic priest to </w:t>
      </w:r>
      <w:r w:rsidRPr="002C038D">
        <w:rPr>
          <w:rFonts w:ascii="Georgia" w:hAnsi="Georgia" w:cs="Arial"/>
          <w:color w:val="663300"/>
        </w:rPr>
        <w:lastRenderedPageBreak/>
        <w:t>be, I left the Capuchin Seminary after less than one year and never returned. There was no anger towards the Catholic faith, or any clergy—no displaced blame as if I need to blame someone else for my lack of courage. Instead, I slid away into the routine of work, money and lifestyle.</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There is not enough time or space in this article on how I came to go from that state of mind to writing these articles, except to say that I had genuinely largely forgotten about “Shacky” until the Nazi Holocaust Pentagram came to me in a clear dream a few months ago.</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I have had many dreams in my life (See: </w:t>
      </w:r>
      <w:hyperlink r:id="rId445" w:history="1">
        <w:r w:rsidRPr="002C038D">
          <w:rPr>
            <w:rStyle w:val="Hyperlink"/>
            <w:rFonts w:ascii="Georgia" w:hAnsi="Georgia" w:cs="Arial"/>
            <w:b/>
            <w:bCs/>
            <w:color w:val="663300"/>
          </w:rPr>
          <w:t>The 7 Dreams</w:t>
        </w:r>
      </w:hyperlink>
      <w:r w:rsidRPr="002C038D">
        <w:rPr>
          <w:rFonts w:ascii="Georgia" w:hAnsi="Georgia" w:cs="Arial"/>
          <w:color w:val="663300"/>
        </w:rPr>
        <w:t>) and some may consider such an imagine as proof itself of a person riddled with religious delusions. Such personal accusation may be well founded and it is why I have laid bare those things that both guided me firstly to believe I had a calling to the Catholic Church and then a calling to help save the church from itself.</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But the more I came to reflect on what I had discovered concerning the operation of the Nazi “Holy Inquisition” human sacrifice camps, the more I came to realize I had probably spent four years seeing and speaking to the Last Witness of the true horror of Vatican Jesuit Holocaust along with thousands of other boys at Xavier and never fully realized it until now.</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t>Maybe "Shacky" was kind of like a trophy--the sort of memento that serial killers like to keep as a constant reminder of the "brilliance" of their unpunished crimes? Maybe, the natural genuis of Shacky was the reason that saved him from the ovens and brought him into the care of his family--the Jesuits? Maybe, the last witness--possibly the longest and only survivor to see the full religious horror of the ceremony at the ovens during the Vatican Jesuit Holocaust--was none other than Ernest Shackner?</w:t>
      </w:r>
    </w:p>
    <w:p w:rsidR="002C038D" w:rsidRPr="002C038D" w:rsidRDefault="002C038D" w:rsidP="002C038D">
      <w:pPr>
        <w:pStyle w:val="NormalWeb"/>
        <w:jc w:val="both"/>
        <w:rPr>
          <w:rFonts w:ascii="Georgia" w:hAnsi="Georgia" w:cs="Arial"/>
          <w:color w:val="663300"/>
        </w:rPr>
      </w:pPr>
      <w:r w:rsidRPr="002C038D">
        <w:rPr>
          <w:rFonts w:ascii="Georgia" w:hAnsi="Georgia" w:cs="Arial"/>
          <w:color w:val="663300"/>
        </w:rPr>
        <w:lastRenderedPageBreak/>
        <w:t>And so the final proof I can offer you that the Vatican is evil, that the </w:t>
      </w:r>
      <w:hyperlink r:id="rId446" w:history="1">
        <w:r w:rsidRPr="002C038D">
          <w:rPr>
            <w:rStyle w:val="Hyperlink"/>
            <w:rFonts w:ascii="Georgia" w:hAnsi="Georgia" w:cs="Arial"/>
            <w:b/>
            <w:bCs/>
            <w:color w:val="663300"/>
          </w:rPr>
          <w:t>Vatican Jesuit Pentagram of Evil</w:t>
        </w:r>
      </w:hyperlink>
      <w:r w:rsidRPr="002C038D">
        <w:rPr>
          <w:rFonts w:ascii="Georgia" w:hAnsi="Georgia" w:cs="Arial"/>
          <w:color w:val="663300"/>
        </w:rPr>
        <w:t> is true is from the words of Ernest “Shacky” Shackner: “They (Vatican/Jesuits) are evil. They are Satan."</w:t>
      </w:r>
    </w:p>
    <w:p w:rsidR="002C038D" w:rsidRDefault="002C038D">
      <w:r>
        <w:br w:type="page"/>
      </w:r>
    </w:p>
    <w:p w:rsidR="00CD5EDA" w:rsidRPr="002352E0" w:rsidRDefault="00CD5EDA" w:rsidP="002352E0">
      <w:pPr>
        <w:pStyle w:val="Heading1"/>
        <w:jc w:val="both"/>
        <w:rPr>
          <w:rFonts w:ascii="Georgia" w:hAnsi="Georgia" w:cs="Arial"/>
          <w:color w:val="663300"/>
          <w:sz w:val="24"/>
          <w:szCs w:val="24"/>
        </w:rPr>
      </w:pPr>
      <w:bookmarkStart w:id="191" w:name="_Toc29205538"/>
      <w:r w:rsidRPr="002352E0">
        <w:rPr>
          <w:rFonts w:ascii="Georgia" w:hAnsi="Georgia" w:cs="Arial"/>
          <w:color w:val="663300"/>
          <w:sz w:val="24"/>
          <w:szCs w:val="24"/>
        </w:rPr>
        <w:lastRenderedPageBreak/>
        <w:t>The Great Vatican-Jesuit Global Depression</w:t>
      </w:r>
      <w:bookmarkEnd w:id="191"/>
    </w:p>
    <w:p w:rsidR="00CD5EDA" w:rsidRPr="002352E0" w:rsidRDefault="00CD5EDA" w:rsidP="002352E0">
      <w:pPr>
        <w:pStyle w:val="Heading3"/>
        <w:ind w:left="900"/>
        <w:jc w:val="both"/>
        <w:rPr>
          <w:rFonts w:ascii="Georgia" w:hAnsi="Georgia"/>
          <w:color w:val="663300"/>
          <w:sz w:val="24"/>
          <w:szCs w:val="24"/>
        </w:rPr>
      </w:pPr>
      <w:bookmarkStart w:id="192" w:name="_Toc29205539"/>
      <w:r w:rsidRPr="002352E0">
        <w:rPr>
          <w:rFonts w:ascii="Georgia" w:hAnsi="Georgia"/>
          <w:color w:val="663300"/>
          <w:sz w:val="24"/>
          <w:szCs w:val="24"/>
        </w:rPr>
        <w:t>Part 1 - Global Financial Crisis of 2008</w:t>
      </w:r>
      <w:bookmarkEnd w:id="192"/>
    </w:p>
    <w:p w:rsidR="00CD5EDA" w:rsidRPr="002352E0" w:rsidRDefault="00312413" w:rsidP="002352E0">
      <w:pPr>
        <w:numPr>
          <w:ilvl w:val="0"/>
          <w:numId w:val="16"/>
        </w:numPr>
        <w:spacing w:before="100" w:beforeAutospacing="1" w:after="100" w:afterAutospacing="1"/>
        <w:jc w:val="both"/>
        <w:rPr>
          <w:rFonts w:ascii="Georgia" w:hAnsi="Georgia" w:cs="Arial"/>
          <w:color w:val="663300"/>
        </w:rPr>
      </w:pPr>
      <w:hyperlink r:id="rId447" w:history="1">
        <w:r w:rsidR="00CD5EDA" w:rsidRPr="002352E0">
          <w:rPr>
            <w:rStyle w:val="Hyperlink"/>
            <w:rFonts w:ascii="Georgia" w:hAnsi="Georgia"/>
            <w:b/>
            <w:bCs/>
            <w:color w:val="663300"/>
          </w:rPr>
          <w:t>Part 2</w:t>
        </w:r>
      </w:hyperlink>
    </w:p>
    <w:p w:rsidR="00CD5EDA" w:rsidRPr="002352E0" w:rsidRDefault="00312413" w:rsidP="002352E0">
      <w:pPr>
        <w:numPr>
          <w:ilvl w:val="0"/>
          <w:numId w:val="16"/>
        </w:numPr>
        <w:spacing w:before="100" w:beforeAutospacing="1" w:after="100" w:afterAutospacing="1"/>
        <w:jc w:val="both"/>
        <w:rPr>
          <w:rFonts w:ascii="Georgia" w:hAnsi="Georgia" w:cs="Arial"/>
          <w:color w:val="663300"/>
        </w:rPr>
      </w:pPr>
      <w:hyperlink r:id="rId448" w:history="1">
        <w:r w:rsidR="00CD5EDA" w:rsidRPr="002352E0">
          <w:rPr>
            <w:rStyle w:val="Hyperlink"/>
            <w:rFonts w:ascii="Georgia" w:hAnsi="Georgia"/>
            <w:b/>
            <w:bCs/>
            <w:color w:val="663300"/>
          </w:rPr>
          <w:t>Part 3</w:t>
        </w:r>
      </w:hyperlink>
    </w:p>
    <w:p w:rsidR="00CD5EDA" w:rsidRPr="002352E0" w:rsidRDefault="00312413" w:rsidP="002352E0">
      <w:pPr>
        <w:numPr>
          <w:ilvl w:val="0"/>
          <w:numId w:val="16"/>
        </w:numPr>
        <w:spacing w:before="100" w:beforeAutospacing="1" w:after="100" w:afterAutospacing="1"/>
        <w:jc w:val="both"/>
        <w:rPr>
          <w:rFonts w:ascii="Georgia" w:hAnsi="Georgia" w:cs="Arial"/>
          <w:color w:val="663300"/>
        </w:rPr>
      </w:pPr>
      <w:hyperlink r:id="rId449" w:history="1">
        <w:r w:rsidR="00CD5EDA" w:rsidRPr="002352E0">
          <w:rPr>
            <w:rStyle w:val="Hyperlink"/>
            <w:rFonts w:ascii="Georgia" w:hAnsi="Georgia"/>
            <w:b/>
            <w:bCs/>
            <w:color w:val="663300"/>
          </w:rPr>
          <w:t>Part 4</w:t>
        </w:r>
      </w:hyperlink>
    </w:p>
    <w:p w:rsidR="00CD5EDA" w:rsidRPr="002352E0" w:rsidRDefault="00312413" w:rsidP="002352E0">
      <w:pPr>
        <w:numPr>
          <w:ilvl w:val="0"/>
          <w:numId w:val="16"/>
        </w:numPr>
        <w:spacing w:before="100" w:beforeAutospacing="1" w:after="100" w:afterAutospacing="1"/>
        <w:jc w:val="both"/>
        <w:rPr>
          <w:rFonts w:ascii="Georgia" w:hAnsi="Georgia" w:cs="Arial"/>
          <w:color w:val="663300"/>
        </w:rPr>
      </w:pPr>
      <w:hyperlink r:id="rId450" w:history="1">
        <w:r w:rsidR="00CD5EDA" w:rsidRPr="002352E0">
          <w:rPr>
            <w:rStyle w:val="Hyperlink"/>
            <w:rFonts w:ascii="Georgia" w:hAnsi="Georgia"/>
            <w:b/>
            <w:bCs/>
            <w:color w:val="663300"/>
          </w:rPr>
          <w:t>Part 5</w:t>
        </w:r>
      </w:hyperlink>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w:t>
      </w:r>
    </w:p>
    <w:p w:rsidR="00CD5EDA" w:rsidRPr="002352E0" w:rsidRDefault="00CD5EDA" w:rsidP="002352E0">
      <w:pPr>
        <w:pStyle w:val="lawhighlight"/>
        <w:jc w:val="both"/>
        <w:rPr>
          <w:rFonts w:ascii="Georgia" w:hAnsi="Georgia" w:cs="Arial"/>
          <w:b/>
          <w:bCs/>
          <w:color w:val="663300"/>
        </w:rPr>
      </w:pPr>
      <w:r w:rsidRPr="002352E0">
        <w:rPr>
          <w:rFonts w:ascii="Georgia" w:hAnsi="Georgia" w:cs="Arial"/>
          <w:b/>
          <w:bCs/>
          <w:color w:val="663300"/>
        </w:rPr>
        <w:t>The Global Financial Crisis - the whirlwind of astounding real estate foreclosures, stock market crashes, business bankruptcies and disappearing credit has now hit every single country around the planet. What once was simply called the "Sub-Prime Crisis" has now suddenly mutated into a monster we fearfully call "global recession". So what is really going on? Who has caused this? Why are things suddenly getting so much worse so quickly? And what does the immediate future over the next few years hold?</w:t>
      </w:r>
    </w:p>
    <w:p w:rsidR="00CD5EDA" w:rsidRPr="002352E0" w:rsidRDefault="00CD5EDA" w:rsidP="002352E0">
      <w:pPr>
        <w:pStyle w:val="Heading3"/>
        <w:jc w:val="both"/>
        <w:rPr>
          <w:rFonts w:ascii="Georgia" w:hAnsi="Georgia"/>
          <w:color w:val="663300"/>
          <w:sz w:val="24"/>
          <w:szCs w:val="24"/>
        </w:rPr>
      </w:pPr>
      <w:bookmarkStart w:id="193" w:name="_Toc29205540"/>
      <w:r w:rsidRPr="002352E0">
        <w:rPr>
          <w:rFonts w:ascii="Georgia" w:hAnsi="Georgia"/>
          <w:color w:val="663300"/>
          <w:sz w:val="24"/>
          <w:szCs w:val="24"/>
        </w:rPr>
        <w:t>"Ground Zero"-"The Sub Prime Crisis"</w:t>
      </w:r>
      <w:bookmarkEnd w:id="193"/>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Whatever any commentator might say about the dramatic and threatening events we now face, it is universally agreed that the point of origin appears to be the "Sub Prime Mortgage loan crisis" and simply the "Sub Prime Crisis".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words "sub prime" refer to what business and economic commentators in the United States (and later the rest of world) coined to describe those home loans given to American consumers never likely to maintain sustainable debt repayments.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This does not mean that these millions of individuals and families were incapable of repaying loans--just that these </w:t>
      </w:r>
      <w:r w:rsidRPr="002352E0">
        <w:rPr>
          <w:rFonts w:ascii="Georgia" w:hAnsi="Georgia" w:cs="Arial"/>
          <w:color w:val="663300"/>
        </w:rPr>
        <w:lastRenderedPageBreak/>
        <w:t>people were largely seduced into over-borrowing --taking on more debt than they could possibly manage.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 a time when interest rates in the United States were reaching record lows from 2001/2002, the United States Federal Reserve and the United States Government under George W. Bush permitted a complete winding down of prudent financial and accounting practices so that by 2003, the United States and much of the industrialized world was awash with "easy credit".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Individuals in places as diverse as the United Kingdom, Germany and the United States who previously only had one credit card, suddenly had two or three. Lending companies promoted "no-deposit, low interest" loans, pushing up rapidly the value of homes and ballooning the size of mortgages ordinary people were prepared to take.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By 2007, hundreds of millions of people in the wealthiest countries on Earth were suddenly swimming in a sea of debt -- just as Interest rates started to rise --fueled by a rapid increase in the cost of food and energy. The twin pressures of rising living costs and the cost of repaying debt simply became too much for millions of struggling families --loans were defaulted and homes started to be repossessed in record numbers.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started to cause yet another problem -- the rapid deflation of home value prices in major markets such as the United States, the UK and Europe. Suddenly, those that could still afford to hang on and struggle with debt were seeing hundreds of thousands of dollars being wiped off the value of their homes within months.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 this stage, this crisis was still called the "Sub prime Crisis" and all eyes were on George W. Bush and the privately owned Federal Reserve to see what they would do. Incredibly, not only did they do nothing, but they actually, almost seemingly deliberately made things much worse.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What then does either the Catholic Church and/or the Jesuits have to do with any of this? At this stage, the events discussed so far all point to the hallmarks of good old "greed" and "incompetence" on behalf of people like President Bush and his financial cronies. So how is the Catholic Church and the Jesuits involved with this? and what proof is there? To answer, we need to ask as simple question - how wealthy is the Roman Catholic Church?</w:t>
      </w:r>
    </w:p>
    <w:p w:rsidR="00CD5EDA" w:rsidRPr="002352E0" w:rsidRDefault="00CD5EDA" w:rsidP="002352E0">
      <w:pPr>
        <w:pStyle w:val="Heading3"/>
        <w:jc w:val="both"/>
        <w:rPr>
          <w:rFonts w:ascii="Georgia" w:hAnsi="Georgia"/>
          <w:color w:val="663300"/>
          <w:sz w:val="24"/>
          <w:szCs w:val="24"/>
        </w:rPr>
      </w:pPr>
      <w:bookmarkStart w:id="194" w:name="_Toc29205541"/>
      <w:r w:rsidRPr="002352E0">
        <w:rPr>
          <w:rFonts w:ascii="Georgia" w:hAnsi="Georgia"/>
          <w:color w:val="663300"/>
          <w:sz w:val="24"/>
          <w:szCs w:val="24"/>
        </w:rPr>
        <w:t>How wealthy is the Roman Catholic Church?</w:t>
      </w:r>
      <w:bookmarkEnd w:id="194"/>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Just how wealthy is the Roman Catholic Church and its various orders and subsidiaries? It may not immediate appear directly relevant to the discussions to date, but in fact the real answer goes to the heart of what has happened, is happening and will happen in the near future.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For instance, we know roughly the wealth of the top 1000+ companies around the world, we also know the wealth of most of the 191 nation state members of the United Nations--so what about the Catholic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If you were to look at any of the lists published in the past 50 years of the top 100 to 500 largest economic entities in the world (entities being any type of body corporate ie company, religion, state etc) then you would not find the Catholic Church listed even once.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To be fair, in recent years the Vatican has published a set of accounts of sorts. These infrequent financial statements have revealed some asset values attached to the specific real estate in Rome as well as direct public cash income and expenses. However these financial statements do not include any of its subsidiary organs and subsidiaries.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For example, the Catholic ArchDiocese of Boston as well as New York both publish annual financial statements. On even a quick look at their figures, just these two divisions of the </w:t>
      </w:r>
      <w:r w:rsidRPr="002352E0">
        <w:rPr>
          <w:rFonts w:ascii="Georgia" w:hAnsi="Georgia" w:cs="Arial"/>
          <w:color w:val="663300"/>
        </w:rPr>
        <w:lastRenderedPageBreak/>
        <w:t>Catholic Church hold assets and income worth several billion dollars.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response, the Vatican and Catholic Officials quote two important arguments: the first being that the Catholic Church considers its subsidiaries as "independent" entities when it comes to financial disclosure --a contradiction against both Church law and practice which states all organs and subsidiaries are sworn to obedience to the central power of the Holy See in Rome.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second argument when all else fails is to state that the Vatican is politically an independent sovereign state and so may choose to accept or reject calls for open global transparency of its financial accounts. To date, this claimed "true Church" has steadfastly refused to cooperate with any kind of global accounting of its wealth.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Regardless of continuing refusal by the Catholic Church to declare its global wealth for its Catholic faithful and all the world to see, the stark anomaly of how a multi-billion dollar entity can manage to stay off every published list of wealthy entities remains a mystery.</w:t>
      </w:r>
    </w:p>
    <w:p w:rsidR="00CD5EDA" w:rsidRPr="002352E0" w:rsidRDefault="00CD5EDA" w:rsidP="002352E0">
      <w:pPr>
        <w:pStyle w:val="Heading3"/>
        <w:jc w:val="both"/>
        <w:rPr>
          <w:rFonts w:ascii="Georgia" w:hAnsi="Georgia"/>
          <w:color w:val="663300"/>
          <w:sz w:val="24"/>
          <w:szCs w:val="24"/>
        </w:rPr>
      </w:pPr>
      <w:bookmarkStart w:id="195" w:name="_Toc29205542"/>
      <w:r w:rsidRPr="002352E0">
        <w:rPr>
          <w:rFonts w:ascii="Georgia" w:hAnsi="Georgia"/>
          <w:color w:val="663300"/>
          <w:sz w:val="24"/>
          <w:szCs w:val="24"/>
        </w:rPr>
        <w:t>The indisputable historic evidence</w:t>
      </w:r>
      <w:bookmarkEnd w:id="195"/>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Prior to the appearance of mainstream "entertainment" based news and media, if you were to ask an educated person 100 years ago what single entity was the largest and wealthiest in the world, they would have told you without question the Roman Catholic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clear, unmistakable and uncontestable truth concerning the Roman Catholic Church is that for 1,000 years it has been the most dominant organization on the planet, during which time it virtually owned directly or indirectly the whole or the majority of wealth of Europe.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For the four hundred years up until the last century, it was well recognized that the Roman Catholic Church also owned and controlled vast wealth and people of the Americas including large parts of South-East Asia and Africa.</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Again, let us be absolutely clear on this. The Catholic Church for the past 1,000 years was the indisputable largest economic entity of humanity history. No other nation, corporation or group of families came anywhere close. For centuries, the Church and the Popes had unfettered access to the plunder of Islamic countries, of the ancient Celts and Saxons, of ancient Greek, of ancient Egypt, of the entire fortunes of gold of the Americas, of the mines and civilizations of Africa.</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As the largest economic entity of history for over 1,000 years, the Roman Catholic Church dominated ever single class of assets, not just gold and minerals. Its property holdings were by fare the largest of any economic entity in Europe, let alone conquered lands. Its holdings of art and precious artifacts was and is unheralded.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Roman Catholic Church was a founder in virtually every historic major enterprise created out of states under its influence. It had holdings in new corporations from trading companies to banks and then major industries were unmatched.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So wealthy was the Roman Catholic Church for over 1,000 years that even if it hired every single person on the planet in 1800 as an employee and paid them in gold coins, it had enough gold reserves to keep everyone gainfully employed for centuries.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total domination of the Roman Catholic Church as the single largest economic entity on planet Earth for over 1,000 years can’t simply be dismissed. Prior to modern revisions of history, it was acknowledged as absolute fact- the Catholic Church was the biggest economic entity on the planet, no question.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How then did something so dominant suddenly appear to drop in asset value to a corporation of only a few billion dollars, that it would not even rate in the top 1,000 economic entities of the world today? Simply through creative history and creative accounting.</w:t>
      </w:r>
    </w:p>
    <w:p w:rsidR="00CD5EDA" w:rsidRPr="002352E0" w:rsidRDefault="00CD5EDA" w:rsidP="002352E0">
      <w:pPr>
        <w:pStyle w:val="Heading3"/>
        <w:jc w:val="both"/>
        <w:rPr>
          <w:rFonts w:ascii="Georgia" w:hAnsi="Georgia"/>
          <w:color w:val="663300"/>
          <w:sz w:val="24"/>
          <w:szCs w:val="24"/>
        </w:rPr>
      </w:pPr>
      <w:bookmarkStart w:id="196" w:name="_Toc29205543"/>
      <w:r w:rsidRPr="002352E0">
        <w:rPr>
          <w:rFonts w:ascii="Georgia" w:hAnsi="Georgia"/>
          <w:color w:val="663300"/>
          <w:sz w:val="24"/>
          <w:szCs w:val="24"/>
        </w:rPr>
        <w:t>Creative history</w:t>
      </w:r>
      <w:bookmarkEnd w:id="196"/>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Firstly in regards to creative history, from the early 20th Century, the influence of the Catholic Church began to be downplayed.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reasons given for the" magical disappearance" of the wealth of the Roman Catholic are numerous, but all concerning the common theme-- economic and political incompetence with bad fortune. The loss of England was blown up to represent a major disaster to the finances of the Catholic Church from which it never recovered.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wars of the 16th to 18th Century were also blamed for depleting the assets of the Catholic Church until finally the invasion of Napoleon Bonaparte at the beginning of the 19th Century was used as a final blow to indicate the once great and financially powerful Catholic Church was officially broke.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of course is technically true. By the time Napoleon entered Rome, the Jesuits had captured most of the gold of the Pope.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Of course, in this revised history the holdings of South and North America, let alone Africa are largely left out, let alone the influence of the Jesuits and Napoleon including the treaty at the early part of the 19th Century after Napoleon was defeated.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Just to make sure, the loss of the Papal States at the end of the 19th Century is also used as the basis of revisionist history to claim the Vatican was broke.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So in the space of 80 years and successive revisionist accepted histories, the world’s largest and dominant entity has been successfully transformed into a dwindling fortune that was lost, stolen and mismanaged over centuries of incompetence to the small remainder we have today.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Remember, this slant on history is relatively recent. To say to an educated person in 1900 that the Catholic Church is not the dominant and largest economic entity in the world at the time, they’d have simply laughed in your face and told you were deluded.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Everyone knew they were the most powerful and wealthiest organization, bar none one hundred years ago. Now, most people accept they are not even in the top 1,000 economic entities of the world.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Of course, such creative and fraudulent history only works and has credibility if you can successfully hide the once dominant assets of the Catholic Church.</w:t>
      </w:r>
    </w:p>
    <w:p w:rsidR="00CD5EDA" w:rsidRPr="002352E0" w:rsidRDefault="00CD5EDA" w:rsidP="002352E0">
      <w:pPr>
        <w:pStyle w:val="Heading3"/>
        <w:jc w:val="both"/>
        <w:rPr>
          <w:rFonts w:ascii="Georgia" w:hAnsi="Georgia"/>
          <w:color w:val="663300"/>
          <w:sz w:val="24"/>
          <w:szCs w:val="24"/>
        </w:rPr>
      </w:pPr>
      <w:bookmarkStart w:id="197" w:name="_Toc29205544"/>
      <w:r w:rsidRPr="002352E0">
        <w:rPr>
          <w:rFonts w:ascii="Georgia" w:hAnsi="Georgia"/>
          <w:color w:val="663300"/>
          <w:sz w:val="24"/>
          <w:szCs w:val="24"/>
        </w:rPr>
        <w:t>Creative accounting</w:t>
      </w:r>
      <w:bookmarkEnd w:id="197"/>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To hide the massive assets of the Catholic Church, a decentralized system with safeguards and controls were invented. Whereas it would have been unthinkable even 200 years ago to place such wealth in the hands of bishops. However thanks to modern communication, modern finance and accounting, the task was much easier.</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major investments of property, fixed assets were transferred under the control of the dioceses around the world. In turn, all non-visible church property was hidden via complex shelf companies and trusts.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Major classes of assets such as shares, gold bullion, diamonds and other precious resources were transferred for direct control under the banks owned and controlled by the Vatican.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Using the cloaks of secrecy in such states as Switzerland and even the Vatican itself, the true ownership and identity of these massive treasures could be hidden.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Vatican depends upon these laws of secrecy to maintain the lie of its true wealth. Without the secret banking laws and lack of uniform, proper and transparent disclosure laws around the world, the great fraud that the Catholic Church is no longer No 1. could not be maintained.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Thus in the end, the single largest economic entity the world has ever seen disappeared from the radar of people’s minds and returned as a poor and impoverished church in desperate need of funds.</w:t>
      </w:r>
    </w:p>
    <w:p w:rsidR="00CD5EDA" w:rsidRPr="002352E0" w:rsidRDefault="00CD5EDA" w:rsidP="002352E0">
      <w:pPr>
        <w:pStyle w:val="Heading3"/>
        <w:jc w:val="both"/>
        <w:rPr>
          <w:rFonts w:ascii="Georgia" w:hAnsi="Georgia"/>
          <w:color w:val="663300"/>
          <w:sz w:val="24"/>
          <w:szCs w:val="24"/>
        </w:rPr>
      </w:pPr>
      <w:bookmarkStart w:id="198" w:name="_Toc29205545"/>
      <w:r w:rsidRPr="002352E0">
        <w:rPr>
          <w:rFonts w:ascii="Georgia" w:hAnsi="Georgia"/>
          <w:color w:val="663300"/>
          <w:sz w:val="24"/>
          <w:szCs w:val="24"/>
        </w:rPr>
        <w:t>What is the true picture of wealth of the church?</w:t>
      </w:r>
      <w:bookmarkEnd w:id="198"/>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single largest asset class owned by the Vatican is also the easiest to see, as it cannot be hidden.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Vatican is the largest holder of land titles for any organization or government in the world with visible title to around US $316 Billion of property (churches, schools, hospitals etc) and around US $2,623 Billion of investment property hidden in extremely complex networks of hundreds of thousands of trusts and front companies.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current market property value of Vatican City, in the heart of Rome alone is worth between US $1 Billion and $3 Billion. This excludes the value of the priceless artworks and valuables stored within its walls.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most valuable property holdings of the Catholic Church by nation is the United States with around $50 Billion in visible property holdings and around $507 Billion in hidden property holdings through a massively complex network of front companies and trusts.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The next most valuable property holdings are Germany (US $297 Billion of which only $29 Billion is visible property), France (US $282 Billion of which only $28 Billion is visible), Italy (US $230 Billion of which around $23 Billion is visible), Brazil (US $194 Billion of which around $26 Billion is visible) and Spain (US $158 Billion of which around $15 Billion is visible).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What are the major property portfolio holdings by key nations? How then did the Catholic Church accumulate such a historic and massive property portfolio? How is the Catholic Church still able to hide such massive property investments while still successfully claiming to be “poor”? How reliable are these numbers to the truth?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Major property holdings estimated to be owned by the Catholic Church are listed in the following table. They are researched from years of private research. If you are unsure, you can test the validity of these numbers yourself by researching published reports by various Catholic subsidiaries and do a property valuation on stated land holdings then extend this globally. The property investments are divided into visible property holdings and hidden property holdings.</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37"/>
        <w:gridCol w:w="1324"/>
        <w:gridCol w:w="1786"/>
        <w:gridCol w:w="1816"/>
      </w:tblGrid>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Nation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Catholics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Visible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Hidden</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 </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(m)</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(US millions)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(US millions)</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83.2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$ 50,179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$ 507,363</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Germany</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27.9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$ 29,783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$ 268,046</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54.7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$ 28,245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$ 254,209</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Italy</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49.2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$ 23,096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$ 207,866</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Brazil</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150.3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$ 26,260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$ 168,260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Spain</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37.1</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$ 15,827</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$ 142,440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Mexico</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93.7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$ 21,147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$ 135,499</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Belgium</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7.8</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$ 9,558</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$ 96,643</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Canada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12.8</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$ 8,393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$ 84,864</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Austria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$ 7,514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$ 75,979</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lastRenderedPageBreak/>
              <w:t>Argentina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35.9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$ 9,550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$ 70,031</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Poland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34.5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$ 8,906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$ 65,308</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Colombia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38.9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$ 9,319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$ 59,710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Philippines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73.3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$ 8,999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$ 50,993</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Ireland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$ 4,241</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$ 42,879</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Chile</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14.8</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$ 5,203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$ 38,153</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Peru</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25.4</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$ 5,800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$ 32,866</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Hungary</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6.7</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$ 4,033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$ 29,577</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$ 3,343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$ 30,091</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Portugal</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$ 3,984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$ 29,220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Venezuela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24.6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$ 4,105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$ 23,263</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$ 2,355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$ 23,808</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United Kingdom</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$ 2,395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$ 21,556</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$ 1,871</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$ 18,923</w:t>
            </w:r>
          </w:p>
        </w:tc>
      </w:tr>
    </w:tbl>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Visible property holdings are those property holdings clearly visible as being owned by the Catholic Church, while hidden property holdings represents between 85% and 90% of the total property holdings of the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As outlined, there are principally two types of property holdings of the Catholic Church determined largely by the degree to which their ownership and value can be hidden.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Visible property holdings- schools, churches, hospitals etc Hidden property holdings- golf courses, office high rise, industrial parks, residential apartments etc.</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While the total global value of visible property holdings of the Catholic Church are around US $316 Billion, the Vatican has developed an ingenious strategy over the past forty years to change the public mind set on the extent of its wealth.</w:t>
      </w:r>
    </w:p>
    <w:p w:rsidR="00CD5EDA" w:rsidRPr="002352E0" w:rsidRDefault="00CD5EDA" w:rsidP="002352E0">
      <w:pPr>
        <w:pStyle w:val="Heading3"/>
        <w:jc w:val="both"/>
        <w:rPr>
          <w:rFonts w:ascii="Georgia" w:hAnsi="Georgia"/>
          <w:color w:val="663300"/>
          <w:sz w:val="24"/>
          <w:szCs w:val="24"/>
        </w:rPr>
      </w:pPr>
      <w:bookmarkStart w:id="199" w:name="_Toc29205546"/>
      <w:r w:rsidRPr="002352E0">
        <w:rPr>
          <w:rFonts w:ascii="Georgia" w:hAnsi="Georgia"/>
          <w:color w:val="663300"/>
          <w:sz w:val="24"/>
          <w:szCs w:val="24"/>
        </w:rPr>
        <w:lastRenderedPageBreak/>
        <w:t>History of property ownership of the Catholic Church</w:t>
      </w:r>
      <w:bookmarkEnd w:id="199"/>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Catholic Church has deliberately degraded its most emotional and valuable front lines assets for the most disadvantaged to support its false claim of having no money. In fact, the Catholic Church has gone to the outrageous step of actually closing front line services for homeless and disadvantaged people often in response to attacks and claims of being a wealthy organization.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innovative and unique behaviour of sacrificing assets to protect the impression of being poor is best described as the “service hostage method”.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service hostage method invented by the Vatican is a brilliant and very successful strategy of deliberately sacrificing key services for the most disadvantaged and poor of western communities in order to emphasize the false claim of having no money.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effect, the church uses the asset as a “hostage” against politicians and social leaders calling upon greater accountability or response to the behaviour of the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Rather than the church being on the defensive, the wealthiest nation of the Catholic Church, with total property interests of over $557 Billion simply has deliberately run many of its front line services into the ground, causing great pain anguish and in some cases deaths of individuals.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Any claim then that the church has hidden “millions” is simply responded with the line “so you really think a church dedicated to Christian charity would be so heartless or evil to deliberate close important services if it had the money?”</w:t>
      </w:r>
    </w:p>
    <w:p w:rsidR="00CD5EDA" w:rsidRPr="002352E0" w:rsidRDefault="00CD5EDA" w:rsidP="002352E0">
      <w:pPr>
        <w:pStyle w:val="Heading3"/>
        <w:jc w:val="both"/>
        <w:rPr>
          <w:rFonts w:ascii="Georgia" w:hAnsi="Georgia"/>
          <w:color w:val="663300"/>
          <w:sz w:val="24"/>
          <w:szCs w:val="24"/>
        </w:rPr>
      </w:pPr>
      <w:bookmarkStart w:id="200" w:name="_Toc29205547"/>
      <w:r w:rsidRPr="002352E0">
        <w:rPr>
          <w:rFonts w:ascii="Georgia" w:hAnsi="Georgia"/>
          <w:color w:val="663300"/>
          <w:sz w:val="24"/>
          <w:szCs w:val="24"/>
        </w:rPr>
        <w:t>The gold ownership of the Catholic Church</w:t>
      </w:r>
      <w:bookmarkEnd w:id="200"/>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second largest asset class owned by the Vatican is precious metals, or more specifically Gold.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Apart from property, no other type of Asset has so obsessed the Catholic Church, nor been religiously accumulated by the Vatican than Gold. It is the currency of the Church and has been for over 1,000 years.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So how much Gold does the Catholic Church actually control? Some say very little, citing previous wars and mismanagement. Others claim that the Vatican controls a few “Billion” dollars in gold, with much of it stolen by Catholic Fascist regimes during World War II.</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Before this fact is answered, it is important to clearly establish just how much gold has been mined since the beginning of time, for without a very brief but clear history of gold production, it is difficult to understand the true wealth of the Vatican.</w:t>
      </w:r>
    </w:p>
    <w:p w:rsidR="00CD5EDA" w:rsidRPr="002352E0" w:rsidRDefault="00CD5EDA" w:rsidP="002352E0">
      <w:pPr>
        <w:pStyle w:val="Heading3"/>
        <w:jc w:val="both"/>
        <w:rPr>
          <w:rFonts w:ascii="Georgia" w:hAnsi="Georgia"/>
          <w:color w:val="663300"/>
          <w:sz w:val="24"/>
          <w:szCs w:val="24"/>
        </w:rPr>
      </w:pPr>
      <w:bookmarkStart w:id="201" w:name="_Toc29205548"/>
      <w:r w:rsidRPr="002352E0">
        <w:rPr>
          <w:rFonts w:ascii="Georgia" w:hAnsi="Georgia"/>
          <w:color w:val="663300"/>
          <w:sz w:val="24"/>
          <w:szCs w:val="24"/>
        </w:rPr>
        <w:t>General demand and use of Gold</w:t>
      </w:r>
      <w:bookmarkEnd w:id="201"/>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Average total global gold production over the last ten years currently stands around 2,300 to 2,500 metric tonnes per annum. Currently, the three largest gold producers in the world are South Africa (24%), Australia (16%) and Canada (8%).</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terms of average total global demand, global demand had been running around 3,800 to 4,000 metric tonnes per annum of which 81% is used for jewelry, 10% for industrial and 9% as bullion (retail investment).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higher consumption of gold compared to production has led some analysts to believe that the price of gold is set to continue to rise even further in coming years.</w:t>
      </w:r>
    </w:p>
    <w:p w:rsidR="00CD5EDA" w:rsidRPr="002352E0" w:rsidRDefault="00CD5EDA" w:rsidP="002352E0">
      <w:pPr>
        <w:pStyle w:val="Heading3"/>
        <w:jc w:val="both"/>
        <w:rPr>
          <w:rFonts w:ascii="Georgia" w:hAnsi="Georgia"/>
          <w:color w:val="663300"/>
          <w:sz w:val="24"/>
          <w:szCs w:val="24"/>
        </w:rPr>
      </w:pPr>
      <w:bookmarkStart w:id="202" w:name="_Toc29205549"/>
      <w:r w:rsidRPr="002352E0">
        <w:rPr>
          <w:rFonts w:ascii="Georgia" w:hAnsi="Georgia"/>
          <w:color w:val="663300"/>
          <w:sz w:val="24"/>
          <w:szCs w:val="24"/>
        </w:rPr>
        <w:t>How much Gold has ever been produced (mined)?</w:t>
      </w:r>
      <w:bookmarkEnd w:id="202"/>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It may or may not surprise you to know that there is no unanimous agreement as to exactly how much gold has been </w:t>
      </w:r>
      <w:r w:rsidRPr="002352E0">
        <w:rPr>
          <w:rFonts w:ascii="Georgia" w:hAnsi="Georgia" w:cs="Arial"/>
          <w:color w:val="663300"/>
        </w:rPr>
        <w:lastRenderedPageBreak/>
        <w:t>produced, nor is still in existence and “owned” across planet Earth.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We know that official (public) gold reserves account for some 30,000 metric tonnes of Gold, the single largest gold deposit facility being the Federal Reserve of New York with around 5,000 in official (public) gold reserves.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Then there are private gold reserves, not declared and included in total estimates. The internationally recognized Barclays Bank estimate around 24,000 to 26,000 metric tonnes are stored in secure private facilities and that around 80% of all the gold ever mined is in bullion (ingot) form. They therefore estimate the total Gold mined to be only 70,000 tonnes.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However the internationally recognized US Geological Survey Department as well as historical mining publications put total global gold production from 1900 to 2006 at 128,075 metric tonnes which is over 58,000 higher from the last century alone than the total claimed by Barclays as being all the gold ever mined!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Contrary to the banking sector which seems to substantially low ball estimates, the mining industry claims the total gold produced is closer to around 140,000 to 150,000 metric tonnes.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However, if we take into account both accurate production measures and historical data, then from 1600 to the present day, over 150,000 tonnes of gold have been produced, which means even the seemingly “high” figure of 150,000 tonnes is still too conservative.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For example, over 3,000 tonnes of Gold was stripped from the American civilizations by the Spanish between 1492 and 1600, estimated to be around 40% of total global production during the period. Between 1600 and 1800, the Jesuit controlled massive slave mines of Colombia and Brazil is estimated to </w:t>
      </w:r>
      <w:r w:rsidRPr="002352E0">
        <w:rPr>
          <w:rFonts w:ascii="Georgia" w:hAnsi="Georgia" w:cs="Arial"/>
          <w:color w:val="663300"/>
        </w:rPr>
        <w:lastRenderedPageBreak/>
        <w:t>have produced three times the Gold stolen during the American civilization genocides.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most accurate estimate, taking into account all records, all historical references and the history of mining techniques and mining areas is that around 200,143 metric tonnes is closer to the figure of all gold every mined/produced.</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98"/>
        <w:gridCol w:w="1574"/>
        <w:gridCol w:w="1045"/>
        <w:gridCol w:w="1164"/>
      </w:tblGrid>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Years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Production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Total</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pre 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25,000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12.50%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0-400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8,597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33,597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4.30%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401-1490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8,129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41,726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4.10%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1491-1600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6,513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48,239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3.30%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1600-1800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12,312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60,551</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6.20%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1800-1900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11,517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72,068</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5.80%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1900-2006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128,075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200,143</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64.00%</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 </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100.00%</w:t>
            </w:r>
          </w:p>
        </w:tc>
      </w:tr>
    </w:tbl>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w:t>
      </w:r>
    </w:p>
    <w:p w:rsidR="00CD5EDA" w:rsidRPr="002352E0" w:rsidRDefault="00CD5EDA" w:rsidP="002352E0">
      <w:pPr>
        <w:pStyle w:val="Heading3"/>
        <w:jc w:val="both"/>
        <w:rPr>
          <w:rFonts w:ascii="Georgia" w:hAnsi="Georgia"/>
          <w:color w:val="663300"/>
          <w:sz w:val="24"/>
          <w:szCs w:val="24"/>
        </w:rPr>
      </w:pPr>
      <w:bookmarkStart w:id="203" w:name="_Toc29205550"/>
      <w:r w:rsidRPr="002352E0">
        <w:rPr>
          <w:rFonts w:ascii="Georgia" w:hAnsi="Georgia"/>
          <w:color w:val="663300"/>
          <w:sz w:val="24"/>
          <w:szCs w:val="24"/>
        </w:rPr>
        <w:t>Why the discrepancy?</w:t>
      </w:r>
      <w:bookmarkEnd w:id="203"/>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It is hard to reconcile why such massive and obvious discrepancies exist to deliberately down play the total size of the total amount of gold from 200,000+ tonnes to less than 70,000 tonnes.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One obvious reason is the maintenance of high gold prices. So long as production is less than demand and so long as the markets maintain a perception of limited reserves, traders and owners of gold can demand phenomenal prices.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 second and more difficult reason to prove is that there exists very large owners of gold, who are in such a strong financial position that they are willing to hold onto massive private gold reserves away from any accounting for strategic, political and financial advantage.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The Russians, for example are believe to hold many tonnes of gold in private reserves that are impossible to verify. However, when we look at official estimates, we are talking about a potential discrepancy in gold estimates of over 50,000 metric tonnes (almost $1,000 Billion) simply missing and unaccounted.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¼ of the world’s total gold doesn't just simply disappear. Private collectors may hide a portion out of circulation, but eventually it returns in some way and can be tracked. Nor do individual dictators have the power or apparatus to perform such feats.</w:t>
      </w:r>
    </w:p>
    <w:p w:rsidR="00CD5EDA" w:rsidRPr="002352E0" w:rsidRDefault="00CD5EDA" w:rsidP="002352E0">
      <w:pPr>
        <w:pStyle w:val="Heading3"/>
        <w:jc w:val="both"/>
        <w:rPr>
          <w:rFonts w:ascii="Georgia" w:hAnsi="Georgia"/>
          <w:color w:val="663300"/>
          <w:sz w:val="24"/>
          <w:szCs w:val="24"/>
        </w:rPr>
      </w:pPr>
      <w:bookmarkStart w:id="204" w:name="_Toc29205551"/>
      <w:r w:rsidRPr="002352E0">
        <w:rPr>
          <w:rFonts w:ascii="Georgia" w:hAnsi="Georgia"/>
          <w:color w:val="663300"/>
          <w:sz w:val="24"/>
          <w:szCs w:val="24"/>
        </w:rPr>
        <w:t>The gold reserves held by the Vatican</w:t>
      </w:r>
      <w:bookmarkEnd w:id="204"/>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largest single holder of ingot/bullion gold of any organization for the past 1,000 years is and has always been the Roman Cult controlling the Catholic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Roman Catholic Church controls approximately 60,350 metric tonnes of gold, twice the size of the total official gold reserves around the world or approximately 30.2% of all the gold every mined/produced. At current prices, it puts the asset value of the greatest treasure in human history at over US $1,245 Billion.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25"/>
        <w:gridCol w:w="2027"/>
        <w:gridCol w:w="1599"/>
        <w:gridCol w:w="892"/>
        <w:gridCol w:w="1120"/>
      </w:tblGrid>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Years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Key Reason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Acquisition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Total</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 world</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1100-1200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Eastern Crusades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9200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9300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27.7%</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1200-1350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Western Civilization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12500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21800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57.0%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1351-1490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Templer Treasures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4200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26000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62.3%</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1491-1600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New World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3100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29100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60.3%</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1600-1800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Slave Mines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4050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33150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54.7%</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lastRenderedPageBreak/>
              <w:t>1800-1900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End of Empires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6500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39650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55.0%</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1900-1945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World Wars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16200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55850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53.4%</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1946-2006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Organized crime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4500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60350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30.2%</w:t>
            </w:r>
          </w:p>
        </w:tc>
      </w:tr>
    </w:tbl>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 present, the Roman Catholic Church is back down to total gold domination numbers not seen since the fall of the Holy Roman Empire (around 1100) when it controlled less than 30% of total world gold.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For most of the past 1,000 years, the Catholic Church has been in a dominant position to control the world market of gold with over 50% of all gold and a high point from around the 14th Century to around 17th Century of controlling over 60% of the total gold ever mined.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treasure has been split between various declared reserves as well as undisclosed reserves. Only 20% of total gold reserves are stored through third parties in official reserves, the largest declared reserve being the Federal Reserve Bank, followed by the reserves in Italy, Switzerland, Germany and France.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largest private (non disclosed) reserves are unknown, but likely to also be in Western countries and corresponding to the major private reserves of the oldest private banks and financial firms of Europe. They may also be reserves that are directly managed by the Vatican, however this is highly unlikely.</w:t>
      </w:r>
    </w:p>
    <w:p w:rsidR="00CD5EDA" w:rsidRPr="002352E0" w:rsidRDefault="00CD5EDA" w:rsidP="002352E0">
      <w:pPr>
        <w:pStyle w:val="Heading3"/>
        <w:jc w:val="both"/>
        <w:rPr>
          <w:rFonts w:ascii="Georgia" w:hAnsi="Georgia"/>
          <w:color w:val="663300"/>
          <w:sz w:val="24"/>
          <w:szCs w:val="24"/>
        </w:rPr>
      </w:pPr>
      <w:bookmarkStart w:id="205" w:name="_Toc29205552"/>
      <w:r w:rsidRPr="002352E0">
        <w:rPr>
          <w:rFonts w:ascii="Georgia" w:hAnsi="Georgia"/>
          <w:color w:val="663300"/>
          <w:sz w:val="24"/>
          <w:szCs w:val="24"/>
        </w:rPr>
        <w:t>The Vatican and Jesuits- The Global Financial System</w:t>
      </w:r>
      <w:bookmarkEnd w:id="205"/>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third largest asset class owned by the Vatican is founding and key controlling stock in banks, more specifically the global financial system.</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As the largest and dominant holder of capital assets (precious metals, land through Papal Bulls and slaves/serfs) for over 1,600 years the history of the Roman Catholic Church in allowing its capital reserves to be utilized in financing economic growth is in itself the history of banking and global finance.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reason this obvious relationship is not well understood, nor commonly discussed is twofold: the traditional “love-hate” relationship of the Vatican towards banks and money lenders and secondly the deliberate hiding of the enormous capital wealth of the Catholic Church via the banking system itself over the past two hundred years.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understanding of this relationship has both historic financial and political ramifications as it explains to a significant extent, the complicity of banks in periods of great political instability and their active work against laws of transparency and equity.</w:t>
      </w:r>
    </w:p>
    <w:p w:rsidR="00CD5EDA" w:rsidRPr="002352E0" w:rsidRDefault="00CD5EDA" w:rsidP="002352E0">
      <w:pPr>
        <w:pStyle w:val="Heading3"/>
        <w:jc w:val="both"/>
        <w:rPr>
          <w:rFonts w:ascii="Georgia" w:hAnsi="Georgia"/>
          <w:color w:val="663300"/>
          <w:sz w:val="24"/>
          <w:szCs w:val="24"/>
        </w:rPr>
      </w:pPr>
      <w:bookmarkStart w:id="206" w:name="_Toc29205553"/>
      <w:r w:rsidRPr="002352E0">
        <w:rPr>
          <w:rFonts w:ascii="Georgia" w:hAnsi="Georgia"/>
          <w:color w:val="663300"/>
          <w:sz w:val="24"/>
          <w:szCs w:val="24"/>
        </w:rPr>
        <w:t>The historic love-hate relationship between the Vatican and banks</w:t>
      </w:r>
      <w:bookmarkEnd w:id="206"/>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Roman Catholic Church has always been in a position to dominate global trade and finance.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However, the relationship between the Vatican and banking was never historically the same as other asset classes until the age of Jesuit financial control since the 1790’s. In many respects, the policy of the Catholic Church was to deliberately curb the growth of banking.</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One historical and erroneous explanation has always been the claim that the Catholic Church considered the charging of interest and usury as a terrible sin. Given the consistent unbroken line of high immorality and downright evil of the Popes and church officials, such this false explanation is unsubstantiated.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When Popes did allow limited banking, the result was almost instant phenomenal economic growth across Europe and the world such as the 13th and 14th Centuries. Indication of the churches loathing of banking is indicated by its systematic dismantling of the Templar system 1100-1300 of exchanging local currency for a demand note which could be “cashed” at any of their castles. It was not until the Jesuit and English slave and drugs traders of the 17th Century that this system returned.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Given the guaranteed potential for the Vatican to substantially increase its overall wealth by allowing its vast capital resources to be utilized in economic growth, it is clear that unlike gold and money, the church did not see economic growth per se a positive political objective.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Secondly, the Jewish connection often blamed for the fictitious concern of usury is more likely to relate to the ancient Sadducee families that helped form Christianity in the first place being ancient bankers as referenced obliquely in the episode of Jesus in the Temple and the money lenders.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It is no surprise then that the families that helped establish the global banking network from the 17th century that eventually took control of the UK banks and world finance were Jewish. In many respects the “usury” lie was just a cover to protect a rather difficult relationship to otherwise explain.</w:t>
      </w:r>
    </w:p>
    <w:p w:rsidR="00CD5EDA" w:rsidRPr="002352E0" w:rsidRDefault="00CD5EDA" w:rsidP="002352E0">
      <w:pPr>
        <w:pStyle w:val="Heading3"/>
        <w:jc w:val="both"/>
        <w:rPr>
          <w:rFonts w:ascii="Georgia" w:hAnsi="Georgia"/>
          <w:color w:val="663300"/>
          <w:sz w:val="24"/>
          <w:szCs w:val="24"/>
        </w:rPr>
      </w:pPr>
      <w:bookmarkStart w:id="207" w:name="_Toc29205554"/>
      <w:r w:rsidRPr="002352E0">
        <w:rPr>
          <w:rFonts w:ascii="Georgia" w:hAnsi="Georgia"/>
          <w:color w:val="663300"/>
          <w:sz w:val="24"/>
          <w:szCs w:val="24"/>
        </w:rPr>
        <w:t>The Jesuits and the global finance system</w:t>
      </w:r>
      <w:bookmarkEnd w:id="207"/>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Because today, the true dominant global wealth of the Roman Catholic Church is so well hidden behind hundreds of thousands of trusts, companies, cross ownerships and secretive laws, any discussion regarding the complete control of the Catholic Church and the global financial system is difficult to fathom with any credibility.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Automatically, the natural reaction is to classify such discussions as conspiracy. In truth, the global financial system </w:t>
      </w:r>
      <w:r w:rsidRPr="002352E0">
        <w:rPr>
          <w:rFonts w:ascii="Georgia" w:hAnsi="Georgia" w:cs="Arial"/>
          <w:color w:val="663300"/>
        </w:rPr>
        <w:lastRenderedPageBreak/>
        <w:t>that we know today and the world economy would not have occurred, if not for the events that saw firstly the Jesuits disbanded, a war resulting in the assassination of two Popes before finally the Jesuits achieving a lasting treaty from 1814 onwards and the restatement of the most powerful order in church history.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Unlike the greedy Popes, the Jesuits saw the vast wealth of the church as a strategic asset that could be used more precisely to ferment revolution, finance war, change governments and defeat their long time non-Catholic enemies.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Again, unlike the insular Popes, the Jesuits had seen the power and success of using business and finance to build influence through its phenomenally successful relationships in Japan, other parts of Asia, Russia and the Americas.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Jesuits had the first hand experience of the pioneers of the modern finance system, the English Protestants in the 17th Century as a case history in the power of finance to power the rapid expansion of an Empire.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Banks and in particular Private Banks were also a powerful tool for achieving strategic objectives and also provided an effective means of hiding the wealth of the Vatican, both from the Pope (from whom it was initially stolen) and from other forces.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banks and the establishment of the global finance network, the Jesuits discovered for the first time a means by which they could literally play two or more sides against one another, without anyone being the wiser, excluding the bankers of course, and at the same time make money from funding the conflict.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In the past, Jesuits had focused primarily on assassination and court influence, both fraught with great personal peril. But in building the global financial network, allied with loyal families, themselves aligned to the ancient Jewish noble </w:t>
      </w:r>
      <w:r w:rsidRPr="002352E0">
        <w:rPr>
          <w:rFonts w:ascii="Georgia" w:hAnsi="Georgia" w:cs="Arial"/>
          <w:color w:val="663300"/>
        </w:rPr>
        <w:lastRenderedPageBreak/>
        <w:t>families that help found Christianity, the Jesuits could effectively start huge wars and never risk direct implication.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46"/>
        <w:gridCol w:w="3034"/>
        <w:gridCol w:w="1490"/>
        <w:gridCol w:w="993"/>
      </w:tblGrid>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Founded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Name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Nation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b/>
                <w:bCs/>
                <w:color w:val="FFFFFF"/>
              </w:rPr>
            </w:pPr>
            <w:r w:rsidRPr="002352E0">
              <w:rPr>
                <w:rFonts w:ascii="Georgia" w:hAnsi="Georgia" w:cs="Arial"/>
                <w:b/>
                <w:bCs/>
                <w:color w:val="FFFFFF"/>
              </w:rPr>
              <w:t>Status</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1602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Dutch East India Company</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1672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Hoares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1690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Barclays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1692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Coutts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1694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England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Central</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1695</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Scotland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1727</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Royal Bank of Scotland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1741</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Wegelin</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1755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Leu</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1762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Hope &amp; Co</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1784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New York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1787</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La Roche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1796</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Lombard Odier Darier Hentsch</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1796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Darier Hentsch &amp; Cie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1799</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the Manhattan Company (now JP Morgan Chase 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1800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Rothschild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Germany</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1805</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Pictet</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1762/1806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Barings Brothers &amp; Co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1812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City Bank of New York (now CitiBank)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1816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Mirabaud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1817</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of Montreal</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Canada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1818</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J. Henry Shroeder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Germany</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1820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Nordea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Sweden</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1822</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DnB NOR</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Norway</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lastRenderedPageBreak/>
              <w:t>1824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Algemene Bank Nederland (now ABN AMRO)</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1828</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Centreville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1832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Scotiabank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Canada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1839</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Hambros</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1848</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Lazard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1850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HSBC</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Hong Kong</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1854</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Swiss Bank Corporation (now UBS AG)</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1856</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Credit Suisse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1860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J. P. Morgan (now JP Morgan Chase 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1863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Crédit Lyonnais (now Credit Agricole)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1863/71</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Amsterdam-Rotterdam Bank (now ABN AMRO)</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Netherlands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1864</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Société Générale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1870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Handlowy w Warszawie 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Poland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1870</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Deutsche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Germany</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1870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Chase National Bank (now JP Morgan Chase Bank)</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1904</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American Bank of Italy (Now Bank of America)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1912</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Union Bank of Switzerland (now UBS AG)</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1913</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Federal Reserve Bank</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USA</w:t>
            </w:r>
          </w:p>
        </w:tc>
        <w:tc>
          <w:tcPr>
            <w:tcW w:w="0" w:type="auto"/>
            <w:shd w:val="clear" w:color="auto" w:fill="FFFFFF"/>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r w:rsidR="00CD5EDA" w:rsidRPr="002352E0" w:rsidTr="00CD5EDA">
        <w:trPr>
          <w:tblCellSpacing w:w="15" w:type="dxa"/>
        </w:trPr>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1930</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Bank for International Settlements (BIS)</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Switzerland</w:t>
            </w:r>
          </w:p>
        </w:tc>
        <w:tc>
          <w:tcPr>
            <w:tcW w:w="0" w:type="auto"/>
            <w:shd w:val="clear" w:color="auto" w:fill="E8E8E8"/>
            <w:tcMar>
              <w:top w:w="15" w:type="dxa"/>
              <w:left w:w="75" w:type="dxa"/>
              <w:bottom w:w="15" w:type="dxa"/>
              <w:right w:w="75" w:type="dxa"/>
            </w:tcMar>
            <w:vAlign w:val="center"/>
            <w:hideMark/>
          </w:tcPr>
          <w:p w:rsidR="00CD5EDA" w:rsidRPr="002352E0" w:rsidRDefault="00CD5EDA" w:rsidP="002352E0">
            <w:pPr>
              <w:jc w:val="both"/>
              <w:rPr>
                <w:rFonts w:ascii="Georgia" w:hAnsi="Georgia" w:cs="Arial"/>
                <w:color w:val="663300"/>
              </w:rPr>
            </w:pPr>
            <w:r w:rsidRPr="002352E0">
              <w:rPr>
                <w:rFonts w:ascii="Georgia" w:hAnsi="Georgia" w:cs="Arial"/>
                <w:color w:val="663300"/>
              </w:rPr>
              <w:t>Private</w:t>
            </w:r>
          </w:p>
        </w:tc>
      </w:tr>
    </w:tbl>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important pattern to note is the general groupings of dates of bank formation and their significance. The first is the formation of banks by English Protestants during the end of the 17th Century. This marks a watershed moment in the economic architecture of the first phase of the British Empire.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The second pattern is the grouping of banks formed in the Netherlands and Switzerland just prior to the suppression of the Jesuits around 1767 by Portugal, Italy, France and Spain.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third pattern is the grouping of banks formed during the active suppression of the Jesuits and their war with the Vatican and Popes from 1773 to 1818 in the United States, Switzerland, Germany and the United Kingdom.</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This group of banks created during the Vatican-Jesuit War is probably the most historically influential, secretive, political of any group of banks in human history. Almost all of them have been implicated in an assortment of allegations from funding of wars, crimes against humanity, treason and money laundering.</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Darier Hentsch &amp; Cie Bank (1796, Switzerland) was the bank that happened to fund Napoleon his European Wars that saw the Papal States and influence of the Vatican crippled.</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Rothschilds (1800, Germany) are famous for suddenly acquiring massive wealth almost overnight and then proceeding to fund numerous European Wars, Asian Wars including World War I.</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Barings Bank (1802, UK) is famous for organizing the purchase of Lousiana by the United States from Napoleon during his war with Britain.</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City Bank of New York (now CitiBank) (1812) is famous for helping finance the North side of the Civil War, US involvement in World War II, US business in Nazi Germany and US involvement in World War II.</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J. Henry Shroeder Bank (1818, Germany) is famous for being the almost exclusive bank for the Nazis.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 xml:space="preserve">Of the top 20 banks of the world today, over half originate from the period 1760 to 1860 which saw the Jesuits disperse </w:t>
      </w:r>
      <w:r w:rsidRPr="002352E0">
        <w:rPr>
          <w:rFonts w:ascii="Georgia" w:hAnsi="Georgia" w:cs="Arial"/>
          <w:color w:val="663300"/>
        </w:rPr>
        <w:lastRenderedPageBreak/>
        <w:t>the massive wealth of the Catholic Church to all parts of the globe, especially great influxes into the United States.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 terms of Private Banks, in 1986, the total asset value held was said to be US$4,300 Billion. In 1997, the figure has more than doubled to $10,000 Billion. In year 2000 alone, the figure hit $13,600 Billion trillion, and is currently still growing at a rate of 30 percent per year. The current estimate of total asset value of deposits held by private banks is around $17,000 Billion.</w:t>
      </w:r>
    </w:p>
    <w:p w:rsidR="00CD5EDA" w:rsidRPr="002352E0" w:rsidRDefault="00CD5EDA" w:rsidP="002352E0">
      <w:pPr>
        <w:pStyle w:val="Heading3"/>
        <w:jc w:val="both"/>
        <w:rPr>
          <w:rFonts w:ascii="Georgia" w:hAnsi="Georgia"/>
          <w:color w:val="663300"/>
          <w:sz w:val="24"/>
          <w:szCs w:val="24"/>
        </w:rPr>
      </w:pPr>
      <w:bookmarkStart w:id="208" w:name="_Toc29205555"/>
      <w:r w:rsidRPr="002352E0">
        <w:rPr>
          <w:rFonts w:ascii="Georgia" w:hAnsi="Georgia"/>
          <w:color w:val="663300"/>
          <w:sz w:val="24"/>
          <w:szCs w:val="24"/>
        </w:rPr>
        <w:t>The Federal Reserve Bank and the Catholic Church</w:t>
      </w:r>
      <w:bookmarkEnd w:id="208"/>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Indirectly, the most valuable banking investment of the Roman Catholic Church is its investment control of the Federal Reserve Banks of the United States.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Through a highly complex arrangement of small holdings across sometimes thousands of banks and cross-ownership holdings hiding foreign ownership, the Catholic Church has effectively controlled the Federal Reserve Bank and therefore the destiny of the United States economy since the turn of the 20th Century.</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Catholic Church has only ordered the complete pulling of the plug of the United States economy once in 1929 to the early 1930's effectively grinding the economy to a halt during the Great Depression along with Europe.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While an extremely high risk strategy that could have caused another Civil War in the United States, the action was necessary to generate suitable conditions of poverty in Europe for the rise of Catholic appointed dictators in Germany, Spain, Italy as well as South America. Without the deliberate action of the Catholic controlled banks, the Great Depression would not had happened and by default World War II would not have taken place.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lastRenderedPageBreak/>
        <w:t>Since its formation, only one President of the United States --a Catholic himself --has attempted to override the power of the Federal Reserve and the Roman Catholic Church by ordering the US Treasury to print its own money. The money was destroyed the day after he ceased to be President. His name was John F. Kennedy.</w:t>
      </w:r>
    </w:p>
    <w:p w:rsidR="00CD5EDA" w:rsidRPr="002352E0" w:rsidRDefault="00CD5EDA" w:rsidP="002352E0">
      <w:pPr>
        <w:pStyle w:val="Heading3"/>
        <w:jc w:val="both"/>
        <w:rPr>
          <w:rFonts w:ascii="Georgia" w:hAnsi="Georgia"/>
          <w:color w:val="663300"/>
          <w:sz w:val="24"/>
          <w:szCs w:val="24"/>
        </w:rPr>
      </w:pPr>
      <w:bookmarkStart w:id="209" w:name="_Toc29205556"/>
      <w:r w:rsidRPr="002352E0">
        <w:rPr>
          <w:rFonts w:ascii="Georgia" w:hAnsi="Georgia"/>
          <w:color w:val="663300"/>
          <w:sz w:val="24"/>
          <w:szCs w:val="24"/>
        </w:rPr>
        <w:t>Putting it all together</w:t>
      </w:r>
      <w:bookmarkEnd w:id="209"/>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Putting all this together, you can see that there is a lot more to who actually controls the wealth of the world and the actions they dictate from time to time that affect whether we will have a job, a home and food to eat.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 the very least we can blame the US Federal Reserve in part --also realizing that this organization remains essentially a set of private trusts holding the US public and the world to ransom with its decisions. Indeed, it is an institution heavily influenced by its Catholic masters.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Yes, collectively we all borrowed too much money. But in reality all we did was ask for a little of the massive wealth stolen and held by others such as the Vatican and the Jesuits to flow through their banks and into our pockets. We weren't really borrowing, just finding a way to get back some of what is rightfully ours in the first place.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sub prime crisis should never have happened. The Federal reserve could of easily contained the problem and stopped it in 2008. Instead, against all logic they let it get substantially worse.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answer to the fundamental question of why? why throw the world back into a depression again after 70 years requires a fresh article--an article that explains the structure of the global banking system controlled by the Vatican and Jesuits and how they started to "turn off the credit taps" by Christmas time 2008.</w:t>
      </w:r>
    </w:p>
    <w:p w:rsidR="002352E0" w:rsidRPr="00D51989" w:rsidRDefault="002352E0" w:rsidP="00D51989">
      <w:pPr>
        <w:pStyle w:val="Heading1"/>
        <w:jc w:val="both"/>
        <w:rPr>
          <w:rFonts w:ascii="Georgia" w:hAnsi="Georgia" w:cs="Arial"/>
          <w:color w:val="663300"/>
          <w:sz w:val="24"/>
          <w:szCs w:val="24"/>
        </w:rPr>
      </w:pPr>
      <w:bookmarkStart w:id="210" w:name="_Toc29205557"/>
      <w:r w:rsidRPr="00D51989">
        <w:rPr>
          <w:rFonts w:ascii="Georgia" w:hAnsi="Georgia" w:cs="Arial"/>
          <w:color w:val="663300"/>
          <w:sz w:val="24"/>
          <w:szCs w:val="24"/>
        </w:rPr>
        <w:lastRenderedPageBreak/>
        <w:t>The Great Vatican-Jesuit Global Depression</w:t>
      </w:r>
      <w:bookmarkEnd w:id="210"/>
    </w:p>
    <w:p w:rsidR="002352E0" w:rsidRPr="00D51989" w:rsidRDefault="002352E0" w:rsidP="00D51989">
      <w:pPr>
        <w:pStyle w:val="Heading3"/>
        <w:ind w:left="900"/>
        <w:jc w:val="both"/>
        <w:rPr>
          <w:rFonts w:ascii="Georgia" w:hAnsi="Georgia"/>
          <w:color w:val="663300"/>
          <w:sz w:val="24"/>
          <w:szCs w:val="24"/>
        </w:rPr>
      </w:pPr>
      <w:bookmarkStart w:id="211" w:name="_Toc29205558"/>
      <w:r w:rsidRPr="00D51989">
        <w:rPr>
          <w:rFonts w:ascii="Georgia" w:hAnsi="Georgia"/>
          <w:color w:val="663300"/>
          <w:sz w:val="24"/>
          <w:szCs w:val="24"/>
        </w:rPr>
        <w:t>Part 2 - Global Credit Collapse 2009</w:t>
      </w:r>
      <w:bookmarkEnd w:id="211"/>
    </w:p>
    <w:p w:rsidR="002352E0" w:rsidRPr="00D51989" w:rsidRDefault="002352E0" w:rsidP="00D51989">
      <w:pPr>
        <w:pStyle w:val="lawhighlight"/>
        <w:jc w:val="both"/>
        <w:rPr>
          <w:rFonts w:ascii="Georgia" w:hAnsi="Georgia" w:cs="Arial"/>
          <w:b/>
          <w:bCs/>
          <w:color w:val="663300"/>
        </w:rPr>
      </w:pPr>
      <w:r w:rsidRPr="00D51989">
        <w:rPr>
          <w:rFonts w:ascii="Georgia" w:hAnsi="Georgia" w:cs="Arial"/>
          <w:b/>
          <w:bCs/>
          <w:color w:val="663300"/>
        </w:rPr>
        <w:t>The world is facing its deepest crisis of credit since the Great Depression of the 1930's - Just like 1933 (4 years after the Wall St Crash), the banks have suddenly and universally started to run out of credit. Business are sacking workers and closing down faster than we can record the events. Global credit has collapsed and it is certain we are facing a severe global recession- the 1st "Global" Depression.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This is the grim reality the world faces today in 2009. Yet, even if you have read the 1st article concerning the Great Vatican-Jesuit Global Depression of 2009 to 2012, the details concerning the control of the global financial system by the Roman Cult of the Catholic Church and the Jesuits and them deliberately making this crisis worse may seem ridiculous.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Talk to any banker, any "Master of the Universe" and they say the same thing --it is just we took our eye off the ball -- there is no global conspiracy, no hand deliberately manipulating this event to make it manifestly worse.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But is this accurate? Suddenly, a localized case of bad lending has suddenly exploded into a global recession and now likely global depression. How has this happened?</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a way, the attitude of the "Masters of the Universe" that have run Wall St for decades is a major part of the problem. Their arrogant dismissal and over confidence that the Roman Catholic Church has no relevance in today's modern world of sophisticated international electronic finance and banking is at the heart of this story.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For these people gradually lost all memory of exactly who set up the global financial system in the first place and how ultimately, they control our collective destiny. To explain, let </w:t>
      </w:r>
      <w:r w:rsidRPr="00D51989">
        <w:rPr>
          <w:rFonts w:ascii="Georgia" w:hAnsi="Georgia" w:cs="Arial"/>
          <w:color w:val="663300"/>
        </w:rPr>
        <w:lastRenderedPageBreak/>
        <w:t>us look at the foundation of the modern global financial system.</w:t>
      </w:r>
    </w:p>
    <w:p w:rsidR="002352E0" w:rsidRPr="00D51989" w:rsidRDefault="002352E0" w:rsidP="00D51989">
      <w:pPr>
        <w:pStyle w:val="Heading3"/>
        <w:jc w:val="both"/>
        <w:rPr>
          <w:rFonts w:ascii="Georgia" w:hAnsi="Georgia"/>
          <w:color w:val="663300"/>
          <w:sz w:val="24"/>
          <w:szCs w:val="24"/>
        </w:rPr>
      </w:pPr>
      <w:bookmarkStart w:id="212" w:name="_Toc29205559"/>
      <w:r w:rsidRPr="00D51989">
        <w:rPr>
          <w:rFonts w:ascii="Georgia" w:hAnsi="Georgia"/>
          <w:color w:val="663300"/>
          <w:sz w:val="24"/>
          <w:szCs w:val="24"/>
        </w:rPr>
        <w:t>Foundation day for the modern global financial system</w:t>
      </w:r>
      <w:bookmarkEnd w:id="212"/>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July 1944, one month after the Normandy Invasion during World War II, over 700 delegates from 44 Allied nations met at the Mount Washington Resort Hotel at Bretton Woods, New Hampshire, to discuss and agree on the "New World Order" financial system.</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At the top of the agenda was the proposed formation of new "international banks" and international monetary system that would assist the allies in rebuilding. In 1944, the United States, the United Kingdom and most of the allied powers were flat broke. In 1944 the only thing keeping the military factories open and the guns, planes and tanks being manufactured were War Bonds.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 key mechanism of this New World Order of global finance would be the concept of monetary exchange rates -- a system of universally recognized method of valuing a currency against other currencies (plus or minus once percent) plus its ultimate conversion value into gold. By 1971, this model collapsed and thanks to the Roman Catholic Controlled US Federal Reserve System, their monetary system -- the currency owned by a set of private trusts (but commonly believed to be owned by US citizens) became the "reserve currency" for the world.</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terms of credit, the new global financial system was straightforward. As gold was the final benchmark of credit value, the Jesuits in controlling the largest stores of world gold effectively were the primary bankers of the world, through their private and public bank holdings.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This private and ultra secret network of loyal banks remained (until recently in 2009), the most trusted primary level of </w:t>
      </w:r>
      <w:r w:rsidRPr="00D51989">
        <w:rPr>
          <w:rFonts w:ascii="Georgia" w:hAnsi="Georgia" w:cs="Arial"/>
          <w:color w:val="663300"/>
        </w:rPr>
        <w:lastRenderedPageBreak/>
        <w:t>credit in the world- the ultimate provider of credit against the vast wealth of the Catholic Church.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These private and key public banks would in turn lend money to national reserves, or underwrite currency production (in the case of the US Federal Reserves) and permit credit to be extended to the remaining network of banks.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Under this system, the underlying value of a nations currency no longer was its stores of precious metals but its wealth generating capacity measured by how much tax it could extract from its citizens, now classed (for economic purposes) as being serfs -- wage slaves that would continue to produce taxes which in turn could fund any loans against currencies which in turn would be guaranteed by the select banks of the Jesuits and Vatican.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This system became the second level of credit production in the world economy. Given nations no longer followed the gold standard (thanks to the Jesuits and President Roosevelt in 1933), for a nation to create more credit, they would have to either borrow money from the primary lenders of credit (key Catholic bankers), or tax their citizens more.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Given this system no longer was directed towards balance, but the loss of sovereign control of a national currency and the acquisition of debt, the Jesuit designed global financial system soon found itself promoting ridiculous national debt growth which in turn contributed to the global financial meltdown in 1971 which led to the Jesuit monetary system of the US Federal Reserve becoming the new international unit of credit.</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However, by the 1980's, computers had advanced to such a point that electronic money was now a reality. The world now had a third level of credit in which "fictional" credits could be instantly created on a computer terminal and then guaranteed through cross loans with other banks and institutions.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It is electronic money (credits) that has seen the biggest explosion of wealth across the Western world since the 1980's. By the 1990's the secretive and ancient European and Americans banks providing primary levels of credit were largely sidelined as the third level of credits (electronic credit) and national credits (taxes and loans) self funded each other. The Catholic Church and the Jesuits were no longer in control.</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electronic credit system even proved resilient through several regional and a global downturns by 2001, given the global financial services sector managing to find new ways to create electronic credits and trade through debt.</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But by 2002 and 2003, a new phenomena emerged through the promotion of unregulated, complex structured, uncapped financial products promising huge rewards in goods times, but toxic debt in bad- the birth of derivatives and other gambling type "financial products". At the same time, consumer debt was being pushed to record new levels, seemingly without regard for the consequences.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So when the sub-prime market collapsed in 2008, it didn't just expose reckless lending practices for home loans, but a financial service industry that had arrogantly spiraled out of control and into larger and larger levels of debt (negative credits).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By the end of 2008 a domino effect started. Banks could no longer guarantee other banks "electronic credits" --fictional money loans. Not only did consumers and businesses start to default on mass, but banks started to default on one another. This left just two choices- either nations bailed out the banks to support their "fictional" third level credits with second level-fief based credits, or the ultimate credit providers the Catholic Church step back into the market and help stabilize markets.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As you might have guessed by the carnage, the Jesuits and Roman Catholic Church did nothing of the sort. Instead, they </w:t>
      </w:r>
      <w:r w:rsidRPr="00D51989">
        <w:rPr>
          <w:rFonts w:ascii="Georgia" w:hAnsi="Georgia" w:cs="Arial"/>
          <w:color w:val="663300"/>
        </w:rPr>
        <w:lastRenderedPageBreak/>
        <w:t>literally "turned off the taps" of gold backed credit even to some of its oldest and most loyal banking providers such as the CitiGroup -- a group of banks that over fifteen years had completely turned its back on its ancient oaths to the Jesuits and ballooned in size thanks to electronic "fictional" credits.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refusal of the Jesuits and the Roman Catholic Church to permit its massive reserves of stolen gold- at least 40% of the worlds total Gold -- to be used to stabilize the global credit markets has seen absolute carnage wrought in the first few months of 2009. This is likely to be only the start of bad news, as all that is required is one big jolt as was done (similarly) by the Jesuits in 1933 and the world is heading towards a great depression.</w:t>
      </w:r>
    </w:p>
    <w:p w:rsidR="002352E0" w:rsidRPr="00D51989" w:rsidRDefault="002352E0" w:rsidP="00D51989">
      <w:pPr>
        <w:pStyle w:val="Heading3"/>
        <w:jc w:val="both"/>
        <w:rPr>
          <w:rFonts w:ascii="Georgia" w:hAnsi="Georgia"/>
          <w:color w:val="663300"/>
          <w:sz w:val="24"/>
          <w:szCs w:val="24"/>
        </w:rPr>
      </w:pPr>
      <w:bookmarkStart w:id="213" w:name="_Toc29205560"/>
      <w:r w:rsidRPr="00D51989">
        <w:rPr>
          <w:rFonts w:ascii="Georgia" w:hAnsi="Georgia"/>
          <w:color w:val="663300"/>
          <w:sz w:val="24"/>
          <w:szCs w:val="24"/>
        </w:rPr>
        <w:t>The myths of precious metal credit standards</w:t>
      </w:r>
      <w:bookmarkEnd w:id="213"/>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One of the most perverse and enduring myths promoted by agents for the Roman Catholic Church even today is that precious metal currencies prior to 1933 were inherently unstable and bad for the global economy.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Prior to Woodrow Wilson being tricked into handing over the United States currency to the private banking cartel controlled by the Jesuits known as the US Federal Reserve(s), the United States was without question one of the wealthiest nations on Earth -- more than capable of withstanding ongoing financial attacks from the Catholic Church.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fact the Jesuits attempted no less than four massive currency attacks on the United States to try and push it into recession and force policy changes until a treaty (of sorts) was struck with the formation of the US Federal Reserve.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In 1933, the Vatican and the Jesuits initiated the second part of their plan through Fr Edmund Walsh S.J. and his commanding influence of President Franklin D. Roosevelt. In 1933, in the midst of the worsening economic crisis, principally caused by the Catholic banks withdrawing credit to </w:t>
      </w:r>
      <w:r w:rsidRPr="00D51989">
        <w:rPr>
          <w:rFonts w:ascii="Georgia" w:hAnsi="Georgia" w:cs="Arial"/>
          <w:color w:val="663300"/>
        </w:rPr>
        <w:lastRenderedPageBreak/>
        <w:t>smaller banks (as they have repeated this very year), the world looked to the United States as the only nation having stockpiles big enough to compete with the Vatican and fill the void.</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But at the London Economic Conference, Roosevelt did an astounding thing. Not only did he decline to permit the US precious metal reserves become the de facto global currency, he declared the gold standard dead and promptly withdrew the United States from existing gold -currency value arrangements. Within two weeks, thousands of banks shut down, hundreds of thousands of companies went to the wall, hundreds of millions were thrown out of work and millions eventually died in agony from starvation.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one act of supreme treachery against his own country, his own people and the whole world, Franklin D. Roosevelt handed complete control of the gold standard to the Jesuits and the Vatican-- while preparing the ground for World War II thanks to hundreds of millions of angry unemployed people.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great fraud of this criminal act was fully exposed at Bretton Woods where the Allies fully admitted the "gold standard" had never disappeared. All that had changed was that the Vatican now had no competition.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great sadness of this awful economic and political decision more than 70 years ago is that if at any time the 20 largest economies (G20) decided to reject the Vatican and build their own value standard, then the world could quickly be through this credit crisis and on the road to recovery.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There is nothing stopping the G7 or G20 taking back control and producing primary credits, backed by precious metal -- bypassing the evil banks controlled by the Jesuits and saving the world. Sadly this is not what they are doing, or plan to do.</w:t>
      </w:r>
    </w:p>
    <w:p w:rsidR="002352E0" w:rsidRPr="00D51989" w:rsidRDefault="002352E0" w:rsidP="00D51989">
      <w:pPr>
        <w:pStyle w:val="Heading3"/>
        <w:jc w:val="both"/>
        <w:rPr>
          <w:rFonts w:ascii="Georgia" w:hAnsi="Georgia"/>
          <w:color w:val="663300"/>
          <w:sz w:val="24"/>
          <w:szCs w:val="24"/>
        </w:rPr>
      </w:pPr>
      <w:bookmarkStart w:id="214" w:name="_Toc29205561"/>
      <w:r w:rsidRPr="00D51989">
        <w:rPr>
          <w:rFonts w:ascii="Georgia" w:hAnsi="Georgia"/>
          <w:color w:val="663300"/>
          <w:sz w:val="24"/>
          <w:szCs w:val="24"/>
        </w:rPr>
        <w:lastRenderedPageBreak/>
        <w:t>What is going to happen next</w:t>
      </w:r>
      <w:bookmarkEnd w:id="214"/>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There is one thing during this present global credit crisis that is certain. The path the world is treading is both well worn and predictable. The plans of the Vatican and the Jesuits can be entirely plotted and understood. There is no mystery what the next steps will be. 2009 is in many ways a repeat of 1933. It is just the timeframes are shorter.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2010 will be like 1934-35 pushed into one year with 2011 like 1936-38 into one year culminating in 2012 = 1939 again --only this time with different allies and enemies and the spectre of nuclear weapons.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As for now, the next step of their plans is the great leap to Socialism-- the state assuming more control in our lives in the promise that it will shield us (as much as possible) from the global economic plague.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But in this move rests the seeds of much more concerning social upheaval in the form of overt paramilitary controls, riots and unrest as nations once famed for their secular culture and standard of living strip their citizens of many of their rights.</w:t>
      </w:r>
    </w:p>
    <w:p w:rsidR="002352E0" w:rsidRPr="00D51989" w:rsidRDefault="002352E0" w:rsidP="00D51989">
      <w:pPr>
        <w:pStyle w:val="Heading1"/>
        <w:jc w:val="both"/>
        <w:rPr>
          <w:rFonts w:ascii="Georgia" w:hAnsi="Georgia" w:cs="Arial"/>
          <w:color w:val="663300"/>
          <w:sz w:val="24"/>
          <w:szCs w:val="24"/>
        </w:rPr>
      </w:pPr>
      <w:bookmarkStart w:id="215" w:name="_Toc29205562"/>
      <w:r w:rsidRPr="00D51989">
        <w:rPr>
          <w:rFonts w:ascii="Georgia" w:hAnsi="Georgia" w:cs="Arial"/>
          <w:color w:val="663300"/>
          <w:sz w:val="24"/>
          <w:szCs w:val="24"/>
        </w:rPr>
        <w:t>The Great Vatican-Jesuit Global Depression</w:t>
      </w:r>
      <w:bookmarkEnd w:id="215"/>
    </w:p>
    <w:p w:rsidR="002352E0" w:rsidRPr="00D51989" w:rsidRDefault="002352E0" w:rsidP="00D51989">
      <w:pPr>
        <w:pStyle w:val="Heading3"/>
        <w:ind w:left="900"/>
        <w:jc w:val="both"/>
        <w:rPr>
          <w:rFonts w:ascii="Georgia" w:hAnsi="Georgia"/>
          <w:color w:val="663300"/>
          <w:sz w:val="24"/>
          <w:szCs w:val="24"/>
        </w:rPr>
      </w:pPr>
      <w:bookmarkStart w:id="216" w:name="_Toc29205563"/>
      <w:r w:rsidRPr="00D51989">
        <w:rPr>
          <w:rFonts w:ascii="Georgia" w:hAnsi="Georgia"/>
          <w:color w:val="663300"/>
          <w:sz w:val="24"/>
          <w:szCs w:val="24"/>
        </w:rPr>
        <w:t>Part 3 - Great Leap to Socialism 2009-2010</w:t>
      </w:r>
      <w:bookmarkEnd w:id="216"/>
    </w:p>
    <w:p w:rsidR="002352E0" w:rsidRPr="00D51989" w:rsidRDefault="002352E0" w:rsidP="00D51989">
      <w:pPr>
        <w:pStyle w:val="lawhighlight"/>
        <w:jc w:val="both"/>
        <w:rPr>
          <w:rFonts w:ascii="Georgia" w:hAnsi="Georgia" w:cs="Arial"/>
          <w:b/>
          <w:bCs/>
          <w:color w:val="663300"/>
        </w:rPr>
      </w:pPr>
      <w:r w:rsidRPr="00D51989">
        <w:rPr>
          <w:rFonts w:ascii="Georgia" w:hAnsi="Georgia" w:cs="Arial"/>
          <w:b/>
          <w:bCs/>
          <w:color w:val="663300"/>
        </w:rPr>
        <w:t>Governments around the world have invested unprecedented billions of tax payer funded credits to stop banks, financial institutions and major corporations from collapsing. For the first time in over sixty years, we are witnessing the largest “socialization” of major industry –The Great Leap to Socialism. Why is this happening? Will it work to save us and what role does the Jesuits and the Vatican continue to play in this course of action?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No one wants to see people who have lost everything during this financial crisis from losing their jobs, much less go hungry. At the year of launch of the last Great Global Depression (1933), when Roosevelt and the Vatican machine of Zürich destroyed the worlds credit markets by disbanding the gold standard, no major countries had anything like unemployment benefits or tax credits to help people.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People in places like the United States literally went from moderately well off, to homeless and starving in a matter of months. In a large part it is because of our understanding of the horror of this period of history and the apparent failure of government policy that democratic governments are doing all they can today.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Yet for all that we have seemingly learnt from the "Great Depression" of FDR, the Federal Reserve and the Vatican, there is sadly little commentary on those who are really responsible -- not the greedy bankers, nor hedge funds, but the ancient banking families who have lived in the wealthiest city in the world for 700 years -- Zürich.</w:t>
      </w:r>
    </w:p>
    <w:p w:rsidR="002352E0" w:rsidRPr="00D51989" w:rsidRDefault="002352E0" w:rsidP="00D51989">
      <w:pPr>
        <w:pStyle w:val="Heading3"/>
        <w:jc w:val="both"/>
        <w:rPr>
          <w:rFonts w:ascii="Georgia" w:hAnsi="Georgia"/>
          <w:color w:val="663300"/>
          <w:sz w:val="24"/>
          <w:szCs w:val="24"/>
        </w:rPr>
      </w:pPr>
      <w:bookmarkStart w:id="217" w:name="_Toc29205564"/>
      <w:r w:rsidRPr="00D51989">
        <w:rPr>
          <w:rFonts w:ascii="Georgia" w:hAnsi="Georgia"/>
          <w:color w:val="663300"/>
          <w:sz w:val="24"/>
          <w:szCs w:val="24"/>
        </w:rPr>
        <w:t>Ground Zero for the Global Recession of 2009</w:t>
      </w:r>
      <w:bookmarkEnd w:id="217"/>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If you think New York or London is the home of international finance and wealth, then you would be horribly wrong. Zürich has been the centre of wealth and international finance for over 700 years unchallenged! Understanding why is to understand a little bit about who is behind this recent global recession and their motives.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Zürich is located on the delta of the river Limmat as it connects to Zürich, approximately 30 km north of the Alps.Similar to </w:t>
      </w:r>
      <w:hyperlink r:id="rId451" w:history="1">
        <w:r w:rsidRPr="00D51989">
          <w:rPr>
            <w:rStyle w:val="Hyperlink"/>
            <w:rFonts w:ascii="Georgia" w:hAnsi="Georgia" w:cs="Arial"/>
            <w:b/>
            <w:bCs/>
            <w:color w:val="663300"/>
          </w:rPr>
          <w:t>Munich</w:t>
        </w:r>
      </w:hyperlink>
      <w:r w:rsidRPr="00D51989">
        <w:rPr>
          <w:rFonts w:ascii="Georgia" w:hAnsi="Georgia" w:cs="Arial"/>
          <w:color w:val="663300"/>
        </w:rPr>
        <w:t>, Zürich is said to have begun as Salt store and taxing station. A thousand years ago Salt was considered as valuable as gold and for many cultures represented a defacto currency.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It is claimed in some historical accounts that Louis the German granted the lands to the Benedictines as early as 835. However this is impossible as the real benedictines-- the Cistercian monks did not come into being until the early 12th century under Bernard of Clairvaux (1090-1153).</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From the early 12th Century, under the reforms of Bernard of Clairvaux, the Cistercian monks were given the authority as tax collectors and administrators for the legitimate Catholic Church. Monastaries were deliberately built around ancient Roman salt and tax stations to protect the valuable salt and the monks. This is the most likely date for the establishment of a Cistercian monastery and fortifications.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It is important to note, that there is no credible evidence to suggest the name of the trade settlement was called Ziu-richi prior to the 13th Century. The name is from Old High German -- a language that did not exist prior to the 11th and 12th centuries. So any claimed evidence to the contrary must be considered fraudulent.</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Indeed the name Zürich which comes directly from the combination of the two Old High German words Ziu-richi is especially significant. The name literally means "A place where the Ziu rule over the land"--or more simply "the city of the gods".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name is no coincidence. It is a deliberate named created by none other than Rudolph Habsburg when he succeeded in seizing control of this valuable tax and trade settlement .</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Until the beginning of the 13th Century, the lands upon which Zürich is placed had been under the control of the House of Zähringen for a little over 100 years. When Duke Berchtold V of Zähringen (1186-1218) --the founder of the city of Bern--died, his lands we split between a number of competing groups of nobles.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The Counts of Kyburg were eventually successful in defending their claim to the most valuable lands of </w:t>
      </w:r>
      <w:hyperlink r:id="rId452" w:history="1">
        <w:r w:rsidRPr="00D51989">
          <w:rPr>
            <w:rStyle w:val="Hyperlink"/>
            <w:rFonts w:ascii="Georgia" w:hAnsi="Georgia" w:cs="Arial"/>
            <w:b/>
            <w:bCs/>
            <w:color w:val="663300"/>
          </w:rPr>
          <w:t>Zürich</w:t>
        </w:r>
      </w:hyperlink>
      <w:r w:rsidRPr="00D51989">
        <w:rPr>
          <w:rFonts w:ascii="Georgia" w:hAnsi="Georgia" w:cs="Arial"/>
          <w:color w:val="663300"/>
        </w:rPr>
        <w:t> (and the tax/trade post). However, the House of Kyberg were all eventually killed off and at the death of Count Hartmann VI of Kyberg and his family in 1264, Rudolph of Habsburg claimed Zürich and the adjacent lands for himself.</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a striking similarity to the lords of rival city Munich --the Wittelsbachs -- Rudolph showed no qualms in using the war between the legitimate Catholic Popes and the AntiPopes of the Roman Cult as well as the feud between the Hohenstaufen and the Welfs for his own personal and family gain.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1268, Conrad (falsely split into two characters to make historical analysis difficult) was captured and executed in Naples. With only a two year old son as heir, the Hohenstaufen were finished. In a bold move, Rudolph petitioned AntiPope Gregory X (1271-1276) to be officially recognized as King of Germany --a heretical and wholly unfounded act. However, thanks to the alliance with the Lombardy Princes, Rudolph prevailed with his false claim and focused on making Zürich a great city.</w:t>
      </w:r>
    </w:p>
    <w:p w:rsidR="002352E0" w:rsidRPr="00D51989" w:rsidRDefault="002352E0" w:rsidP="00D51989">
      <w:pPr>
        <w:pStyle w:val="Heading3"/>
        <w:jc w:val="both"/>
        <w:rPr>
          <w:rFonts w:ascii="Georgia" w:hAnsi="Georgia"/>
          <w:color w:val="663300"/>
          <w:sz w:val="24"/>
          <w:szCs w:val="24"/>
        </w:rPr>
      </w:pPr>
      <w:bookmarkStart w:id="218" w:name="_Toc29205565"/>
      <w:r w:rsidRPr="00D51989">
        <w:rPr>
          <w:rFonts w:ascii="Georgia" w:hAnsi="Georgia"/>
          <w:color w:val="663300"/>
          <w:sz w:val="24"/>
          <w:szCs w:val="24"/>
        </w:rPr>
        <w:t>The creation of the great "lie" of usury and Zürich</w:t>
      </w:r>
      <w:bookmarkEnd w:id="218"/>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While </w:t>
      </w:r>
      <w:hyperlink r:id="rId453" w:history="1">
        <w:r w:rsidRPr="00D51989">
          <w:rPr>
            <w:rStyle w:val="Hyperlink"/>
            <w:rFonts w:ascii="Georgia" w:hAnsi="Georgia" w:cs="Arial"/>
            <w:b/>
            <w:bCs/>
            <w:color w:val="663300"/>
          </w:rPr>
          <w:t>Zürich</w:t>
        </w:r>
      </w:hyperlink>
      <w:r w:rsidRPr="00D51989">
        <w:rPr>
          <w:rFonts w:ascii="Georgia" w:hAnsi="Georgia" w:cs="Arial"/>
          <w:color w:val="663300"/>
        </w:rPr>
        <w:t> and the Habsburgs profited in their unholy alliance with the AntiPopes of the Roman Cult, it was the creation of one of the greatest lies and confidence tricks in human history in 1286 the guaranteed Zürich would remain the wealthiest city in the world and the future of the Roman Cult -- the lie of "usury".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1286 Rudolph I with the assistance of AntiPope Honorius IV simultaneously declared "usury" or the charging of interest and financial transactions -- vital for trade and business -- a mortal sin for any Christian publishable by death. Meanwhile Rudolf declared the infamous </w:t>
      </w:r>
      <w:r w:rsidRPr="00D51989">
        <w:rPr>
          <w:rStyle w:val="Emphasis"/>
          <w:rFonts w:ascii="Georgia" w:hAnsi="Georgia" w:cs="Arial"/>
          <w:color w:val="663300"/>
        </w:rPr>
        <w:t>servi camerae</w:t>
      </w:r>
      <w:r w:rsidRPr="00D51989">
        <w:rPr>
          <w:rFonts w:ascii="Georgia" w:hAnsi="Georgia" w:cs="Arial"/>
          <w:color w:val="663300"/>
        </w:rPr>
        <w:t xml:space="preserve"> ("serfs of the treasury"), in which the wealthiest Jewish merchants were </w:t>
      </w:r>
      <w:r w:rsidRPr="00D51989">
        <w:rPr>
          <w:rFonts w:ascii="Georgia" w:hAnsi="Georgia" w:cs="Arial"/>
          <w:color w:val="663300"/>
        </w:rPr>
        <w:lastRenderedPageBreak/>
        <w:t>press-ganged into the service of the Roman Cult and the Habsburgs.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Rudolph then moved many of these wealthy Jewish trading families to his home base of Zürich to now manage the greatest financial monopoly ever created in history. Incredibly, it is falsely believed by most people to this day that original Christian teaching as formed by Emperor Constantine in 326 forbid usury as a crime -- a horrendous and ridiculous lie. Similarly, many scholars believe that only Jewish Sephardic families had control over finance during the middle ages -- again a complete lie until 1286.</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size of this Great Lie defies belief. Within ten years of this supreme heresy by the AntiPopes and their vassals, Zürich was the wealthiest city in the world -- a position it has held and protected for 700 years.</w:t>
      </w:r>
    </w:p>
    <w:p w:rsidR="002352E0" w:rsidRPr="00D51989" w:rsidRDefault="002352E0" w:rsidP="00D51989">
      <w:pPr>
        <w:pStyle w:val="Heading3"/>
        <w:jc w:val="both"/>
        <w:rPr>
          <w:rFonts w:ascii="Georgia" w:hAnsi="Georgia"/>
          <w:color w:val="663300"/>
          <w:sz w:val="24"/>
          <w:szCs w:val="24"/>
        </w:rPr>
      </w:pPr>
      <w:bookmarkStart w:id="219" w:name="_Toc29205566"/>
      <w:r w:rsidRPr="00D51989">
        <w:rPr>
          <w:rFonts w:ascii="Georgia" w:hAnsi="Georgia"/>
          <w:color w:val="663300"/>
          <w:sz w:val="24"/>
          <w:szCs w:val="24"/>
        </w:rPr>
        <w:t>The great confidence game of voluntarily giving up your rights</w:t>
      </w:r>
      <w:bookmarkEnd w:id="219"/>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Just as the Roman Cult and its bankers in Zürich continue to hold 50,000 metric tonnes of your gold and trillions of dollars in real capital value of your wealth--stolen by the confidence trick of "usury" and countless wars, so too the leap towards socialism is a great confidence lie.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You cannot sell your soul--you soul is your mind, your values, your memories as immortal awareness. Nor can you stop being a member of the species of Homo Sapien Sapiens -- yet what the Vatican and the bankers in Zürich who caused this recession want you to believe is that you are nothing more than property without rights.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Think about it--one brigade of US Marines or British infantry landed on Zürich liberating the greatest treasure of gold and precious jewels/art in history and the world would be saved in one day. Yet we fear the Vatican, we fear what the bankers in Zürich will do to us.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We let these people who live in the wealthiest city in the world for hundreds of years to convince us we are powerless. Whole Empires such as the Soviet Union have fallen with less people than it would take to save the world and capture the treasures of Zürich. Yet we do nothing--as our fathers did nothing, as our ancestors did nothing--frightened that "they" could take away our living, could fund our enemies, could pay for our demise.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So now we willingly will give up our rights to these bankers in the form of greater debt, not just for this generation but for generations to come. An absurd confidence trick from people who hold our wealth- the wealth of the world stolen.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Maybe it will be our children who will show the courage and the good sense to rally in a few thousand and march on Zürich to end this madness--millions dying in Africa and Asia through lack of food and sanitation--millions unemployed and hungry.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Maybe one generation--after 700 years will wake up to the fact we have been tricked and actually do something about to the people who are really responsible for taking your job, for stealing your house from you, from depriving your children of a future--not the bankers or businessmen in New York or London --but the fat, smug and wholly evil families that considered your parents as mere cattle before you were ever born.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Are you cattle?</w:t>
      </w:r>
    </w:p>
    <w:p w:rsidR="002352E0" w:rsidRPr="00D51989" w:rsidRDefault="002352E0" w:rsidP="00D51989">
      <w:pPr>
        <w:pStyle w:val="Heading1"/>
        <w:jc w:val="both"/>
        <w:rPr>
          <w:rFonts w:ascii="Georgia" w:hAnsi="Georgia" w:cs="Arial"/>
          <w:color w:val="663300"/>
          <w:sz w:val="24"/>
          <w:szCs w:val="24"/>
        </w:rPr>
      </w:pPr>
      <w:bookmarkStart w:id="220" w:name="_Toc29205567"/>
      <w:r w:rsidRPr="00D51989">
        <w:rPr>
          <w:rFonts w:ascii="Georgia" w:hAnsi="Georgia" w:cs="Arial"/>
          <w:color w:val="663300"/>
          <w:sz w:val="24"/>
          <w:szCs w:val="24"/>
        </w:rPr>
        <w:t>The Great Vatican-Jesuit Global Depression</w:t>
      </w:r>
      <w:bookmarkEnd w:id="220"/>
    </w:p>
    <w:p w:rsidR="002352E0" w:rsidRPr="00D51989" w:rsidRDefault="002352E0" w:rsidP="00D51989">
      <w:pPr>
        <w:pStyle w:val="Heading3"/>
        <w:ind w:left="900"/>
        <w:jc w:val="both"/>
        <w:rPr>
          <w:rFonts w:ascii="Georgia" w:hAnsi="Georgia"/>
          <w:color w:val="663300"/>
          <w:sz w:val="24"/>
          <w:szCs w:val="24"/>
        </w:rPr>
      </w:pPr>
      <w:bookmarkStart w:id="221" w:name="_Toc29205568"/>
      <w:r w:rsidRPr="00D51989">
        <w:rPr>
          <w:rFonts w:ascii="Georgia" w:hAnsi="Georgia"/>
          <w:color w:val="663300"/>
          <w:sz w:val="24"/>
          <w:szCs w:val="24"/>
        </w:rPr>
        <w:t>Part 4 - Emergence of Police State 2010-2011</w:t>
      </w:r>
      <w:bookmarkEnd w:id="221"/>
    </w:p>
    <w:p w:rsidR="002352E0" w:rsidRPr="00D51989" w:rsidRDefault="002352E0" w:rsidP="00D51989">
      <w:pPr>
        <w:pStyle w:val="lawhighlight"/>
        <w:jc w:val="both"/>
        <w:rPr>
          <w:rFonts w:ascii="Georgia" w:hAnsi="Georgia" w:cs="Arial"/>
          <w:b/>
          <w:bCs/>
          <w:color w:val="663300"/>
        </w:rPr>
      </w:pPr>
      <w:r w:rsidRPr="00D51989">
        <w:rPr>
          <w:rFonts w:ascii="Georgia" w:hAnsi="Georgia" w:cs="Arial"/>
          <w:b/>
          <w:bCs/>
          <w:color w:val="663300"/>
        </w:rPr>
        <w:t>When faced with hunger, riots and anger vs. the promise of government support (but with less rights), what do you think most people will do in the middle of a Great Depression?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It is not like we haven’t seen this kind of economic fear and uncertainty before. You only have to open any history book of the 20th century to read about the Great Depression and the subsequent shift to fascism and Police States. Like night follows day –a great recession, “economic downturn” or whatever label you like to call it, puts enormous pressure on many countries to adopt far more extreme measures of control and censorship.</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Fledgling democracies crumble, replaced by military dictators. This will almost certainly be the case for many emerging democracies in Africa, many in Asia and South America. Just as devout Jesuit trained Robert Mugabe has proven that even the worst of tyrants can cling to power, expect an explosion in Catholic sponsored dictators in Latin America and Catholic controlled African states.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Similarly, the forces for the creation of police states in developed countries such as France, Italy and even Germany are likely to increase as the recession continues to bite and more and more people lose their jobs, their homes and their hope.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So it was over seventy years ago in nations such as Germany where intelligent, peaceful people—the same as today –overwhelmingly celebrated the arrival of devout Catholic Adolf Hitler as their economic savior.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You cook a frog, by turning up the heat slowly.</w:t>
      </w:r>
    </w:p>
    <w:p w:rsidR="002352E0" w:rsidRPr="00D51989" w:rsidRDefault="002352E0" w:rsidP="00D51989">
      <w:pPr>
        <w:pStyle w:val="Heading3"/>
        <w:jc w:val="both"/>
        <w:rPr>
          <w:rFonts w:ascii="Georgia" w:hAnsi="Georgia"/>
          <w:color w:val="663300"/>
          <w:sz w:val="24"/>
          <w:szCs w:val="24"/>
        </w:rPr>
      </w:pPr>
      <w:bookmarkStart w:id="222" w:name="_Toc29205569"/>
      <w:r w:rsidRPr="00D51989">
        <w:rPr>
          <w:rFonts w:ascii="Georgia" w:hAnsi="Georgia"/>
          <w:color w:val="663300"/>
          <w:sz w:val="24"/>
          <w:szCs w:val="24"/>
        </w:rPr>
        <w:t>Slowly, slowly towards world war</w:t>
      </w:r>
      <w:bookmarkEnd w:id="222"/>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There exists at present an incredible mix of intellectual self-arrogance and plain cowardice amongst media commentators and journalists concerning the unfolding events of the global recession (depression). In spite of the overwhelming evidence that there has been deliberate manipulation and sabotage to the global economy to make things worse, almost nothing is printed of the events coming out of Zürich.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Even when the Vatican issues public statements applauding the recession as “necessary evil”, the story is quickly buried and little follow-on analysis as to what this means exactly.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While millions who have lost their jobs, their home and their confidence cry out for answers, the media is mute. Even as some of the largest newspapers in the world are close to bankruptcy, editors and journalists steadfastly refuse to tell people the truth.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Even as people switch off the evening news and cable news channels in record numbers to use the internet to find answers, television reporters stubbornly refuse to speak about the “V” word –as if the Vatican and its deliberate manipulation of currencies and credit have a “God given right” to destroy our lives.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While a member of the Curia, or some loyal soldier to the Roman Cult may sacrifice an innocent to their demonic gods, while a Pope dressed in white may preach peace but plan for the next "Holocaust", this is not the height of true evil.</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True evil is represented by the owners and directors of major media companies that censor and purge all negative media concerning the Vatican's direct involvement in this global depression.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Real evil is represented by the cowardly news editors and journalists who refuse to discuss the truth concerning the Jesuits and the Vatican's legacy of misery to the world--who deliberately hide the truth such the words from no less than President Abraham Lincoln himself against the dangers of the Vatican and the Jesuits and their key role in starting the American Civil War.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While a priest may claim some perverted adherence to a satanic cult, all that journalists and media owners may claim as "justification" is a desire for fame, wealth and personal </w:t>
      </w:r>
      <w:r w:rsidRPr="00D51989">
        <w:rPr>
          <w:rFonts w:ascii="Georgia" w:hAnsi="Georgia" w:cs="Arial"/>
          <w:color w:val="663300"/>
        </w:rPr>
        <w:lastRenderedPageBreak/>
        <w:t>pleasure--which makes their continued actions in the face of global dangers even more damning.</w:t>
      </w:r>
    </w:p>
    <w:p w:rsidR="002352E0" w:rsidRPr="00D51989" w:rsidRDefault="002352E0" w:rsidP="00D51989">
      <w:pPr>
        <w:pStyle w:val="Heading3"/>
        <w:jc w:val="both"/>
        <w:rPr>
          <w:rFonts w:ascii="Georgia" w:hAnsi="Georgia"/>
          <w:color w:val="663300"/>
          <w:sz w:val="24"/>
          <w:szCs w:val="24"/>
        </w:rPr>
      </w:pPr>
      <w:bookmarkStart w:id="223" w:name="_Toc29205570"/>
      <w:r w:rsidRPr="00D51989">
        <w:rPr>
          <w:rFonts w:ascii="Georgia" w:hAnsi="Georgia"/>
          <w:color w:val="663300"/>
          <w:sz w:val="24"/>
          <w:szCs w:val="24"/>
        </w:rPr>
        <w:t>Greatest Lie#10--Justice and Legal System</w:t>
      </w:r>
      <w:bookmarkEnd w:id="223"/>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Anyone who has had the misfortune to become a case number within the “Justice System” or to have a battle with the IRS –“Tax collectors” know that there is something terribly wrong about the system wrongly called the “Justice System”. In fact the final Great Lie of the 10 greatest lies of all time is that the Justice System standards for Justice for ordinary citizens—it doesn’t. The Justice System is for the benefit of favourable judgments to those who remain in power and “legally” above the law.</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Consider this simple fact—the Vatican in only a handful of places such as Zürich has in its possession enough gold to hire everyone on the planet and pay them in gold coins for centuries—trillions of dollars in wealth. Yet since the invention of the global legal system in the 13th Century—the Roman Cult (Vatican) has been accepted as “above the law”.</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In reward for countries continuing to honoring treaties and agreements not to punish the Vatican, or seize any of the gold and assets its has stolen over the centuries, the Vatican and its agents (the Jesuits) help maintain a global legal system that treats every nation as a CORPORATION and every living man and woman as property through the legal fiction of being PERSON belonging to the legal fiction of a SOCIETY ruled by a bankruptcy notice called a CONSTITUTION of the nation CORPORATION. What is even worse is that you do not own yourself. You are a legal slave and a VESSEL of the CORPORATION who purchased you by tricking your mother into issuing BIRTH CERTIFICATE for your PERSON. When the CORPORATION wants to sell you or your effort, or if you wish to conduct business, all must conform to international common law which is MARITIME LAW ruled by the HOLY SEA (SEE). The Holy See “owns” everything legally to the registered watermark of each CORPORATION. In the United States, the legal watermark under MARITIME/ADMIRALTY </w:t>
      </w:r>
      <w:r w:rsidRPr="00D51989">
        <w:rPr>
          <w:rFonts w:ascii="Georgia" w:hAnsi="Georgia" w:cs="Arial"/>
          <w:color w:val="663300"/>
        </w:rPr>
        <w:lastRenderedPageBreak/>
        <w:t>LAW is some thousands of feet—that legally 99% of the United States is considered underwater and therefore the PROPERTY of the HOLY SEE.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Now if this all sounds strange don’t worry it is. It is a giant con-game that is at the heart of this Great Lie. The only problem is that if you ever have the misfortune to have to deal with a government, or one of its subsidiaries such as the Tax Office in Court, you will encounter this labyrinth of legal mirrors all too clearly.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key to this lie is to protect the Vatican from being shut down, from a handful of people saving the world and emancipating the largest treasure in history hidden in vaults in cities like Zürich. That is their greatest fear and the primary reason for existence of the complex “InJustice System” so that they can legally continue to grant you minimum rights, the illusion of freedom while you willingly and compliantly accept losing your job, your home, your family’s future and not rise up and shut them down.</w:t>
      </w:r>
    </w:p>
    <w:p w:rsidR="002352E0" w:rsidRPr="00D51989" w:rsidRDefault="002352E0" w:rsidP="00D51989">
      <w:pPr>
        <w:pStyle w:val="Heading3"/>
        <w:jc w:val="both"/>
        <w:rPr>
          <w:rFonts w:ascii="Georgia" w:hAnsi="Georgia"/>
          <w:color w:val="663300"/>
          <w:sz w:val="24"/>
          <w:szCs w:val="24"/>
        </w:rPr>
      </w:pPr>
      <w:bookmarkStart w:id="224" w:name="_Toc29205571"/>
      <w:r w:rsidRPr="00D51989">
        <w:rPr>
          <w:rFonts w:ascii="Georgia" w:hAnsi="Georgia"/>
          <w:color w:val="663300"/>
          <w:sz w:val="24"/>
          <w:szCs w:val="24"/>
        </w:rPr>
        <w:t>The apparatus for control is already in place</w:t>
      </w:r>
      <w:bookmarkEnd w:id="224"/>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One of the many great misunderstandings--even by some of the most well read of individuals-- is that the Police State is being implemented before our eyes. In fact, the apparatus for absolute control has been in place for hundreds of years-- the visible presence of police in black uniforms resembling the Nazi SS is only a quickening.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mechanisms for control of you, your PERSON is in the perverted and corrupted legal definitions upon which our "Injustice" system is based. The Police are able to do what they do, because centuries of Vatican and Jesuit lawyers have created such an evil system that treats you as PROPERTY, not a living independent being.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Similarly, all the "right" you mistakenly think you have do not exist at all when faced with legal persecution by the Tax Office </w:t>
      </w:r>
      <w:r w:rsidRPr="00D51989">
        <w:rPr>
          <w:rFonts w:ascii="Georgia" w:hAnsi="Georgia" w:cs="Arial"/>
          <w:color w:val="663300"/>
        </w:rPr>
        <w:lastRenderedPageBreak/>
        <w:t>or some other government agency-- all because of the legal definitions and corrupted words we are forced to use.</w:t>
      </w:r>
    </w:p>
    <w:p w:rsidR="002352E0" w:rsidRPr="00D51989" w:rsidRDefault="002352E0" w:rsidP="00D51989">
      <w:pPr>
        <w:pStyle w:val="Heading3"/>
        <w:jc w:val="both"/>
        <w:rPr>
          <w:rFonts w:ascii="Georgia" w:hAnsi="Georgia"/>
          <w:color w:val="663300"/>
          <w:sz w:val="24"/>
          <w:szCs w:val="24"/>
        </w:rPr>
      </w:pPr>
      <w:bookmarkStart w:id="225" w:name="_Toc29205572"/>
      <w:r w:rsidRPr="00D51989">
        <w:rPr>
          <w:rFonts w:ascii="Georgia" w:hAnsi="Georgia"/>
          <w:color w:val="663300"/>
          <w:sz w:val="24"/>
          <w:szCs w:val="24"/>
        </w:rPr>
        <w:t>The new great Holocaust</w:t>
      </w:r>
      <w:bookmarkEnd w:id="225"/>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the not too distant future, para military police dressed in black and resembling the Nazi SS (Knights of the Sedes Sacrorum or Knights of the Holy See) will become more frequent. As street crime and terrorism increases, the majority will accept there is a price for having the "streets safe" in removing unwanted people.</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over crowding of jails will "force" the governments to develop new facilities-- camps much like the camps we saw seventy years ago in Poland and Russia and people will start to disappear.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Of course, for the majority of good citizens, the concept that fanatical sections of the US Government who swear false allegiance to a foreign power in the form of the Vatican seems absurd and the height of conspiracy theories.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spite of the obvious evidence that certain US Government agencies have demonstrated habitual treachery to the US People and its constitution, many refuse to believe. So it is not hard to imagine most people will simply refuse to believe that the Vatican has returned to its Holy Inquisition and burning people alive again.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This is why it almost certain to happen, if not starting to happen right now-- people being murdered as heretics in government facilities loyal to the Vatican satanic cause. And the only reason it will happen, get worse and no one senior will ever be arrests (like those who murdered 18 million in World War II and walked away free) is because good people bury their heads in the sand and refuse to acknowledge what is in front of their faces.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lastRenderedPageBreak/>
        <w:t>The great irony about those who plea to the crocodiles to "eat them last" is that they just get eaten more slowly.</w:t>
      </w:r>
    </w:p>
    <w:p w:rsidR="002352E0" w:rsidRPr="00D51989" w:rsidRDefault="002352E0" w:rsidP="00D51989">
      <w:pPr>
        <w:pStyle w:val="Heading1"/>
        <w:jc w:val="both"/>
        <w:rPr>
          <w:rFonts w:ascii="Georgia" w:hAnsi="Georgia" w:cs="Arial"/>
          <w:color w:val="663300"/>
          <w:sz w:val="24"/>
          <w:szCs w:val="24"/>
        </w:rPr>
      </w:pPr>
      <w:bookmarkStart w:id="226" w:name="_Toc29205573"/>
      <w:r w:rsidRPr="00D51989">
        <w:rPr>
          <w:rFonts w:ascii="Georgia" w:hAnsi="Georgia" w:cs="Arial"/>
          <w:color w:val="663300"/>
          <w:sz w:val="24"/>
          <w:szCs w:val="24"/>
        </w:rPr>
        <w:t>The Great Vatican-Jesuit Global Depression</w:t>
      </w:r>
      <w:bookmarkEnd w:id="226"/>
    </w:p>
    <w:p w:rsidR="002352E0" w:rsidRPr="00D51989" w:rsidRDefault="002352E0" w:rsidP="00D51989">
      <w:pPr>
        <w:pStyle w:val="Heading3"/>
        <w:ind w:left="900"/>
        <w:jc w:val="both"/>
        <w:rPr>
          <w:rFonts w:ascii="Georgia" w:hAnsi="Georgia"/>
          <w:color w:val="663300"/>
          <w:sz w:val="24"/>
          <w:szCs w:val="24"/>
        </w:rPr>
      </w:pPr>
      <w:bookmarkStart w:id="227" w:name="_Toc29205574"/>
      <w:r w:rsidRPr="00D51989">
        <w:rPr>
          <w:rFonts w:ascii="Georgia" w:hAnsi="Georgia"/>
          <w:color w:val="663300"/>
          <w:sz w:val="24"/>
          <w:szCs w:val="24"/>
        </w:rPr>
        <w:t>Part 5 - The Great Liberty Riots 2011-2012</w:t>
      </w:r>
      <w:bookmarkEnd w:id="227"/>
    </w:p>
    <w:p w:rsidR="002352E0" w:rsidRPr="00D51989" w:rsidRDefault="002352E0" w:rsidP="00D51989">
      <w:pPr>
        <w:pStyle w:val="lawhighlight"/>
        <w:jc w:val="both"/>
        <w:rPr>
          <w:rFonts w:ascii="Georgia" w:hAnsi="Georgia" w:cs="Arial"/>
          <w:b/>
          <w:bCs/>
          <w:color w:val="663300"/>
        </w:rPr>
      </w:pPr>
      <w:r w:rsidRPr="00D51989">
        <w:rPr>
          <w:rFonts w:ascii="Georgia" w:hAnsi="Georgia" w:cs="Arial"/>
          <w:b/>
          <w:bCs/>
          <w:color w:val="663300"/>
        </w:rPr>
        <w:t>If there is one shocking truth concerning revolution and liberation is it that such passionate political movements have been the vehicle by which the greatest mass murderers have swept to power—not semi-democratic police states.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It is one of the great ironies of history that people forget that the very worst dictators in history arrived on the scene not as elected officials, but as heads of romantic sounding political movements promising “freedom and liberty from tyranny”.</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Fr Stalin S.J. Fr (Fuhrer) Adolf Hitler, Benito Mussolini to name just a few are examples of charismatic leaders who finally achieved ultimate power not by the popular vote but by harnessing the disaffected, the intelligentsia and those convinced in the evils of their own “democratically elected governments” to call for their ousting.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Without such protests, the existence of conspiracy theorists and their writings in the 1920’s and 1930’s, the orchestrated removal of democratic governments around the world to be replaced by Catholic Dictators could not have happened. Perversely, the truth movement became a critical “final tool” in the Vatican plan for the last great Holy Inquisition and Vatican Holocaust of 1939-1945.</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 xml:space="preserve">Rather than learning from history, it appears we are doomed yet again to repeat it as the truth movement is once again torn between different ideologies and charismatic Jesuit financed disinformation merchants such as Alex Jones- who speaks constantly of the New World Order but refuses to every </w:t>
      </w:r>
      <w:r w:rsidRPr="00D51989">
        <w:rPr>
          <w:rFonts w:ascii="Georgia" w:hAnsi="Georgia" w:cs="Arial"/>
          <w:color w:val="663300"/>
        </w:rPr>
        <w:lastRenderedPageBreak/>
        <w:t>acknowledge the patently obvious connections to the Vatican and Jesuits.</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While it is still early days, the fact that the truth movement is permitted at all speaks to it playing an important future part. The greatest concern is that this role may well be the heralding of the next batch of Catholic controlled dictators as part of World War III.</w:t>
      </w:r>
    </w:p>
    <w:p w:rsidR="002352E0" w:rsidRPr="00D51989" w:rsidRDefault="002352E0" w:rsidP="00D51989">
      <w:pPr>
        <w:pStyle w:val="Heading3"/>
        <w:jc w:val="both"/>
        <w:rPr>
          <w:rFonts w:ascii="Georgia" w:hAnsi="Georgia"/>
          <w:color w:val="663300"/>
          <w:sz w:val="24"/>
          <w:szCs w:val="24"/>
        </w:rPr>
      </w:pPr>
      <w:bookmarkStart w:id="228" w:name="_Toc29205575"/>
      <w:r w:rsidRPr="00D51989">
        <w:rPr>
          <w:rFonts w:ascii="Georgia" w:hAnsi="Georgia"/>
          <w:color w:val="663300"/>
          <w:sz w:val="24"/>
          <w:szCs w:val="24"/>
        </w:rPr>
        <w:t>The truth movement divided</w:t>
      </w:r>
      <w:bookmarkEnd w:id="228"/>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explanation of the New World Order by Alex Jones is like someone calling an 80 minute game of two teams in helmets and pads, trying to get a ball into the opposing team’s zone without ever mentioning the one thing they all have in common!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It is clear that Jones is aware of the Sovereign Knights of Malta and Jesuit connections because he demands his guests never speak about it and has cuts off interviews because it was mentioned. In an extraordinarily brazen and arrogant approach for a paid propaganda agent such as Jones, he happily speaks about almost every single major member of the Sovereign Order of Knights Malta without ever mentioned the organization.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Similarly, Jones continues to push abuse towards the “global Jewish Banking conspiracy” without ever mentioning how they supposedly got into power in the first place and whose money (i.e. the Vatican) were they managing?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Then there is the infamous “Bohemian grove” tape revealing satanic practices of the “elite” which is supposed to have confirmed the credentials of Jones as a genuine spokesperson for truth, when he expressly refuses to speak about the single largest human sacrifice in human history with the Vatican orchestrating the burning alive of over 18 million people in Poland and Russia—with the main sacrifice camps shaped into a perfect 300 mile wide satanic Pentagram!</w:t>
      </w:r>
    </w:p>
    <w:p w:rsidR="002352E0" w:rsidRPr="00D51989" w:rsidRDefault="002352E0" w:rsidP="00D51989">
      <w:pPr>
        <w:pStyle w:val="Heading3"/>
        <w:jc w:val="both"/>
        <w:rPr>
          <w:rFonts w:ascii="Georgia" w:hAnsi="Georgia"/>
          <w:color w:val="663300"/>
          <w:sz w:val="24"/>
          <w:szCs w:val="24"/>
        </w:rPr>
      </w:pPr>
      <w:bookmarkStart w:id="229" w:name="_Toc29205576"/>
      <w:r w:rsidRPr="00D51989">
        <w:rPr>
          <w:rFonts w:ascii="Georgia" w:hAnsi="Georgia"/>
          <w:color w:val="663300"/>
          <w:sz w:val="24"/>
          <w:szCs w:val="24"/>
        </w:rPr>
        <w:lastRenderedPageBreak/>
        <w:t>Just one good rock</w:t>
      </w:r>
      <w:bookmarkEnd w:id="229"/>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The problem about searching for the truth is that after a while, the “finding” can sometimes take over from the “viewing”.</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In the previous articles on this web site concerning the Great Vatican Jesuit Global Depression, we have spoken about a great many facts—the obscene wealth of the Vatican, how the Vatican and Jesuits have deliberately manufactured this crisis, how all this points to a possible future war, which is still possible to avoid (although getting harder).</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At the same time, it is often difficult to reconcile such information. On the one hand you have apologists for the Vatican who deliberately lump one billion good Catholics together with any truth concerning the Vatican so it can be falsely branded anti-Catholic.</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99.9% of good Catholic and Christians have absolutely nothing to do with the evils perpetrated by a few thousand thoroughly corrupted individuals. Sadly they are the ones who are held hostage and deceived the most.</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Similarly, it is difficult to reconcile how such a vast and wealthy organization could ever be brought to account given whole Empires have failed in past centuries to accomplish the same task and end the reign of the satanic and unholy Roman Cult of the Vatican.</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Yet of all the stories in the Bible, there is one that speaks to the nature of power versus truth—all it takes is one good rock. Just ask young King David as he faced certain death against the invincible Goliath.</w:t>
      </w:r>
    </w:p>
    <w:p w:rsidR="002352E0" w:rsidRPr="00D51989" w:rsidRDefault="002352E0" w:rsidP="00D51989">
      <w:pPr>
        <w:pStyle w:val="NormalWeb"/>
        <w:jc w:val="both"/>
        <w:rPr>
          <w:rFonts w:ascii="Georgia" w:hAnsi="Georgia" w:cs="Arial"/>
          <w:color w:val="663300"/>
        </w:rPr>
      </w:pPr>
      <w:r w:rsidRPr="00D51989">
        <w:rPr>
          <w:rFonts w:ascii="Georgia" w:hAnsi="Georgia" w:cs="Arial"/>
          <w:color w:val="663300"/>
        </w:rPr>
        <w:t>No one can blame you if you choose to run away and do nothing with the information you have read on this site. Who can blame you thinking about your job, your friends and your home? In the end, the choice is yours.</w:t>
      </w:r>
    </w:p>
    <w:p w:rsidR="00CD5EDA" w:rsidRPr="002352E0" w:rsidRDefault="00CD5EDA" w:rsidP="002352E0">
      <w:pPr>
        <w:pStyle w:val="Heading1"/>
        <w:jc w:val="both"/>
        <w:rPr>
          <w:rFonts w:ascii="Georgia" w:hAnsi="Georgia" w:cs="Arial"/>
          <w:color w:val="663300"/>
          <w:sz w:val="24"/>
          <w:szCs w:val="24"/>
        </w:rPr>
      </w:pPr>
      <w:bookmarkStart w:id="230" w:name="_Toc29205577"/>
      <w:r w:rsidRPr="002352E0">
        <w:rPr>
          <w:rFonts w:ascii="Georgia" w:hAnsi="Georgia" w:cs="Arial"/>
          <w:color w:val="663300"/>
          <w:sz w:val="24"/>
          <w:szCs w:val="24"/>
        </w:rPr>
        <w:lastRenderedPageBreak/>
        <w:t>Ritual Sexual Human Sacrifice</w:t>
      </w:r>
      <w:bookmarkEnd w:id="230"/>
    </w:p>
    <w:p w:rsidR="00CD5EDA" w:rsidRPr="002352E0" w:rsidRDefault="00CD5EDA" w:rsidP="002352E0">
      <w:pPr>
        <w:pStyle w:val="lawhighlight"/>
        <w:jc w:val="both"/>
        <w:rPr>
          <w:rFonts w:ascii="Georgia" w:hAnsi="Georgia" w:cs="Arial"/>
          <w:b/>
          <w:bCs/>
          <w:color w:val="663300"/>
        </w:rPr>
      </w:pPr>
      <w:r w:rsidRPr="002352E0">
        <w:rPr>
          <w:rFonts w:ascii="Georgia" w:hAnsi="Georgia" w:cs="Arial"/>
          <w:b/>
          <w:bCs/>
          <w:color w:val="663300"/>
        </w:rPr>
        <w:t>Ritual sexual human sacrifice is the murder of a person during some kind of ceremonial ritual which involves sexual acts prior, during or after the murder. It is an act absolutely forbidden to be continued according to Daniel 11:31 and the fulfilment of the </w:t>
      </w:r>
      <w:hyperlink r:id="rId454" w:history="1">
        <w:r w:rsidRPr="002352E0">
          <w:rPr>
            <w:rStyle w:val="Hyperlink"/>
            <w:rFonts w:ascii="Georgia" w:hAnsi="Georgia"/>
            <w:b/>
            <w:bCs/>
            <w:color w:val="663300"/>
          </w:rPr>
          <w:t>Prophecies of Lucifer</w:t>
        </w:r>
      </w:hyperlink>
      <w:r w:rsidRPr="002352E0">
        <w:rPr>
          <w:rFonts w:ascii="Georgia" w:hAnsi="Georgia" w:cs="Arial"/>
          <w:b/>
          <w:bCs/>
          <w:color w:val="663300"/>
        </w:rPr>
        <w:t>.</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When reading any history book on human sacrifice, inevitably the most barbaric groups in terms of brutal ritual are listed as such cultures as the Maya, the Aztecs and Incas, particularly from the accounts of Spanish priests who claimed to have witnessed great bloody ceremonial sacrifices.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Yet this is quite untrue. The most evil, brutal, bizarre and psychologically twisted ancient religious ceremonies involving human sacrifice revolve around the trinity of Syrian and Eastern Mediterranean demon gods.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principle pantheon of gods  were mainly derived from their Syrian Ugarit roots- The most senior God was was </w:t>
      </w:r>
      <w:hyperlink r:id="rId455" w:history="1">
        <w:r w:rsidRPr="002352E0">
          <w:rPr>
            <w:rStyle w:val="Hyperlink"/>
            <w:rFonts w:ascii="Georgia" w:hAnsi="Georgia"/>
            <w:b/>
            <w:bCs/>
            <w:color w:val="663300"/>
          </w:rPr>
          <w:t>Ashtoreth</w:t>
        </w:r>
      </w:hyperlink>
      <w:r w:rsidRPr="002352E0">
        <w:rPr>
          <w:rFonts w:ascii="Georgia" w:hAnsi="Georgia" w:cs="Arial"/>
          <w:color w:val="663300"/>
        </w:rPr>
        <w:t> the goddess of fertility, sexuality and war. Her most famous temples were on Cyprus as Aphrodite and in Rome on Vatican Hill as </w:t>
      </w:r>
      <w:hyperlink r:id="rId456" w:history="1">
        <w:r w:rsidRPr="002352E0">
          <w:rPr>
            <w:rStyle w:val="Hyperlink"/>
            <w:rFonts w:ascii="Georgia" w:hAnsi="Georgia"/>
            <w:b/>
            <w:bCs/>
            <w:color w:val="663300"/>
          </w:rPr>
          <w:t>Cybele</w:t>
        </w:r>
      </w:hyperlink>
      <w:r w:rsidRPr="002352E0">
        <w:rPr>
          <w:rFonts w:ascii="Georgia" w:hAnsi="Georgia" w:cs="Arial"/>
          <w:color w:val="663300"/>
        </w:rPr>
        <w:t>. Her ceremonial headdress was the </w:t>
      </w:r>
      <w:hyperlink r:id="rId457" w:history="1">
        <w:r w:rsidRPr="002352E0">
          <w:rPr>
            <w:rStyle w:val="Hyperlink"/>
            <w:rFonts w:ascii="Georgia" w:hAnsi="Georgia"/>
            <w:b/>
            <w:bCs/>
            <w:color w:val="663300"/>
          </w:rPr>
          <w:t>Kippa</w:t>
        </w:r>
      </w:hyperlink>
      <w:r w:rsidRPr="002352E0">
        <w:rPr>
          <w:rFonts w:ascii="Georgia" w:hAnsi="Georgia" w:cs="Arial"/>
          <w:color w:val="663300"/>
        </w:rPr>
        <w:t>, the cap worn thousands of years before Christianity adopted it for its leadership followed by the Jews and then the Sadducee influenced Muslims.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 second was </w:t>
      </w:r>
      <w:hyperlink r:id="rId458" w:history="1">
        <w:r w:rsidRPr="002352E0">
          <w:rPr>
            <w:rStyle w:val="Hyperlink"/>
            <w:rFonts w:ascii="Georgia" w:hAnsi="Georgia"/>
            <w:b/>
            <w:bCs/>
            <w:color w:val="663300"/>
          </w:rPr>
          <w:t>Dagan</w:t>
        </w:r>
      </w:hyperlink>
      <w:r w:rsidRPr="002352E0">
        <w:rPr>
          <w:rFonts w:ascii="Georgia" w:hAnsi="Georgia" w:cs="Arial"/>
          <w:color w:val="663300"/>
        </w:rPr>
        <w:t>, the god of agriculture, plenty (food) and good fortune. The priests of Dagan wore fish dress , the archetype of the </w:t>
      </w:r>
      <w:hyperlink r:id="rId459" w:history="1">
        <w:r w:rsidRPr="002352E0">
          <w:rPr>
            <w:rStyle w:val="Hyperlink"/>
            <w:rFonts w:ascii="Georgia" w:hAnsi="Georgia"/>
            <w:b/>
            <w:bCs/>
            <w:color w:val="663300"/>
          </w:rPr>
          <w:t>Mitre</w:t>
        </w:r>
      </w:hyperlink>
      <w:r w:rsidRPr="002352E0">
        <w:rPr>
          <w:rFonts w:ascii="Georgia" w:hAnsi="Georgia" w:cs="Arial"/>
          <w:color w:val="663300"/>
        </w:rPr>
        <w:t> (fish) hats of Christian bishops. The Mitre hat of Dagan was always worn over the </w:t>
      </w:r>
      <w:hyperlink r:id="rId460" w:history="1">
        <w:r w:rsidRPr="002352E0">
          <w:rPr>
            <w:rStyle w:val="Hyperlink"/>
            <w:rFonts w:ascii="Georgia" w:hAnsi="Georgia"/>
            <w:b/>
            <w:bCs/>
            <w:color w:val="663300"/>
          </w:rPr>
          <w:t>Kippa</w:t>
        </w:r>
      </w:hyperlink>
      <w:r w:rsidRPr="002352E0">
        <w:rPr>
          <w:rFonts w:ascii="Georgia" w:hAnsi="Georgia" w:cs="Arial"/>
          <w:color w:val="663300"/>
        </w:rPr>
        <w:t> of Ashtoreth/Cybele as it is still done today in the Roman Catholic Church.</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Then there was </w:t>
      </w:r>
      <w:hyperlink r:id="rId461" w:history="1">
        <w:r w:rsidRPr="002352E0">
          <w:rPr>
            <w:rStyle w:val="Hyperlink"/>
            <w:rFonts w:ascii="Georgia" w:hAnsi="Georgia"/>
            <w:b/>
            <w:bCs/>
            <w:color w:val="663300"/>
          </w:rPr>
          <w:t>Moloch</w:t>
        </w:r>
      </w:hyperlink>
      <w:r w:rsidRPr="002352E0">
        <w:rPr>
          <w:rFonts w:ascii="Georgia" w:hAnsi="Georgia" w:cs="Arial"/>
          <w:color w:val="663300"/>
        </w:rPr>
        <w:t>, Hebrew name for </w:t>
      </w:r>
      <w:hyperlink r:id="rId462" w:history="1">
        <w:r w:rsidRPr="002352E0">
          <w:rPr>
            <w:rStyle w:val="Hyperlink"/>
            <w:rFonts w:ascii="Georgia" w:hAnsi="Georgia"/>
            <w:b/>
            <w:bCs/>
            <w:color w:val="663300"/>
          </w:rPr>
          <w:t>Ba’al</w:t>
        </w:r>
      </w:hyperlink>
      <w:r w:rsidRPr="002352E0">
        <w:rPr>
          <w:rFonts w:ascii="Georgia" w:hAnsi="Georgia" w:cs="Arial"/>
          <w:color w:val="663300"/>
        </w:rPr>
        <w:t> and "King" of the land. This god also equated to "</w:t>
      </w:r>
      <w:hyperlink r:id="rId463" w:history="1">
        <w:r w:rsidRPr="002352E0">
          <w:rPr>
            <w:rStyle w:val="Hyperlink"/>
            <w:rFonts w:ascii="Georgia" w:hAnsi="Georgia"/>
            <w:b/>
            <w:bCs/>
            <w:color w:val="663300"/>
          </w:rPr>
          <w:t>Attis</w:t>
        </w:r>
      </w:hyperlink>
      <w:r w:rsidRPr="002352E0">
        <w:rPr>
          <w:rFonts w:ascii="Georgia" w:hAnsi="Georgia" w:cs="Arial"/>
          <w:color w:val="663300"/>
        </w:rPr>
        <w:t>" and his ceremonial cap is now variously known as the </w:t>
      </w:r>
      <w:hyperlink r:id="rId464" w:history="1">
        <w:r w:rsidRPr="002352E0">
          <w:rPr>
            <w:rStyle w:val="Hyperlink"/>
            <w:rFonts w:ascii="Georgia" w:hAnsi="Georgia"/>
            <w:b/>
            <w:bCs/>
            <w:color w:val="663300"/>
          </w:rPr>
          <w:t xml:space="preserve">Phrygian </w:t>
        </w:r>
        <w:r w:rsidRPr="002352E0">
          <w:rPr>
            <w:rStyle w:val="Hyperlink"/>
            <w:rFonts w:ascii="Georgia" w:hAnsi="Georgia"/>
            <w:b/>
            <w:bCs/>
            <w:color w:val="663300"/>
          </w:rPr>
          <w:lastRenderedPageBreak/>
          <w:t>cap</w:t>
        </w:r>
      </w:hyperlink>
      <w:r w:rsidRPr="002352E0">
        <w:rPr>
          <w:rFonts w:ascii="Georgia" w:hAnsi="Georgia" w:cs="Arial"/>
          <w:color w:val="663300"/>
        </w:rPr>
        <w:t> and the Cap of Liberty also worn ceremonially over the </w:t>
      </w:r>
      <w:hyperlink r:id="rId465" w:history="1">
        <w:r w:rsidRPr="002352E0">
          <w:rPr>
            <w:rStyle w:val="Hyperlink"/>
            <w:rFonts w:ascii="Georgia" w:hAnsi="Georgia"/>
            <w:b/>
            <w:bCs/>
            <w:color w:val="663300"/>
          </w:rPr>
          <w:t>kippa</w:t>
        </w:r>
      </w:hyperlink>
      <w:r w:rsidRPr="002352E0">
        <w:rPr>
          <w:rFonts w:ascii="Georgia" w:hAnsi="Georgia" w:cs="Arial"/>
          <w:color w:val="663300"/>
        </w:rPr>
        <w:t> cap of Cybele.</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Attis/Moloch had several ritual sacrifice rituals associated with this demon god including wild sexual orgies in which priests themselves would often cut their bodies and drink the blood/eat the flesh of their victims.</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Similarly, </w:t>
      </w:r>
      <w:hyperlink r:id="rId466" w:history="1">
        <w:r w:rsidRPr="002352E0">
          <w:rPr>
            <w:rStyle w:val="Hyperlink"/>
            <w:rFonts w:ascii="Georgia" w:hAnsi="Georgia"/>
            <w:b/>
            <w:bCs/>
            <w:color w:val="663300"/>
          </w:rPr>
          <w:t>Cybele</w:t>
        </w:r>
      </w:hyperlink>
      <w:r w:rsidRPr="002352E0">
        <w:rPr>
          <w:rFonts w:ascii="Georgia" w:hAnsi="Georgia" w:cs="Arial"/>
          <w:color w:val="663300"/>
        </w:rPr>
        <w:t> had important sexually explicit orgy like rituals involving cannibalism and human sacrifice apart from obligatory child sacrifice and human burning.</w:t>
      </w:r>
    </w:p>
    <w:p w:rsidR="00CD5EDA" w:rsidRPr="002352E0" w:rsidRDefault="00CD5EDA" w:rsidP="002352E0">
      <w:pPr>
        <w:pStyle w:val="NormalWeb"/>
        <w:jc w:val="both"/>
        <w:rPr>
          <w:rFonts w:ascii="Georgia" w:hAnsi="Georgia" w:cs="Arial"/>
          <w:color w:val="663300"/>
        </w:rPr>
      </w:pPr>
      <w:r w:rsidRPr="002352E0">
        <w:rPr>
          <w:rFonts w:ascii="Georgia" w:hAnsi="Georgia" w:cs="Arial"/>
          <w:color w:val="663300"/>
        </w:rPr>
        <w:t>Of all ancient religions, it is the Roman Mithraic temples that became infamous in the incorporation of sex and violent frenzied murder to its absolute maximum, until the complete destruction of the Sacred Mint and Temple to Mithra at the hands of the Nazarenes in 69 CE.</w:t>
      </w:r>
    </w:p>
    <w:p w:rsidR="002352E0" w:rsidRPr="002352E0" w:rsidRDefault="002352E0" w:rsidP="002352E0">
      <w:pPr>
        <w:pStyle w:val="Heading1"/>
        <w:jc w:val="both"/>
        <w:rPr>
          <w:rFonts w:ascii="Georgia" w:hAnsi="Georgia" w:cs="Arial"/>
          <w:color w:val="663300"/>
          <w:sz w:val="24"/>
          <w:szCs w:val="24"/>
        </w:rPr>
      </w:pPr>
      <w:bookmarkStart w:id="231" w:name="_Toc29205578"/>
      <w:r w:rsidRPr="002352E0">
        <w:rPr>
          <w:rFonts w:ascii="Georgia" w:hAnsi="Georgia" w:cs="Arial"/>
          <w:color w:val="663300"/>
          <w:sz w:val="24"/>
          <w:szCs w:val="24"/>
        </w:rPr>
        <w:t>Cultural Genocide</w:t>
      </w:r>
      <w:bookmarkEnd w:id="231"/>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Cultural genocide is the deliberate destruction of the cultural heritage of a people, nation or civilization for political, military, religious, ideological, ethnical, or racial reasons.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History records the destruction of many civilizations and cities in human conflict, all indicating cultural genocide at play. However, in many cases the effect of war and the destruction of cities is related to Political Mass Murder and warfare, not specifically cultural genocide.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Cultural Genocide is the goal of "wiping a people and their culture off the map"-- something rarely exhibited in ancient cultures prior to the formation of the former Roman Cult from the 13th Century and the introduction of gun powder to Europe until March 2013.</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The Roman Cult Pontiffs were the first group to advocate a "religious right" for the complete elimination of a culture from existence- the first being the true writings and followers of Jesus Christ, the Nazarenes and Gnostics.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Roman Cult prior to the 16th Century also holds the historic record for turning the world back from advanced scientific thinking, engineering and culture to the stone age by the end of the </w:t>
      </w:r>
      <w:hyperlink r:id="rId467" w:history="1">
        <w:r w:rsidRPr="002352E0">
          <w:rPr>
            <w:rStyle w:val="Hyperlink"/>
            <w:rFonts w:ascii="Georgia" w:hAnsi="Georgia" w:cs="Arial"/>
            <w:b/>
            <w:bCs/>
            <w:color w:val="663300"/>
          </w:rPr>
          <w:t>6th Century</w:t>
        </w:r>
      </w:hyperlink>
      <w:r w:rsidRPr="002352E0">
        <w:rPr>
          <w:rFonts w:ascii="Georgia" w:hAnsi="Georgia" w:cs="Arial"/>
          <w:color w:val="663300"/>
        </w:rPr>
        <w:t> and into the </w:t>
      </w:r>
      <w:hyperlink r:id="rId468" w:history="1">
        <w:r w:rsidRPr="002352E0">
          <w:rPr>
            <w:rStyle w:val="Hyperlink"/>
            <w:rFonts w:ascii="Georgia" w:hAnsi="Georgia" w:cs="Arial"/>
            <w:b/>
            <w:bCs/>
            <w:color w:val="663300"/>
          </w:rPr>
          <w:t>7th Century</w:t>
        </w:r>
      </w:hyperlink>
      <w:r w:rsidRPr="002352E0">
        <w:rPr>
          <w:rFonts w:ascii="Georgia" w:hAnsi="Georgia" w:cs="Arial"/>
          <w:color w:val="663300"/>
        </w:rPr>
        <w: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medicine for example modern surgery techniques and equipment only surpassed Roman knowledge in the last sixty years. In astronomy and mathematics it wasn't until the </w:t>
      </w:r>
      <w:hyperlink r:id="rId469" w:history="1">
        <w:r w:rsidRPr="002352E0">
          <w:rPr>
            <w:rStyle w:val="Hyperlink"/>
            <w:rFonts w:ascii="Georgia" w:hAnsi="Georgia" w:cs="Arial"/>
            <w:b/>
            <w:bCs/>
            <w:color w:val="663300"/>
          </w:rPr>
          <w:t>17th Century</w:t>
        </w:r>
      </w:hyperlink>
      <w:r w:rsidRPr="002352E0">
        <w:rPr>
          <w:rFonts w:ascii="Georgia" w:hAnsi="Georgia" w:cs="Arial"/>
          <w:color w:val="663300"/>
        </w:rPr>
        <w:t> that a handful of people regained the same level of essential knowledge as the Greeks and Romans had over 2,000 years prior.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Because Cultural Genocide destroys knowledge and ferments superstition and ignorance; because it promotes war, disease, disaster and death it is considered the most evil of all acts.</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75"/>
        <w:gridCol w:w="2331"/>
        <w:gridCol w:w="2091"/>
        <w:gridCol w:w="1336"/>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Greatest Historic Examples of Cultural Genocide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Region/Location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Perpetrator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People Affected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250-750</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Northern Hemisphere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Roman Cult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400 million+</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1250-1850</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Africa, Sth America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Roman Cult - International Slave Trade Division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 billion +</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1850-2009</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World</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Roman Cult - Military-Financial System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200 million +</w:t>
            </w:r>
          </w:p>
        </w:tc>
      </w:tr>
    </w:tbl>
    <w:p w:rsidR="002352E0" w:rsidRPr="002352E0" w:rsidRDefault="002352E0" w:rsidP="002352E0">
      <w:pPr>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Heading1"/>
        <w:jc w:val="both"/>
        <w:rPr>
          <w:rFonts w:ascii="Georgia" w:hAnsi="Georgia"/>
          <w:sz w:val="24"/>
          <w:szCs w:val="24"/>
        </w:rPr>
      </w:pPr>
      <w:bookmarkStart w:id="232" w:name="_Toc29205579"/>
      <w:r w:rsidRPr="002352E0">
        <w:rPr>
          <w:rFonts w:ascii="Georgia" w:hAnsi="Georgia"/>
          <w:sz w:val="24"/>
          <w:szCs w:val="24"/>
        </w:rPr>
        <w:t>Slave Trade</w:t>
      </w:r>
      <w:bookmarkEnd w:id="232"/>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lastRenderedPageBreak/>
        <w:t>Enslavement is the deliberate deprivation of the liberty and/or rights of persons, often involving forced detention, through the use of violence, threat of violence, intimidation, use of financial threats or incentives and/or other psychological methods for the purpose of effective control over the actions of those persons. The Slave Trade is the enslavement, transport, purchase and sale of such persons.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existence of slavery predates recorded history. In the most ancient and earliest examples of written laws, the concept of slavery is assumed as a lawful practice.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As a result, many histories do not make a clear separation of slavery pre-560 CE and the concept of slavery under the Christian-Sadducee families world view and later the Islamic-Sadducee families view.</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Prior to the laws of Justinian in the </w:t>
      </w:r>
      <w:hyperlink r:id="rId470" w:history="1">
        <w:r w:rsidRPr="002352E0">
          <w:rPr>
            <w:rStyle w:val="Hyperlink"/>
            <w:rFonts w:ascii="Georgia" w:hAnsi="Georgia" w:cs="Arial"/>
            <w:b/>
            <w:bCs/>
            <w:color w:val="663300"/>
          </w:rPr>
          <w:t>6th century CE</w:t>
        </w:r>
      </w:hyperlink>
      <w:r w:rsidRPr="002352E0">
        <w:rPr>
          <w:rFonts w:ascii="Georgia" w:hAnsi="Georgia" w:cs="Arial"/>
          <w:color w:val="663300"/>
        </w:rPr>
        <w:t> which permanently enshrined christian sadducee notions of slavery, the vast majority of cultures considered slavery as a form of bonded service based around a specific or assumed debt.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other words, captured prisoners were bonded on account of their debt of aggression. Bankrupts and individuals who could not pay bills were bonded on their financial debt.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why there are examples of the sons of slaves becoming Roman Emperors, as well as numerous famous writers, generals and leaders of history prior to sadducee christianity- all free men and women.</w:t>
      </w:r>
    </w:p>
    <w:p w:rsidR="002352E0" w:rsidRPr="002352E0" w:rsidRDefault="002352E0" w:rsidP="002352E0">
      <w:pPr>
        <w:pStyle w:val="Heading3"/>
        <w:jc w:val="both"/>
        <w:rPr>
          <w:rFonts w:ascii="Georgia" w:hAnsi="Georgia"/>
          <w:color w:val="663300"/>
          <w:sz w:val="24"/>
          <w:szCs w:val="24"/>
        </w:rPr>
      </w:pPr>
      <w:bookmarkStart w:id="233" w:name="_Toc29205580"/>
      <w:r w:rsidRPr="002352E0">
        <w:rPr>
          <w:rFonts w:ascii="Georgia" w:hAnsi="Georgia"/>
          <w:color w:val="000000"/>
          <w:sz w:val="24"/>
          <w:szCs w:val="24"/>
        </w:rPr>
        <w:t>Perpetual Mortal and Spiritual Enslavement</w:t>
      </w:r>
      <w:bookmarkEnd w:id="233"/>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Roman Cult  under the control of Venetian, Pisan and Dutch merchant families changed the face of slavery forever by creating the evil philosophy that once a slave- always a slave- that the bond was to God and that such a debt was inheritable to every generation hereafter.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This historically evil philosophy created by the Roman Cult stood in place up until 1917 when the church finally and reluctantly recanted its obsession with slavery in public by renoucning all forms of slavery as a transgression.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01"/>
        <w:gridCol w:w="2139"/>
        <w:gridCol w:w="2410"/>
        <w:gridCol w:w="1183"/>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Greatest Historic Examples of Enslavement</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Region/Location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Slave Owner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People Affected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1" w:history="1">
              <w:r w:rsidR="002352E0" w:rsidRPr="002352E0">
                <w:rPr>
                  <w:rStyle w:val="Hyperlink"/>
                  <w:rFonts w:ascii="Georgia" w:hAnsi="Georgia" w:cs="Arial"/>
                  <w:b/>
                  <w:bCs/>
                  <w:color w:val="663300"/>
                </w:rPr>
                <w:t>560-1200</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The World - the concept of the "serf"</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Roman Cult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600 million</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2" w:history="1">
              <w:r w:rsidR="002352E0" w:rsidRPr="002352E0">
                <w:rPr>
                  <w:rStyle w:val="Hyperlink"/>
                  <w:rFonts w:ascii="Georgia" w:hAnsi="Georgia" w:cs="Arial"/>
                  <w:b/>
                  <w:bCs/>
                  <w:color w:val="663300"/>
                </w:rPr>
                <w:t>1250-1600</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Africa, Asia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Spain and Portugal sub licensed from Roman Death CultPapal Bulls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320 million</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3" w:history="1">
              <w:r w:rsidR="002352E0" w:rsidRPr="002352E0">
                <w:rPr>
                  <w:rStyle w:val="Hyperlink"/>
                  <w:rFonts w:ascii="Georgia" w:hAnsi="Georgia" w:cs="Arial"/>
                  <w:b/>
                  <w:bCs/>
                  <w:color w:val="663300"/>
                </w:rPr>
                <w:t>1600-1880</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Africa, Asia, Sth America, Caribbean, Ireland</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First Chartered Global Corporations sub licensed from Catholic States, sub-sub licensed from Roman Death Cult Papal Bulls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220 million</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4" w:history="1">
              <w:r w:rsidR="002352E0" w:rsidRPr="002352E0">
                <w:rPr>
                  <w:rStyle w:val="Hyperlink"/>
                  <w:rFonts w:ascii="Georgia" w:hAnsi="Georgia" w:cs="Arial"/>
                  <w:b/>
                  <w:bCs/>
                  <w:color w:val="663300"/>
                </w:rPr>
                <w:t>1880-1945</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Mexico, Sth America, Europe (during world wars)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State Governments supported/protected by Roman Death Cult leadership/Popes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200 million</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75" w:history="1">
              <w:r w:rsidR="002352E0" w:rsidRPr="002352E0">
                <w:rPr>
                  <w:rStyle w:val="Hyperlink"/>
                  <w:rFonts w:ascii="Georgia" w:hAnsi="Georgia" w:cs="Arial"/>
                  <w:b/>
                  <w:bCs/>
                  <w:color w:val="663300"/>
                </w:rPr>
                <w:t>1945 - present</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The World (Global Sex and Child Slavery Trade)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Organized crime supported/protected by Roman Death Cult leadership until March 2013. Dismantling of system has begun.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Over 50 million</w:t>
            </w:r>
          </w:p>
        </w:tc>
      </w:tr>
    </w:tbl>
    <w:p w:rsidR="002352E0" w:rsidRPr="002352E0" w:rsidRDefault="002352E0" w:rsidP="002352E0">
      <w:pPr>
        <w:jc w:val="both"/>
        <w:rPr>
          <w:rFonts w:ascii="Georgia" w:hAnsi="Georgia"/>
        </w:rPr>
      </w:pPr>
    </w:p>
    <w:p w:rsidR="002352E0" w:rsidRPr="002352E0" w:rsidRDefault="002352E0" w:rsidP="002352E0">
      <w:pPr>
        <w:pStyle w:val="Heading1"/>
        <w:jc w:val="both"/>
        <w:rPr>
          <w:rFonts w:ascii="Georgia" w:hAnsi="Georgia"/>
          <w:sz w:val="24"/>
          <w:szCs w:val="24"/>
        </w:rPr>
      </w:pPr>
      <w:bookmarkStart w:id="234" w:name="_Toc29205581"/>
      <w:r w:rsidRPr="002352E0">
        <w:rPr>
          <w:rFonts w:ascii="Georgia" w:hAnsi="Georgia"/>
          <w:sz w:val="24"/>
          <w:szCs w:val="24"/>
        </w:rPr>
        <w:t>Cultural Parasitism</w:t>
      </w:r>
      <w:bookmarkEnd w:id="234"/>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Cultural Parasitism is the deliberate corruption, control and sabotage of a culture by assuming the false identity of a trusted cultural leader in order to gain positions of influence to effect terminal change.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While the concept of double agents have existed since the beginning of armed conflict between cultures, the notion of cultural parasitism is relatively recent evil in relation to the history of the human race (less than 2000 years).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concept of cultural parasitism is incredibly effective if executed and maintained. It is first to assume the complete identity of your enemy. Second, it is to become part of the critical leadership of your enemy. It is then to create division with your enemy, to assume leadership and then to change the fundamental message.</w:t>
      </w:r>
    </w:p>
    <w:p w:rsidR="002352E0" w:rsidRPr="002352E0" w:rsidRDefault="002352E0" w:rsidP="002352E0">
      <w:pPr>
        <w:pStyle w:val="NormalWeb"/>
        <w:jc w:val="both"/>
        <w:rPr>
          <w:rFonts w:ascii="Georgia" w:hAnsi="Georgia" w:cs="Arial"/>
          <w:color w:val="663300"/>
        </w:rPr>
      </w:pPr>
      <w:r w:rsidRPr="002352E0">
        <w:rPr>
          <w:rStyle w:val="Strong"/>
          <w:rFonts w:ascii="Georgia" w:hAnsi="Georgia" w:cs="Arial"/>
          <w:color w:val="000000"/>
        </w:rPr>
        <w:t>The Jesuits as the most successful cultural parasitism organization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Of all the organizations that have ever existed across human civilization, the </w:t>
      </w:r>
      <w:hyperlink r:id="rId476" w:history="1">
        <w:r w:rsidRPr="002352E0">
          <w:rPr>
            <w:rStyle w:val="Hyperlink"/>
            <w:rFonts w:ascii="Georgia" w:hAnsi="Georgia" w:cs="Arial"/>
            <w:b/>
            <w:bCs/>
            <w:color w:val="663300"/>
          </w:rPr>
          <w:t>Jesuit</w:t>
        </w:r>
      </w:hyperlink>
      <w:r w:rsidRPr="002352E0">
        <w:rPr>
          <w:rFonts w:ascii="Georgia" w:hAnsi="Georgia" w:cs="Arial"/>
          <w:color w:val="663300"/>
        </w:rPr>
        <w:t> Order of Roman Catholic Priests remains the single most effective military, intelligence, counter espionage and political organization in history.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No other organization has directly been involved in the murder of so many Popes. Nor has another other organization (except for the Catholic Church as a whole) has been involved in the murder of royalty and famous people. There is no question, the Jesuits have been involved in more coups, plots and devious schemes than any other group -- attested by their record for being the most banned organization in history -- having been expelled no less than two hundred times by various countries since their inception.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50"/>
        <w:gridCol w:w="1696"/>
        <w:gridCol w:w="2206"/>
        <w:gridCol w:w="1881"/>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Greatest Historic Examples of Cultural Parasitism</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Culture</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Perpetrator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 xml:space="preserve">People </w:t>
            </w:r>
            <w:r w:rsidRPr="002352E0">
              <w:rPr>
                <w:rFonts w:ascii="Georgia" w:hAnsi="Georgia"/>
                <w:b/>
                <w:bCs/>
                <w:color w:val="FFFFFF"/>
              </w:rPr>
              <w:lastRenderedPageBreak/>
              <w:t>Affected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lastRenderedPageBreak/>
              <w:t>620 to present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UMAY-YAD (Jewish Sadducee exiles from Yemen) consume Sufiya message of Prophet Muhammad and package it as the Qur'an we see today.</w:t>
            </w:r>
          </w:p>
        </w:tc>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77" w:history="1">
              <w:r w:rsidR="002352E0" w:rsidRPr="002352E0">
                <w:rPr>
                  <w:rStyle w:val="Hyperlink"/>
                  <w:rFonts w:ascii="Georgia" w:hAnsi="Georgia"/>
                  <w:b/>
                  <w:bCs/>
                  <w:color w:val="663300"/>
                </w:rPr>
                <w:t>Uthman</w:t>
              </w:r>
            </w:hyperlink>
            <w:r w:rsidR="002352E0" w:rsidRPr="002352E0">
              <w:rPr>
                <w:rFonts w:ascii="Georgia" w:hAnsi="Georgia"/>
              </w:rPr>
              <w:t> with the assistance of UMAY-YAD leaders- burning all first texts of Islam and replacing it with Sadducee Bible.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The world</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1780-1850</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Jesuits corrupt Masonic lodges</w:t>
            </w:r>
          </w:p>
        </w:tc>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78" w:history="1">
              <w:r w:rsidR="002352E0" w:rsidRPr="002352E0">
                <w:rPr>
                  <w:rStyle w:val="Hyperlink"/>
                  <w:rFonts w:ascii="Georgia" w:hAnsi="Georgia"/>
                  <w:b/>
                  <w:bCs/>
                  <w:color w:val="663300"/>
                </w:rPr>
                <w:t>Jesuits</w:t>
              </w:r>
            </w:hyperlink>
            <w:r w:rsidR="002352E0" w:rsidRPr="002352E0">
              <w:rPr>
                <w:rFonts w:ascii="Georgia" w:hAnsi="Georgia"/>
              </w:rPr>
              <w:t> infiltrate and corrupt Masonic lodge teachings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Enlightenment movement</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1955 to present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Jesuits corrupt New Age movement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Jesuits providing critical esoteric knowledge to kick-start "new age" movement clouding pure teachers.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New Age movement who believe in crystals and false teachings</w:t>
            </w:r>
          </w:p>
        </w:tc>
      </w:tr>
    </w:tbl>
    <w:p w:rsidR="002352E0" w:rsidRPr="002352E0" w:rsidRDefault="002352E0" w:rsidP="002352E0">
      <w:pPr>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Heading1"/>
        <w:jc w:val="both"/>
        <w:rPr>
          <w:rFonts w:ascii="Georgia" w:hAnsi="Georgia" w:cs="Arial"/>
          <w:color w:val="663300"/>
          <w:sz w:val="24"/>
          <w:szCs w:val="24"/>
        </w:rPr>
      </w:pPr>
      <w:bookmarkStart w:id="235" w:name="_Toc29205582"/>
      <w:r w:rsidRPr="002352E0">
        <w:rPr>
          <w:rFonts w:ascii="Georgia" w:hAnsi="Georgia" w:cs="Arial"/>
          <w:color w:val="663300"/>
          <w:sz w:val="24"/>
          <w:szCs w:val="24"/>
        </w:rPr>
        <w:t>Child Molestation</w:t>
      </w:r>
      <w:bookmarkEnd w:id="235"/>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 xml:space="preserve">Child Molestation (to “Molest” also known as Pedophilia) is when an adult engages in intimate sexually related contact with a child under the generally accepted completion age of puberty. It is also one of the oldest and most sacred rituals of the Roman Cult and Sabbatean Occultists since the 14th </w:t>
      </w:r>
      <w:r w:rsidRPr="002352E0">
        <w:rPr>
          <w:rFonts w:ascii="Georgia" w:hAnsi="Georgia" w:cs="Arial"/>
          <w:b/>
          <w:bCs/>
          <w:color w:val="663300"/>
        </w:rPr>
        <w:lastRenderedPageBreak/>
        <w:t>Century but abolished and forbidden from March 2013 in accord with the Prophecies of Lucifer.</w:t>
      </w:r>
    </w:p>
    <w:p w:rsidR="002352E0" w:rsidRPr="002352E0" w:rsidRDefault="002352E0" w:rsidP="002352E0">
      <w:pPr>
        <w:pStyle w:val="Heading3"/>
        <w:jc w:val="both"/>
        <w:rPr>
          <w:rFonts w:ascii="Georgia" w:hAnsi="Georgia"/>
          <w:color w:val="663300"/>
          <w:sz w:val="24"/>
          <w:szCs w:val="24"/>
        </w:rPr>
      </w:pPr>
      <w:bookmarkStart w:id="236" w:name="_Toc29205583"/>
      <w:r w:rsidRPr="002352E0">
        <w:rPr>
          <w:rFonts w:ascii="Georgia" w:hAnsi="Georgia"/>
          <w:color w:val="000000"/>
          <w:sz w:val="24"/>
          <w:szCs w:val="24"/>
        </w:rPr>
        <w:t>Etymology of the word “Molestation”</w:t>
      </w:r>
      <w:bookmarkEnd w:id="236"/>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words Molestation/Molest come from the 14th Century religious term “Mollista” created from Moll (from Latin Mollis meaning “soft, weak, young child/boy) and Ista (Latin suffix used to indicate adherence to a certain doctrine or custom).</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original official and religious meaning of Molest (Mollista) is “the adherence to the doctrines and customs (of the former </w:t>
      </w:r>
      <w:hyperlink r:id="rId479" w:history="1">
        <w:r w:rsidRPr="002352E0">
          <w:rPr>
            <w:rStyle w:val="Hyperlink"/>
            <w:rFonts w:ascii="Georgia" w:hAnsi="Georgia" w:cs="Arial"/>
            <w:b/>
            <w:bCs/>
            <w:color w:val="663300"/>
          </w:rPr>
          <w:t>Roman Cult</w:t>
        </w:r>
      </w:hyperlink>
      <w:r w:rsidRPr="002352E0">
        <w:rPr>
          <w:rFonts w:ascii="Georgia" w:hAnsi="Georgia" w:cs="Arial"/>
          <w:color w:val="663300"/>
        </w:rPr>
        <w:t>) concerning the soft, weak, and young child/boys to </w:t>
      </w:r>
      <w:hyperlink r:id="rId480" w:history="1">
        <w:r w:rsidRPr="002352E0">
          <w:rPr>
            <w:rStyle w:val="Hyperlink"/>
            <w:rFonts w:ascii="Georgia" w:hAnsi="Georgia" w:cs="Arial"/>
            <w:b/>
            <w:bCs/>
            <w:color w:val="663300"/>
          </w:rPr>
          <w:t>Moloch</w:t>
        </w:r>
      </w:hyperlink>
      <w:r w:rsidRPr="002352E0">
        <w:rPr>
          <w:rFonts w:ascii="Georgia" w:hAnsi="Georgia" w:cs="Arial"/>
          <w:color w:val="663300"/>
        </w:rPr>
        <w:t> by </w:t>
      </w:r>
      <w:hyperlink r:id="rId481" w:history="1">
        <w:r w:rsidRPr="002352E0">
          <w:rPr>
            <w:rStyle w:val="Hyperlink"/>
            <w:rFonts w:ascii="Georgia" w:hAnsi="Georgia" w:cs="Arial"/>
            <w:b/>
            <w:bCs/>
            <w:color w:val="663300"/>
          </w:rPr>
          <w:t>Priests</w:t>
        </w:r>
      </w:hyperlink>
      <w:r w:rsidRPr="002352E0">
        <w:rPr>
          <w:rFonts w:ascii="Georgia" w:hAnsi="Georgia" w:cs="Arial"/>
          <w:color w:val="663300"/>
        </w:rPr>
        <w:t>, </w:t>
      </w:r>
      <w:hyperlink r:id="rId482" w:history="1">
        <w:r w:rsidRPr="002352E0">
          <w:rPr>
            <w:rStyle w:val="Strong"/>
            <w:rFonts w:ascii="Georgia" w:hAnsi="Georgia" w:cs="Arial"/>
            <w:color w:val="663300"/>
          </w:rPr>
          <w:t>Rabbi</w:t>
        </w:r>
      </w:hyperlink>
      <w:r w:rsidRPr="002352E0">
        <w:rPr>
          <w:rFonts w:ascii="Georgia" w:hAnsi="Georgia" w:cs="Arial"/>
          <w:color w:val="663300"/>
        </w:rPr>
        <w:t> and Clergy.”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common definitions ascribed to “molest”—from late Latin </w:t>
      </w:r>
      <w:r w:rsidRPr="002352E0">
        <w:rPr>
          <w:rStyle w:val="Emphasis"/>
          <w:rFonts w:ascii="Georgia" w:hAnsi="Georgia" w:cs="Arial"/>
          <w:color w:val="663300"/>
        </w:rPr>
        <w:t>molestus</w:t>
      </w:r>
      <w:r w:rsidRPr="002352E0">
        <w:rPr>
          <w:rFonts w:ascii="Georgia" w:hAnsi="Georgia" w:cs="Arial"/>
          <w:color w:val="663300"/>
        </w:rPr>
        <w:t> meaning “troublesome, disagreeable, annoying” are deliberately misleading and designed to hide the religious origin and religious significance of the word.</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For example, the Latin words </w:t>
      </w:r>
      <w:r w:rsidRPr="002352E0">
        <w:rPr>
          <w:rStyle w:val="Emphasis"/>
          <w:rFonts w:ascii="Georgia" w:hAnsi="Georgia" w:cs="Arial"/>
          <w:color w:val="663300"/>
        </w:rPr>
        <w:t>laedo/ledo</w:t>
      </w:r>
      <w:r w:rsidRPr="002352E0">
        <w:rPr>
          <w:rFonts w:ascii="Georgia" w:hAnsi="Georgia" w:cs="Arial"/>
          <w:color w:val="663300"/>
        </w:rPr>
        <w:t> which mean “strike, hit, hurt, damage, offend, annoy, violate” were in historic use for hundreds of years to defined the exact same claimed meanings of molestus –defying a rational explanation why a new word like “mollista” (molestus) was needed, unless it had a different implied meaning.</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To add to the confusion, the word Molestation was again altered in its apparent “common” meaning by being introduced into Scottish law by 1456 to mean “the harassing of a person in his possession or occupation of lands” as well as English common law as "injury inflicted upon another."</w:t>
      </w:r>
    </w:p>
    <w:p w:rsidR="002352E0" w:rsidRPr="002352E0" w:rsidRDefault="002352E0" w:rsidP="002352E0">
      <w:pPr>
        <w:pStyle w:val="Heading3"/>
        <w:jc w:val="both"/>
        <w:rPr>
          <w:rFonts w:ascii="Georgia" w:hAnsi="Georgia"/>
          <w:color w:val="663300"/>
          <w:sz w:val="24"/>
          <w:szCs w:val="24"/>
        </w:rPr>
      </w:pPr>
      <w:bookmarkStart w:id="237" w:name="_Toc29205584"/>
      <w:r w:rsidRPr="002352E0">
        <w:rPr>
          <w:rFonts w:ascii="Georgia" w:hAnsi="Georgia"/>
          <w:color w:val="000000"/>
          <w:sz w:val="24"/>
          <w:szCs w:val="24"/>
        </w:rPr>
        <w:t>As a sacrifice of “innocence” to Moll (Moloch)</w:t>
      </w:r>
      <w:bookmarkEnd w:id="237"/>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xml:space="preserve">In spite of the deliberate efforts to confuse both the origin and key original religious meaning of the word “Molest”, there exists strong evidence of a second important meaning of the </w:t>
      </w:r>
      <w:r w:rsidRPr="002352E0">
        <w:rPr>
          <w:rFonts w:ascii="Georgia" w:hAnsi="Georgia" w:cs="Arial"/>
          <w:color w:val="663300"/>
        </w:rPr>
        <w:lastRenderedPageBreak/>
        <w:t>word in relation to the common meaning of Moll in the 14th Century onwards.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England, the word Moll by the 16th Century became a common euphemism for “criminal” and prostitutes became commonly known as “Molls”—the claim it is a shortened version of Mary a ridiculous diversion.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However, prior to the word Moll becoming associated openly with the notion of criminals, it appears the word was used at least from the 13th Century as a shortened version of the name of </w:t>
      </w:r>
      <w:hyperlink r:id="rId483" w:history="1">
        <w:r w:rsidRPr="002352E0">
          <w:rPr>
            <w:rStyle w:val="Hyperlink"/>
            <w:rFonts w:ascii="Georgia" w:hAnsi="Georgia" w:cs="Arial"/>
            <w:b/>
            <w:bCs/>
            <w:color w:val="663300"/>
          </w:rPr>
          <w:t>Moloch</w:t>
        </w:r>
      </w:hyperlink>
      <w:r w:rsidRPr="002352E0">
        <w:rPr>
          <w:rFonts w:ascii="Georgia" w:hAnsi="Georgia" w:cs="Arial"/>
          <w:color w:val="663300"/>
        </w:rPr>
        <w:t> and actions undertaken in the name of Moloch, or “Molls”.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This gives us then a second important and credible religious meaning associated to the word “Molest” being “the adherence to the doctrines and customs (of the former </w:t>
      </w:r>
      <w:hyperlink r:id="rId484" w:history="1">
        <w:r w:rsidRPr="002352E0">
          <w:rPr>
            <w:rStyle w:val="Hyperlink"/>
            <w:rFonts w:ascii="Georgia" w:hAnsi="Georgia" w:cs="Arial"/>
            <w:b/>
            <w:bCs/>
            <w:color w:val="663300"/>
          </w:rPr>
          <w:t>Roman Cult</w:t>
        </w:r>
      </w:hyperlink>
      <w:r w:rsidRPr="002352E0">
        <w:rPr>
          <w:rFonts w:ascii="Georgia" w:hAnsi="Georgia" w:cs="Arial"/>
          <w:color w:val="663300"/>
        </w:rPr>
        <w:t>) concerning the soft, weak, and young child/boys and a sacrifice to Moloch.”</w:t>
      </w:r>
    </w:p>
    <w:p w:rsidR="002352E0" w:rsidRPr="002352E0" w:rsidRDefault="002352E0" w:rsidP="002352E0">
      <w:pPr>
        <w:pStyle w:val="Heading3"/>
        <w:jc w:val="both"/>
        <w:rPr>
          <w:rFonts w:ascii="Georgia" w:hAnsi="Georgia"/>
          <w:color w:val="663300"/>
          <w:sz w:val="24"/>
          <w:szCs w:val="24"/>
        </w:rPr>
      </w:pPr>
      <w:bookmarkStart w:id="238" w:name="_Toc29205585"/>
      <w:r w:rsidRPr="002352E0">
        <w:rPr>
          <w:rFonts w:ascii="Georgia" w:hAnsi="Georgia"/>
          <w:color w:val="000000"/>
          <w:sz w:val="24"/>
          <w:szCs w:val="24"/>
        </w:rPr>
        <w:t>The modern clinical term Pedophilia</w:t>
      </w:r>
      <w:bookmarkEnd w:id="238"/>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term Pedophilia (first recorded in 1951) is a modern term created from the Greek words (gen. </w:t>
      </w:r>
      <w:r w:rsidRPr="002352E0">
        <w:rPr>
          <w:rStyle w:val="Emphasis"/>
          <w:rFonts w:ascii="Georgia" w:hAnsi="Georgia" w:cs="Arial"/>
          <w:color w:val="663300"/>
        </w:rPr>
        <w:t>paidos</w:t>
      </w:r>
      <w:r w:rsidRPr="002352E0">
        <w:rPr>
          <w:rFonts w:ascii="Georgia" w:hAnsi="Georgia" w:cs="Arial"/>
          <w:color w:val="663300"/>
        </w:rPr>
        <w:t>) "child" (see pedo-) + </w:t>
      </w:r>
      <w:r w:rsidRPr="002352E0">
        <w:rPr>
          <w:rStyle w:val="Emphasis"/>
          <w:rFonts w:ascii="Georgia" w:hAnsi="Georgia" w:cs="Arial"/>
          <w:color w:val="663300"/>
        </w:rPr>
        <w:t>philos</w:t>
      </w:r>
      <w:r w:rsidRPr="002352E0">
        <w:rPr>
          <w:rFonts w:ascii="Georgia" w:hAnsi="Georgia" w:cs="Arial"/>
          <w:color w:val="663300"/>
        </w:rPr>
        <w:t> "loving."</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Contrary to public belief, the term Pedophilia has the unfortunate literal meaning of “loving children”, than the criminal action of child abuse. While Pedophilia has absolutely no religious significance as a word, its continued use as a term to describe child molestation and child abuse is misleading—implying those branded as “pedophiles” have some emotional empathy towards their victims (implied by philes/philos-love).</w:t>
      </w:r>
    </w:p>
    <w:p w:rsidR="002352E0" w:rsidRPr="002352E0" w:rsidRDefault="002352E0" w:rsidP="002352E0">
      <w:pPr>
        <w:pStyle w:val="Heading3"/>
        <w:jc w:val="both"/>
        <w:rPr>
          <w:rFonts w:ascii="Georgia" w:hAnsi="Georgia"/>
          <w:color w:val="663300"/>
          <w:sz w:val="24"/>
          <w:szCs w:val="24"/>
        </w:rPr>
      </w:pPr>
      <w:bookmarkStart w:id="239" w:name="_Toc29205586"/>
      <w:r w:rsidRPr="002352E0">
        <w:rPr>
          <w:rFonts w:ascii="Georgia" w:hAnsi="Georgia"/>
          <w:color w:val="000000"/>
          <w:sz w:val="24"/>
          <w:szCs w:val="24"/>
        </w:rPr>
        <w:lastRenderedPageBreak/>
        <w:t>The history of religious and systematic abuse of children</w:t>
      </w:r>
      <w:bookmarkEnd w:id="239"/>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abuse of children.  The practice, along with all forms of sexual depravity were reinforced as being wholly contradictory to all forms of law, public doctrine as well as secret doctrines and practices from March 2013.</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From this point, for the first time in over 700 years, any clergy, members or claimed adherents to secret societies, Satanic or Luciferian cults practising Child Molestation, injury or murder are in complete dishonor to all forms of spiritual and ecclesiastical practice, criminals and subject to full retribution and punishment for such willful breach of the end of all such practices.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Unfortunately, it remains a false argument promoted secretly by nihilists masquerading as religious "conservatives" incapable of personal discipline and honor, that they continue such practices as some form of token of "evil".  Instead, such practice should be treated as purely criminal by men or woman demonstrating contempt to all forms of spiritualism, law, history and knowledge. </w:t>
      </w:r>
    </w:p>
    <w:p w:rsidR="002352E0" w:rsidRPr="002352E0" w:rsidRDefault="002352E0" w:rsidP="002352E0">
      <w:pPr>
        <w:pStyle w:val="NormalWeb"/>
        <w:jc w:val="both"/>
        <w:rPr>
          <w:rFonts w:ascii="Georgia" w:hAnsi="Georgia" w:cs="Arial"/>
          <w:color w:val="663300"/>
        </w:rPr>
      </w:pPr>
    </w:p>
    <w:p w:rsidR="002352E0" w:rsidRPr="002352E0" w:rsidRDefault="002352E0" w:rsidP="002352E0">
      <w:pPr>
        <w:pStyle w:val="Heading1"/>
        <w:jc w:val="both"/>
        <w:rPr>
          <w:rFonts w:ascii="Georgia" w:hAnsi="Georgia" w:cs="Arial"/>
          <w:color w:val="663300"/>
          <w:sz w:val="24"/>
          <w:szCs w:val="24"/>
        </w:rPr>
      </w:pPr>
      <w:bookmarkStart w:id="240" w:name="_Toc29205587"/>
      <w:r w:rsidRPr="002352E0">
        <w:rPr>
          <w:rFonts w:ascii="Georgia" w:hAnsi="Georgia" w:cs="Arial"/>
          <w:color w:val="663300"/>
          <w:sz w:val="24"/>
          <w:szCs w:val="24"/>
        </w:rPr>
        <w:t>Ritual Mass Human Sacrifice</w:t>
      </w:r>
      <w:bookmarkEnd w:id="240"/>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 xml:space="preserve">Ritual Mass Human Sacrifice is the deliberate and systematic murder of more than 100 persons based on a religious belief system and according to </w:t>
      </w:r>
      <w:r w:rsidRPr="002352E0">
        <w:rPr>
          <w:rFonts w:ascii="Georgia" w:hAnsi="Georgia" w:cs="Arial"/>
          <w:b/>
          <w:bCs/>
          <w:color w:val="663300"/>
        </w:rPr>
        <w:lastRenderedPageBreak/>
        <w:t>ritualistic processes. Such action is strictly forbidden in accord with the Prophecies of Lucifer.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When reading any history book on mass human sacrifice, inevitably the most barbaric groups in terms of brutal ritual are listed as such cultures as the Maya, the Aztecs and Incas and the hacking of people to death so that their blood ran down great pagan temples.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Yet this image is quite untrue on two fronts. The ancient Maya, Aztecs and Incas were far from the greatest ritual mass human sacrifices compared to the Venetian/Pisan and Dutch noble families over the centuries and secondly the largest number of people sacrificed have been by fire, not by ritual slaughter.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conservatively estimated over the past two thousand years, the Venetian/Pisan and Dutch noble families have ritually sacrificed alive by fire in excess of 20 million souls, 18 million of those around 70 years ago in Europe.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basis of this brutal, evil and terrifying method of murder centre's around maximizing the psychological trauma of human souls to ensure their capture and perpetual grounding for eternity.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principle is quite simple- a horrendous death in absolute pain will often result in a human mind (soul) incapable of finding rest at least at first. If that soul also believes they were cursed in the process of their horrendous death they become a powerful magical force for those that killed them. This is at the heart of necromantic philosophy for nearly two thousand years.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recent history, one of the most extraordinary cover ups was the complete white wash of any involvement of the </w:t>
      </w:r>
      <w:hyperlink r:id="rId485" w:history="1">
        <w:r w:rsidRPr="002352E0">
          <w:rPr>
            <w:rStyle w:val="Hyperlink"/>
            <w:rFonts w:ascii="Georgia" w:hAnsi="Georgia" w:cs="Arial"/>
            <w:b/>
            <w:bCs/>
            <w:color w:val="663300"/>
          </w:rPr>
          <w:t>Catholic Church in World War II</w:t>
        </w:r>
      </w:hyperlink>
      <w:r w:rsidRPr="002352E0">
        <w:rPr>
          <w:rFonts w:ascii="Georgia" w:hAnsi="Georgia" w:cs="Arial"/>
          <w:color w:val="663300"/>
        </w:rPr>
        <w:t> and the Vatican's specific planning and design of the concentrations camps for burning people alive.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Even the accounts of the holocaust have been doctored so that 99.9% of the world is taught that millions were "gassed" to death and only their bodies burnt. Yet all eyewitness accounts have shown that the gas chambers were merely to render victims unconscious in order to chain them to stretchers only to wake up alive being burnt to death in the ovens.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Even the fact that the concentration camp stretchers had chains to lock people trapped to the stretchers has been removed from almost every history book.</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976"/>
        <w:gridCol w:w="2099"/>
        <w:gridCol w:w="1588"/>
        <w:gridCol w:w="2170"/>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Greatest Historic Examples of Ritual Mass Human Sacrifice by Burning alive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Region/Location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Perpetrator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b/>
                <w:bCs/>
                <w:color w:val="FFFFFF"/>
              </w:rPr>
            </w:pPr>
            <w:r w:rsidRPr="002352E0">
              <w:rPr>
                <w:rFonts w:ascii="Georgia" w:hAnsi="Georgia"/>
                <w:b/>
                <w:bCs/>
                <w:color w:val="FFFFFF"/>
              </w:rPr>
              <w:t>People Affected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86" w:history="1">
              <w:r w:rsidR="002352E0" w:rsidRPr="002352E0">
                <w:rPr>
                  <w:rStyle w:val="Hyperlink"/>
                  <w:rFonts w:ascii="Georgia" w:hAnsi="Georgia"/>
                  <w:b/>
                  <w:bCs/>
                  <w:color w:val="663300"/>
                </w:rPr>
                <w:t>358-370</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Skythopolis, Syria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Sarmara (Samaritan) Kingdom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up to 2 million Gnostics and Yahud (Judah) Jews</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87" w:history="1">
              <w:r w:rsidR="002352E0" w:rsidRPr="002352E0">
                <w:rPr>
                  <w:rStyle w:val="Hyperlink"/>
                  <w:rFonts w:ascii="Georgia" w:hAnsi="Georgia"/>
                  <w:b/>
                  <w:bCs/>
                  <w:color w:val="663300"/>
                </w:rPr>
                <w:t>408-428</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North Africa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King Augustine (St Augustine) of Tunis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up to 4 million Gnostics/Christians</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88" w:history="1">
              <w:r w:rsidR="002352E0" w:rsidRPr="002352E0">
                <w:rPr>
                  <w:rStyle w:val="Hyperlink"/>
                  <w:rFonts w:ascii="Georgia" w:hAnsi="Georgia"/>
                  <w:b/>
                  <w:bCs/>
                  <w:color w:val="663300"/>
                </w:rPr>
                <w:t>1181-1760</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Worldwide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Roman Cult - Holy Inquisition (Sadducees)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up to 2 million burned in individual and mass trials</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89" w:history="1">
              <w:r w:rsidR="002352E0" w:rsidRPr="002352E0">
                <w:rPr>
                  <w:rStyle w:val="Hyperlink"/>
                  <w:rFonts w:ascii="Georgia" w:hAnsi="Georgia"/>
                  <w:b/>
                  <w:bCs/>
                  <w:color w:val="663300"/>
                </w:rPr>
                <w:t>1940-1945</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Poland</w:t>
            </w:r>
          </w:p>
        </w:tc>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rPr>
            </w:pPr>
            <w:hyperlink r:id="rId490" w:history="1">
              <w:r w:rsidR="002352E0" w:rsidRPr="002352E0">
                <w:rPr>
                  <w:rStyle w:val="Hyperlink"/>
                  <w:rFonts w:ascii="Georgia" w:hAnsi="Georgia"/>
                  <w:b/>
                  <w:bCs/>
                  <w:color w:val="663300"/>
                </w:rPr>
                <w:t>Roman Cult - Holy Inquisition embedded in SS units (Sadducees)</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rPr>
            </w:pPr>
            <w:r w:rsidRPr="002352E0">
              <w:rPr>
                <w:rFonts w:ascii="Georgia" w:hAnsi="Georgia"/>
              </w:rPr>
              <w:t>up to 18 million burned alive with priests chanting at ovens 24 x 7</w:t>
            </w:r>
          </w:p>
        </w:tc>
      </w:tr>
    </w:tbl>
    <w:p w:rsidR="002352E0" w:rsidRPr="002352E0" w:rsidRDefault="002352E0" w:rsidP="002352E0">
      <w:pPr>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Heading1"/>
        <w:jc w:val="both"/>
        <w:rPr>
          <w:rFonts w:ascii="Georgia" w:hAnsi="Georgia" w:cs="Arial"/>
          <w:color w:val="663300"/>
          <w:sz w:val="24"/>
          <w:szCs w:val="24"/>
        </w:rPr>
      </w:pPr>
      <w:bookmarkStart w:id="241" w:name="_Toc29205588"/>
      <w:r w:rsidRPr="002352E0">
        <w:rPr>
          <w:rFonts w:ascii="Georgia" w:hAnsi="Georgia" w:cs="Arial"/>
          <w:color w:val="663300"/>
          <w:sz w:val="24"/>
          <w:szCs w:val="24"/>
        </w:rPr>
        <w:lastRenderedPageBreak/>
        <w:t>Murder</w:t>
      </w:r>
      <w:bookmarkEnd w:id="241"/>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Murder is the causing of the death of another human being, without lawful excuse, with intent to kill or with an intent to cause grievous bodily harm.</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Excluding mass murder as described by </w:t>
      </w:r>
      <w:hyperlink r:id="rId491" w:history="1">
        <w:r w:rsidRPr="002352E0">
          <w:rPr>
            <w:rStyle w:val="Hyperlink"/>
            <w:rFonts w:ascii="Georgia" w:hAnsi="Georgia" w:cs="Arial"/>
            <w:b/>
            <w:bCs/>
            <w:color w:val="663300"/>
          </w:rPr>
          <w:t>Ritual Mass Human Sacrifice</w:t>
        </w:r>
      </w:hyperlink>
      <w:r w:rsidRPr="002352E0">
        <w:rPr>
          <w:rFonts w:ascii="Georgia" w:hAnsi="Georgia" w:cs="Arial"/>
          <w:color w:val="663300"/>
        </w:rPr>
        <w:t> and </w:t>
      </w:r>
      <w:hyperlink r:id="rId492" w:history="1">
        <w:r w:rsidRPr="002352E0">
          <w:rPr>
            <w:rStyle w:val="Hyperlink"/>
            <w:rFonts w:ascii="Georgia" w:hAnsi="Georgia" w:cs="Arial"/>
            <w:b/>
            <w:bCs/>
            <w:color w:val="663300"/>
          </w:rPr>
          <w:t>Political Mass Murder</w:t>
        </w:r>
      </w:hyperlink>
      <w:r w:rsidRPr="002352E0">
        <w:rPr>
          <w:rFonts w:ascii="Georgia" w:hAnsi="Georgia" w:cs="Arial"/>
          <w:color w:val="663300"/>
        </w:rPr>
        <w:t>, the most feared kind of Murder in communities are those committed by serial killers.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 serial killer is defined as a person who murders at least three or more people and whose motivation for killing is based on psychological gratification rather than purely the motives of family trauma, theft or attempts to cover or commit some other non sexually related crime.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037"/>
        <w:gridCol w:w="2250"/>
        <w:gridCol w:w="2122"/>
        <w:gridCol w:w="1424"/>
      </w:tblGrid>
      <w:tr w:rsidR="002352E0" w:rsidRPr="002352E0" w:rsidTr="002352E0">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Greatest Historic Examples of Cultural Genocide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Period</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Region/Location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Perpetrator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People Killed</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15th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Gilles de Rais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16th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Hungary</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Erzsébet Báthory</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Great Britain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Jack the Ripper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16</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 H. Holmes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Johann Hoch</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14</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Christopher Worrell</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Ivan Milat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24</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James Miller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John Wayne Glover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Peter Dupas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Australia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Jack Unterweger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15</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Brazil</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 xml:space="preserve">Pedro Rodrigues </w:t>
            </w:r>
            <w:r w:rsidRPr="002352E0">
              <w:rPr>
                <w:rFonts w:ascii="Georgia" w:hAnsi="Georgia" w:cs="Arial"/>
                <w:color w:val="663300"/>
              </w:rPr>
              <w:lastRenderedPageBreak/>
              <w:t>Filho</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lastRenderedPageBreak/>
              <w:t>100+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lastRenderedPageBreak/>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Canada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Robert Pickton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20-49</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Colombia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Luis Garavito</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Colombia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Pedro Lopez</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300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France</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Dr.Marcel Petiot</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37</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Great Britain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Ian Brady and Myra Hindley</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5</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Great Britain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'Suffolk Ripper'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14</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Latvia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Kaspars Petrovs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38+</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Russia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Alexander Pichushkin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63</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Sweden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Thomas Quick</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Ukraine</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Anatoly Onoprienko</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52+</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Kingdom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Dennis Nilsen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15</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Kingdom</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Dr. Harold Shipman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Kingdom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Fred West and Rosemary West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12+</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Amy Archer-Gilligan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48</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Carl Panzram</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Danny Rollings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8</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Dennis Rader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Edmund Kemper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Gary Leon Ridgway</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71</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Henry Lee Lucas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Herbert Mullin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13</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Jeffrey Dahmer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17</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John Wayne Gacy</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33</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Joseph Paul Franklin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Kendall Francois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9</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lastRenderedPageBreak/>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Leonard Lake and Charles Ng</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25</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Randy Steven Kraft</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67-100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Robert Lee Yates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16</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Ted Bundy</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100+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Timothy Krajcir</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9</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Zodiac Killer</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37</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20th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USSR/Russia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Andrei Chikatilo</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56</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21st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India</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Moninder Singh</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21st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Michael Ross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8</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21st C</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Charles Cullen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40</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21st C</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United States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Adam Lanza</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26+ (20 children)</w:t>
            </w:r>
          </w:p>
        </w:tc>
      </w:tr>
    </w:tbl>
    <w:p w:rsidR="002352E0" w:rsidRPr="002352E0" w:rsidRDefault="002352E0" w:rsidP="002352E0">
      <w:pPr>
        <w:pStyle w:val="Heading3"/>
        <w:jc w:val="both"/>
        <w:rPr>
          <w:rFonts w:ascii="Georgia" w:hAnsi="Georgia"/>
          <w:color w:val="663300"/>
          <w:sz w:val="24"/>
          <w:szCs w:val="24"/>
        </w:rPr>
      </w:pPr>
      <w:bookmarkStart w:id="242" w:name="_Toc29205589"/>
      <w:r w:rsidRPr="002352E0">
        <w:rPr>
          <w:rFonts w:ascii="Georgia" w:hAnsi="Georgia"/>
          <w:color w:val="000000"/>
          <w:sz w:val="24"/>
          <w:szCs w:val="24"/>
        </w:rPr>
        <w:t>Ancient history of serial killers</w:t>
      </w:r>
      <w:bookmarkEnd w:id="242"/>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Contrary to the popular idea that serial killers is a relatively modern phenomenon, history provides sufficient glimpses to dispel this as inaccurate. Serial killers have definitely been part of human culture for at least the past two thousand years.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Around 58 CE, there is the historical record of Locusta a female who poisoned a number of noble Romans.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Between 1435 and 1440 Gilles de Rais, French noble and supporter of Joan of Arc tortured, raped and murdered at least 400+ young children, mainly boys. His confession and the church account of its actions is questionable given they allegedly played a part in "sacrificing" the children. However the crimes are well documented by civil officials from eye witness testimony.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Then there is the famous Catholic Prince </w:t>
      </w:r>
      <w:hyperlink r:id="rId493" w:history="1">
        <w:r w:rsidRPr="002352E0">
          <w:rPr>
            <w:rStyle w:val="Hyperlink"/>
            <w:rFonts w:ascii="Georgia" w:hAnsi="Georgia" w:cs="Arial"/>
            <w:b/>
            <w:bCs/>
            <w:color w:val="663300"/>
          </w:rPr>
          <w:t>Vlad Dracul</w:t>
        </w:r>
      </w:hyperlink>
      <w:r w:rsidRPr="002352E0">
        <w:rPr>
          <w:rFonts w:ascii="Georgia" w:hAnsi="Georgia" w:cs="Arial"/>
          <w:color w:val="663300"/>
        </w:rPr>
        <w:t xml:space="preserve"> (Vladislav III) (b 1431 - d 1476) known as Dracula whose murder sprees on one hand could be classed as political mass murder if not for the delight of the Catholic Saint </w:t>
      </w:r>
      <w:r w:rsidRPr="002352E0">
        <w:rPr>
          <w:rFonts w:ascii="Georgia" w:hAnsi="Georgia" w:cs="Arial"/>
          <w:color w:val="663300"/>
        </w:rPr>
        <w:lastRenderedPageBreak/>
        <w:t>Dracula in watching and participating in the torture and horrendous murder of tens of thousands of people. This makes Saint Dracula arguable one of the greatest serial killers of all time.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Between 1590 and 1610 Hungarian Countess Elizabeth Báthory tortured and killed over 600 young women and girls, making her the worst serial killer in Hungarian history.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Between 1790 and 1830 Thug Behram of India is convicted of killing 931 people through strangulation, of which Thug personally killed at least 150 and his band of cult murderers (Thugee) killed the rest.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problem concerning historical records of serial killers, as is the problem today, that many of the worst serial killers by definition operate in secret, carefully hiding their tracks. In the 21st Century, there are many hundreds of thousands of unsolved missing persons cases around the world and tens of thousands of unsolved murders, many of whom may have suffered at the hands of serial killers.</w:t>
      </w:r>
    </w:p>
    <w:p w:rsidR="002352E0" w:rsidRPr="002352E0" w:rsidRDefault="002352E0" w:rsidP="002352E0">
      <w:pPr>
        <w:pStyle w:val="NormalWeb"/>
        <w:jc w:val="both"/>
        <w:rPr>
          <w:rFonts w:ascii="Georgia" w:hAnsi="Georgia" w:cs="Arial"/>
          <w:color w:val="663300"/>
        </w:rPr>
      </w:pPr>
    </w:p>
    <w:p w:rsidR="002352E0" w:rsidRPr="002352E0" w:rsidRDefault="002352E0" w:rsidP="002352E0">
      <w:pPr>
        <w:pStyle w:val="Heading1"/>
        <w:jc w:val="both"/>
        <w:rPr>
          <w:rFonts w:ascii="Georgia" w:hAnsi="Georgia" w:cs="Arial"/>
          <w:color w:val="663300"/>
          <w:sz w:val="24"/>
          <w:szCs w:val="24"/>
        </w:rPr>
      </w:pPr>
      <w:r w:rsidRPr="002352E0">
        <w:rPr>
          <w:rFonts w:ascii="Georgia" w:hAnsi="Georgia" w:cs="Arial"/>
          <w:color w:val="663300"/>
          <w:sz w:val="24"/>
          <w:szCs w:val="24"/>
        </w:rPr>
        <w:t> </w:t>
      </w:r>
      <w:bookmarkStart w:id="243" w:name="_Toc29205590"/>
      <w:r w:rsidRPr="002352E0">
        <w:rPr>
          <w:rFonts w:ascii="Georgia" w:hAnsi="Georgia" w:cs="Arial"/>
          <w:color w:val="663300"/>
          <w:sz w:val="24"/>
          <w:szCs w:val="24"/>
        </w:rPr>
        <w:t>Political Mass Murder</w:t>
      </w:r>
      <w:bookmarkEnd w:id="243"/>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Political Mass Murder is the deliberate and systematic murder of more than 100 persons based on their ethnic, racial, religious, cultural and/or national affiliations.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most common words used to describe mass killings as defined above is the term "genocide", for coined by Raphael Lemkin (1900-1959) from The Greek root génos (γένος) (family, tribe or race - gene) and secondly from Latin -cide (occido—to massacre, kill).</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While the definition of the term genocide and its installment into international law represents a major step forward for the human race, the term remains largely generic and fails to address the primary motive of such crimes against humanity- making no clear distinction between cultural genocide, cultural parasitism, mass human sacrifice and mass murder on other grounds.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term Political Mass Murder is therefore used to describe this most horrendous of evils and to clearly distinguish such acts from other actions such as mass human sacrifice which would otherwise be lumped together.</w:t>
      </w:r>
    </w:p>
    <w:p w:rsidR="002352E0" w:rsidRPr="002352E0" w:rsidRDefault="002352E0" w:rsidP="002352E0">
      <w:pPr>
        <w:pStyle w:val="Heading3"/>
        <w:jc w:val="both"/>
        <w:rPr>
          <w:rFonts w:ascii="Georgia" w:hAnsi="Georgia"/>
          <w:color w:val="663300"/>
          <w:sz w:val="24"/>
          <w:szCs w:val="24"/>
        </w:rPr>
      </w:pPr>
      <w:bookmarkStart w:id="244" w:name="_Toc29205591"/>
      <w:r w:rsidRPr="002352E0">
        <w:rPr>
          <w:rFonts w:ascii="Georgia" w:hAnsi="Georgia"/>
          <w:color w:val="000000"/>
          <w:sz w:val="24"/>
          <w:szCs w:val="24"/>
        </w:rPr>
        <w:t>An absence of religious motive and behaviour</w:t>
      </w:r>
      <w:bookmarkEnd w:id="244"/>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Another important means by which certain evil acts of mass murder can be distinguished as political and/or genocide is the absence of clear religious motive and behaviour.</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For example, a classic example of political mass murder involves the secret disposing of bodies as cheaply and easily as possible, usually by digging large pits and filling them with bodies and quick lime.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contrast, murder which involves death by live burning in ovens such as the millions murdered in World War II clearly and overwhelmingly has religious overtones--that cannot simply be explained by substandard misinformation.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Similarly, an absence of ritualism in the murder of people, especially in large numbers goes to supporting political mass murder compared to religious human sacrifice.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For example, the extreme ritualism in clothing, in the preparation of lists of the damned, the design of the </w:t>
      </w:r>
      <w:hyperlink r:id="rId494" w:history="1">
        <w:r w:rsidRPr="002352E0">
          <w:rPr>
            <w:rStyle w:val="Hyperlink"/>
            <w:rFonts w:ascii="Georgia" w:hAnsi="Georgia" w:cs="Arial"/>
            <w:b/>
            <w:bCs/>
            <w:color w:val="663300"/>
          </w:rPr>
          <w:t>human sacrifice camps</w:t>
        </w:r>
      </w:hyperlink>
      <w:r w:rsidRPr="002352E0">
        <w:rPr>
          <w:rFonts w:ascii="Georgia" w:hAnsi="Georgia" w:cs="Arial"/>
          <w:color w:val="663300"/>
        </w:rPr>
        <w:t> of the Catholic Dictators in World War II consistent with a Grand "Holy" Inquisition are all powerful and irrefutable evidence of religious motivated human sacrifice.</w:t>
      </w:r>
    </w:p>
    <w:p w:rsidR="002352E0" w:rsidRPr="002352E0" w:rsidRDefault="002352E0" w:rsidP="002352E0">
      <w:pPr>
        <w:pStyle w:val="Heading1"/>
        <w:jc w:val="both"/>
        <w:rPr>
          <w:rFonts w:ascii="Georgia" w:hAnsi="Georgia" w:cs="Arial"/>
          <w:color w:val="663300"/>
          <w:sz w:val="24"/>
          <w:szCs w:val="24"/>
        </w:rPr>
      </w:pPr>
      <w:bookmarkStart w:id="245" w:name="_Toc29205592"/>
      <w:r w:rsidRPr="002352E0">
        <w:rPr>
          <w:rFonts w:ascii="Georgia" w:hAnsi="Georgia" w:cs="Arial"/>
          <w:color w:val="663300"/>
          <w:sz w:val="24"/>
          <w:szCs w:val="24"/>
        </w:rPr>
        <w:lastRenderedPageBreak/>
        <w:t>Sexual Assault</w:t>
      </w:r>
      <w:bookmarkEnd w:id="245"/>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Sexual assault is where the victim is forced into sexual activity, in particular sexual penetration, against his or her knowing consent through use of physical force, threat of injury, or other duress.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three most common forms of sexual assault are rape, incest and </w:t>
      </w:r>
      <w:hyperlink r:id="rId495" w:history="1">
        <w:r w:rsidRPr="002352E0">
          <w:rPr>
            <w:rStyle w:val="Hyperlink"/>
            <w:rFonts w:ascii="Georgia" w:hAnsi="Georgia" w:cs="Arial"/>
            <w:b/>
            <w:bCs/>
            <w:color w:val="663300"/>
          </w:rPr>
          <w:t>pedophilia</w:t>
        </w:r>
      </w:hyperlink>
      <w:r w:rsidRPr="002352E0">
        <w:rPr>
          <w:rFonts w:ascii="Georgia" w:hAnsi="Georgia" w:cs="Arial"/>
          <w:color w:val="663300"/>
        </w:rPr>
        <w:t>. Rape most commonly occurs with the man being the aggressor and a woman being the victim. In the case of incest (and pedophilia) the victims are usually young children.</w:t>
      </w:r>
    </w:p>
    <w:p w:rsidR="002352E0" w:rsidRPr="002352E0" w:rsidRDefault="002352E0" w:rsidP="002352E0">
      <w:pPr>
        <w:pStyle w:val="Heading3"/>
        <w:jc w:val="both"/>
        <w:rPr>
          <w:rFonts w:ascii="Georgia" w:hAnsi="Georgia"/>
          <w:color w:val="663300"/>
          <w:sz w:val="24"/>
          <w:szCs w:val="24"/>
        </w:rPr>
      </w:pPr>
      <w:bookmarkStart w:id="246" w:name="_Toc29205593"/>
      <w:r w:rsidRPr="002352E0">
        <w:rPr>
          <w:rFonts w:ascii="Georgia" w:hAnsi="Georgia"/>
          <w:color w:val="663300"/>
          <w:sz w:val="24"/>
          <w:szCs w:val="24"/>
        </w:rPr>
        <w:t>The evil act of rape</w:t>
      </w:r>
      <w:bookmarkEnd w:id="246"/>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word rape originates from the Latin verb </w:t>
      </w:r>
      <w:r w:rsidRPr="002352E0">
        <w:rPr>
          <w:rStyle w:val="Emphasis"/>
          <w:rFonts w:ascii="Georgia" w:hAnsi="Georgia" w:cs="Arial"/>
          <w:color w:val="663300"/>
        </w:rPr>
        <w:t>rapere</w:t>
      </w:r>
      <w:r w:rsidRPr="002352E0">
        <w:rPr>
          <w:rFonts w:ascii="Georgia" w:hAnsi="Georgia" w:cs="Arial"/>
          <w:color w:val="663300"/>
        </w:rPr>
        <w:t>: to seize or take by force. Principally as it is a male crime, it is when a man forces sexual intercourse against the other person's will (usually female).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Traditionally, the most common incidence of this evil crime is within the context of marriage and relationships, when the husband or partner forces himself upon his wife, girlfriend or friend.</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Under the traditional Misogynist Philosophy of the hatred of women promoted over the last two thousand years and reinforced by the Uthman  Philosophy that corrupted Islam, women have been considered mere property for hundreds and hundreds of years.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While laws have existed and were occasionally enforced in circumstances where a woman was raped by a complete stranger, the husband was generally immune in law from prosecution of "rape" against his wife and in times of war, few soldiers were ever caught and prosecuted for the crime.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While women have finally gained some legal rights concerning rape after thousands of years of suffering, Western culture has been deliberately sabotaged and corrupted so that a counter force has emerged- that of women being purely sexual objects and a modern culture of young women emulating the morals and behaviour of prostitutes.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So in an extraordinarily perverse set of circumstances, women have won the rights to be recognized under the law, but socially the moral respect of women and their bodies amongst virtually all cultures has never been as low as it is today.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nature of the crime has also changed. Now rape has become a predatorial behaviour tacitly condoned and practiced almost as a "rite of passage" amongst young gang orientated men across the Western World. Rape by strangers has increased, including violent rape, while the incidence of rape within marriage is steady, or declining (in reported cases).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However, the deliberate and calculated "sexualization" of women as pure objects of pornographic desire is likely to see dramatic explosions of rape in times of severe social stress, unlike anything that has been seen, including times of war.</w:t>
      </w:r>
    </w:p>
    <w:p w:rsidR="002352E0" w:rsidRPr="002352E0" w:rsidRDefault="002352E0" w:rsidP="002352E0">
      <w:pPr>
        <w:pStyle w:val="Heading3"/>
        <w:jc w:val="both"/>
        <w:rPr>
          <w:rFonts w:ascii="Georgia" w:hAnsi="Georgia"/>
          <w:color w:val="663300"/>
          <w:sz w:val="24"/>
          <w:szCs w:val="24"/>
        </w:rPr>
      </w:pPr>
      <w:bookmarkStart w:id="247" w:name="_Toc29205594"/>
      <w:r w:rsidRPr="002352E0">
        <w:rPr>
          <w:rFonts w:ascii="Georgia" w:hAnsi="Georgia"/>
          <w:color w:val="663300"/>
          <w:sz w:val="24"/>
          <w:szCs w:val="24"/>
        </w:rPr>
        <w:t>The evil act of child sexual assault</w:t>
      </w:r>
      <w:bookmarkEnd w:id="247"/>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Up until forty years ago, most sexual assault against children was not within a family or trusted family member context, but via systems of organized pedophilia and sexual abuse, predominantly clergy and missionaries in operation since at least the 15th Century.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xml:space="preserve">It is only in in the first decade of the 21st Century that the Universal Ecclesias as the Catholic Church restored (since 2013) has been forced to end one of its oldest traditions of over 900 years of child sexual abuse in developed countries. As a result, open homosexuality amongst many clergy has dramatically increased in countries such as the United States, </w:t>
      </w:r>
      <w:r w:rsidRPr="002352E0">
        <w:rPr>
          <w:rFonts w:ascii="Georgia" w:hAnsi="Georgia" w:cs="Arial"/>
          <w:color w:val="663300"/>
        </w:rPr>
        <w:lastRenderedPageBreak/>
        <w:t>Europe, Australia while the requests by clergy to undertake "missionary work" in poor and under policed countries has boomed.</w:t>
      </w:r>
    </w:p>
    <w:p w:rsidR="002352E0" w:rsidRPr="002C03DF" w:rsidRDefault="002352E0" w:rsidP="002C03DF">
      <w:pPr>
        <w:pStyle w:val="Heading1"/>
        <w:jc w:val="both"/>
        <w:rPr>
          <w:rFonts w:ascii="Georgia" w:hAnsi="Georgia" w:cs="Arial"/>
          <w:color w:val="663300"/>
          <w:sz w:val="24"/>
          <w:szCs w:val="24"/>
        </w:rPr>
      </w:pPr>
      <w:r w:rsidRPr="002352E0">
        <w:rPr>
          <w:rFonts w:ascii="Georgia" w:hAnsi="Georgia" w:cs="Arial"/>
          <w:color w:val="663300"/>
          <w:sz w:val="24"/>
          <w:szCs w:val="24"/>
        </w:rPr>
        <w:t> </w:t>
      </w:r>
      <w:bookmarkStart w:id="248" w:name="_Toc29205595"/>
      <w:r w:rsidRPr="002352E0">
        <w:rPr>
          <w:rFonts w:ascii="Georgia" w:hAnsi="Georgia" w:cs="Arial"/>
          <w:color w:val="663300"/>
          <w:sz w:val="24"/>
          <w:szCs w:val="24"/>
        </w:rPr>
        <w:t>Cultural Sabotage</w:t>
      </w:r>
      <w:bookmarkEnd w:id="248"/>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Cultural sabotage is the deliberate destruction of a culture and/or society by allowing essential functions to run down, thereby causing extreme effects such as the rise of fascist/dictator regimes and/or civil war/civil unrest.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When a great power reign supreme as did the Roman Cult up until the </w:t>
      </w:r>
      <w:hyperlink r:id="rId496" w:history="1">
        <w:r w:rsidRPr="002352E0">
          <w:rPr>
            <w:rStyle w:val="Hyperlink"/>
            <w:rFonts w:ascii="Georgia" w:hAnsi="Georgia" w:cs="Arial"/>
            <w:b/>
            <w:bCs/>
            <w:color w:val="663300"/>
          </w:rPr>
          <w:t>14th century</w:t>
        </w:r>
      </w:hyperlink>
      <w:r w:rsidRPr="002352E0">
        <w:rPr>
          <w:rFonts w:ascii="Georgia" w:hAnsi="Georgia" w:cs="Arial"/>
          <w:color w:val="663300"/>
        </w:rPr>
        <w:t>, there was no power on Earth that could withstand their might. As a result they could undertake cultural genocide at will within the territories they controlled.</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But since </w:t>
      </w:r>
      <w:hyperlink r:id="rId497" w:history="1">
        <w:r w:rsidRPr="002352E0">
          <w:rPr>
            <w:rStyle w:val="Hyperlink"/>
            <w:rFonts w:ascii="Georgia" w:hAnsi="Georgia" w:cs="Arial"/>
            <w:b/>
            <w:bCs/>
            <w:color w:val="663300"/>
          </w:rPr>
          <w:t>17th century</w:t>
        </w:r>
      </w:hyperlink>
      <w:r w:rsidRPr="002352E0">
        <w:rPr>
          <w:rFonts w:ascii="Georgia" w:hAnsi="Georgia" w:cs="Arial"/>
          <w:color w:val="663300"/>
        </w:rPr>
        <w:t>, such openly destructive policies were more difficult since the rise of strong sovereign leaders, empires and national identities. Instead, a new weapon of evil and evil act was refined- the art of cultural sabotage.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To destroy the enemy from within became a maxim in many countries to ferment revolution and change. This includes France, Germany, Spain and more recently the United States.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The objectives were and have always been virtually the same- to weaken the nation in order that a puppet leadership representing extreme Catholic socialism emerges to "save the culture."</w:t>
      </w:r>
    </w:p>
    <w:p w:rsidR="002352E0" w:rsidRPr="002352E0" w:rsidRDefault="002352E0" w:rsidP="002352E0">
      <w:pPr>
        <w:pStyle w:val="Heading1"/>
        <w:jc w:val="both"/>
        <w:rPr>
          <w:rFonts w:ascii="Georgia" w:hAnsi="Georgia" w:cs="Arial"/>
          <w:color w:val="663300"/>
          <w:sz w:val="24"/>
          <w:szCs w:val="24"/>
        </w:rPr>
      </w:pPr>
      <w:bookmarkStart w:id="249" w:name="_Toc29205596"/>
      <w:r w:rsidRPr="002352E0">
        <w:rPr>
          <w:rFonts w:ascii="Georgia" w:hAnsi="Georgia" w:cs="Arial"/>
          <w:color w:val="663300"/>
          <w:sz w:val="24"/>
          <w:szCs w:val="24"/>
        </w:rPr>
        <w:t>Acts of Forgery</w:t>
      </w:r>
      <w:bookmarkEnd w:id="249"/>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345"/>
        <w:gridCol w:w="1111"/>
      </w:tblGrid>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Forgery/Lie</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b/>
                <w:bCs/>
                <w:color w:val="FFFFFF"/>
              </w:rPr>
            </w:pPr>
            <w:r w:rsidRPr="002352E0">
              <w:rPr>
                <w:rFonts w:ascii="Georgia" w:hAnsi="Georgia" w:cs="Arial"/>
                <w:b/>
                <w:bCs/>
                <w:color w:val="FFFFFF"/>
              </w:rPr>
              <w:t>Year</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Hebrew</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330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Rabbi</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 </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98" w:history="1">
              <w:r w:rsidR="002352E0" w:rsidRPr="002352E0">
                <w:rPr>
                  <w:rStyle w:val="Hyperlink"/>
                  <w:rFonts w:ascii="Georgia" w:hAnsi="Georgia"/>
                  <w:b/>
                  <w:bCs/>
                  <w:color w:val="663300"/>
                </w:rPr>
                <w:t>Chair Of St Peter</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748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499" w:history="1">
              <w:r w:rsidR="002352E0" w:rsidRPr="002352E0">
                <w:rPr>
                  <w:rStyle w:val="Hyperlink"/>
                  <w:rFonts w:ascii="Georgia" w:hAnsi="Georgia"/>
                  <w:b/>
                  <w:bCs/>
                  <w:color w:val="663300"/>
                </w:rPr>
                <w:t>Donation Of Constantine</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745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500" w:history="1">
              <w:r w:rsidR="002352E0" w:rsidRPr="002352E0">
                <w:rPr>
                  <w:rStyle w:val="Hyperlink"/>
                  <w:rFonts w:ascii="Georgia" w:hAnsi="Georgia"/>
                  <w:b/>
                  <w:bCs/>
                  <w:color w:val="663300"/>
                </w:rPr>
                <w:t>Liber Pontificalis</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752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501" w:history="1">
              <w:r w:rsidR="002352E0" w:rsidRPr="002352E0">
                <w:rPr>
                  <w:rStyle w:val="Hyperlink"/>
                  <w:rFonts w:ascii="Georgia" w:hAnsi="Georgia"/>
                  <w:b/>
                  <w:bCs/>
                  <w:color w:val="663300"/>
                </w:rPr>
                <w:t>Peters Pence</w:t>
              </w:r>
            </w:hyperlink>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745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312413" w:rsidP="002352E0">
            <w:pPr>
              <w:jc w:val="both"/>
              <w:rPr>
                <w:rFonts w:ascii="Georgia" w:hAnsi="Georgia" w:cs="Arial"/>
                <w:color w:val="663300"/>
              </w:rPr>
            </w:pPr>
            <w:hyperlink r:id="rId502" w:history="1">
              <w:r w:rsidR="002352E0" w:rsidRPr="002352E0">
                <w:rPr>
                  <w:rStyle w:val="Hyperlink"/>
                  <w:rFonts w:ascii="Georgia" w:hAnsi="Georgia"/>
                  <w:b/>
                  <w:bCs/>
                  <w:color w:val="663300"/>
                </w:rPr>
                <w:t>Usury</w:t>
              </w:r>
            </w:hyperlink>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752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Gratian Decretals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1151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The Vulgate (Roman Cult Bible)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1203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Old St. Peters</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1200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Grand Grimoire</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1186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Malleus Maleficarum</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1486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Indulgences</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1500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King James Bible (Authorized Version)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1611 CE</w:t>
            </w:r>
          </w:p>
        </w:tc>
      </w:tr>
      <w:tr w:rsidR="002352E0" w:rsidRPr="002352E0" w:rsidTr="002352E0">
        <w:trPr>
          <w:tblCellSpacing w:w="15" w:type="dxa"/>
        </w:trPr>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Protocols of Elders of Zion</w:t>
            </w:r>
          </w:p>
        </w:tc>
        <w:tc>
          <w:tcPr>
            <w:tcW w:w="0" w:type="auto"/>
            <w:shd w:val="clear" w:color="auto" w:fill="E8E8E8"/>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1910 CE</w:t>
            </w:r>
          </w:p>
        </w:tc>
      </w:tr>
      <w:tr w:rsidR="002352E0" w:rsidRPr="002352E0" w:rsidTr="002352E0">
        <w:trPr>
          <w:tblCellSpacing w:w="15" w:type="dxa"/>
        </w:trPr>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Final Solution to the Jewish Question</w:t>
            </w:r>
          </w:p>
        </w:tc>
        <w:tc>
          <w:tcPr>
            <w:tcW w:w="0" w:type="auto"/>
            <w:shd w:val="clear" w:color="auto" w:fill="FFFFFF"/>
            <w:tcMar>
              <w:top w:w="15" w:type="dxa"/>
              <w:left w:w="75" w:type="dxa"/>
              <w:bottom w:w="15" w:type="dxa"/>
              <w:right w:w="75" w:type="dxa"/>
            </w:tcMar>
            <w:vAlign w:val="center"/>
            <w:hideMark/>
          </w:tcPr>
          <w:p w:rsidR="002352E0" w:rsidRPr="002352E0" w:rsidRDefault="002352E0" w:rsidP="002352E0">
            <w:pPr>
              <w:jc w:val="both"/>
              <w:rPr>
                <w:rFonts w:ascii="Georgia" w:hAnsi="Georgia" w:cs="Arial"/>
                <w:color w:val="663300"/>
              </w:rPr>
            </w:pPr>
            <w:r w:rsidRPr="002352E0">
              <w:rPr>
                <w:rFonts w:ascii="Georgia" w:hAnsi="Georgia" w:cs="Arial"/>
                <w:color w:val="663300"/>
              </w:rPr>
              <w:t>1945 CE</w:t>
            </w:r>
          </w:p>
        </w:tc>
      </w:tr>
    </w:tbl>
    <w:p w:rsidR="002352E0" w:rsidRPr="002352E0" w:rsidRDefault="002352E0" w:rsidP="002352E0">
      <w:pPr>
        <w:jc w:val="both"/>
        <w:rPr>
          <w:rFonts w:ascii="Georgia" w:hAnsi="Georgia" w:cs="Arial"/>
          <w:color w:val="663300"/>
        </w:rPr>
      </w:pPr>
    </w:p>
    <w:p w:rsidR="00D51989" w:rsidRPr="00E87A23" w:rsidRDefault="00D51989" w:rsidP="00E87A23">
      <w:pPr>
        <w:pStyle w:val="Heading1"/>
        <w:jc w:val="both"/>
        <w:rPr>
          <w:rFonts w:ascii="Georgia" w:hAnsi="Georgia" w:cs="Arial"/>
          <w:color w:val="663300"/>
          <w:sz w:val="24"/>
          <w:szCs w:val="24"/>
        </w:rPr>
      </w:pPr>
      <w:bookmarkStart w:id="250" w:name="_Toc29205597"/>
      <w:r w:rsidRPr="00E87A23">
        <w:rPr>
          <w:rFonts w:ascii="Georgia" w:hAnsi="Georgia" w:cs="Arial"/>
          <w:color w:val="663300"/>
          <w:sz w:val="24"/>
          <w:szCs w:val="24"/>
        </w:rPr>
        <w:t>Acts of Forgery</w:t>
      </w:r>
      <w:bookmarkEnd w:id="250"/>
    </w:p>
    <w:p w:rsidR="00D51989" w:rsidRPr="00E87A23" w:rsidRDefault="00D51989" w:rsidP="00E87A23">
      <w:pPr>
        <w:pStyle w:val="Heading2"/>
        <w:ind w:left="450"/>
        <w:jc w:val="both"/>
        <w:rPr>
          <w:rFonts w:ascii="Georgia" w:hAnsi="Georgia"/>
          <w:color w:val="663300"/>
          <w:sz w:val="24"/>
          <w:szCs w:val="24"/>
        </w:rPr>
      </w:pPr>
      <w:bookmarkStart w:id="251" w:name="_Toc29205598"/>
      <w:r w:rsidRPr="00E87A23">
        <w:rPr>
          <w:rFonts w:ascii="Georgia" w:hAnsi="Georgia"/>
          <w:color w:val="663300"/>
          <w:sz w:val="24"/>
          <w:szCs w:val="24"/>
        </w:rPr>
        <w:t>Acts of Forgery - Chair Of St Peter</w:t>
      </w:r>
      <w:bookmarkEnd w:id="251"/>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39"/>
        <w:gridCol w:w="4794"/>
      </w:tblGrid>
      <w:tr w:rsidR="00D51989" w:rsidRPr="00E87A23" w:rsidTr="00D51989">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b/>
                <w:bCs/>
                <w:color w:val="FFFFFF"/>
              </w:rPr>
            </w:pPr>
            <w:r w:rsidRPr="00E87A23">
              <w:rPr>
                <w:rFonts w:ascii="Georgia" w:hAnsi="Georgia" w:cs="Arial"/>
                <w:b/>
                <w:bCs/>
                <w:color w:val="FFFFFF"/>
              </w:rPr>
              <w:t>Key Facts</w:t>
            </w:r>
          </w:p>
        </w:tc>
      </w:tr>
      <w:tr w:rsidR="00D51989" w:rsidRPr="00E87A23" w:rsidTr="00D51989">
        <w:trPr>
          <w:tblCellSpacing w:w="15" w:type="dxa"/>
        </w:trPr>
        <w:tc>
          <w:tcPr>
            <w:tcW w:w="0" w:type="auto"/>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b/>
                <w:bCs/>
                <w:color w:val="663300"/>
              </w:rPr>
            </w:pPr>
            <w:r w:rsidRPr="00E87A23">
              <w:rPr>
                <w:rFonts w:ascii="Georgia" w:hAnsi="Georgia" w:cs="Arial"/>
                <w:b/>
                <w:bCs/>
                <w:color w:val="663300"/>
              </w:rPr>
              <w:t>Date Created</w:t>
            </w:r>
          </w:p>
        </w:tc>
        <w:tc>
          <w:tcPr>
            <w:tcW w:w="0" w:type="auto"/>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color w:val="663300"/>
              </w:rPr>
            </w:pPr>
            <w:r w:rsidRPr="00E87A23">
              <w:rPr>
                <w:rFonts w:ascii="Georgia" w:hAnsi="Georgia" w:cs="Arial"/>
                <w:color w:val="663300"/>
              </w:rPr>
              <w:t>748 CE</w:t>
            </w:r>
          </w:p>
        </w:tc>
      </w:tr>
      <w:tr w:rsidR="00D51989" w:rsidRPr="00E87A23" w:rsidTr="00D51989">
        <w:trPr>
          <w:tblCellSpacing w:w="15" w:type="dxa"/>
        </w:trPr>
        <w:tc>
          <w:tcPr>
            <w:tcW w:w="0" w:type="auto"/>
            <w:shd w:val="clear" w:color="auto" w:fill="E8E8E8"/>
            <w:tcMar>
              <w:top w:w="15" w:type="dxa"/>
              <w:left w:w="75" w:type="dxa"/>
              <w:bottom w:w="15" w:type="dxa"/>
              <w:right w:w="75" w:type="dxa"/>
            </w:tcMar>
            <w:vAlign w:val="center"/>
            <w:hideMark/>
          </w:tcPr>
          <w:p w:rsidR="00D51989" w:rsidRPr="00E87A23" w:rsidRDefault="00D51989" w:rsidP="00E87A23">
            <w:pPr>
              <w:jc w:val="both"/>
              <w:rPr>
                <w:rFonts w:ascii="Georgia" w:hAnsi="Georgia" w:cs="Arial"/>
                <w:b/>
                <w:bCs/>
                <w:color w:val="663300"/>
              </w:rPr>
            </w:pPr>
            <w:r w:rsidRPr="00E87A23">
              <w:rPr>
                <w:rFonts w:ascii="Georgia" w:hAnsi="Georgia" w:cs="Arial"/>
                <w:b/>
                <w:bCs/>
                <w:color w:val="663300"/>
              </w:rPr>
              <w:t>Perpetrator(s)</w:t>
            </w:r>
          </w:p>
        </w:tc>
        <w:tc>
          <w:tcPr>
            <w:tcW w:w="0" w:type="auto"/>
            <w:shd w:val="clear" w:color="auto" w:fill="E8E8E8"/>
            <w:tcMar>
              <w:top w:w="15" w:type="dxa"/>
              <w:left w:w="75" w:type="dxa"/>
              <w:bottom w:w="15" w:type="dxa"/>
              <w:right w:w="75" w:type="dxa"/>
            </w:tcMar>
            <w:vAlign w:val="center"/>
            <w:hideMark/>
          </w:tcPr>
          <w:p w:rsidR="00D51989" w:rsidRPr="00E87A23" w:rsidRDefault="00D51989" w:rsidP="00E87A23">
            <w:pPr>
              <w:jc w:val="both"/>
              <w:rPr>
                <w:rFonts w:ascii="Georgia" w:hAnsi="Georgia" w:cs="Arial"/>
                <w:color w:val="663300"/>
              </w:rPr>
            </w:pPr>
            <w:r w:rsidRPr="00E87A23">
              <w:rPr>
                <w:rFonts w:ascii="Georgia" w:hAnsi="Georgia" w:cs="Arial"/>
                <w:color w:val="663300"/>
              </w:rPr>
              <w:t>Commissioned by Pepin the Short and Carloman.</w:t>
            </w:r>
          </w:p>
        </w:tc>
      </w:tr>
      <w:tr w:rsidR="00D51989" w:rsidRPr="00E87A23" w:rsidTr="00D51989">
        <w:trPr>
          <w:tblCellSpacing w:w="15" w:type="dxa"/>
        </w:trPr>
        <w:tc>
          <w:tcPr>
            <w:tcW w:w="0" w:type="auto"/>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b/>
                <w:bCs/>
                <w:color w:val="663300"/>
              </w:rPr>
            </w:pPr>
            <w:r w:rsidRPr="00E87A23">
              <w:rPr>
                <w:rFonts w:ascii="Georgia" w:hAnsi="Georgia" w:cs="Arial"/>
                <w:b/>
                <w:bCs/>
                <w:color w:val="663300"/>
              </w:rPr>
              <w:t>Original Purpose</w:t>
            </w:r>
          </w:p>
        </w:tc>
        <w:tc>
          <w:tcPr>
            <w:tcW w:w="0" w:type="auto"/>
            <w:shd w:val="clear" w:color="auto" w:fill="FFFFFF"/>
            <w:tcMar>
              <w:top w:w="15" w:type="dxa"/>
              <w:left w:w="75" w:type="dxa"/>
              <w:bottom w:w="15" w:type="dxa"/>
              <w:right w:w="75" w:type="dxa"/>
            </w:tcMar>
            <w:vAlign w:val="center"/>
            <w:hideMark/>
          </w:tcPr>
          <w:p w:rsidR="00D51989" w:rsidRPr="00E87A23" w:rsidRDefault="00D51989" w:rsidP="00E87A23">
            <w:pPr>
              <w:jc w:val="both"/>
              <w:rPr>
                <w:rFonts w:ascii="Georgia" w:hAnsi="Georgia" w:cs="Arial"/>
                <w:color w:val="663300"/>
              </w:rPr>
            </w:pPr>
            <w:r w:rsidRPr="00E87A23">
              <w:rPr>
                <w:rFonts w:ascii="Georgia" w:hAnsi="Georgia" w:cs="Arial"/>
                <w:color w:val="663300"/>
              </w:rPr>
              <w:t>To support the (false) claim that the office of Vicarius Christi had existed in Rome since the time of St. Peter as claimed in the other forgeries. Secondly, as a literal seat of power superior to the seat of the Primate Patriarch of Constantinople. Therefore the authority of the Primate is less than the "Vicar of Christ" in Rome.</w:t>
            </w:r>
          </w:p>
        </w:tc>
      </w:tr>
    </w:tbl>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 </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 </w:t>
      </w:r>
    </w:p>
    <w:p w:rsidR="00D51989" w:rsidRDefault="00D51989" w:rsidP="00E87A23">
      <w:pPr>
        <w:pStyle w:val="NormalWeb"/>
        <w:jc w:val="both"/>
        <w:rPr>
          <w:rFonts w:ascii="Georgia" w:hAnsi="Georgia" w:cs="Arial"/>
          <w:color w:val="663300"/>
        </w:rPr>
      </w:pPr>
      <w:r w:rsidRPr="00E87A23">
        <w:rPr>
          <w:rFonts w:ascii="Georgia" w:hAnsi="Georgia" w:cs="Arial"/>
          <w:color w:val="663300"/>
        </w:rPr>
        <w:lastRenderedPageBreak/>
        <w:t>Facts about forgery</w:t>
      </w:r>
    </w:p>
    <w:p w:rsidR="00E87A23" w:rsidRDefault="00E87A23" w:rsidP="00E87A23">
      <w:pPr>
        <w:pStyle w:val="NormalWeb"/>
        <w:jc w:val="both"/>
        <w:rPr>
          <w:rFonts w:ascii="Georgia" w:hAnsi="Georgia" w:cs="Arial"/>
          <w:color w:val="663300"/>
        </w:rPr>
      </w:pPr>
      <w:r>
        <w:rPr>
          <w:rFonts w:ascii="Georgia" w:hAnsi="Georgia" w:cs="Arial"/>
          <w:color w:val="663300"/>
        </w:rPr>
        <w:t>The forger was the Venerable Bede working for the Pippins who had been excommunicated by the Eastern Church in Constantinople,thus making impossible the Coronation of one of the Pippins as the Emperor of Eurpe.</w:t>
      </w:r>
    </w:p>
    <w:p w:rsidR="00E87A23" w:rsidRPr="00E87A23" w:rsidRDefault="00E87A23" w:rsidP="00E87A23">
      <w:pPr>
        <w:pStyle w:val="NormalWeb"/>
        <w:jc w:val="both"/>
        <w:rPr>
          <w:rFonts w:ascii="Georgia" w:hAnsi="Georgia" w:cs="Arial"/>
          <w:color w:val="663300"/>
        </w:rPr>
      </w:pPr>
      <w:r>
        <w:rPr>
          <w:rFonts w:ascii="Georgia" w:hAnsi="Georgia" w:cs="Arial"/>
          <w:color w:val="663300"/>
        </w:rPr>
        <w:t>So, they founded the Catholic Church by forgery, put their nephews in as the first Pope in Rome, forged all the popes previously back to Peter, and blessed Charlemagne as Emperor..</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forgery known as the "Chair of St. Peter"-- the "Throne of St. Peter" and Cathedra Petri was commissioned by Pepin the Short no earlier than 748 CE in anticipation of his coronation and proof of the legitimacy of the Pippin claims in creating the Catholic Church.</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When the chair was created at St. Denis, so was the legal concept of the chair literally representing the legitimate sedes or "seat" of power of the Vicarius Christi. This was in direct confrontation to the legal position of the Primate and Patriarch of Constantinople claiming to be the sedes or "seat" of Christianity.</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Pippin plan in creating the Catholic Church legal framework was straightforward -- once the Vicarius Christi was upon the sedes (later "see") of Cathedra Petri, then whatever he said would be superior to anything claimed by Constantinople- the excommunication against the Pippins could be lifted, they could be crowned legitimate christian kings.</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legal fiction known as Ex Cathedra (literally meaning "from the chair... of St. Peter") implying infallibility was not an original intention when creating the forgery. Instead, the heretical concept of infallibility did not appear until much later centuries.</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lastRenderedPageBreak/>
        <w:t>The forgery did not go to Rome but remained at the Mother Church for the Catholic Church at St. Denis where it was used as the coronation chair for Pepin the Short in 751.</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chair was almost certainly brought by Pepin on his conquest of Italy from 752 --providing it as a gift for the coronation of Vicarius Christi Paul in 757 -- the first time in history a "Pope" had ever sat on a seat carrying this title.</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"many" Chairs of St. Peter</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Over the centuries, many chair of St. Peter has been variously stolen, vandalized beyond repair, burnt and lost. However, like the false claims of apostolic succession contained in the masterwork forgery known as Liber Pontificalis, the chair of St. Peter claims an unbroken succession of Popes having physically sat on its seat.</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Both legally and technically, if the chair of St. Peter was to be destroyed without the Catholic Church able to find a quick replacement to hide the fact, then the primary legitimate legal power of the Holy See- claimed to emanate from this sacred "relic" would immediately cease -- so too any further statements that are Ex Cathedra. No Chair = No power from the chair.</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The most recent chair which is enshrined by the work of Gian Lorenzo Bernini into the High Altar of St. Peters is claimed to be from the 8th century -- therefore the claimed original. However, it is more likely to be a 17th century fake.</w:t>
      </w:r>
    </w:p>
    <w:p w:rsidR="00D51989" w:rsidRPr="00E87A23" w:rsidRDefault="00D51989" w:rsidP="00E87A23">
      <w:pPr>
        <w:pStyle w:val="NormalWeb"/>
        <w:jc w:val="both"/>
        <w:rPr>
          <w:rFonts w:ascii="Georgia" w:hAnsi="Georgia" w:cs="Arial"/>
          <w:color w:val="663300"/>
        </w:rPr>
      </w:pPr>
      <w:r w:rsidRPr="00E87A23">
        <w:rPr>
          <w:rFonts w:ascii="Georgia" w:hAnsi="Georgia" w:cs="Arial"/>
          <w:color w:val="663300"/>
        </w:rPr>
        <w:t>In spite of the Catholic Church openly admitting that the Chair of St. Peter is an outright fraud, the fraud remains on public display as arguably one of the most revered church relics.</w:t>
      </w:r>
    </w:p>
    <w:p w:rsidR="00E87A23" w:rsidRPr="00E87A23" w:rsidRDefault="00E87A23" w:rsidP="00E87A23">
      <w:pPr>
        <w:pStyle w:val="Heading1"/>
        <w:jc w:val="both"/>
        <w:rPr>
          <w:rFonts w:ascii="Georgia" w:hAnsi="Georgia" w:cs="Arial"/>
          <w:color w:val="663300"/>
          <w:sz w:val="24"/>
          <w:szCs w:val="24"/>
        </w:rPr>
      </w:pPr>
      <w:bookmarkStart w:id="252" w:name="_Toc29205599"/>
      <w:r w:rsidRPr="00E87A23">
        <w:rPr>
          <w:rFonts w:ascii="Georgia" w:hAnsi="Georgia" w:cs="Arial"/>
          <w:color w:val="663300"/>
          <w:sz w:val="24"/>
          <w:szCs w:val="24"/>
        </w:rPr>
        <w:t>Acts of Forgery</w:t>
      </w:r>
      <w:bookmarkEnd w:id="252"/>
    </w:p>
    <w:p w:rsidR="00E87A23" w:rsidRPr="00E87A23" w:rsidRDefault="00E87A23" w:rsidP="00E87A23">
      <w:pPr>
        <w:pStyle w:val="Heading2"/>
        <w:ind w:left="450"/>
        <w:jc w:val="both"/>
        <w:rPr>
          <w:rFonts w:ascii="Georgia" w:hAnsi="Georgia"/>
          <w:color w:val="663300"/>
          <w:sz w:val="24"/>
          <w:szCs w:val="24"/>
        </w:rPr>
      </w:pPr>
      <w:bookmarkStart w:id="253" w:name="_Toc29205600"/>
      <w:r w:rsidRPr="00E87A23">
        <w:rPr>
          <w:rFonts w:ascii="Georgia" w:hAnsi="Georgia"/>
          <w:color w:val="663300"/>
          <w:sz w:val="24"/>
          <w:szCs w:val="24"/>
        </w:rPr>
        <w:lastRenderedPageBreak/>
        <w:t>Acts of Forgery - Donation Of Constantine</w:t>
      </w:r>
      <w:bookmarkEnd w:id="253"/>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47"/>
        <w:gridCol w:w="4786"/>
      </w:tblGrid>
      <w:tr w:rsidR="00E87A23" w:rsidRPr="00E87A23" w:rsidTr="00E87A2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FFFFFF"/>
              </w:rPr>
            </w:pPr>
            <w:r w:rsidRPr="00E87A23">
              <w:rPr>
                <w:rFonts w:ascii="Georgia" w:hAnsi="Georgia" w:cs="Arial"/>
                <w:b/>
                <w:bCs/>
                <w:color w:val="FFFFFF"/>
              </w:rPr>
              <w:t>Key Facts</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Date Created</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745 CE</w:t>
            </w:r>
          </w:p>
        </w:tc>
      </w:tr>
      <w:tr w:rsidR="00E87A23" w:rsidRPr="00E87A23" w:rsidTr="00E87A23">
        <w:trPr>
          <w:tblCellSpacing w:w="15" w:type="dxa"/>
        </w:trPr>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Perpetrator(s)</w:t>
            </w:r>
          </w:p>
        </w:tc>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Venerable Bede, commissioned by Pepin the Short and Carloman.</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Original Purpose</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To support the (false) claim that Constantine transferred his authority to the Vicarius Christi based in Rome and not the Primate Patriarch of Constantinople. Therefore the authority of the Primate is less than the "Vicar of Christ" in Rome.</w:t>
            </w:r>
          </w:p>
        </w:tc>
      </w:tr>
    </w:tbl>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Facts about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forgery known as the "Donation of Constantine" was commissioned no later than 742 by Pepin the Short and Carloman to their scholars residing at the newly constructed Abbey of St. Denis.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document represents the foundation document in the creation of the Catholic Church and its claimed legitimacy against the Patriarch of Constantinople and his Imperial Christian Bishops.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motive for its creation is strongly related to the famous excommunication of the Pippins by Holy Roman (Byzantine) Emperor Leo in 730. Simply, by establishing a claim that shifts the authority of the Christian church to some other lineage of "Patriarchs" in Rome, such a position would legally have superior rights to nullify any act from Constantinople.</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It was never originally intended to justify any temporal claims such as land holdings of the fledgling Catholic Church. However, by the 13th Century, the "Donation of Constantine" became the most powerful legal document in history when it was used by the Popes to "divide the world" between Spain and Portugal.</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lastRenderedPageBreak/>
        <w:t>Proof of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document was widely accepted to be a fake soon after its creation. It is almost certain that detailed legal arguments showing conclusively it was a fake existed prior to the 15th Century--however the earliest still recorded proof that the Donation of Constantine is a complete fraud was by Lorenzo Valla in 1439 entitled De falso credita et ementita Constantini Donatione declamatio.</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In spite of the overwhelming evidence that the Donation of Constantine is a fraud, the Roman Catholic Church has steadfastly refused for the past six hundred years to repudiate this document as a complete fabrication.</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Text of the Donation of Constantine</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In the name of the holy and indivisible Trinity, the Father, namely, and the Son and the Holy Spirit. The emperor Caesar Flavius Constantine in Christ Jesus, the Lord I God our Saviour, one of that same holy Trinity,-faithful merciful, supreme, beneficent, Alamannic, Gothic, Sarmatic, Germanic, Britannic, Hunic, pious, fortunate, victor and triumpher, always august: to the most holy and blessed father of fathers Sylvester, bishop of the city of and to all his successors the pontiffs , who are about to sit upon Rome and pope, the chair of St. Peter until the end of time - also to all the most reverend and of God beloved catholic bishops, subjected by this our imperial decree throughout the whole world to this same holy, Roman church, who have been established now and in all previous times-grace, peace, charitv, rejoicing, long-suffering, mercv, be with you all from God the Father almighty and from Jesus Christ his Son and from the Holy Ghost. Our most gracious serenity desires, in clear discourse, through the page of this our imperial decree, to bring to the knowledge of all the people in the whole world what things our Saviour and Redeemer the Lord Jesus Christ, the Son of the most High Father, has most wonderfully seen fit to bring about through his holy apostles Peter and Paul and by the intervention of our father Sylvester, the highest pontiff and the universal pope. </w:t>
      </w:r>
      <w:r w:rsidRPr="00E87A23">
        <w:rPr>
          <w:rFonts w:ascii="Georgia" w:hAnsi="Georgia" w:cs="Arial"/>
          <w:color w:val="663300"/>
        </w:rPr>
        <w:lastRenderedPageBreak/>
        <w:t xml:space="preserve">First, indeed, putting forth, with the inmost confession of our heart, for the purpose of instructing the mind of all of you, our creed which we have learned from the aforesaid most blessed father and our confessor, Svlvester the universal pontiff; and then at length announcing the mercy of God which has been poured upon us. For we wish you to know,, as we have signified through our former imperial decree, that we have gone away, from the worship of idols, from mute and deaf images made by hand, from devilish contrivances and from all the pomps of Satan; and have arrived at the pure faith of the Christians, which is the true light and everlasting life. Believing, according to what he-that same one, our revered supreme father and teacher, the pontiff Sylvester - has taught us, in God the Father, the almighty maker of Heaven and earth, of all things visible and invisible; and in Jesus Christ, his only Son, our Lord God, through whom all things are created; and in the Holy Spirit, the Lord and vivifier of the whole creature. We confess these, the Father and the Son and the Holy Spirit, in such way that, in the perfect Trinity, there shall also be a fulness of divinity and a unity of power. The Father is God, the Son is God, and the Holy Spirit is God; and these three are one in Jesus Christ. There are therefore three forms but one power. For God, wise in all previous time, gave forth from himself the word through which all future ages were to be born; and when, by that sole word of His wisdom, He formed the whole creation from nothing, He was with it, arranging all things in His mysterious secret place. Therefore, the virtues of the Heavens and all the material part of the earth having been perfected, by the wise nod of His wisdom first creating man of the clay of the earth in His own image and likeness, He placed him in a paradise of delight. Him the ancient serpent and envious enemy, the devil, through the most bitter taste of the forbidden tree, made an exile from these joys; and, be being expelled, did not cease in many ways to cast his poisonous darts; in order that, turning the human race from the way of truth to the worship of idols, he might persuade it, namely to worship the creature and not the creator; so that, through them (the idols), he might cause those whom he might be able to entrap in his snares to be burned with him in eternal punishment. But our Lord, pitying </w:t>
      </w:r>
      <w:r w:rsidRPr="00E87A23">
        <w:rPr>
          <w:rFonts w:ascii="Georgia" w:hAnsi="Georgia" w:cs="Arial"/>
          <w:color w:val="663300"/>
        </w:rPr>
        <w:lastRenderedPageBreak/>
        <w:t xml:space="preserve">His creature, sending ahead His holy prophets, announcing through them the light of the future life-the coming,' that is, of His Son our Lord and Saviour Jesus Christ-sent that same only begotten Son and Word of wisdom: He descending from Heaven on account of our salvation, being born of the Holy Spirit and of the Virgin Mary,-the word was made flesh and d welt among us. He did not cease to be what He had been, but began to be what He had not been, perfect God and perfect man: as God, performing miracles; as man, sustaining human sufferings. We so learned Him to be very man and very God by the preaching of our father Sylvester, the supreme pontiff, that we can in no wise doubt that He was very, God and very man. And, having chosen twelve apostles, He shone with miracles before them and an innumerable multitude of people. We confess that this same Lord Jesus Christ fulfilled the law and the prophets; that He suffered, was crucified, on the third day arose from the dead according to the Scriptures; was received into Heaven, and sitteth on the right hand of the Father. Whence He shall come to judge the quick and the dead, whose kingdom shall have no end. For this is our orthodox creed, placed before us by our most blessed father Sylvester, the supreme pontiff. We exhort, therefore, all people, and all the different nations, to hold, cherish and preach this faith; and, in the name of the Holy Trinity, to obtain the grace of baptism; and, with devaout heart, to adore the Lord Jesus Christ our Saviour, who with the Father and the Holy Spirit, lives and reigns through infinite ages; whom Sylvester our father, the universal pontiff, preaches. For He himself, our Lord God, having pit on me a sinner, sent His holy apostles to visit us, and caused the light of his splendour to shine upon us. And do ye rejoice that I, having been withdrawn from the shadow, have come to the true light and to the knowledge of truth. For, at a time when a mighty and filthy leprosy had invaded all the flesh of my, body, and the care was administered of many physicians who came together, nor by that of any one of them did I achieve health: there came hither the priests of the Capitol, saving to me that a font should be made on the Capitol, and that I should fill this with the blood of innocent infants; and that, if I bathed in it while it was warm, I might be cleansed. And very many innocent infants </w:t>
      </w:r>
      <w:r w:rsidRPr="00E87A23">
        <w:rPr>
          <w:rFonts w:ascii="Georgia" w:hAnsi="Georgia" w:cs="Arial"/>
          <w:color w:val="663300"/>
        </w:rPr>
        <w:lastRenderedPageBreak/>
        <w:t xml:space="preserve">having been brought together according to their words, when the sacrilegious priests of the pagans wished them to be slaughtered and the font to be filled with their blood: Our Serenity perceiving the tears of the mothers, I straightway abhorred the deed. And, pitying them, I ordered their own sons to be restored to them; and, giving them vehicles and gifts, sent them off rejoicing to their own. That day having passed therefore-the silence of night having come upon us-when the time of sleep had arrived, the apostles St. Peter and Paul appear, saying to me: "Since thou hast placed a term to thy vices, and hast abhorred the pouring forth of innocent blood, we are sent by, Christ the Lord our God, to give to thee a plan for recovering thy health. Hear, therefore, our warning, and do what we indicate to thee. Sylvester - the bishop of the city of Rome - on Mount Serapte, fleeing they persecutions, cherishes the darkness with his clergy in the caverns of the rocks. This one, when thou shalt have led him to thyself, will himself show thee a pool of piety; in which, when he shall have dipped thee for the third time, all that strength of the leprosy will desert thee. And, when this shall have been done, make this return to thy Saviour, that by thy order through the whole world the churches may be restored. Purify thyself, moreover, in this way, that, leaving all the superstition of idols, thou do adore and cherish the living and true God -- who is alone and true -- and that thou attain to the doing of His will. Rising, therefore, from sleep, straightway I did according to that which I bad been advised to do by, the holy apostles; and, having summoned that excellent and benignant father and our enlightener - Svlvester the universal pope-I told him all the words that had been taught me by the holy apostles; and asked him who where those gods Peter and Paul. But he said that they where not really called gods, but apostles of our Saviour the Lord God Jesus Christ. And again we began to ask that same most blessed pope whether he had some express image of those apostles; so that, from their likeness, we might learn that they were those whom revelation bad shown to us. Then that same venerable father ordered the images of those same apostles to be shown by his deacon. And, when I had looked at them, and recognized, represented in those images, the countenances of those whom I had seen in my dream: with a </w:t>
      </w:r>
      <w:r w:rsidRPr="00E87A23">
        <w:rPr>
          <w:rFonts w:ascii="Georgia" w:hAnsi="Georgia" w:cs="Arial"/>
          <w:color w:val="663300"/>
        </w:rPr>
        <w:lastRenderedPageBreak/>
        <w:t xml:space="preserve">great noise, before all my satraps*, I confessed that they were those whom I had seen in my dream. [* there were no such Roman officials] Hereupon that same most blessed Sylvester our father, bishop of the city of Rome, imposed upon us a time of penance-within our Lateran palace, in the chapel, in a hair garment,-so that I might obtain pardon from our Lord God Jesus Christ our Saviour by vigils, fasts, and tears and prayers, for all things that had been impiously done and unjustly ordered by me. Then through the imposition of the hands of the clergy, I came to the bishop himself; and there, renouncing the pomps of Satan and his works, and all idols made by hands, of my own will before all the people I confessed: that I believed in God the Father almighty, maker of Heaven and earth, and of all things visible and invisible; and in Jesus Christ, His only Son our Lord, who was born of the Holy Spirit and of the Virgin Mary. And, the font having been blessed, the wave of salvation purified me there with a triple immersion. For there 1, being placed at the bottom of the font, saw with my own eyes a band from Heaven touching me; whence rising, clean, know that I was cleansed from all the squalor of leprosy. And, I being raised from the venerable font-putting on white raiment, be administered to me the sign of the seven-fold holy Spirit, the unction of the holy oil; and he traced the sign of the holy cross on my brow, saying: God seals thee with the seal of His faith in the name of the Father and the Son and the Holy Spirit, to signalize thy faith. All the clergy replied: "Amen." The bishop added, "peace be with thee." And so, on the first day after receiving the mystery of the holy baptism, and after the cure of my body from the squalor of the leprosy, I recognized that there was no other God save the Father and the Son and the Holy Spirit; whom the most blessed Sylvester the pope doth preach; a trinity in one, a unity in three. For all the gods of the nations, whom I have worshipped up to this time, are proved to be demons; works made by the hand of men; inasmuch as that same venerable father told to us most clearly how much power in Heaven and on earth He, our Saviour, conferred on his apostle St. Peter, when finding him faithful after questioning him He said: "Thou art Peter, and upon this rock (petrani) shall I build My Church, and the gates of bell shall not prevail against it." Give heed ye powerful, and </w:t>
      </w:r>
      <w:r w:rsidRPr="00E87A23">
        <w:rPr>
          <w:rFonts w:ascii="Georgia" w:hAnsi="Georgia" w:cs="Arial"/>
          <w:color w:val="663300"/>
        </w:rPr>
        <w:lastRenderedPageBreak/>
        <w:t xml:space="preserve">incline the ear of .your hearts to that which the good Lord and Master added to His disciple, saying: and I will give thee the keys of the kingdom of Heaven; and whatever thou shalt bind on earth shall be bound also in Heaven, and whatever thou shalt loose on earth shall be loosed also in Heaven." This is very wonderful and glorious, to bind and loose on earth and to have it bound and loosed in Heaven. And when, the blessed Sylvester preaching them, I perceived these things, and learned that by the kindness of St. Peter himself I had been entirely restored to health: I together with all our satraps and the whole senate and the nobles and all the Roman people, who are subject to the glory of our rule -considered it advisable that, as on earth he (Peter) is seen to have been constituted vicar of the Son of God, so the pontiffs, who are the representatives of that same chief of the apostles, should obtain from us and our empire the power of a supremacy greater than the earthly clemency of our imperial serenity is seen to have had conceded to it,-we choosing that same prince of the apostles, or his vicars, to be our constant intercessors with God. And, to the extent of our earthly imperial power, we decree that his holy Roman church shall be honoured with veneration; and that, more than our empire and earthly throne, the most sacred seat of St. Peter shall be gloriously exalted; we giving to it the imperial power, and dignity of glory, and vigour and honour. And we ordain and decree that he shall have the supremacy as well over the four chief seats Antioch, Alexandria, Constantinople* and Jerusalem, as also over all the churches of God in the -whole world. And he who for the time being shall be pontiff of that holy Roman church shall be more exalted than, and chief over, all the priests of the whole world; and, according to his judgment, everything which is to be provided for the service of God or the stability of the faith of the Christians is to be administered. It is indeed just, that there the holy law should have the seat of its rule where the founder of holy laws, our Saviour, told St. Peter to take the chair of the apostleship; where also, sustaining the cross, he blissfully took the cup of death and appeared as imitator of his Lord and Master; and that there the people should bend their necks at the confession of Christ's name, where their teacher, St. Paul the apostle, extending his neck </w:t>
      </w:r>
      <w:r w:rsidRPr="00E87A23">
        <w:rPr>
          <w:rFonts w:ascii="Georgia" w:hAnsi="Georgia" w:cs="Arial"/>
          <w:color w:val="663300"/>
        </w:rPr>
        <w:lastRenderedPageBreak/>
        <w:t xml:space="preserve">for Christ, was crowned with martyrdom. There, until the end, let them seek a teacher, where the holy body of the teacher lies; and there, prone and humiliated, let them perform I the service of the heavenly king, God our Saviour Jesus Christ, where the proud were accustomed to serve under the rule of an earthly king. [*at the time of the supposed date of the document, Constantinople had not been founded. Its position as "chief seat" was two centuries away.] Meanwhile we wish all the people, of all the races and nations throughout the whole world, to know: that we have constructed within our Lateran palace, to the same Saviour our Lord God Jesus Christ, a church with a baptistry from the foundations. And know that we have carried on our own shoulders from its foundations, twelve baskets weighted with earth, according to the number of the holy apostles. Which holy church we command to be spoken of, cherished, venerated and preached of, as the head and summit of all the churches in the whole world-as we have commanded through our other imperial decrees. We have also constructed the churches of St. Peter and St. Paul, chiefs of the apostles, which we have enriched with gold and silver; where also, placing their most sacred bodies with great honour, we have constructed their caskets of electrum, against which no force of the elements prevails. And we have placed a cross of purest gold and precious gems on each of their caskets, and fastened them with golden keys. And on these churches for the endowing of divine services we have conferred estates, and have enriched them with different objects; and, through our sacred imperial decrees, we have granted them our gift of land in the East as well as in the West; and even on the northern and southern coast;-namely in Judea, Greece, Asia, Thrace, Africa and Italy and the various islands: under this condition indeed, that all shall be administered by the hand of our most blessed father the pontiff Sylvester and his successors. For let all the people and the nations of the races in the whole world rejoice with us; we exhorting all of you to give unbounded thanks, together with us, to our Lord and Saviour Jesus Christ. For He is God in Heaven above and on earth below, who, visiting us through His holy apostles, made us worthy to receive the holy sacrament of baptism and health of body. In return for which, to those same holy apostles, my masters, St. </w:t>
      </w:r>
      <w:r w:rsidRPr="00E87A23">
        <w:rPr>
          <w:rFonts w:ascii="Georgia" w:hAnsi="Georgia" w:cs="Arial"/>
          <w:color w:val="663300"/>
        </w:rPr>
        <w:lastRenderedPageBreak/>
        <w:t xml:space="preserve">Peter and St. Paul; and, through them, also to St. Sylvester, our father,-the chief pontiff and universal pope of the city of Rome,-and to all the pontiffs his successors, who until the end of the world shall be about to sit in the seat of St. Peter: we concede and, by this present, do confer, our imperial Lateran palace, which is preferred to, and ranks above, all the palaces in the whole world; then a diadem, that is, the crown of our head, and at the same time the tiara; and, also, the shoulder band,-that is, the collar that usually surrounds our imperial neck; and also the purple mantle, and crimson tunic, and all the imperial raiment; and the same rank as those presiding over the imperial cavalry; conferring also the imperial sceptres, and, at the same time, the spears and standards; also the banners and different imperial ornaments, and all the advantage of our high imperial position, and the glory of our power. And we decree, as to those most reverend men, the clergy who serve, in different orders, that same holy Roman church, that they shall have the same advantage, distinction, power and excellence by the glory of which our most illustrious senate is adorned; that is, that they shall be made patricians and consuls,-we commanding that they shall also be decorated with the other imperial dignities. And even as the imperial soldiery, so, we decree, shall the clergy of the holy Roman church be adorned. And I even as the imperial power is adorned by different offices-by the distinction, that is, of chamberlains, and door keepers, and all the guards,-so we wish the holy Roman church to be adorned. And, in order that the pontifical glory may shine forth more fully, we decree this also: that the clergy of this same holy Roman church may use saddle cloths of linen of the whitest colour; namely that their horses may be adorned and so be ridden, and that, as our senate uses shoes with goats' hair, so they may be distinguished by gleaming linen; in order that, as the celestial beings, so the terrestrial may be adorned to the glory of God. Above all things, moreover, we give permission to that same most holy one our father Sylvester, bishop of the city of Rome and pope, and to all the most blessed pontiffs who shall come after him and succeed him in all future times-for the honour and glory of Jesus Christ our Lord,-to receive into that great Catholic and apostolic church of God, even into the number of </w:t>
      </w:r>
      <w:r w:rsidRPr="00E87A23">
        <w:rPr>
          <w:rFonts w:ascii="Georgia" w:hAnsi="Georgia" w:cs="Arial"/>
          <w:color w:val="663300"/>
        </w:rPr>
        <w:lastRenderedPageBreak/>
        <w:t xml:space="preserve">the monastic clergy, any one from our senate, who, in free choice, of his own accord, may wish to become- a cleric; no one at all presuming thereby to act in a haughty manner. We also decreed this, that this same venerable one our father Sylvester, the supreme pontiff, and all the pontiffs his successors, might use and bear upon their heads-to the Praise of God and for the honour of St. Peter-the diadem; that is, the crown which we have granted him from our own head, of purest gold and precious gems. But he, the most holy pope, did not at all allow that crown of gold to be used over the clerical crown which he wears to the glory of St. Peter; but we placed upon his most holy head, with our own hands, a tiara of gleaming splendour representing the glorious resurrection of our Lord. And, holding the bridle of his horse, out of reverence for St. Peter we performed for him the duty of groom; decreeing that all the pontiffs his successors, and they alone, may use that tiara in processions. In imitation of our own power, in order that for that cause the supreme pontificate may not deteriorate, but may rather be adorned with power and glory even more than is the dignity of an earthly rule: behold we-giving over to the oft-mentioned most blessed pontiff, our father Sylvester the universal pope, as well our palace, as has been said, as also the city of Rome and all the provinces, districts and cities of Italy or of the western regions; and relinquishing them, by our inviolable gift, to the power and sway of himself or the pontiffs his successors-do decree, by this our godlike charter and imperial constitution, that it shall be (so) arranged; and do concede that they (the palaces, provinces etc.) shall lawfully remain with the holy Roman church. Wherefore we have perceived it to be fitting that our empire and the power of our kingdom should be transferred and changed to the regions of the East; and that, in the province of Byzantium, in a most fitting place, a city should be built in our name; and that our empire should there be established. For, where the supremacy of priests and the bead of the Christian religion has been established by a heavenly ruler, it is not just that there an earthly ruler should have jurisdiction. We decree, moreover, that all these things which, through this our imperial charter and through other godlike commands, we have established and confirmed, shall </w:t>
      </w:r>
      <w:r w:rsidRPr="00E87A23">
        <w:rPr>
          <w:rFonts w:ascii="Georgia" w:hAnsi="Georgia" w:cs="Arial"/>
          <w:color w:val="663300"/>
        </w:rPr>
        <w:lastRenderedPageBreak/>
        <w:t>remain uninjured and unshaken until the end of the world. Wherefore, before the living God, who commanded us to reign, and in the face of his terrible judgment, we conjure, through this our imperial decree, all the emperors our successors, and all our nobles, the satraps also and the most glorious senate, and all the people in the ,A-hole world now and in all times previously subject to our rule: that no one of them, in any way allow himself to oppose or disregard, or in any way seize, these things which, by our imperial sanction, have been conceded to the holy Roman church and to all its pontiffs. If anyone, moreover,-which we do not believe - prove a scorner or despiser in this matter, he shall be subject and bound over to eternal damnation; and shall feel that the holy chiefs of the apostles of God, Peter and Paul, will be opposed to him in the present and in the future life. And, being burned in the nethermost hell, he shall perish with the devil and all the impious. The page, moreover, of this our imperial decree, we, confirming it with our own hands, did place above the venerable body of St. Peter chief of the apostles; and there, promising to that same apostle of God that we would preserve inviolably all its provisions, and would leave in our commands to all the emperors our successors to preserve them, we did hand it over, to be enduringly and happily possessed, to our most blessed father Sylvester the supreme pontiff and universal pope, and, through him, to all the pontiffs his successors -God our Lord and our Saviour Jesus Christ consenting. And the imperial subscription: May the Divinity preserve you for many years, oh most holy and blessed fathers. Given at Rome on the third day before the Kalends of April, our master the august Flavius Constantine, for the fourth time, and Galligano, most illustrious men, being consuls.</w:t>
      </w:r>
    </w:p>
    <w:p w:rsidR="00E87A23" w:rsidRDefault="00E87A23" w:rsidP="00E87A23">
      <w:pPr>
        <w:pStyle w:val="NormalWeb"/>
        <w:jc w:val="both"/>
        <w:rPr>
          <w:rFonts w:ascii="Georgia" w:hAnsi="Georgia" w:cs="Arial"/>
          <w:color w:val="663300"/>
        </w:rPr>
      </w:pPr>
      <w:r w:rsidRPr="00E87A23">
        <w:rPr>
          <w:rFonts w:ascii="Georgia" w:hAnsi="Georgia" w:cs="Arial"/>
          <w:color w:val="663300"/>
        </w:rPr>
        <w:t> </w:t>
      </w:r>
    </w:p>
    <w:p w:rsidR="00447C6E" w:rsidRPr="00E87A23" w:rsidRDefault="00447C6E" w:rsidP="00E87A23">
      <w:pPr>
        <w:pStyle w:val="NormalWeb"/>
        <w:jc w:val="both"/>
        <w:rPr>
          <w:rFonts w:ascii="Georgia" w:hAnsi="Georgia" w:cs="Arial"/>
          <w:color w:val="663300"/>
        </w:rPr>
      </w:pPr>
    </w:p>
    <w:p w:rsidR="00E87A23" w:rsidRPr="00E87A23" w:rsidRDefault="00E87A23" w:rsidP="00E87A23">
      <w:pPr>
        <w:pStyle w:val="Heading1"/>
        <w:jc w:val="both"/>
        <w:rPr>
          <w:rFonts w:ascii="Georgia" w:hAnsi="Georgia" w:cs="Arial"/>
          <w:color w:val="663300"/>
          <w:sz w:val="24"/>
          <w:szCs w:val="24"/>
        </w:rPr>
      </w:pPr>
      <w:bookmarkStart w:id="254" w:name="_Toc29205601"/>
      <w:r w:rsidRPr="00E87A23">
        <w:rPr>
          <w:rFonts w:ascii="Georgia" w:hAnsi="Georgia" w:cs="Arial"/>
          <w:color w:val="663300"/>
          <w:sz w:val="24"/>
          <w:szCs w:val="24"/>
        </w:rPr>
        <w:t>Acts of Forgery</w:t>
      </w:r>
      <w:bookmarkEnd w:id="254"/>
    </w:p>
    <w:p w:rsidR="00E87A23" w:rsidRPr="00E87A23" w:rsidRDefault="00E87A23" w:rsidP="00E87A23">
      <w:pPr>
        <w:pStyle w:val="Heading2"/>
        <w:ind w:left="450"/>
        <w:jc w:val="both"/>
        <w:rPr>
          <w:rFonts w:ascii="Georgia" w:hAnsi="Georgia"/>
          <w:color w:val="663300"/>
          <w:sz w:val="24"/>
          <w:szCs w:val="24"/>
        </w:rPr>
      </w:pPr>
      <w:bookmarkStart w:id="255" w:name="_Toc29205602"/>
      <w:r w:rsidRPr="00E87A23">
        <w:rPr>
          <w:rFonts w:ascii="Georgia" w:hAnsi="Georgia"/>
          <w:color w:val="663300"/>
          <w:sz w:val="24"/>
          <w:szCs w:val="24"/>
        </w:rPr>
        <w:lastRenderedPageBreak/>
        <w:t>Acts of Forgery - Liber Pontificalis</w:t>
      </w:r>
      <w:bookmarkEnd w:id="255"/>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56"/>
        <w:gridCol w:w="4777"/>
      </w:tblGrid>
      <w:tr w:rsidR="00E87A23" w:rsidRPr="00E87A23" w:rsidTr="00E87A2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FFFFFF"/>
              </w:rPr>
            </w:pPr>
            <w:r w:rsidRPr="00E87A23">
              <w:rPr>
                <w:rFonts w:ascii="Georgia" w:hAnsi="Georgia" w:cs="Arial"/>
                <w:b/>
                <w:bCs/>
                <w:color w:val="FFFFFF"/>
              </w:rPr>
              <w:t>Key Facts</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Date Created</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752 CE</w:t>
            </w:r>
          </w:p>
        </w:tc>
      </w:tr>
      <w:tr w:rsidR="00E87A23" w:rsidRPr="00E87A23" w:rsidTr="00E87A23">
        <w:trPr>
          <w:tblCellSpacing w:w="15" w:type="dxa"/>
        </w:trPr>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Perpetrator(s)</w:t>
            </w:r>
          </w:p>
        </w:tc>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Pepin the Short</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Original Purpose</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To strengthen the claimed legitimacy of the other three forgeries (Donation of Constantine, Letter of St. Peter, Chair of St. Peter) but detailing an unbroken like of alleged Vicars of Christ from the time of St. Peter.</w:t>
            </w:r>
          </w:p>
        </w:tc>
      </w:tr>
    </w:tbl>
    <w:p w:rsidR="00E87A23" w:rsidRPr="00E87A23" w:rsidRDefault="00E87A23" w:rsidP="00E87A23">
      <w:pPr>
        <w:pStyle w:val="NormalWeb"/>
        <w:jc w:val="both"/>
        <w:rPr>
          <w:rFonts w:ascii="Georgia" w:hAnsi="Georgia" w:cs="Arial"/>
          <w:color w:val="663300"/>
        </w:rPr>
      </w:pP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Facts about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forgery known as Liber Pontificalis was commissioned by Pepin the Short as part of his campaign to eliminate all doubt and opposition to the legitimacy of the religion created by his family--the Catholic Church.</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While Pepin now had the Donation of Constantine to claim power shifted from Constantinople to Rome before 325, the Chair of St. Peter and the Letter of St. Peter, he needed a compelling story that proved the unbroken line of Vicars since the time of St. Peter to the Pippins now as Popes.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monks of St. Denis produced a brilliant forgery by 752/753 whereupon it was widely translated and published, becoming one of the first "best sellers" fictions of the Western world. Its attraction was not simply because is provided a claimed chronological history of Vicars of Christ back to St. Peter --it was well written with a storyline and included both good and bad characters.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The Patriarchs of Constantinople were obsessed in eliminating conflicting stories--but the Liber Pontificalis embraced good and less than perfect characters -- and extremely rare feature of any religious text, much less the purported lists of unbroken </w:t>
      </w:r>
      <w:r w:rsidRPr="00E87A23">
        <w:rPr>
          <w:rFonts w:ascii="Georgia" w:hAnsi="Georgia" w:cs="Arial"/>
          <w:color w:val="663300"/>
        </w:rPr>
        <w:lastRenderedPageBreak/>
        <w:t>succession. Such frequent self depreciation of some former "Popes" only served to support the apparent credibility of the codex.</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word Bishop is an English word derived from the Greek title (e)piskopos, which was changed in usage to biskop(os) and then Bishop.</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w:t>
      </w:r>
    </w:p>
    <w:p w:rsidR="00E87A23" w:rsidRPr="00E87A23" w:rsidRDefault="00E87A23" w:rsidP="00E87A23">
      <w:pPr>
        <w:pStyle w:val="Heading1"/>
        <w:jc w:val="both"/>
        <w:rPr>
          <w:rFonts w:ascii="Georgia" w:hAnsi="Georgia" w:cs="Arial"/>
          <w:color w:val="663300"/>
          <w:sz w:val="24"/>
          <w:szCs w:val="24"/>
        </w:rPr>
      </w:pPr>
      <w:bookmarkStart w:id="256" w:name="_Toc29205603"/>
      <w:r w:rsidRPr="00E87A23">
        <w:rPr>
          <w:rFonts w:ascii="Georgia" w:hAnsi="Georgia" w:cs="Arial"/>
          <w:color w:val="663300"/>
          <w:sz w:val="24"/>
          <w:szCs w:val="24"/>
        </w:rPr>
        <w:t>Acts of Forgery</w:t>
      </w:r>
      <w:bookmarkEnd w:id="256"/>
    </w:p>
    <w:p w:rsidR="00E87A23" w:rsidRPr="00E87A23" w:rsidRDefault="00E87A23" w:rsidP="00E87A23">
      <w:pPr>
        <w:pStyle w:val="Heading2"/>
        <w:ind w:left="450"/>
        <w:jc w:val="both"/>
        <w:rPr>
          <w:rFonts w:ascii="Georgia" w:hAnsi="Georgia"/>
          <w:color w:val="663300"/>
          <w:sz w:val="24"/>
          <w:szCs w:val="24"/>
        </w:rPr>
      </w:pPr>
      <w:bookmarkStart w:id="257" w:name="_Toc29205604"/>
      <w:r w:rsidRPr="00E87A23">
        <w:rPr>
          <w:rFonts w:ascii="Georgia" w:hAnsi="Georgia"/>
          <w:color w:val="663300"/>
          <w:sz w:val="24"/>
          <w:szCs w:val="24"/>
        </w:rPr>
        <w:t>Acts of Forgery - Peters Pence</w:t>
      </w:r>
      <w:bookmarkEnd w:id="257"/>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46"/>
        <w:gridCol w:w="4787"/>
      </w:tblGrid>
      <w:tr w:rsidR="00E87A23" w:rsidRPr="00E87A23" w:rsidTr="00E87A2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FFFFFF"/>
              </w:rPr>
            </w:pPr>
            <w:r w:rsidRPr="00E87A23">
              <w:rPr>
                <w:rFonts w:ascii="Georgia" w:hAnsi="Georgia" w:cs="Arial"/>
                <w:b/>
                <w:bCs/>
                <w:color w:val="FFFFFF"/>
              </w:rPr>
              <w:t>Key Facts</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Date Created</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745 CE</w:t>
            </w:r>
          </w:p>
        </w:tc>
      </w:tr>
      <w:tr w:rsidR="00E87A23" w:rsidRPr="00E87A23" w:rsidTr="00E87A23">
        <w:trPr>
          <w:tblCellSpacing w:w="15" w:type="dxa"/>
        </w:trPr>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Perpetrator(s)</w:t>
            </w:r>
          </w:p>
        </w:tc>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Commissioned by Pepin the Short and Carloman.</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b/>
                <w:bCs/>
                <w:color w:val="663300"/>
              </w:rPr>
            </w:pPr>
            <w:r w:rsidRPr="00E87A23">
              <w:rPr>
                <w:rFonts w:ascii="Georgia" w:hAnsi="Georgia" w:cs="Arial"/>
                <w:b/>
                <w:bCs/>
                <w:color w:val="663300"/>
              </w:rPr>
              <w:t>Original Purpose</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cs="Arial"/>
                <w:color w:val="663300"/>
              </w:rPr>
            </w:pPr>
            <w:r w:rsidRPr="00E87A23">
              <w:rPr>
                <w:rFonts w:ascii="Georgia" w:hAnsi="Georgia" w:cs="Arial"/>
                <w:color w:val="663300"/>
              </w:rPr>
              <w:t>To support the (false) claim that St. Peter was the 1st Apostle and Vicar of Rome. Secondly, to reinforce the claimed credibility of other forgeries created at the same time including the Donation of Constantine and (a few years later) the Chair of St. Peter</w:t>
            </w:r>
          </w:p>
        </w:tc>
      </w:tr>
    </w:tbl>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Facts about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forgery known as the "Letter of St. Peter " was commissioned no later than 742 by Pepin the Short and Carloman to their scholars residing at the newly constructed Abbey of St. Denis.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The Letter --drafted on vellum and gilded with the finest fine gold leaf --represents one of the foundation documents in the creation of the Catholic Church and its claimed legitimacy </w:t>
      </w:r>
      <w:r w:rsidRPr="00E87A23">
        <w:rPr>
          <w:rFonts w:ascii="Georgia" w:hAnsi="Georgia" w:cs="Arial"/>
          <w:color w:val="663300"/>
        </w:rPr>
        <w:lastRenderedPageBreak/>
        <w:t>against the Patriarch of Constantinople and his Imperial Christian Bishops.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motive for its creation is strongly related to the famous excommunication of the Pippins by Holy Roman (Byzantine) Emperor Leo in 730. Its original intention was to make the clear claim that St. Peter was the first "Bishop of Rome" as well as being the "Vicar of Christ" --a superior position to any Byzantine Patriarch.</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While today, virtually every christian sect believes that St. Peter was the "first Pope" and designated successor of Jesus Christ, this was a completely new and alien concept to Christians in the 8th Century. The Imperial Christian Church first formed by Emperor Constantine had based their history of apostolic succession firstly on being the undisputed "Mother Church" of christianity since 325 and secondly on a claimed unbroken line of bishops back to both blood relatives of Jesus and various of his disciples.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Letter of St. Peter sought to repudiate both this real history and created history by simply demonstrating that St. Peter --not any brother (James) or any other disciple -- had apostolic authority from Jesus. The legal argument therefore became whomever is the the Vicar of Rome then can claim superior Apostolic authority over all other christian sects.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Text of the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Peter, elected Apostle by Jesus Christ, Son of the Living God. I, Peter, summoned to the apostolate by Christ, Son of the Living God, has received from the Divine Might the mission of enlightening the whole world... Wherefore, all those who, having heard my preaching, put it into practice, must believe absolutely that by God's order their sins are cleansed in this world and they shall enter stainless into everlasting life Come ye to the aid of the Roman people, which has been entrusted to me by God. And I, on the day of Judgment, shall prepare for </w:t>
      </w:r>
      <w:r w:rsidRPr="00E87A23">
        <w:rPr>
          <w:rFonts w:ascii="Georgia" w:hAnsi="Georgia" w:cs="Arial"/>
          <w:color w:val="663300"/>
        </w:rPr>
        <w:lastRenderedPageBreak/>
        <w:t>you a splendid dwelling place in the Kingdom of God. Signed, Peter, Prince of the Apostles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Peter's Pence</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After Pepin the Short smashed the Lombards and captured virtually all the land previously held by the Holy Roman Empire as the Exarch of Ravenna, he gave this land as a "Donation" to his cousin Vicarius Christi Stephen and the fledgling Catholic Church in 756.</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To ensure the Catholic Church could fund itself and maintain its borders, a permanent taxation system was created -- the first since the end of the Roman Empire. The church tax known as "Peter's Pence" was derived from the authority claimed by the forged letter of St. Peter in "helping the Romans". It was even (falsely) claimed that this tax was an ancient tradition introduced by St Peter himself to help the "widows and orphans".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Initially this permanent ongoing tax was restricted just to the new Papal States. However, under the reign of Charlemagne, the false tax was permitted to be levied for the first time across the Frankish Empire from 782. The introduction of "Peter's Pence" caused a rebellion amongst a number of groups, most notably the Saxons--who initially refused to pay.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However, the tax and its completely fictional name has been surprisingly enduring and the first major kingdom to reject it correctly as a forgery was England under King Henry VIII by royal assent on 16 January 1555.</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Exposure as a forgery and illegal tax</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Neither the type of vellum, nor the ink used for the manuscript, nor the type of gold trimming existed at the time of St. Peter -- making the Letter an obvious fraud. However, the Catholic Church continued to defend its authenticity and </w:t>
      </w:r>
      <w:r w:rsidRPr="00E87A23">
        <w:rPr>
          <w:rFonts w:ascii="Georgia" w:hAnsi="Georgia" w:cs="Arial"/>
          <w:color w:val="663300"/>
        </w:rPr>
        <w:lastRenderedPageBreak/>
        <w:t>the legal right upon which Peter's Pence was based right up until the split with England in 1555.</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Since then, the Catholic Church no longer promotes the Letter of St. Peter-- instead claiming (perversely) Peter's Pence is legitimate simply because of tradition -- that people paid it for centuries.</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Instead of conceding both the Letter of St. Peter and Peter's Pence is a complete fraud and illegal theft of property, the Catholic Church actually formalized both as claiming to be legal by Pope Pius IX in 1871 through his Encyclical Letter Saepe Venerabilis (5 August 1871).</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Today, the illegal tax nets approximately US $80 million to $110 million each year directly to Rome. The largest constributor remains American Catholics.</w:t>
      </w:r>
    </w:p>
    <w:p w:rsidR="00E87A23" w:rsidRPr="00E87A23" w:rsidRDefault="00E87A23" w:rsidP="00E87A23">
      <w:pPr>
        <w:pStyle w:val="Heading1"/>
        <w:jc w:val="both"/>
        <w:rPr>
          <w:rFonts w:ascii="Georgia" w:hAnsi="Georgia" w:cs="Arial"/>
          <w:color w:val="663300"/>
          <w:sz w:val="24"/>
          <w:szCs w:val="24"/>
        </w:rPr>
      </w:pPr>
      <w:bookmarkStart w:id="258" w:name="_Toc29205605"/>
      <w:r w:rsidRPr="00E87A23">
        <w:rPr>
          <w:rFonts w:ascii="Georgia" w:hAnsi="Georgia" w:cs="Arial"/>
          <w:color w:val="663300"/>
          <w:sz w:val="24"/>
          <w:szCs w:val="24"/>
        </w:rPr>
        <w:t>Acts of Forgery</w:t>
      </w:r>
      <w:bookmarkEnd w:id="258"/>
    </w:p>
    <w:p w:rsidR="00E87A23" w:rsidRPr="00E87A23" w:rsidRDefault="00E87A23" w:rsidP="00E87A23">
      <w:pPr>
        <w:pStyle w:val="Heading2"/>
        <w:ind w:left="450"/>
        <w:jc w:val="both"/>
        <w:rPr>
          <w:rFonts w:ascii="Georgia" w:hAnsi="Georgia"/>
          <w:color w:val="663300"/>
          <w:sz w:val="24"/>
          <w:szCs w:val="24"/>
        </w:rPr>
      </w:pPr>
      <w:bookmarkStart w:id="259" w:name="_Toc29205606"/>
      <w:r w:rsidRPr="00E87A23">
        <w:rPr>
          <w:rFonts w:ascii="Georgia" w:hAnsi="Georgia"/>
          <w:color w:val="663300"/>
          <w:sz w:val="24"/>
          <w:szCs w:val="24"/>
        </w:rPr>
        <w:t>Acts of Forgery - Usury</w:t>
      </w:r>
      <w:bookmarkEnd w:id="259"/>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056"/>
        <w:gridCol w:w="4777"/>
      </w:tblGrid>
      <w:tr w:rsidR="00E87A23" w:rsidRPr="00E87A23" w:rsidTr="00E87A23">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b/>
                <w:bCs/>
                <w:color w:val="FFFFFF"/>
              </w:rPr>
            </w:pPr>
            <w:r w:rsidRPr="00E87A23">
              <w:rPr>
                <w:rFonts w:ascii="Georgia" w:hAnsi="Georgia"/>
                <w:b/>
                <w:bCs/>
                <w:color w:val="FFFFFF"/>
              </w:rPr>
              <w:t>Key Facts</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b/>
                <w:bCs/>
              </w:rPr>
            </w:pPr>
            <w:r w:rsidRPr="00E87A23">
              <w:rPr>
                <w:rFonts w:ascii="Georgia" w:hAnsi="Georgia"/>
                <w:b/>
                <w:bCs/>
              </w:rPr>
              <w:t>Date Created</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rPr>
            </w:pPr>
            <w:r w:rsidRPr="00E87A23">
              <w:rPr>
                <w:rFonts w:ascii="Georgia" w:hAnsi="Georgia"/>
              </w:rPr>
              <w:t>752 CE</w:t>
            </w:r>
          </w:p>
        </w:tc>
      </w:tr>
      <w:tr w:rsidR="00E87A23" w:rsidRPr="00E87A23" w:rsidTr="00E87A23">
        <w:trPr>
          <w:tblCellSpacing w:w="15" w:type="dxa"/>
        </w:trPr>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b/>
                <w:bCs/>
              </w:rPr>
            </w:pPr>
            <w:r w:rsidRPr="00E87A23">
              <w:rPr>
                <w:rFonts w:ascii="Georgia" w:hAnsi="Georgia"/>
                <w:b/>
                <w:bCs/>
              </w:rPr>
              <w:t>Perpetrator(s)</w:t>
            </w:r>
          </w:p>
        </w:tc>
        <w:tc>
          <w:tcPr>
            <w:tcW w:w="0" w:type="auto"/>
            <w:shd w:val="clear" w:color="auto" w:fill="E8E8E8"/>
            <w:tcMar>
              <w:top w:w="15" w:type="dxa"/>
              <w:left w:w="75" w:type="dxa"/>
              <w:bottom w:w="15" w:type="dxa"/>
              <w:right w:w="75" w:type="dxa"/>
            </w:tcMar>
            <w:vAlign w:val="center"/>
            <w:hideMark/>
          </w:tcPr>
          <w:p w:rsidR="00E87A23" w:rsidRPr="00E87A23" w:rsidRDefault="00E87A23" w:rsidP="00E87A23">
            <w:pPr>
              <w:jc w:val="both"/>
              <w:rPr>
                <w:rFonts w:ascii="Georgia" w:hAnsi="Georgia"/>
              </w:rPr>
            </w:pPr>
            <w:r w:rsidRPr="00E87A23">
              <w:rPr>
                <w:rFonts w:ascii="Georgia" w:hAnsi="Georgia"/>
              </w:rPr>
              <w:t>Pepin the Short</w:t>
            </w:r>
          </w:p>
        </w:tc>
      </w:tr>
      <w:tr w:rsidR="00E87A23" w:rsidRPr="00E87A23" w:rsidTr="00E87A23">
        <w:trPr>
          <w:tblCellSpacing w:w="15" w:type="dxa"/>
        </w:trPr>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b/>
                <w:bCs/>
              </w:rPr>
            </w:pPr>
            <w:r w:rsidRPr="00E87A23">
              <w:rPr>
                <w:rFonts w:ascii="Georgia" w:hAnsi="Georgia"/>
                <w:b/>
                <w:bCs/>
              </w:rPr>
              <w:t>Original Purpose</w:t>
            </w:r>
          </w:p>
        </w:tc>
        <w:tc>
          <w:tcPr>
            <w:tcW w:w="0" w:type="auto"/>
            <w:shd w:val="clear" w:color="auto" w:fill="FFFFFF"/>
            <w:tcMar>
              <w:top w:w="15" w:type="dxa"/>
              <w:left w:w="75" w:type="dxa"/>
              <w:bottom w:w="15" w:type="dxa"/>
              <w:right w:w="75" w:type="dxa"/>
            </w:tcMar>
            <w:vAlign w:val="center"/>
            <w:hideMark/>
          </w:tcPr>
          <w:p w:rsidR="00E87A23" w:rsidRPr="00E87A23" w:rsidRDefault="00E87A23" w:rsidP="00E87A23">
            <w:pPr>
              <w:jc w:val="both"/>
              <w:rPr>
                <w:rFonts w:ascii="Georgia" w:hAnsi="Georgia"/>
              </w:rPr>
            </w:pPr>
            <w:r w:rsidRPr="00E87A23">
              <w:rPr>
                <w:rFonts w:ascii="Georgia" w:hAnsi="Georgia"/>
              </w:rPr>
              <w:t>To strengthen the claimed legitimacy of the other three forgeries (Donation of Constantine, Letter of St. Peter, Chair of St. Peter) but detailing an unbroken like of alleged Vicars of Christ from the time of St. Peter.</w:t>
            </w:r>
          </w:p>
        </w:tc>
      </w:tr>
    </w:tbl>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Facts about forgery</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 xml:space="preserve">The forgery and confidence trick known as "usury" was first created in the 13th Century as a tactic to both break the control of the Venetian faction of the Roman Cult and to </w:t>
      </w:r>
      <w:r w:rsidRPr="00E87A23">
        <w:rPr>
          <w:rFonts w:ascii="Georgia" w:hAnsi="Georgia" w:cs="Arial"/>
          <w:color w:val="663300"/>
        </w:rPr>
        <w:lastRenderedPageBreak/>
        <w:t>eliminate competition in the conduct of business. It has absolutely nothing to do with any religious teaching, nor any factual evidence of similar tradition. In short, it was simply a callous, immoral and wholly evil lie concocted by the Roman cult and its allies to control world trade and wealth.</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Forged evidence</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The claimed canon 17 of the corrupted and incomplete records of the First Council of Nicaea (325) which is used to support the claim that Christianity had always considered "usury" a crime and sin is and absurd 14th century inclusion.</w:t>
      </w:r>
    </w:p>
    <w:p w:rsidR="00E87A23" w:rsidRPr="00E87A23" w:rsidRDefault="00E87A23" w:rsidP="00E87A23">
      <w:pPr>
        <w:pStyle w:val="NormalWeb"/>
        <w:jc w:val="both"/>
        <w:rPr>
          <w:rFonts w:ascii="Georgia" w:hAnsi="Georgia" w:cs="Arial"/>
          <w:color w:val="663300"/>
        </w:rPr>
      </w:pPr>
      <w:r w:rsidRPr="00E87A23">
        <w:rPr>
          <w:rFonts w:ascii="Georgia" w:hAnsi="Georgia" w:cs="Arial"/>
          <w:color w:val="663300"/>
        </w:rPr>
        <w:t>To be absolutely clear--no original formal records of the council survived today. The earliest claimed sources are from the alleged writings of Theodoret, Historia Ecclesia, Book I; Socrates, Historia Ecclesia, Book I; Sozomen, Historia Ecclesia, Book 1; Eusebius, Vita Constantini, Book III and Rufinus, Historia Ecclesiastica. The only problem with these specific texts is that no original surviving manuscripts exist of them either. Instead, we are left to trust 11th and 12th century copies of "original copies" (now lost) of original texts--both highly suspect and certainly not material to be trusted as wholly authentic.</w:t>
      </w:r>
    </w:p>
    <w:p w:rsidR="002352E0" w:rsidRPr="00E57144" w:rsidRDefault="00E87A23" w:rsidP="00E57144">
      <w:pPr>
        <w:pStyle w:val="Heading1"/>
        <w:rPr>
          <w:rFonts w:ascii="Arial" w:hAnsi="Arial"/>
          <w:sz w:val="18"/>
          <w:szCs w:val="18"/>
        </w:rPr>
      </w:pPr>
      <w:r>
        <w:rPr>
          <w:rFonts w:ascii="Arial" w:hAnsi="Arial"/>
          <w:sz w:val="18"/>
          <w:szCs w:val="18"/>
        </w:rPr>
        <w:t> </w:t>
      </w:r>
      <w:bookmarkStart w:id="260" w:name="_Toc29205607"/>
      <w:r w:rsidR="002352E0" w:rsidRPr="002352E0">
        <w:t>Supreme Pious Duplicity</w:t>
      </w:r>
      <w:bookmarkEnd w:id="260"/>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Supreme Pious Duplicity is the act of senior religious/spiritual figures openly preaching moral restraint, virtue and peace while secretly advocating war, terror, satanic worship, murder and social corruption.</w:t>
      </w:r>
    </w:p>
    <w:p w:rsidR="002352E0" w:rsidRPr="002352E0" w:rsidRDefault="002352E0" w:rsidP="002352E0">
      <w:pPr>
        <w:pStyle w:val="Heading3"/>
        <w:jc w:val="both"/>
        <w:rPr>
          <w:rFonts w:ascii="Georgia" w:hAnsi="Georgia"/>
          <w:color w:val="663300"/>
          <w:sz w:val="24"/>
          <w:szCs w:val="24"/>
        </w:rPr>
      </w:pPr>
      <w:bookmarkStart w:id="261" w:name="_Toc29205608"/>
      <w:r w:rsidRPr="002352E0">
        <w:rPr>
          <w:rFonts w:ascii="Georgia" w:hAnsi="Georgia"/>
          <w:color w:val="663300"/>
          <w:sz w:val="24"/>
          <w:szCs w:val="24"/>
        </w:rPr>
        <w:t>Mysterium Iniquitatis</w:t>
      </w:r>
      <w:bookmarkEnd w:id="261"/>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a sacred oath of true Satanists of ancient rites such as the Roman Cult, the Venetian Satanic Cult and the Basque Luciferian Cult to the </w:t>
      </w:r>
      <w:r w:rsidRPr="002352E0">
        <w:rPr>
          <w:rStyle w:val="Emphasis"/>
          <w:rFonts w:ascii="Georgia" w:hAnsi="Georgia" w:cs="Arial"/>
          <w:color w:val="663300"/>
        </w:rPr>
        <w:t>Mysterium Iniquitatis</w:t>
      </w:r>
      <w:r w:rsidRPr="002352E0">
        <w:rPr>
          <w:rFonts w:ascii="Georgia" w:hAnsi="Georgia" w:cs="Arial"/>
          <w:color w:val="663300"/>
        </w:rPr>
        <w:t xml:space="preserve"> (Latin for </w:t>
      </w:r>
      <w:r w:rsidRPr="002352E0">
        <w:rPr>
          <w:rFonts w:ascii="Georgia" w:hAnsi="Georgia" w:cs="Arial"/>
          <w:color w:val="663300"/>
        </w:rPr>
        <w:lastRenderedPageBreak/>
        <w:t>Mystery of Evil) which requires a satanic member to withhold from uttering any individual word in public and private that may be unmistakably regarded as openly satanic.</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This is not to say that famous Satanists such as Pope Pius XII, Pope Paul VI and more recently Pope Benedict XVI do not occasionally make statements which are clearly evil in both intent and phrase --such the Pope Benedicts appalling statements concerning the plight of AIDS in Africa—it is that nowhere will you find a senior Satanist making an open statement such as “Lucifer is my lord”, or “Lord Moloch is to whom I sacrifice children and heretics”.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Instead, openly satanic chants and practices are to be found through the network of hundreds of thousands of enthusiastic amateurs who adhere to Wicca and other invented forms of Satanism by the Vatican.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However, the evidence of Pious duplicity is to be found in the nature of </w:t>
      </w:r>
      <w:r w:rsidRPr="002352E0">
        <w:rPr>
          <w:rStyle w:val="Emphasis"/>
          <w:rFonts w:ascii="Georgia" w:hAnsi="Georgia" w:cs="Arial"/>
          <w:color w:val="663300"/>
        </w:rPr>
        <w:t>Mysterium Iniquitatis</w:t>
      </w:r>
      <w:r w:rsidRPr="002352E0">
        <w:rPr>
          <w:rFonts w:ascii="Georgia" w:hAnsi="Georgia" w:cs="Arial"/>
          <w:color w:val="663300"/>
        </w:rPr>
        <w:t>, that the language used by senior Satanists of the Vatican and its agents takes advantage of the provenance of words and naturally design duplicity of artificially corrupted languages such as English, Italian, French, German and even Middle Ages Latin.</w:t>
      </w:r>
    </w:p>
    <w:p w:rsidR="002352E0" w:rsidRPr="002352E0" w:rsidRDefault="002352E0" w:rsidP="002352E0">
      <w:pPr>
        <w:pStyle w:val="Heading3"/>
        <w:jc w:val="both"/>
        <w:rPr>
          <w:rFonts w:ascii="Georgia" w:hAnsi="Georgia"/>
          <w:color w:val="663300"/>
          <w:sz w:val="24"/>
          <w:szCs w:val="24"/>
        </w:rPr>
      </w:pPr>
      <w:bookmarkStart w:id="262" w:name="_Toc29205609"/>
      <w:r w:rsidRPr="002352E0">
        <w:rPr>
          <w:rFonts w:ascii="Georgia" w:hAnsi="Georgia"/>
          <w:color w:val="000000"/>
          <w:sz w:val="24"/>
          <w:szCs w:val="24"/>
        </w:rPr>
        <w:t>The double meaning of words</w:t>
      </w:r>
      <w:bookmarkEnd w:id="262"/>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One only has to open a reasonably dictionary to discover that many of the most important words of modern European languages contain multiple meanings. What s often not clear is the “first” meaning.</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To the general population, word semantics --what is the first definition and therefore the foundation meaning of a word—is something of little interest and concern. That the word “Human” comes from the combination of the Scottish name for sheep and men to create its original meaning “sheep people” or “sheople” may be of interest, but little impact.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Yet the double meanings of words and the satanic origins of many of the most common and important words of modern language is of vital importance to Satanists such as the Roman Cult—because it allows them to honor Mysterium Iniquitatis and speak in a manner which is both supremely satanic and superficially pious simultaneously.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recent years, Western cultures have come to understand that such pious duplicity can have real consequences, particularly the proven examples of broadcasts by terrorist leaders to their faithful which contained “encoded” messages –precisely the same system as Satanists, but with less finesse.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 religious leader may declare faith to god, without ever having to mention Moloch yet dedicate such a statement to his Lord.</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 senior Vatican clergy may speak of “cleansing fire” to “heal heretics” and never be accused of advocating another Great Holy Inquisition of the kind undertaken by Pope Pius XII and the Jesuits in World War II in which over 18 million people were burnt alive to Moloch and satanic gods of the Vatican.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Such is the inherent duplicity of modern language, created by the scholars of the Vatican for the precise purpose of not having to openly state a clear signal of evil intent.</w:t>
      </w:r>
    </w:p>
    <w:p w:rsidR="002352E0" w:rsidRPr="002352E0" w:rsidRDefault="002352E0" w:rsidP="002352E0">
      <w:pPr>
        <w:pStyle w:val="Heading1"/>
        <w:jc w:val="both"/>
        <w:rPr>
          <w:rFonts w:ascii="Georgia" w:hAnsi="Georgia" w:cs="Arial"/>
          <w:color w:val="663300"/>
          <w:sz w:val="24"/>
          <w:szCs w:val="24"/>
        </w:rPr>
      </w:pPr>
      <w:bookmarkStart w:id="263" w:name="_Toc29205610"/>
      <w:r w:rsidRPr="002352E0">
        <w:rPr>
          <w:rFonts w:ascii="Georgia" w:hAnsi="Georgia" w:cs="Arial"/>
          <w:color w:val="663300"/>
          <w:sz w:val="24"/>
          <w:szCs w:val="24"/>
        </w:rPr>
        <w:t>Economic Rationalism</w:t>
      </w:r>
      <w:bookmarkEnd w:id="263"/>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 </w:t>
      </w:r>
    </w:p>
    <w:p w:rsidR="002352E0" w:rsidRPr="002352E0" w:rsidRDefault="002352E0" w:rsidP="002352E0">
      <w:pPr>
        <w:pStyle w:val="lawhighlight"/>
        <w:jc w:val="both"/>
        <w:rPr>
          <w:rFonts w:ascii="Georgia" w:hAnsi="Georgia" w:cs="Arial"/>
          <w:b/>
          <w:bCs/>
          <w:color w:val="663300"/>
        </w:rPr>
      </w:pPr>
      <w:r w:rsidRPr="002352E0">
        <w:rPr>
          <w:rFonts w:ascii="Georgia" w:hAnsi="Georgia" w:cs="Arial"/>
          <w:b/>
          <w:bCs/>
          <w:color w:val="663300"/>
        </w:rPr>
        <w:t>Economic rationalism is the prevailing philosophy of most global corporations and governments that commercial activity and decisions while they affect societies are bound by the laws of economic self interest; therefore rational (accounting) values and not moral values must take precedence.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In a list of the greatest acts of evil, the last thing any person would probably think to include is a key concept of modern economics such as economic rationalism. However, it is not the concept of economic rationalism but what it represents and how it is applied that makes it a supremely evil act.</w:t>
      </w:r>
    </w:p>
    <w:p w:rsidR="002352E0" w:rsidRPr="002352E0" w:rsidRDefault="002352E0" w:rsidP="002352E0">
      <w:pPr>
        <w:pStyle w:val="Heading3"/>
        <w:jc w:val="both"/>
        <w:rPr>
          <w:rFonts w:ascii="Georgia" w:hAnsi="Georgia"/>
          <w:color w:val="663300"/>
          <w:sz w:val="24"/>
          <w:szCs w:val="24"/>
        </w:rPr>
      </w:pPr>
      <w:bookmarkStart w:id="264" w:name="_Toc29205611"/>
      <w:r w:rsidRPr="002352E0">
        <w:rPr>
          <w:rFonts w:ascii="Georgia" w:hAnsi="Georgia"/>
          <w:color w:val="000000"/>
          <w:sz w:val="24"/>
          <w:szCs w:val="24"/>
        </w:rPr>
        <w:t>The permanent and growing wealth of the merchant classes</w:t>
      </w:r>
      <w:bookmarkEnd w:id="264"/>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Consider the past two hundred years since the creation of modern banking using vast amounts of gold that magically appeared around the turn of the 19th Century. Ever since, certain leading merchants and industrialists have forged empires of wealth that rival many nations.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One of the greatest fears of the merchant classes that hold the greatest wealth, own the largest stakes in global corporations and seek to maintain their power is the risk of their wealth being seized unilaterally as it has been in ages past by kings, dictators and church.</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However, thanks to the advent of modern economics and its pervasive influence in virtually every major decision made in governments and corporations, concepts such as nationalization, of forced redistribution are considered "evil", while job off shoring, price gouging, and asset stripping are all protected as perfectly "rational" economic activities.</w:t>
      </w:r>
    </w:p>
    <w:p w:rsidR="002352E0" w:rsidRPr="002352E0" w:rsidRDefault="002352E0" w:rsidP="002352E0">
      <w:pPr>
        <w:pStyle w:val="Heading3"/>
        <w:jc w:val="both"/>
        <w:rPr>
          <w:rFonts w:ascii="Georgia" w:hAnsi="Georgia"/>
          <w:color w:val="663300"/>
          <w:sz w:val="24"/>
          <w:szCs w:val="24"/>
        </w:rPr>
      </w:pPr>
      <w:bookmarkStart w:id="265" w:name="_Toc29205612"/>
      <w:r w:rsidRPr="002352E0">
        <w:rPr>
          <w:rFonts w:ascii="Georgia" w:hAnsi="Georgia"/>
          <w:color w:val="000000"/>
          <w:sz w:val="24"/>
          <w:szCs w:val="24"/>
        </w:rPr>
        <w:t>The true evil of economic rationalism</w:t>
      </w:r>
      <w:bookmarkEnd w:id="265"/>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Vast amounts of value, of jobs and long term sustainability of communities have been destroyed across the world in the name of economic rationalism.</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economic rational to build "super stores" in small and medium towns to destroy local commerce, drive down prices and create greater levels of consumer debt.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lastRenderedPageBreak/>
        <w:t>It is economic rational to sell international brands in high spending consumer markets at outrageous mark-ups, while paying children in third world countries a few cents and item to make them under slave conditions;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It is economic rational to make naturally grown pain killer crops illegal in major regions such as Africa, the forcing governments to purchase vast quantities of out of date synthetic pain killers from US and European pharmaceutical companies that remain ineffective and too expensive for 90% of the population.</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all cases, economists argue that these are just extreme cases and that the "free market" has produced phenomenal amounts of wealth and raised the standard of living of countless hundreds of millions.</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But is this even true? Does living in a non-de script cul de sac two hours from work with neighbours you don't even know quality of life?</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Is a large screen TV, the latest gadgets and internet porn really improving the minds of your children or the closeness of your family?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Are we really happy with everything we buy and still find ways to purchase more? or dow e convince ourselves we are happy, to make sense of a system that seems to lose a little more morality every day?</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In the absence of morality in decisions concerning the lives of human beings and its acceptance, it is only "rational" then to conceive of a time in great disasters that governments claim it to be "economically rational" to give up on great numbers of people and let them rot.</w:t>
      </w:r>
    </w:p>
    <w:p w:rsidR="002352E0" w:rsidRPr="002352E0" w:rsidRDefault="002352E0" w:rsidP="002352E0">
      <w:pPr>
        <w:pStyle w:val="NormalWeb"/>
        <w:jc w:val="both"/>
        <w:rPr>
          <w:rFonts w:ascii="Georgia" w:hAnsi="Georgia" w:cs="Arial"/>
          <w:color w:val="663300"/>
        </w:rPr>
      </w:pPr>
      <w:r w:rsidRPr="002352E0">
        <w:rPr>
          <w:rFonts w:ascii="Georgia" w:hAnsi="Georgia" w:cs="Arial"/>
          <w:color w:val="663300"/>
        </w:rPr>
        <w:t>When these times approach, the true nature and evil of economic rationalism will reveal itself to be one of the great evil acts of history.</w:t>
      </w:r>
    </w:p>
    <w:p w:rsidR="00E57144" w:rsidRPr="0049138A" w:rsidRDefault="00E57144" w:rsidP="0049138A">
      <w:pPr>
        <w:pStyle w:val="Heading1"/>
        <w:jc w:val="both"/>
        <w:rPr>
          <w:rFonts w:ascii="Georgia" w:hAnsi="Georgia" w:cs="Arial"/>
          <w:color w:val="663300"/>
          <w:sz w:val="24"/>
          <w:szCs w:val="24"/>
        </w:rPr>
      </w:pPr>
      <w:bookmarkStart w:id="266" w:name="_Toc29205613"/>
      <w:r w:rsidRPr="0049138A">
        <w:rPr>
          <w:rFonts w:ascii="Georgia" w:hAnsi="Georgia" w:cs="Arial"/>
          <w:color w:val="663300"/>
          <w:sz w:val="24"/>
          <w:szCs w:val="24"/>
        </w:rPr>
        <w:lastRenderedPageBreak/>
        <w:t>Acts of Evil</w:t>
      </w:r>
      <w:bookmarkEnd w:id="266"/>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6833"/>
      </w:tblGrid>
      <w:tr w:rsidR="00E57144" w:rsidRPr="0049138A" w:rsidTr="00E57144">
        <w:trPr>
          <w:tblCellSpacing w:w="15" w:type="dxa"/>
        </w:trPr>
        <w:tc>
          <w:tcPr>
            <w:tcW w:w="0" w:type="auto"/>
            <w:tcBorders>
              <w:top w:val="nil"/>
              <w:left w:val="nil"/>
              <w:bottom w:val="nil"/>
              <w:right w:val="nil"/>
            </w:tcBorders>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b/>
                <w:bCs/>
                <w:color w:val="FFFFFF"/>
              </w:rPr>
            </w:pPr>
            <w:r w:rsidRPr="0049138A">
              <w:rPr>
                <w:rFonts w:ascii="Georgia" w:hAnsi="Georgia"/>
                <w:b/>
                <w:bCs/>
                <w:color w:val="FFFFFF"/>
              </w:rPr>
              <w:t>Evil Rituals (Ceremonies)</w:t>
            </w:r>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3" w:history="1">
              <w:r w:rsidR="00E57144" w:rsidRPr="0049138A">
                <w:rPr>
                  <w:rStyle w:val="Hyperlink"/>
                  <w:rFonts w:ascii="Georgia" w:hAnsi="Georgia"/>
                  <w:b/>
                  <w:bCs/>
                  <w:color w:val="663300"/>
                </w:rPr>
                <w:t>(Holy) Inquisition</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4" w:history="1">
              <w:r w:rsidR="00E57144" w:rsidRPr="0049138A">
                <w:rPr>
                  <w:rStyle w:val="Hyperlink"/>
                  <w:rFonts w:ascii="Georgia" w:hAnsi="Georgia"/>
                  <w:b/>
                  <w:bCs/>
                  <w:color w:val="663300"/>
                </w:rPr>
                <w:t>Attis - Day of Blood Atonement</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5" w:history="1">
              <w:r w:rsidR="00E57144" w:rsidRPr="0049138A">
                <w:rPr>
                  <w:rStyle w:val="Hyperlink"/>
                  <w:rFonts w:ascii="Georgia" w:hAnsi="Georgia"/>
                  <w:b/>
                  <w:bCs/>
                  <w:color w:val="663300"/>
                </w:rPr>
                <w:t>Blood Sacrifice to Mother Goddess</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6" w:history="1">
              <w:r w:rsidR="00E57144" w:rsidRPr="0049138A">
                <w:rPr>
                  <w:rStyle w:val="Hyperlink"/>
                  <w:rFonts w:ascii="Georgia" w:hAnsi="Georgia"/>
                  <w:b/>
                  <w:bCs/>
                  <w:color w:val="663300"/>
                </w:rPr>
                <w:t>Crushing/Drowning Sacrifices to Demon Gods</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7" w:history="1">
              <w:r w:rsidR="00E57144" w:rsidRPr="0049138A">
                <w:rPr>
                  <w:rStyle w:val="Hyperlink"/>
                  <w:rFonts w:ascii="Georgia" w:hAnsi="Georgia"/>
                  <w:b/>
                  <w:bCs/>
                  <w:color w:val="663300"/>
                </w:rPr>
                <w:t>Burning People alive to Moloch</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8" w:history="1">
              <w:r w:rsidR="00E57144" w:rsidRPr="0049138A">
                <w:rPr>
                  <w:rStyle w:val="Hyperlink"/>
                  <w:rFonts w:ascii="Georgia" w:hAnsi="Georgia"/>
                  <w:b/>
                  <w:bCs/>
                  <w:color w:val="993300"/>
                </w:rPr>
                <w:t>Sacred Dismemberment of Humans in honor of Osiris</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09" w:history="1">
              <w:r w:rsidR="00E57144" w:rsidRPr="0049138A">
                <w:rPr>
                  <w:rStyle w:val="Hyperlink"/>
                  <w:rFonts w:ascii="Georgia" w:hAnsi="Georgia"/>
                  <w:b/>
                  <w:bCs/>
                  <w:color w:val="663300"/>
                </w:rPr>
                <w:t>Sacred Cannibalism</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0" w:history="1">
              <w:r w:rsidR="00E57144" w:rsidRPr="0049138A">
                <w:rPr>
                  <w:rStyle w:val="Hyperlink"/>
                  <w:rFonts w:ascii="Georgia" w:hAnsi="Georgia"/>
                  <w:b/>
                  <w:bCs/>
                  <w:color w:val="663300"/>
                </w:rPr>
                <w:t>Use of human remains for spiritual control</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1" w:history="1">
              <w:r w:rsidR="00E57144" w:rsidRPr="0049138A">
                <w:rPr>
                  <w:rStyle w:val="Hyperlink"/>
                  <w:rFonts w:ascii="Georgia" w:hAnsi="Georgia"/>
                  <w:b/>
                  <w:bCs/>
                  <w:color w:val="663300"/>
                </w:rPr>
                <w:t>Use of human skin as scrolls/book binding</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2" w:history="1">
              <w:r w:rsidR="00E57144" w:rsidRPr="0049138A">
                <w:rPr>
                  <w:rStyle w:val="Hyperlink"/>
                  <w:rFonts w:ascii="Georgia" w:hAnsi="Georgia"/>
                  <w:b/>
                  <w:bCs/>
                  <w:color w:val="663300"/>
                </w:rPr>
                <w:t>Sacred Calls/Prayers to Demon Gods</w:t>
              </w:r>
            </w:hyperlink>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3" w:history="1">
              <w:r w:rsidR="00E57144" w:rsidRPr="0049138A">
                <w:rPr>
                  <w:rStyle w:val="Hyperlink"/>
                  <w:rFonts w:ascii="Georgia" w:hAnsi="Georgia"/>
                  <w:b/>
                  <w:bCs/>
                  <w:color w:val="663300"/>
                </w:rPr>
                <w:t>Sacred Celibacy of Priests</w:t>
              </w:r>
            </w:hyperlink>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312413" w:rsidP="0049138A">
            <w:pPr>
              <w:jc w:val="both"/>
              <w:rPr>
                <w:rFonts w:ascii="Georgia" w:hAnsi="Georgia"/>
              </w:rPr>
            </w:pPr>
            <w:hyperlink r:id="rId514" w:history="1">
              <w:r w:rsidR="00E57144" w:rsidRPr="0049138A">
                <w:rPr>
                  <w:rStyle w:val="Hyperlink"/>
                  <w:rFonts w:ascii="Georgia" w:hAnsi="Georgia"/>
                  <w:b/>
                  <w:bCs/>
                  <w:color w:val="663300"/>
                </w:rPr>
                <w:t>Most Important Ceremony to Demons</w:t>
              </w:r>
            </w:hyperlink>
          </w:p>
        </w:tc>
      </w:tr>
    </w:tbl>
    <w:p w:rsidR="00E57144" w:rsidRPr="0049138A" w:rsidRDefault="00E57144" w:rsidP="0049138A">
      <w:pPr>
        <w:jc w:val="both"/>
        <w:rPr>
          <w:rFonts w:ascii="Georgia" w:hAnsi="Georgia"/>
        </w:rPr>
      </w:pPr>
    </w:p>
    <w:p w:rsidR="00E57144" w:rsidRPr="0049138A" w:rsidRDefault="00E57144" w:rsidP="0049138A">
      <w:pPr>
        <w:jc w:val="both"/>
        <w:rPr>
          <w:rFonts w:ascii="Georgia" w:hAnsi="Georgia"/>
        </w:rPr>
      </w:pPr>
    </w:p>
    <w:p w:rsidR="00E57144" w:rsidRPr="0049138A" w:rsidRDefault="00E57144" w:rsidP="0049138A">
      <w:pPr>
        <w:pStyle w:val="Heading1"/>
        <w:jc w:val="both"/>
        <w:rPr>
          <w:rFonts w:ascii="Georgia" w:hAnsi="Georgia" w:cs="Arial"/>
          <w:color w:val="663300"/>
          <w:sz w:val="24"/>
          <w:szCs w:val="24"/>
        </w:rPr>
      </w:pPr>
      <w:bookmarkStart w:id="267" w:name="_Toc29205614"/>
      <w:r w:rsidRPr="0049138A">
        <w:rPr>
          <w:rFonts w:ascii="Georgia" w:hAnsi="Georgia" w:cs="Arial"/>
          <w:color w:val="663300"/>
          <w:sz w:val="24"/>
          <w:szCs w:val="24"/>
        </w:rPr>
        <w:t>Evil Rituals</w:t>
      </w:r>
      <w:bookmarkEnd w:id="267"/>
    </w:p>
    <w:p w:rsidR="00E57144" w:rsidRPr="0049138A" w:rsidRDefault="00E57144" w:rsidP="0049138A">
      <w:pPr>
        <w:pStyle w:val="Heading2"/>
        <w:ind w:left="900"/>
        <w:jc w:val="both"/>
        <w:rPr>
          <w:rFonts w:ascii="Georgia" w:hAnsi="Georgia"/>
          <w:color w:val="663300"/>
          <w:sz w:val="24"/>
          <w:szCs w:val="24"/>
        </w:rPr>
      </w:pPr>
      <w:bookmarkStart w:id="268" w:name="_Toc29205615"/>
      <w:r w:rsidRPr="0049138A">
        <w:rPr>
          <w:rFonts w:ascii="Georgia" w:hAnsi="Georgia"/>
          <w:color w:val="663300"/>
          <w:sz w:val="24"/>
          <w:szCs w:val="24"/>
        </w:rPr>
        <w:t>(Holy) Inquisition</w:t>
      </w:r>
      <w:bookmarkEnd w:id="268"/>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Inquisition (Latin </w:t>
      </w:r>
      <w:r w:rsidRPr="0049138A">
        <w:rPr>
          <w:rStyle w:val="Emphasis"/>
          <w:rFonts w:ascii="Georgia" w:hAnsi="Georgia" w:cs="Arial"/>
          <w:b/>
          <w:bCs/>
          <w:color w:val="663300"/>
        </w:rPr>
        <w:t>inquirere</w:t>
      </w:r>
      <w:r w:rsidRPr="0049138A">
        <w:rPr>
          <w:rFonts w:ascii="Georgia" w:hAnsi="Georgia" w:cs="Arial"/>
          <w:b/>
          <w:bCs/>
          <w:color w:val="663300"/>
        </w:rPr>
        <w:t>, to look to) is an eight hundred year old Roman Catholic tool, ceremony and institution dedicated to evil.</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the Inquisition is in one instance an ecclesiastical tribunal, an institution of the Vatican, a series of historical movements -- its first and primary purpose was and has always been for the punishment and suppressing of heresy and elimination of infidels lawfully.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In the simplest of definitions concerning the Inquisition, a "heretic" is any person who essentially believes in the sacred scriptures of Christianity but refuses to yield to the "absolute temporal power and moral authority" of the Pope. An infidel is anyone who does not believe in the Christian philosophy.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As the Inquisition has never been disbanded, nor its rules struck out, it remains the only example of lawful human sacrifice in the world today. The last time the legal framework of the (Holy) Inquisition was used was in </w:t>
      </w:r>
      <w:hyperlink r:id="rId515" w:history="1">
        <w:r w:rsidRPr="0049138A">
          <w:rPr>
            <w:rStyle w:val="Hyperlink"/>
            <w:rFonts w:ascii="Georgia" w:hAnsi="Georgia" w:cs="Arial"/>
            <w:b/>
            <w:bCs/>
            <w:color w:val="663300"/>
            <w:u w:val="none"/>
          </w:rPr>
          <w:t>1940-1945</w:t>
        </w:r>
      </w:hyperlink>
      <w:r w:rsidRPr="0049138A">
        <w:rPr>
          <w:rFonts w:ascii="Georgia" w:hAnsi="Georgia" w:cs="Arial"/>
          <w:color w:val="663300"/>
        </w:rPr>
        <w:t> with the </w:t>
      </w:r>
      <w:hyperlink r:id="rId516" w:history="1">
        <w:r w:rsidRPr="0049138A">
          <w:rPr>
            <w:rStyle w:val="Hyperlink"/>
            <w:rFonts w:ascii="Georgia" w:hAnsi="Georgia" w:cs="Arial"/>
            <w:b/>
            <w:bCs/>
            <w:color w:val="663300"/>
            <w:u w:val="none"/>
          </w:rPr>
          <w:t>sacrifice</w:t>
        </w:r>
      </w:hyperlink>
      <w:r w:rsidRPr="0049138A">
        <w:rPr>
          <w:rFonts w:ascii="Georgia" w:hAnsi="Georgia" w:cs="Arial"/>
          <w:color w:val="663300"/>
        </w:rPr>
        <w:t> of over eighteen million innocent Orthodox Christians, Protestants, ethnic Jews and other minorities by the Catholic Dictators loyal to the Vatican.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As an Inquisition is technically lawful, the sacrifice of millions of people by burning them alive in </w:t>
      </w:r>
      <w:hyperlink r:id="rId517" w:history="1">
        <w:r w:rsidRPr="0049138A">
          <w:rPr>
            <w:rStyle w:val="Hyperlink"/>
            <w:rFonts w:ascii="Georgia" w:hAnsi="Georgia" w:cs="Arial"/>
            <w:b/>
            <w:bCs/>
            <w:color w:val="663300"/>
            <w:u w:val="none"/>
          </w:rPr>
          <w:t>ovens</w:t>
        </w:r>
      </w:hyperlink>
      <w:r w:rsidRPr="0049138A">
        <w:rPr>
          <w:rFonts w:ascii="Georgia" w:hAnsi="Georgia" w:cs="Arial"/>
          <w:color w:val="663300"/>
        </w:rPr>
        <w:t> cannot be "legally" considered murder. This is one of the major reasons no Pope, Cardinal or Jesuit priest has ever been held accountable for the evils they unleashed in World War II.</w:t>
      </w:r>
    </w:p>
    <w:p w:rsidR="00E57144" w:rsidRPr="0049138A" w:rsidRDefault="00E57144" w:rsidP="0049138A">
      <w:pPr>
        <w:pStyle w:val="Heading3"/>
        <w:jc w:val="both"/>
        <w:rPr>
          <w:rFonts w:ascii="Georgia" w:hAnsi="Georgia"/>
          <w:color w:val="663300"/>
          <w:sz w:val="24"/>
          <w:szCs w:val="24"/>
        </w:rPr>
      </w:pPr>
      <w:bookmarkStart w:id="269" w:name="_Toc29205616"/>
      <w:r w:rsidRPr="0049138A">
        <w:rPr>
          <w:rFonts w:ascii="Georgia" w:hAnsi="Georgia"/>
          <w:color w:val="663300"/>
          <w:sz w:val="24"/>
          <w:szCs w:val="24"/>
        </w:rPr>
        <w:t>Background</w:t>
      </w:r>
      <w:bookmarkEnd w:id="269"/>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By the beginning of the "Great Middle Ages Warming Period" in the 1100's, the political and religious landscape also began to heat up. Out of the darkness rose voices calling for greater rights for individuals, for an end to the bonded Catholic slavery of serfdom.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key driver of this change was the re-emergence of education along with trade that began to fill European cities and noble courts with all sorts of new ideas. As a result, Popes such as </w:t>
      </w:r>
      <w:hyperlink r:id="rId518" w:history="1">
        <w:r w:rsidRPr="0049138A">
          <w:rPr>
            <w:rStyle w:val="Hyperlink"/>
            <w:rFonts w:ascii="Georgia" w:hAnsi="Georgia" w:cs="Arial"/>
            <w:b/>
            <w:bCs/>
            <w:color w:val="663300"/>
            <w:u w:val="none"/>
          </w:rPr>
          <w:t>Pope Lucius III</w:t>
        </w:r>
      </w:hyperlink>
      <w:r w:rsidRPr="0049138A">
        <w:rPr>
          <w:rFonts w:ascii="Georgia" w:hAnsi="Georgia" w:cs="Arial"/>
          <w:color w:val="663300"/>
        </w:rPr>
        <w:t> (1181-1185) experienced a reign of turmoil against increasingly emboldened royal families against the "Holy Mother Church".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The double edged sword of granting letters patent to noble families to rule certain countries was that these Kings, Queens and Emperors had in turn started to develop their own public </w:t>
      </w:r>
      <w:r w:rsidRPr="0049138A">
        <w:rPr>
          <w:rFonts w:ascii="Georgia" w:hAnsi="Georgia" w:cs="Arial"/>
          <w:color w:val="663300"/>
        </w:rPr>
        <w:lastRenderedPageBreak/>
        <w:t>and private laws. The legal might of the Catholic Church was being tested.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Contrary to the revisionist historians who support the Papal view of the world, the practice of human sacrifice by public execution dropped dramatically through the 1100's. The risk to the Church if ever nations rose up and forbid state sanctioned murder and denounced the Vatican's forgeries of claims over temporal and moral authority would be nothing short of the collapse of the Catholic Church.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Inquisition was a thoroughly evil legal mechanism designed to protect the claimed temporal and moral authority of the Catholic Church by taking advantage of the statutes of Emperor Justinian (from which we get the word "Justice) that legally placed the church "above" the laws of civilized society. Thus ecclesiastical law- the laws of the church became extremely important as technically they were legally the "first" laws of the world.</w:t>
      </w:r>
    </w:p>
    <w:p w:rsidR="00E57144" w:rsidRPr="0049138A" w:rsidRDefault="00E57144" w:rsidP="0049138A">
      <w:pPr>
        <w:pStyle w:val="Heading3"/>
        <w:jc w:val="both"/>
        <w:rPr>
          <w:rFonts w:ascii="Georgia" w:hAnsi="Georgia"/>
          <w:color w:val="663300"/>
          <w:sz w:val="24"/>
          <w:szCs w:val="24"/>
        </w:rPr>
      </w:pPr>
      <w:bookmarkStart w:id="270" w:name="_Toc29205617"/>
      <w:r w:rsidRPr="0049138A">
        <w:rPr>
          <w:rFonts w:ascii="Georgia" w:hAnsi="Georgia"/>
          <w:color w:val="663300"/>
          <w:sz w:val="24"/>
          <w:szCs w:val="24"/>
        </w:rPr>
        <w:t>The Inquisition and legal human sacrifice</w:t>
      </w:r>
      <w:bookmarkEnd w:id="270"/>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Pope Lucius III was the first to establish the Inquisition through papal bull Ad Abolendam, as the legal and moral framework for human sacrifice and barbaric torture of innocent people, it was </w:t>
      </w:r>
      <w:hyperlink r:id="rId519" w:history="1">
        <w:r w:rsidRPr="0049138A">
          <w:rPr>
            <w:rStyle w:val="Hyperlink"/>
            <w:rFonts w:ascii="Georgia" w:hAnsi="Georgia" w:cs="Arial"/>
            <w:b/>
            <w:bCs/>
            <w:color w:val="663300"/>
            <w:u w:val="none"/>
          </w:rPr>
          <w:t>Pope Innocent III</w:t>
        </w:r>
      </w:hyperlink>
      <w:r w:rsidRPr="0049138A">
        <w:rPr>
          <w:rFonts w:ascii="Georgia" w:hAnsi="Georgia" w:cs="Arial"/>
          <w:color w:val="663300"/>
        </w:rPr>
        <w:t> (1198-1216) who put it into full effect. The key elements being: The Laws of the Church, The Inquisitor, The Accused, The Act (or Offence), The Tribunal and The Witness.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Next, the Accused was to be summonsed to appear before the Inquisitor. The Accused does not actually have to be charged </w:t>
      </w:r>
      <w:r w:rsidRPr="0049138A">
        <w:rPr>
          <w:rFonts w:ascii="Georgia" w:hAnsi="Georgia" w:cs="Arial"/>
          <w:color w:val="663300"/>
        </w:rPr>
        <w:lastRenderedPageBreak/>
        <w:t>with any crime of heresy at this point -- once their name is written down on a piece of paper and the individual acknowledged themselves to be that person, they ceased legally being a person and instead became both a legal personality and property. Just the simple act of acknowledging themselves to be who they are in front of the Inquisitor was enough for him to legally have complete control over their destiny.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Charges could then be drafted later, if required. But more often than not, the person would be tortured until some kind of confession of some crime was obtained -- in later centuries most notably the ficticious tales of witches and magic- promoted by the church and then used to snare innocent people of intelligence.</w:t>
      </w:r>
    </w:p>
    <w:p w:rsidR="00E57144" w:rsidRPr="0049138A" w:rsidRDefault="00E57144" w:rsidP="0049138A">
      <w:pPr>
        <w:pStyle w:val="Heading3"/>
        <w:jc w:val="both"/>
        <w:rPr>
          <w:rFonts w:ascii="Georgia" w:hAnsi="Georgia"/>
          <w:color w:val="663300"/>
          <w:sz w:val="24"/>
          <w:szCs w:val="24"/>
        </w:rPr>
      </w:pPr>
      <w:bookmarkStart w:id="271" w:name="_Toc29205618"/>
      <w:r w:rsidRPr="0049138A">
        <w:rPr>
          <w:rFonts w:ascii="Georgia" w:hAnsi="Georgia"/>
          <w:color w:val="663300"/>
          <w:sz w:val="24"/>
          <w:szCs w:val="24"/>
        </w:rPr>
        <w:t>The Spanish Inquisition - The condemnation of souls</w:t>
      </w:r>
      <w:bookmarkEnd w:id="271"/>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Inquisitions took an added evil dimension under the Spanish Inquisitions two centuries after Pope Innocent, with the introduction of the public ritual of cursing/damning the souls being sacrificed by repeating their names, their crimes and the ritual of exorcism.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Far from being a misguided Christian act, this ritual was the very deliberate embodiment of Necromancy and black magic in the control of the souls of recently departed by condemning them to eternal service to the priests and church.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largest example of the Catholic Church ever condemning souls to itself in this manner was the eighteen million sacrificed in </w:t>
      </w:r>
      <w:hyperlink r:id="rId520" w:history="1">
        <w:r w:rsidRPr="0049138A">
          <w:rPr>
            <w:rStyle w:val="Hyperlink"/>
            <w:rFonts w:ascii="Georgia" w:hAnsi="Georgia" w:cs="Arial"/>
            <w:b/>
            <w:bCs/>
            <w:color w:val="663300"/>
            <w:u w:val="none"/>
          </w:rPr>
          <w:t>Catholic sacrifice camps</w:t>
        </w:r>
      </w:hyperlink>
      <w:r w:rsidRPr="0049138A">
        <w:rPr>
          <w:rFonts w:ascii="Georgia" w:hAnsi="Georgia" w:cs="Arial"/>
          <w:color w:val="663300"/>
        </w:rPr>
        <w:t> during World War II.</w:t>
      </w:r>
    </w:p>
    <w:p w:rsidR="00E57144" w:rsidRPr="0049138A" w:rsidRDefault="00E57144" w:rsidP="0049138A">
      <w:pPr>
        <w:pStyle w:val="Heading1"/>
        <w:jc w:val="both"/>
        <w:rPr>
          <w:rFonts w:ascii="Georgia" w:hAnsi="Georgia" w:cs="Arial"/>
          <w:color w:val="663300"/>
          <w:sz w:val="24"/>
          <w:szCs w:val="24"/>
        </w:rPr>
      </w:pPr>
      <w:bookmarkStart w:id="272" w:name="_Toc29205619"/>
      <w:r w:rsidRPr="0049138A">
        <w:rPr>
          <w:rFonts w:ascii="Georgia" w:hAnsi="Georgia" w:cs="Arial"/>
          <w:color w:val="663300"/>
          <w:sz w:val="24"/>
          <w:szCs w:val="24"/>
        </w:rPr>
        <w:t>Evil Rituals</w:t>
      </w:r>
      <w:bookmarkEnd w:id="272"/>
    </w:p>
    <w:p w:rsidR="00E57144" w:rsidRPr="0049138A" w:rsidRDefault="00E57144" w:rsidP="0049138A">
      <w:pPr>
        <w:pStyle w:val="Heading2"/>
        <w:ind w:left="900"/>
        <w:jc w:val="both"/>
        <w:rPr>
          <w:rFonts w:ascii="Georgia" w:hAnsi="Georgia"/>
          <w:color w:val="663300"/>
          <w:sz w:val="24"/>
          <w:szCs w:val="24"/>
        </w:rPr>
      </w:pPr>
      <w:bookmarkStart w:id="273" w:name="_Toc29205620"/>
      <w:r w:rsidRPr="0049138A">
        <w:rPr>
          <w:rFonts w:ascii="Georgia" w:hAnsi="Georgia"/>
          <w:color w:val="663300"/>
          <w:sz w:val="24"/>
          <w:szCs w:val="24"/>
        </w:rPr>
        <w:t>Attis - Day of Blood</w:t>
      </w:r>
      <w:bookmarkEnd w:id="273"/>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lastRenderedPageBreak/>
        <w:t>The worship of Attis, known across the ancient world as "the Good Shepherd", the son of Cybele has always been interwoven with the worship of his Mother, the Queen of Heaven.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When the largest black meteorite in the world came to Rome in 204 BCE along with the worship of Cybele as Magna Mater (Great Mother) and Protector of Rome, the ceremonies and rituals of Attis came as well.</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Of all the ceremonies and festivals associated with Attis, the most important was known as Black Friday and Dies Sanguinis (the Day of Blood) on the 14th of March, nine months before the solstice festival of his birth on 25th December.</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 the Friday closest to March 25th, the image of Attis was carried to the temple and bound to the tree, escorted by "reed-bearers" with the reed scepters representing re-generated phalli and new fertility. During the ceremonies, initiated castrastred themselves in imitation of the castrated god, and presented their severed genitals to the Goddess along with those of the gelded bull sacrificed at the Taurobolium. All these male remnants were deposited in the sacred cave of the Great Mother.</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 Black Friday, Attis, the saviour god died and was buried. He descended into the underworld (Hell). On the third day he rose again from the dead. His worshippers were told: "The god is saved; and for you also will come salvation from your trials." This day was the Carnival or Hilaria, also known as the Day of Joy. People danced in the streets and went about in disguise, indulging in horseplay and casual love affairs. Thus was the Sunday; the god arose in glory as the solar deity of a new season. Christians ever afterward kept Easter Sunday with carnival processions derived from the mysteries of Attis. Like Christ, Attis arose when "the sun makes the day for the first time longer than the night."</w:t>
      </w:r>
    </w:p>
    <w:p w:rsidR="00E57144" w:rsidRPr="0049138A" w:rsidRDefault="00E57144" w:rsidP="0049138A">
      <w:pPr>
        <w:pStyle w:val="Heading3"/>
        <w:jc w:val="both"/>
        <w:rPr>
          <w:rFonts w:ascii="Georgia" w:hAnsi="Georgia"/>
          <w:color w:val="663300"/>
          <w:sz w:val="24"/>
          <w:szCs w:val="24"/>
        </w:rPr>
      </w:pPr>
      <w:bookmarkStart w:id="274" w:name="_Toc29205621"/>
      <w:r w:rsidRPr="0049138A">
        <w:rPr>
          <w:rFonts w:ascii="Georgia" w:hAnsi="Georgia"/>
          <w:color w:val="663300"/>
          <w:sz w:val="24"/>
          <w:szCs w:val="24"/>
        </w:rPr>
        <w:lastRenderedPageBreak/>
        <w:t>Official Order of Ceremonies-</w:t>
      </w:r>
      <w:bookmarkEnd w:id="274"/>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From discovered material, dating from the time of Emperor Claudius (41 - 54 CE), the official dates and ceremonies of Attis and Cybele and preserved in official Roman records supporting their importance to the Romans and predating their adoption by Krishnianity.</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14 March</w:t>
      </w:r>
      <w:r w:rsidRPr="0049138A">
        <w:rPr>
          <w:rFonts w:ascii="Georgia" w:hAnsi="Georgia" w:cs="Arial"/>
          <w:color w:val="663300"/>
        </w:rPr>
        <w:t> (Ides of Mars) - The "reed bearers" enter and a six year old bull is sacrificed representing the death of the god upon his birthday.The "day of blood". The High Priest playing the part of Attis draws blood from his arm and offers it as a substitute for a human sacrifice. That night the tomb is found brightly illuminated but empty, the god having risen on the third day. Initiates undertake the Mysteries and are baptized in bull's blood at the Taurobolium to wash away their sins whereupon they are "born again". They then become ecstatic and frenzied and recruits to the priesthood, castrate themselves in imitation of the god.</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22 March</w:t>
      </w:r>
      <w:r w:rsidRPr="0049138A">
        <w:rPr>
          <w:rFonts w:ascii="Georgia" w:hAnsi="Georgia" w:cs="Arial"/>
          <w:color w:val="663300"/>
        </w:rPr>
        <w:t> - A pine is felled representing the death of the god. The acolytes and initiates proceed to the Temple of Cybele with the sacred pine bearing the effigy of the god in its branches (the god is on the tree). The tree is laid to rest at the Temple of Cybele.</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24 March</w:t>
      </w:r>
      <w:r w:rsidRPr="0049138A">
        <w:rPr>
          <w:rFonts w:ascii="Georgia" w:hAnsi="Georgia" w:cs="Arial"/>
          <w:color w:val="663300"/>
        </w:rPr>
        <w:t> - The sacred pine tree and an effigy of Attis is buried in a tomb and a day of mourning, fasting, sexual abstinence, self-flagellation and self-mutilation commemorating the Mother's grief follows. </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25 March</w:t>
      </w:r>
      <w:r w:rsidRPr="0049138A">
        <w:rPr>
          <w:rFonts w:ascii="Georgia" w:hAnsi="Georgia" w:cs="Arial"/>
          <w:color w:val="663300"/>
        </w:rPr>
        <w:t> - Hilaria: the resurrection of Attis as a Holy Spirit and the onset of spring is celebrated with a sacramental meal and a day of joy and feasting. Those who castrated themselves become Galli—cocks—dress in women's clothes and wear perfumed oils.</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t>26 March</w:t>
      </w:r>
      <w:r w:rsidRPr="0049138A">
        <w:rPr>
          <w:rFonts w:ascii="Georgia" w:hAnsi="Georgia" w:cs="Arial"/>
          <w:color w:val="663300"/>
        </w:rPr>
        <w:t> - A quiet day of rest and recovery;</w:t>
      </w:r>
    </w:p>
    <w:p w:rsidR="00E57144" w:rsidRPr="0049138A" w:rsidRDefault="00E57144" w:rsidP="0049138A">
      <w:pPr>
        <w:pStyle w:val="NormalWeb"/>
        <w:jc w:val="both"/>
        <w:rPr>
          <w:rFonts w:ascii="Georgia" w:hAnsi="Georgia" w:cs="Arial"/>
          <w:color w:val="663300"/>
        </w:rPr>
      </w:pPr>
      <w:r w:rsidRPr="0049138A">
        <w:rPr>
          <w:rStyle w:val="Strong"/>
          <w:rFonts w:ascii="Georgia" w:hAnsi="Georgia" w:cs="Arial"/>
          <w:color w:val="663300"/>
        </w:rPr>
        <w:lastRenderedPageBreak/>
        <w:t>27 March</w:t>
      </w:r>
      <w:r w:rsidRPr="0049138A">
        <w:rPr>
          <w:rFonts w:ascii="Georgia" w:hAnsi="Georgia" w:cs="Arial"/>
          <w:color w:val="663300"/>
        </w:rPr>
        <w:t> - The conclusion of the festival with a procession in which the statue of the goddess, meteorite embedded in her brow, is majestically carried to her temple and a series of religious dramas and entertainments follows.</w:t>
      </w:r>
    </w:p>
    <w:p w:rsidR="00E57144" w:rsidRPr="0049138A" w:rsidRDefault="00E57144" w:rsidP="0049138A">
      <w:pPr>
        <w:pStyle w:val="Heading3"/>
        <w:jc w:val="both"/>
        <w:rPr>
          <w:rFonts w:ascii="Georgia" w:hAnsi="Georgia"/>
          <w:color w:val="663300"/>
          <w:sz w:val="24"/>
          <w:szCs w:val="24"/>
        </w:rPr>
      </w:pPr>
      <w:bookmarkStart w:id="275" w:name="_Toc29205622"/>
      <w:r w:rsidRPr="0049138A">
        <w:rPr>
          <w:rFonts w:ascii="Georgia" w:hAnsi="Georgia"/>
          <w:color w:val="663300"/>
          <w:sz w:val="24"/>
          <w:szCs w:val="24"/>
        </w:rPr>
        <w:t>The Galla</w:t>
      </w:r>
      <w:bookmarkEnd w:id="275"/>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celebrations of Attis around the Day of Blood, were also significant as the time upon which new initiates to the priesthood of Cybele showed their utmost devotion in cutting off their own genitals in a bloody frenzy and celebration.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Galla, also later written as the Galli were the lowest rung in the order of priestly service to Magna Mater on Vatican Hill. The most senior was the High Priestess and then later the High priest under Emperor Claudius.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Subordinate were the Archgalla (later the role of Bishops and Cardinals), followed by the priestesses, the sacred prostitutes who were "Brides of Attis". The lowest being the ordinary Galla (Galli).</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 the day of blood (dies sanguinis) the Galla initiate forever discarded his male attire; henceforth he wore a long garment (stola), mostly yellow or many coloured with long sleeves and a belt. On their heads these priests wore a </w:t>
      </w:r>
      <w:r w:rsidRPr="0049138A">
        <w:rPr>
          <w:rStyle w:val="Emphasis"/>
          <w:rFonts w:ascii="Georgia" w:hAnsi="Georgia" w:cs="Arial"/>
          <w:color w:val="663300"/>
        </w:rPr>
        <w:t>mitra,</w:t>
      </w:r>
      <w:r w:rsidRPr="0049138A">
        <w:rPr>
          <w:rFonts w:ascii="Georgia" w:hAnsi="Georgia" w:cs="Arial"/>
          <w:color w:val="663300"/>
        </w:rPr>
        <w:t> a sort of turban, or a </w:t>
      </w:r>
      <w:r w:rsidRPr="0049138A">
        <w:rPr>
          <w:rStyle w:val="Emphasis"/>
          <w:rFonts w:ascii="Georgia" w:hAnsi="Georgia" w:cs="Arial"/>
          <w:color w:val="663300"/>
        </w:rPr>
        <w:t>tiara</w:t>
      </w:r>
      <w:r w:rsidRPr="0049138A">
        <w:rPr>
          <w:rFonts w:ascii="Georgia" w:hAnsi="Georgia" w:cs="Arial"/>
          <w:color w:val="663300"/>
        </w:rPr>
        <w:t>, the cap with long ear flaps which could be tied under the chin.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chest was adorned with ornaments, and sometimes they wore ornamental reliefs, pendants, ear-rings and finger-rings. They also wore their hair long, which earned for them the epithet of "long-haired," they sometimes dedicated a lock of hair to the goddess.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By preference they had their hair bleached. On the day of mourning for Attis they ran around wildly with disheveled hair, but otherwise they had their hair dressed and waved like women. Sometimes they were heavily made up, their faces </w:t>
      </w:r>
      <w:r w:rsidRPr="0049138A">
        <w:rPr>
          <w:rFonts w:ascii="Georgia" w:hAnsi="Georgia" w:cs="Arial"/>
          <w:color w:val="663300"/>
        </w:rPr>
        <w:lastRenderedPageBreak/>
        <w:t>resembling white washed walls. The galli were also very conspicuous when they showed themselves in the city outside the temple precincts.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E57144" w:rsidRPr="0049138A" w:rsidRDefault="00E57144" w:rsidP="0049138A">
      <w:pPr>
        <w:pStyle w:val="Heading3"/>
        <w:jc w:val="both"/>
        <w:rPr>
          <w:rFonts w:ascii="Georgia" w:hAnsi="Georgia"/>
          <w:color w:val="663300"/>
          <w:sz w:val="24"/>
          <w:szCs w:val="24"/>
        </w:rPr>
      </w:pPr>
      <w:bookmarkStart w:id="276" w:name="_Toc29205623"/>
      <w:r w:rsidRPr="0049138A">
        <w:rPr>
          <w:rFonts w:ascii="Georgia" w:hAnsi="Georgia"/>
          <w:color w:val="663300"/>
          <w:sz w:val="24"/>
          <w:szCs w:val="24"/>
        </w:rPr>
        <w:t>The origin of the Galla and their forced celibacy</w:t>
      </w:r>
      <w:bookmarkEnd w:id="276"/>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popular mythology connects the behaviour of the Galla (Galli) displaying extreme devotion primarily emulating the god Attis in cutting off their genitals and becoming women, there existed a much older and deeper function.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relates to secret mysteries and powers believed that priests might access if they forever eliminated the distraction of male sexual urges.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Sumerian-Akkadian myth the Galla were daemons of the underworld, who disposed of the corpse of the dead. Literally they were the servants of Ereshkigal, Goddess of the Underworld.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When Inanna's father, Enki, heard that Inanna had descended to the underworld and did not return, He took dirt from under his fingernail and from this made Kurgarra and Galatur [that which repels Galla] and sent them to the underworld where Inanna's corpse was given to them.</w:t>
      </w:r>
    </w:p>
    <w:p w:rsidR="00E57144" w:rsidRPr="0049138A" w:rsidRDefault="00E57144" w:rsidP="0049138A">
      <w:pPr>
        <w:pStyle w:val="NormalWeb"/>
        <w:rPr>
          <w:rFonts w:ascii="Georgia" w:hAnsi="Georgia" w:cs="Arial"/>
          <w:color w:val="663300"/>
        </w:rPr>
      </w:pPr>
      <w:r w:rsidRPr="0049138A">
        <w:rPr>
          <w:rFonts w:ascii="Georgia" w:hAnsi="Georgia" w:cs="Arial"/>
          <w:color w:val="663300"/>
        </w:rPr>
        <w:t>"The Galla were demons who know no food who know no drink,</w:t>
      </w:r>
      <w:r w:rsidRPr="0049138A">
        <w:rPr>
          <w:rFonts w:ascii="Georgia" w:hAnsi="Georgia" w:cs="Arial"/>
          <w:color w:val="663300"/>
        </w:rPr>
        <w:br/>
        <w:t>Who eat no offerings, who drink no libations,</w:t>
      </w:r>
      <w:r w:rsidRPr="0049138A">
        <w:rPr>
          <w:rFonts w:ascii="Georgia" w:hAnsi="Georgia" w:cs="Arial"/>
          <w:color w:val="663300"/>
        </w:rPr>
        <w:br/>
        <w:t>Who accept no gifts.</w:t>
      </w:r>
      <w:r w:rsidRPr="0049138A">
        <w:rPr>
          <w:rFonts w:ascii="Georgia" w:hAnsi="Georgia" w:cs="Arial"/>
          <w:color w:val="663300"/>
        </w:rPr>
        <w:br/>
        <w:t>They enjoy no lovemaking.</w:t>
      </w:r>
      <w:r w:rsidRPr="0049138A">
        <w:rPr>
          <w:rFonts w:ascii="Georgia" w:hAnsi="Georgia" w:cs="Arial"/>
          <w:color w:val="663300"/>
        </w:rPr>
        <w:br/>
        <w:t>They have no sweet children to kiss.</w:t>
      </w:r>
      <w:r w:rsidRPr="0049138A">
        <w:rPr>
          <w:rFonts w:ascii="Georgia" w:hAnsi="Georgia" w:cs="Arial"/>
          <w:color w:val="663300"/>
        </w:rPr>
        <w:br/>
      </w:r>
      <w:r w:rsidRPr="0049138A">
        <w:rPr>
          <w:rFonts w:ascii="Georgia" w:hAnsi="Georgia" w:cs="Arial"/>
          <w:color w:val="663300"/>
        </w:rPr>
        <w:lastRenderedPageBreak/>
        <w:t>They tear the wife from the husband's arms,</w:t>
      </w:r>
      <w:r w:rsidRPr="0049138A">
        <w:rPr>
          <w:rFonts w:ascii="Georgia" w:hAnsi="Georgia" w:cs="Arial"/>
          <w:color w:val="663300"/>
        </w:rPr>
        <w:br/>
        <w:t>They tear the child from the father's knees,</w:t>
      </w:r>
      <w:r w:rsidRPr="0049138A">
        <w:rPr>
          <w:rFonts w:ascii="Georgia" w:hAnsi="Georgia" w:cs="Arial"/>
          <w:color w:val="663300"/>
        </w:rPr>
        <w:br/>
        <w:t>They steal the bride from her marriage home."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Galla (Galli) therefore were believed to be able to communicate with the dead, to tell fortunes, to prophecize and to inflict powerful spells. These priestly powers were continued under the revised religion of Cybele of Rome when it became Roman Catholicism.</w:t>
      </w:r>
    </w:p>
    <w:p w:rsidR="00E57144" w:rsidRPr="0049138A" w:rsidRDefault="00E57144" w:rsidP="0049138A">
      <w:pPr>
        <w:pStyle w:val="Heading1"/>
        <w:jc w:val="both"/>
        <w:rPr>
          <w:rFonts w:ascii="Georgia" w:hAnsi="Georgia" w:cs="Arial"/>
          <w:color w:val="663300"/>
          <w:sz w:val="24"/>
          <w:szCs w:val="24"/>
        </w:rPr>
      </w:pPr>
      <w:bookmarkStart w:id="277" w:name="_Toc29205624"/>
      <w:r w:rsidRPr="0049138A">
        <w:rPr>
          <w:rFonts w:ascii="Georgia" w:hAnsi="Georgia" w:cs="Arial"/>
          <w:color w:val="663300"/>
          <w:sz w:val="24"/>
          <w:szCs w:val="24"/>
        </w:rPr>
        <w:t>Evil Rituals</w:t>
      </w:r>
      <w:bookmarkEnd w:id="277"/>
    </w:p>
    <w:p w:rsidR="00E57144" w:rsidRPr="0049138A" w:rsidRDefault="00E57144" w:rsidP="0049138A">
      <w:pPr>
        <w:pStyle w:val="Heading2"/>
        <w:ind w:left="900"/>
        <w:jc w:val="both"/>
        <w:rPr>
          <w:rFonts w:ascii="Georgia" w:hAnsi="Georgia"/>
          <w:color w:val="663300"/>
          <w:sz w:val="24"/>
          <w:szCs w:val="24"/>
        </w:rPr>
      </w:pPr>
      <w:bookmarkStart w:id="278" w:name="_Toc29205625"/>
      <w:r w:rsidRPr="0049138A">
        <w:rPr>
          <w:rFonts w:ascii="Georgia" w:hAnsi="Georgia"/>
          <w:color w:val="663300"/>
          <w:sz w:val="24"/>
          <w:szCs w:val="24"/>
        </w:rPr>
        <w:t>Blood Sacrifice</w:t>
      </w:r>
      <w:bookmarkEnd w:id="278"/>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Of all rituals of human sacrifice and ritual injury, the ritual of blood sacrifice is arguably the oldest in the world.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is sometimes deliberately misleading when the argument is presented that human sacrifice is as old as the first civilizations. It is true that humans have been killed as part of sacred rituals for thousands of years. However, it is equally true that certain methods of killing have been reserved for specific deities for an equally long time.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rituals of sacrificing a human being for the purpose of their blood, including rituals associated with self injury in order to cause blood loss has been the primary domain of worship of the Mother Goddess for nearly ten thousand years.</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05"/>
        <w:gridCol w:w="2009"/>
        <w:gridCol w:w="2156"/>
        <w:gridCol w:w="963"/>
      </w:tblGrid>
      <w:tr w:rsidR="00E57144" w:rsidRPr="0049138A" w:rsidTr="00E57144">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Examples of the Mother Goddess to whom human beings were (are) sacrificed</w:t>
            </w:r>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Virgin Mother</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b/>
                <w:bCs/>
                <w:color w:val="FFFFFF"/>
              </w:rPr>
            </w:pPr>
            <w:r w:rsidRPr="0049138A">
              <w:rPr>
                <w:rFonts w:ascii="Georgia" w:hAnsi="Georgia" w:cs="Arial"/>
                <w:b/>
                <w:bCs/>
                <w:color w:val="FFFFFF"/>
              </w:rPr>
              <w:t>Year of Origin</w:t>
            </w:r>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Attis</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Cybele</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Turkey/Anatolia</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2100 BCE</w:t>
            </w:r>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lastRenderedPageBreak/>
              <w:t>Tammuz</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Inaana,Ishtar</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Mesopotamia</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2000 BCE</w:t>
            </w:r>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Shamgar</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Anat</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Mari, Syria</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2000 BCE</w:t>
            </w:r>
          </w:p>
        </w:tc>
      </w:tr>
      <w:tr w:rsidR="00E57144" w:rsidRPr="0049138A" w:rsidTr="00E57144">
        <w:trPr>
          <w:tblCellSpacing w:w="15" w:type="dxa"/>
        </w:trPr>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Horus</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Isis</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Egypt</w:t>
            </w:r>
          </w:p>
        </w:tc>
        <w:tc>
          <w:tcPr>
            <w:tcW w:w="0" w:type="auto"/>
            <w:shd w:val="clear" w:color="auto" w:fill="FFFFFF"/>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1900 BCE</w:t>
            </w:r>
          </w:p>
        </w:tc>
      </w:tr>
      <w:tr w:rsidR="00E57144" w:rsidRPr="0049138A" w:rsidTr="00E57144">
        <w:trPr>
          <w:tblCellSpacing w:w="15" w:type="dxa"/>
        </w:trPr>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Horon</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Astarte/Ashtoreth</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Phoenicia/Syria</w:t>
            </w:r>
          </w:p>
        </w:tc>
        <w:tc>
          <w:tcPr>
            <w:tcW w:w="0" w:type="auto"/>
            <w:shd w:val="clear" w:color="auto" w:fill="E8E8E8"/>
            <w:tcMar>
              <w:top w:w="15" w:type="dxa"/>
              <w:left w:w="75" w:type="dxa"/>
              <w:bottom w:w="15" w:type="dxa"/>
              <w:right w:w="75" w:type="dxa"/>
            </w:tcMar>
            <w:vAlign w:val="center"/>
            <w:hideMark/>
          </w:tcPr>
          <w:p w:rsidR="00E57144" w:rsidRPr="0049138A" w:rsidRDefault="00E57144" w:rsidP="0049138A">
            <w:pPr>
              <w:jc w:val="both"/>
              <w:rPr>
                <w:rFonts w:ascii="Georgia" w:hAnsi="Georgia" w:cs="Arial"/>
                <w:color w:val="663300"/>
              </w:rPr>
            </w:pPr>
            <w:r w:rsidRPr="0049138A">
              <w:rPr>
                <w:rFonts w:ascii="Georgia" w:hAnsi="Georgia" w:cs="Arial"/>
                <w:color w:val="663300"/>
              </w:rPr>
              <w:t>1500 BCE</w:t>
            </w:r>
          </w:p>
        </w:tc>
      </w:tr>
    </w:tbl>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There are three primary drivers in ancient rituals of human sacrifice for blood: The ceremony of blood as the food of the gods, Blood as the seat of the soul/wisdom and duty/atonement.</w:t>
      </w:r>
    </w:p>
    <w:p w:rsidR="00E57144" w:rsidRPr="0049138A" w:rsidRDefault="00E57144" w:rsidP="0049138A">
      <w:pPr>
        <w:pStyle w:val="Heading3"/>
        <w:jc w:val="both"/>
        <w:rPr>
          <w:rFonts w:ascii="Georgia" w:hAnsi="Georgia"/>
          <w:color w:val="663300"/>
          <w:sz w:val="24"/>
          <w:szCs w:val="24"/>
        </w:rPr>
      </w:pPr>
      <w:bookmarkStart w:id="279" w:name="_Toc29205626"/>
      <w:r w:rsidRPr="0049138A">
        <w:rPr>
          <w:rFonts w:ascii="Georgia" w:hAnsi="Georgia"/>
          <w:color w:val="663300"/>
          <w:sz w:val="24"/>
          <w:szCs w:val="24"/>
        </w:rPr>
        <w:t>Blood as the food of the Gods/Goddess</w:t>
      </w:r>
      <w:bookmarkEnd w:id="279"/>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connection of the Mother Goddess fertilizing the lands and life, in turn being nourished by the sacrificed pure blood of innocents is an extremely old belief.</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Greek mythology, the word ambrosia is used in replacement for blood. Nevertheless, there exists numerous stories whereby fresh living blood from a slain innocent is seen as necessary to the goddess in order to maintain her favour.</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the case of Cybele, the goddess who is depicted in one instance as the black meteorite, it is understandable to consider that ancient religions were formed to make sense of disaster and death, particularly when caused by such things as "heavenly fire".</w:t>
      </w:r>
    </w:p>
    <w:p w:rsidR="00E57144" w:rsidRPr="0049138A" w:rsidRDefault="00E57144" w:rsidP="0049138A">
      <w:pPr>
        <w:pStyle w:val="Heading3"/>
        <w:jc w:val="both"/>
        <w:rPr>
          <w:rFonts w:ascii="Georgia" w:hAnsi="Georgia"/>
          <w:color w:val="663300"/>
          <w:sz w:val="24"/>
          <w:szCs w:val="24"/>
        </w:rPr>
      </w:pPr>
      <w:bookmarkStart w:id="280" w:name="_Toc29205627"/>
      <w:r w:rsidRPr="0049138A">
        <w:rPr>
          <w:rFonts w:ascii="Georgia" w:hAnsi="Georgia"/>
          <w:color w:val="663300"/>
          <w:sz w:val="24"/>
          <w:szCs w:val="24"/>
        </w:rPr>
        <w:t>Blood as the seat of the soul</w:t>
      </w:r>
      <w:bookmarkEnd w:id="280"/>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One of the secret mysteries of Eastern and Western religions is the belief that blood, particularly the blood of a recently slain victim contains the seat of their soul and wisdom.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There is also associated mythology to the beliefs that the fresh blood of innocents is an elixer of youth.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As twisted as these ideas might be, they remain at the centre of the mysteries surrounding blood cults to the Goddess and more recently modern interpretations such as Lucifer.</w:t>
      </w:r>
    </w:p>
    <w:p w:rsidR="00E57144" w:rsidRPr="0049138A" w:rsidRDefault="00E57144" w:rsidP="0049138A">
      <w:pPr>
        <w:pStyle w:val="Heading1"/>
        <w:jc w:val="both"/>
        <w:rPr>
          <w:rFonts w:ascii="Georgia" w:hAnsi="Georgia" w:cs="Arial"/>
          <w:color w:val="663300"/>
          <w:sz w:val="24"/>
          <w:szCs w:val="24"/>
        </w:rPr>
      </w:pPr>
      <w:bookmarkStart w:id="281" w:name="_Toc29205628"/>
      <w:r w:rsidRPr="0049138A">
        <w:rPr>
          <w:rFonts w:ascii="Georgia" w:hAnsi="Georgia" w:cs="Arial"/>
          <w:color w:val="663300"/>
          <w:sz w:val="24"/>
          <w:szCs w:val="24"/>
        </w:rPr>
        <w:t>Evil Rituals</w:t>
      </w:r>
      <w:bookmarkEnd w:id="281"/>
    </w:p>
    <w:p w:rsidR="00E57144" w:rsidRPr="0049138A" w:rsidRDefault="00E57144" w:rsidP="0049138A">
      <w:pPr>
        <w:pStyle w:val="Heading2"/>
        <w:ind w:left="900"/>
        <w:jc w:val="both"/>
        <w:rPr>
          <w:rFonts w:ascii="Georgia" w:hAnsi="Georgia"/>
          <w:color w:val="663300"/>
          <w:sz w:val="24"/>
          <w:szCs w:val="24"/>
        </w:rPr>
      </w:pPr>
      <w:bookmarkStart w:id="282" w:name="_Toc29205629"/>
      <w:r w:rsidRPr="0049138A">
        <w:rPr>
          <w:rFonts w:ascii="Georgia" w:hAnsi="Georgia"/>
          <w:color w:val="663300"/>
          <w:sz w:val="24"/>
          <w:szCs w:val="24"/>
        </w:rPr>
        <w:t>Crushing/Drowning Sacrifices</w:t>
      </w:r>
      <w:bookmarkEnd w:id="282"/>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sacrificing of human beings by throwing them from a great height, sometimes in bags or by ritual drowning has its origins to a distinct deity from the Mother Goddess and demons. Such methods of sacrifice have universally been reserved for the worship of Mot- the God of Death.</w:t>
      </w:r>
    </w:p>
    <w:p w:rsidR="00E57144" w:rsidRPr="0049138A" w:rsidRDefault="00E57144" w:rsidP="0049138A">
      <w:pPr>
        <w:pStyle w:val="Heading3"/>
        <w:jc w:val="both"/>
        <w:rPr>
          <w:rFonts w:ascii="Georgia" w:hAnsi="Georgia"/>
          <w:color w:val="663300"/>
          <w:sz w:val="24"/>
          <w:szCs w:val="24"/>
        </w:rPr>
      </w:pPr>
      <w:bookmarkStart w:id="283" w:name="_Toc29205630"/>
      <w:r w:rsidRPr="0049138A">
        <w:rPr>
          <w:rFonts w:ascii="Georgia" w:hAnsi="Georgia"/>
          <w:color w:val="663300"/>
          <w:sz w:val="24"/>
          <w:szCs w:val="24"/>
        </w:rPr>
        <w:t>The worship of death as its own God</w:t>
      </w:r>
      <w:bookmarkEnd w:id="283"/>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worship of death as its own God has existed since the beginning of religion. However, unlike the other gods, the worship of death has typically gone through cycles depending upon the relative period of prosperity.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During good times, the worship of death has rarely sustained a strong following, with gods associated with fertility and good fortune having greater influence. But in times of great peril and disaster, the worship of death itself has tended to increase.</w:t>
      </w:r>
    </w:p>
    <w:p w:rsidR="00E57144" w:rsidRPr="0049138A" w:rsidRDefault="00E57144" w:rsidP="0049138A">
      <w:pPr>
        <w:pStyle w:val="Heading3"/>
        <w:jc w:val="both"/>
        <w:rPr>
          <w:rFonts w:ascii="Georgia" w:hAnsi="Georgia"/>
          <w:color w:val="663300"/>
          <w:sz w:val="24"/>
          <w:szCs w:val="24"/>
        </w:rPr>
      </w:pPr>
      <w:bookmarkStart w:id="284" w:name="_Toc29205631"/>
      <w:r w:rsidRPr="0049138A">
        <w:rPr>
          <w:rFonts w:ascii="Georgia" w:hAnsi="Georgia"/>
          <w:color w:val="663300"/>
          <w:sz w:val="24"/>
          <w:szCs w:val="24"/>
        </w:rPr>
        <w:t>The worship of Mot</w:t>
      </w:r>
      <w:bookmarkEnd w:id="284"/>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worship of Mot (Death) appeared to reach a peak in ancient history around the time of 100 BCE to 400 CE during the various plagues, political upheaval and climate change for the Northern Hemisphere.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The Israelites were strong practitioners and worshippers of Mot and appear to be one of the few groups that maintained a worship of death, even during good periods of plenty.</w:t>
      </w:r>
    </w:p>
    <w:p w:rsidR="00E57144" w:rsidRPr="0049138A" w:rsidRDefault="00E57144" w:rsidP="0049138A">
      <w:pPr>
        <w:pStyle w:val="Heading1"/>
        <w:jc w:val="both"/>
        <w:rPr>
          <w:rFonts w:ascii="Georgia" w:hAnsi="Georgia" w:cs="Arial"/>
          <w:color w:val="663300"/>
          <w:sz w:val="24"/>
          <w:szCs w:val="24"/>
        </w:rPr>
      </w:pPr>
      <w:bookmarkStart w:id="285" w:name="_Toc29205632"/>
      <w:r w:rsidRPr="0049138A">
        <w:rPr>
          <w:rFonts w:ascii="Georgia" w:hAnsi="Georgia" w:cs="Arial"/>
          <w:color w:val="663300"/>
          <w:sz w:val="24"/>
          <w:szCs w:val="24"/>
        </w:rPr>
        <w:t>Evil Rituals</w:t>
      </w:r>
      <w:bookmarkEnd w:id="285"/>
    </w:p>
    <w:p w:rsidR="00E57144" w:rsidRPr="0049138A" w:rsidRDefault="00E57144" w:rsidP="0049138A">
      <w:pPr>
        <w:pStyle w:val="Heading2"/>
        <w:ind w:left="900"/>
        <w:jc w:val="both"/>
        <w:rPr>
          <w:rFonts w:ascii="Georgia" w:hAnsi="Georgia"/>
          <w:color w:val="663300"/>
          <w:sz w:val="24"/>
          <w:szCs w:val="24"/>
        </w:rPr>
      </w:pPr>
      <w:bookmarkStart w:id="286" w:name="_Toc29205633"/>
      <w:r w:rsidRPr="0049138A">
        <w:rPr>
          <w:rFonts w:ascii="Georgia" w:hAnsi="Georgia"/>
          <w:color w:val="663300"/>
          <w:sz w:val="24"/>
          <w:szCs w:val="24"/>
        </w:rPr>
        <w:t>Burning People Alive</w:t>
      </w:r>
      <w:bookmarkEnd w:id="286"/>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Evidence of the ritual burning of people alive as a religious human sacrifice exists in archeological sites, ancient scripture and practice for thousands of years. Yet, while this barbaric and awful practice is ancient, it appears the act of burning people alive was not evident in any neolithic culture, nor early Bronze age culture until the the city of </w:t>
      </w:r>
      <w:hyperlink r:id="rId521" w:history="1">
        <w:r w:rsidRPr="0049138A">
          <w:rPr>
            <w:rStyle w:val="Hyperlink"/>
            <w:rFonts w:ascii="Georgia" w:hAnsi="Georgia" w:cs="Arial"/>
            <w:b/>
            <w:bCs/>
            <w:color w:val="663300"/>
          </w:rPr>
          <w:t>Ugarit</w:t>
        </w:r>
      </w:hyperlink>
      <w:r w:rsidRPr="0049138A">
        <w:rPr>
          <w:rFonts w:ascii="Georgia" w:hAnsi="Georgia" w:cs="Arial"/>
          <w:b/>
          <w:bCs/>
          <w:color w:val="663300"/>
        </w:rPr>
        <w:t> around 1627-1620 BCE --corresponding to the period of earthquakes, volcanic eruptions and climate change due to the explosion of Thera (Santorini) around 1627 BCE.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ritual and theology of burning people alive should therefore be considered Phoenician and Ugarit in origin and a particular theology that continued with Phoenician/Samaritan/Sadducee Priest-Kings from the time of Ba'albek, through to </w:t>
      </w:r>
      <w:hyperlink r:id="rId522" w:history="1">
        <w:r w:rsidRPr="0049138A">
          <w:rPr>
            <w:rStyle w:val="Hyperlink"/>
            <w:rFonts w:ascii="Georgia" w:hAnsi="Georgia" w:cs="Arial"/>
            <w:b/>
            <w:bCs/>
            <w:color w:val="663300"/>
          </w:rPr>
          <w:t>Carthage</w:t>
        </w:r>
      </w:hyperlink>
      <w:r w:rsidRPr="0049138A">
        <w:rPr>
          <w:rFonts w:ascii="Georgia" w:hAnsi="Georgia" w:cs="Arial"/>
          <w:color w:val="663300"/>
        </w:rPr>
        <w:t>, then Tyre, </w:t>
      </w:r>
      <w:hyperlink r:id="rId523" w:history="1">
        <w:r w:rsidRPr="0049138A">
          <w:rPr>
            <w:rStyle w:val="Hyperlink"/>
            <w:rFonts w:ascii="Georgia" w:hAnsi="Georgia" w:cs="Arial"/>
            <w:b/>
            <w:bCs/>
            <w:color w:val="663300"/>
          </w:rPr>
          <w:t>Jerusalem</w:t>
        </w:r>
      </w:hyperlink>
      <w:r w:rsidRPr="0049138A">
        <w:rPr>
          <w:rFonts w:ascii="Georgia" w:hAnsi="Georgia" w:cs="Arial"/>
          <w:color w:val="663300"/>
        </w:rPr>
        <w:t> and Scythopolis in the worship of Ba'al </w:t>
      </w:r>
      <w:hyperlink r:id="rId524" w:history="1">
        <w:r w:rsidRPr="0049138A">
          <w:rPr>
            <w:rStyle w:val="Hyperlink"/>
            <w:rFonts w:ascii="Georgia" w:hAnsi="Georgia" w:cs="Arial"/>
            <w:b/>
            <w:bCs/>
            <w:color w:val="663300"/>
          </w:rPr>
          <w:t>Moloch</w:t>
        </w:r>
      </w:hyperlink>
      <w:r w:rsidRPr="0049138A">
        <w:rPr>
          <w:rFonts w:ascii="Georgia" w:hAnsi="Georgia" w:cs="Arial"/>
          <w:color w:val="663300"/>
        </w:rPr>
        <w: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fact, all periods and events of mass human sacrifice by burning appear to be directly linked to this satanic theology developed by the Phoenicians, including the </w:t>
      </w:r>
      <w:hyperlink r:id="rId525" w:history="1">
        <w:r w:rsidRPr="0049138A">
          <w:rPr>
            <w:rStyle w:val="Hyperlink"/>
            <w:rFonts w:ascii="Georgia" w:hAnsi="Georgia" w:cs="Arial"/>
            <w:b/>
            <w:bCs/>
            <w:color w:val="663300"/>
          </w:rPr>
          <w:t>single largest event of mass human sacrifice by fire during World War II</w:t>
        </w:r>
      </w:hyperlink>
      <w:r w:rsidRPr="0049138A">
        <w:rPr>
          <w:rFonts w:ascii="Georgia" w:hAnsi="Georgia" w:cs="Arial"/>
          <w:color w:val="663300"/>
        </w:rPr>
        <w:t> in Poland and Russia where over 18 million innocent Jews, Protestants and Orthodox Christians were burnt alive in human sacrifice camps shaped in the form a giant 300-mile wide Pentagram of evil.</w:t>
      </w:r>
    </w:p>
    <w:p w:rsidR="00E57144" w:rsidRPr="0049138A" w:rsidRDefault="00E57144" w:rsidP="0049138A">
      <w:pPr>
        <w:pStyle w:val="Heading3"/>
        <w:jc w:val="both"/>
        <w:rPr>
          <w:rFonts w:ascii="Georgia" w:hAnsi="Georgia"/>
          <w:color w:val="663300"/>
          <w:sz w:val="24"/>
          <w:szCs w:val="24"/>
        </w:rPr>
      </w:pPr>
      <w:bookmarkStart w:id="287" w:name="_Toc29205634"/>
      <w:r w:rsidRPr="0049138A">
        <w:rPr>
          <w:rFonts w:ascii="Georgia" w:hAnsi="Georgia"/>
          <w:color w:val="663300"/>
          <w:sz w:val="24"/>
          <w:szCs w:val="24"/>
        </w:rPr>
        <w:lastRenderedPageBreak/>
        <w:t>The key words associated with human sacrifice by burning</w:t>
      </w:r>
      <w:bookmarkEnd w:id="287"/>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Three of the most important religious words associated with the doctrine of human sacrifice by burning are: Holocaust, Tophet and Immolate.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word Holocaust is oldest theologically correct term still used in relation to the official doctrine of satanists in the burning of people alive. The word "Holocaust" is at least as old as the 3rd Century BCE and comes from the ancient Greek word </w:t>
      </w:r>
      <w:r w:rsidRPr="0049138A">
        <w:rPr>
          <w:rStyle w:val="Emphasis"/>
          <w:rFonts w:ascii="Georgia" w:hAnsi="Georgia" w:cs="Arial"/>
          <w:color w:val="663300"/>
        </w:rPr>
        <w:t>holokauston</w:t>
      </w:r>
      <w:r w:rsidRPr="0049138A">
        <w:rPr>
          <w:rFonts w:ascii="Georgia" w:hAnsi="Georgia" w:cs="Arial"/>
          <w:color w:val="663300"/>
        </w:rPr>
        <w:t>, meaning "a completely (holos) burnt (kaustos) sacrificial offering", or "a burnt sacrifice offered to God".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term has always meant the specific ritual of murdering innocent human beings as animals by burning as defined by the ancient Phoenician/Samaritan/Sadducee/Punic religion to Moloch and his name variances. Because these priest-king family bloodlines have traditionally considered all other human beings as "sheep and cattle", the word Holocaust is frequently and deliberately misrepresented as "only applying to animals".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word Holocaust fell out of general use for almost 1,400 years until it was famously resurrected by Pope Pius XII, the Vatican and the Roman Cult as the official and legal description of mass human sacrifice by burning of over 18 million innocent people in Russia and Poland. To ensure the word is continued to be used, the Vatican and Jesuits ensured that laws were introduced to make "Holocaust Denial" a crime--in other words, to deny that the 18 million innocents of World War II were not burnt alive as a sacrifice (to Moloch) is a criminal offence. In recent years, the Vatican has funded the Holocaust Denial movement to ensure the word remains one of the most controversial and evil labels still in use.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The Hebrew word Tophet is also an ancient and important religious word used by the Sarmatian (Jewish) Priests to </w:t>
      </w:r>
      <w:r w:rsidRPr="0049138A">
        <w:rPr>
          <w:rFonts w:ascii="Georgia" w:hAnsi="Georgia" w:cs="Arial"/>
          <w:color w:val="663300"/>
        </w:rPr>
        <w:lastRenderedPageBreak/>
        <w:t>describe the actual location of their sacred ceremonies where they burnt "heretics" and innocents. The word means "burning place" exclusively in reference to human sacrifice.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controversy surrounding this word is twofold--firstly, the word is no older than the 9th Century BCE and secondly most frequent reference is to be found in the heavily revised "Holy Bible" and "Jewish Talmud" scriptures.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word appears to have been particularly important to the Sarmatian Jewish priests until the destruction of their homeland in the 6th Century by Emperor Justinian and the outlawing (by death) of the religion of Sarmatianism.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Latin word Immolate (Immolatus/Immolare) is a word created by AntiPope </w:t>
      </w:r>
      <w:hyperlink r:id="rId526" w:history="1">
        <w:r w:rsidRPr="0049138A">
          <w:rPr>
            <w:rStyle w:val="Hyperlink"/>
            <w:rFonts w:ascii="Georgia" w:hAnsi="Georgia" w:cs="Arial"/>
            <w:b/>
            <w:bCs/>
            <w:color w:val="663300"/>
          </w:rPr>
          <w:t>Innocent III</w:t>
        </w:r>
      </w:hyperlink>
      <w:r w:rsidRPr="0049138A">
        <w:rPr>
          <w:rFonts w:ascii="Georgia" w:hAnsi="Georgia" w:cs="Arial"/>
          <w:color w:val="663300"/>
        </w:rPr>
        <w:t> (1198-1216) in his creation of the official doctrine of Satanism to religiously murder hundreds of thousands of "heretics" according to the revised liturgy of the Sarmatian (Jewish) practice of human sacrifice. The word means "to sacrifice, kill as a victim by fire" and is the most specific-purpose designed words to describe this kind of evil sacrifice.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the exact etymology of the word is not clear, it almost certainly comes from the simple combination of IN+MOLOCH ("to Moloch"). Since the creation of this religious word of power, it remains the official "legal" term used to describe all people who are killed by fire--therefore "offered up to Moloch" by simple use of the term.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hebrew word Shoah which means "annihilation, cataclysm, natural catastrophe" is neither an official religious word associated with human sacrifice by burning, nor an old association. The word Shoah was first used in 1948 in rejection of the language used by Pope Pius XII and the Vatican to describe their mass murder of 18 million people by fire as a The Holocaust.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Since most educated Jewish scholars understand the religious significance of the world "Holocaust", the word Shoah was selected in opposition to the unrelenting evil behaviour of the Roman Cult and Vatican. Unfortunately, the word is rarely understood and not widely used in replacement to the word "Holocaust".</w:t>
      </w:r>
    </w:p>
    <w:p w:rsidR="00E57144" w:rsidRPr="0049138A" w:rsidRDefault="00E57144" w:rsidP="0049138A">
      <w:pPr>
        <w:pStyle w:val="Heading3"/>
        <w:jc w:val="both"/>
        <w:rPr>
          <w:rFonts w:ascii="Georgia" w:hAnsi="Georgia"/>
          <w:color w:val="663300"/>
          <w:sz w:val="24"/>
          <w:szCs w:val="24"/>
        </w:rPr>
      </w:pPr>
      <w:bookmarkStart w:id="288" w:name="_Toc29205635"/>
      <w:r w:rsidRPr="0049138A">
        <w:rPr>
          <w:rFonts w:ascii="Georgia" w:hAnsi="Georgia"/>
          <w:color w:val="663300"/>
          <w:sz w:val="24"/>
          <w:szCs w:val="24"/>
        </w:rPr>
        <w:t>Ba'al Moloch</w:t>
      </w:r>
      <w:bookmarkEnd w:id="288"/>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principle god to which people were sacrificed by burning is and has always been Ba'al also known in the instance as Ba'al Moloch- one of the oldest fertility gods of the Middle East whose most important shrine remains </w:t>
      </w:r>
      <w:hyperlink r:id="rId527" w:history="1">
        <w:r w:rsidRPr="0049138A">
          <w:rPr>
            <w:rStyle w:val="Hyperlink"/>
            <w:rFonts w:ascii="Georgia" w:hAnsi="Georgia" w:cs="Arial"/>
            <w:b/>
            <w:bCs/>
            <w:color w:val="663300"/>
          </w:rPr>
          <w:t>Baalbek</w:t>
        </w:r>
      </w:hyperlink>
      <w:r w:rsidRPr="0049138A">
        <w:rPr>
          <w:rFonts w:ascii="Georgia" w:hAnsi="Georgia" w:cs="Arial"/>
          <w:color w:val="663300"/>
        </w:rPr>
        <w: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However, the practice of burning, particular small infants appears to be unique in its origins to the Phoenician exiles (also known as the Amorites) from Phoenicia, who settled in hundreds of locations across the world including North Africa, Italy, Spain and as far away as Britain.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ceremony of Beltaine, originally comes from Baal- a unique and distinct Phoenician ceremony introduced into certain celtic culture and not native to the celts.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most common and continued Catholic honor to Moloch is through the legal definition of "Immolate" to describe all victims of fire literally as "To Moloch".</w:t>
      </w:r>
    </w:p>
    <w:p w:rsidR="00E57144" w:rsidRPr="0049138A" w:rsidRDefault="00E57144" w:rsidP="0049138A">
      <w:pPr>
        <w:pStyle w:val="Heading3"/>
        <w:jc w:val="both"/>
        <w:rPr>
          <w:rFonts w:ascii="Georgia" w:hAnsi="Georgia"/>
          <w:color w:val="663300"/>
          <w:sz w:val="24"/>
          <w:szCs w:val="24"/>
        </w:rPr>
      </w:pPr>
      <w:bookmarkStart w:id="289" w:name="_Toc29205636"/>
      <w:r w:rsidRPr="0049138A">
        <w:rPr>
          <w:rFonts w:ascii="Georgia" w:hAnsi="Georgia"/>
          <w:color w:val="663300"/>
          <w:sz w:val="24"/>
          <w:szCs w:val="24"/>
        </w:rPr>
        <w:t>The worship of demons and power, good fortune</w:t>
      </w:r>
      <w:bookmarkEnd w:id="289"/>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it may appear odd to consider different forms of human sacrifice having a higher power, or more base motive, the burning of people and children alive to Moloch is and has always been about perpetuating power and good fortune through the influence of demons.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It appears this Satanic liturgy has never been about the higher motives of favourable seasons, harvest and life attributed to </w:t>
      </w:r>
      <w:r w:rsidRPr="0049138A">
        <w:rPr>
          <w:rFonts w:ascii="Georgia" w:hAnsi="Georgia" w:cs="Arial"/>
          <w:color w:val="663300"/>
        </w:rPr>
        <w:lastRenderedPageBreak/>
        <w:t>the worship of the Mother Goddess, or even the worship of Osiris reborn.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Instead, a section of the Phoenicians adopted a very pragmatic and shallow cosmology of the world- that the world is largely dominated by demonic forces which can only be overcome by effectively "doing deals" with such demons- hence the cruel and unspeakable act of burning people.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Such acts were to call upon the demons to aid in battle, to defeat an enemy, to help gain more wealth and more power. Therefore, the sacrifices during World War II were principally about maintaining real temporal power than the summonsing of any great evil entity.</w:t>
      </w:r>
    </w:p>
    <w:p w:rsidR="00E57144" w:rsidRPr="0049138A" w:rsidRDefault="00E57144" w:rsidP="0049138A">
      <w:pPr>
        <w:pStyle w:val="Heading3"/>
        <w:jc w:val="both"/>
        <w:rPr>
          <w:rFonts w:ascii="Georgia" w:hAnsi="Georgia"/>
          <w:color w:val="663300"/>
          <w:sz w:val="24"/>
          <w:szCs w:val="24"/>
        </w:rPr>
      </w:pPr>
      <w:bookmarkStart w:id="290" w:name="_Toc29205637"/>
      <w:r w:rsidRPr="0049138A">
        <w:rPr>
          <w:rFonts w:ascii="Georgia" w:hAnsi="Georgia"/>
          <w:color w:val="663300"/>
          <w:sz w:val="24"/>
          <w:szCs w:val="24"/>
        </w:rPr>
        <w:t>The importance of continued worship to Moloch and the Roman Cult today</w:t>
      </w:r>
      <w:bookmarkEnd w:id="290"/>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continued adherence to the doctrine of Hell being a place of eternal damnation and burning by fire remains the official doctrine of the Roman Cult inflicted on all Catholics--in honor of the worship of Moloch.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most recent confirmation that this doctrine is still viewed seriously by the Vatican was in 2008 when Pope Benedict XVI re-affirmed that Hell is a place of eternal fire and damnation, indicating that the worship of Moloch in Satanist liturgy remains of paramount importance to the Vatican.</w:t>
      </w:r>
    </w:p>
    <w:p w:rsidR="00E57144" w:rsidRPr="0049138A" w:rsidRDefault="00E57144" w:rsidP="0049138A">
      <w:pPr>
        <w:pStyle w:val="Heading1"/>
        <w:jc w:val="both"/>
        <w:rPr>
          <w:rFonts w:ascii="Georgia" w:hAnsi="Georgia" w:cs="Arial"/>
          <w:color w:val="663300"/>
          <w:sz w:val="24"/>
          <w:szCs w:val="24"/>
        </w:rPr>
      </w:pPr>
      <w:bookmarkStart w:id="291" w:name="_Toc29205638"/>
      <w:r w:rsidRPr="0049138A">
        <w:rPr>
          <w:rFonts w:ascii="Georgia" w:hAnsi="Georgia" w:cs="Arial"/>
          <w:color w:val="663300"/>
          <w:sz w:val="24"/>
          <w:szCs w:val="24"/>
        </w:rPr>
        <w:t>Evil Rituals</w:t>
      </w:r>
      <w:bookmarkEnd w:id="291"/>
    </w:p>
    <w:p w:rsidR="00E57144" w:rsidRPr="0049138A" w:rsidRDefault="00E57144" w:rsidP="0049138A">
      <w:pPr>
        <w:pStyle w:val="Heading2"/>
        <w:ind w:left="900"/>
        <w:jc w:val="both"/>
        <w:rPr>
          <w:rFonts w:ascii="Georgia" w:hAnsi="Georgia"/>
          <w:color w:val="663300"/>
          <w:sz w:val="24"/>
          <w:szCs w:val="24"/>
        </w:rPr>
      </w:pPr>
      <w:bookmarkStart w:id="292" w:name="_Toc29205639"/>
      <w:r w:rsidRPr="0049138A">
        <w:rPr>
          <w:rFonts w:ascii="Georgia" w:hAnsi="Georgia"/>
          <w:color w:val="663300"/>
          <w:sz w:val="24"/>
          <w:szCs w:val="24"/>
        </w:rPr>
        <w:t>Sacred Dismemberment</w:t>
      </w:r>
      <w:bookmarkEnd w:id="292"/>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Like much of the literature on human sacrifice, little attention is given to the important and historic difference between a person being sacrificed for their blood in which their body is left largely unmutilated and rituals where mutilation and dismemberment is considered fundamental.</w:t>
      </w:r>
    </w:p>
    <w:p w:rsidR="00E57144" w:rsidRPr="0049138A" w:rsidRDefault="00E57144" w:rsidP="0049138A">
      <w:pPr>
        <w:pStyle w:val="Heading3"/>
        <w:jc w:val="both"/>
        <w:rPr>
          <w:rFonts w:ascii="Georgia" w:hAnsi="Georgia"/>
          <w:color w:val="663300"/>
          <w:sz w:val="24"/>
          <w:szCs w:val="24"/>
        </w:rPr>
      </w:pPr>
      <w:bookmarkStart w:id="293" w:name="_Toc29205640"/>
      <w:r w:rsidRPr="0049138A">
        <w:rPr>
          <w:rFonts w:ascii="Georgia" w:hAnsi="Georgia"/>
          <w:color w:val="663300"/>
          <w:sz w:val="24"/>
          <w:szCs w:val="24"/>
        </w:rPr>
        <w:lastRenderedPageBreak/>
        <w:t>The Great and ancient myths of Osiris</w:t>
      </w:r>
      <w:bookmarkEnd w:id="293"/>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most sacred location for the worship of Osiris remains the Giza plateau and the most sacred temples to Osiris remain the Giza pyramids and the underground complex beneath them.</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 great deal has been written about the purpose and function of the pyramids with much of it being totally incorrect. The pyramids functioned as the most important and secret ceremonies associated with "re-birth" of a human being into a living god, emulating the stories of Osiris being brought back to life by Isis.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For those that are not fully familiar, Osiris is the god who was ritually murdered and dismembered into fourteen pieces by Seth. Isis then spent a considerable amount of time looking for all the pieces before bringing him back to life.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date of Osiris worship dates back to at least 2,500 BCE making it one of the oldest religious cults of Egypt.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Of all cults of ritual slaughter and dismemberment, the cult of Osiris is unquestionably the oldest and most important ritual system associated with such behaviour.</w:t>
      </w:r>
    </w:p>
    <w:p w:rsidR="00E57144" w:rsidRPr="0049138A" w:rsidRDefault="00E57144" w:rsidP="0049138A">
      <w:pPr>
        <w:pStyle w:val="Heading3"/>
        <w:jc w:val="both"/>
        <w:rPr>
          <w:rFonts w:ascii="Georgia" w:hAnsi="Georgia"/>
          <w:color w:val="663300"/>
          <w:sz w:val="24"/>
          <w:szCs w:val="24"/>
        </w:rPr>
      </w:pPr>
      <w:bookmarkStart w:id="294" w:name="_Toc29205641"/>
      <w:r w:rsidRPr="0049138A">
        <w:rPr>
          <w:rFonts w:ascii="Georgia" w:hAnsi="Georgia"/>
          <w:color w:val="663300"/>
          <w:sz w:val="24"/>
          <w:szCs w:val="24"/>
        </w:rPr>
        <w:t>The mechanism of the ritual</w:t>
      </w:r>
      <w:bookmarkEnd w:id="294"/>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ritual of human slaughter involved three variations, presumably refined over time.</w:t>
      </w:r>
    </w:p>
    <w:p w:rsidR="00E57144" w:rsidRPr="0049138A" w:rsidRDefault="00E57144" w:rsidP="0049138A">
      <w:pPr>
        <w:pStyle w:val="Heading3"/>
        <w:jc w:val="both"/>
        <w:rPr>
          <w:rFonts w:ascii="Georgia" w:hAnsi="Georgia"/>
          <w:color w:val="663300"/>
          <w:sz w:val="24"/>
          <w:szCs w:val="24"/>
        </w:rPr>
      </w:pPr>
      <w:bookmarkStart w:id="295" w:name="_Toc29205642"/>
      <w:r w:rsidRPr="0049138A">
        <w:rPr>
          <w:rFonts w:ascii="Georgia" w:hAnsi="Georgia"/>
          <w:color w:val="663300"/>
          <w:sz w:val="24"/>
          <w:szCs w:val="24"/>
        </w:rPr>
        <w:t>The slaughter and rebirth simultaneously</w:t>
      </w:r>
      <w:bookmarkEnd w:id="295"/>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the case of the most important temples to Osiris, the victim, the "King" was slaughtered with their blood then travelling down to the tomb of the Queen, the initiate who was then anointed in the blood of the victim.</w:t>
      </w:r>
    </w:p>
    <w:p w:rsidR="00E57144" w:rsidRPr="0049138A" w:rsidRDefault="00E57144" w:rsidP="0049138A">
      <w:pPr>
        <w:pStyle w:val="Heading3"/>
        <w:jc w:val="both"/>
        <w:rPr>
          <w:rFonts w:ascii="Georgia" w:hAnsi="Georgia"/>
          <w:color w:val="663300"/>
          <w:sz w:val="24"/>
          <w:szCs w:val="24"/>
        </w:rPr>
      </w:pPr>
      <w:bookmarkStart w:id="296" w:name="_Toc29205643"/>
      <w:r w:rsidRPr="0049138A">
        <w:rPr>
          <w:rFonts w:ascii="Georgia" w:hAnsi="Georgia"/>
          <w:color w:val="663300"/>
          <w:sz w:val="24"/>
          <w:szCs w:val="24"/>
        </w:rPr>
        <w:lastRenderedPageBreak/>
        <w:t>The slaughter and sacred cannibalism</w:t>
      </w:r>
      <w:bookmarkEnd w:id="296"/>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second example is the ritual slaughter and dismemberment, including the eating of certain flesh and organs signifying sources of power including the liver and heart.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variation of treating the organs as special sources of power became popular under the Hyksos rule.</w:t>
      </w:r>
    </w:p>
    <w:p w:rsidR="00E57144" w:rsidRPr="0049138A" w:rsidRDefault="00E57144" w:rsidP="0049138A">
      <w:pPr>
        <w:pStyle w:val="Heading3"/>
        <w:jc w:val="both"/>
        <w:rPr>
          <w:rFonts w:ascii="Georgia" w:hAnsi="Georgia"/>
          <w:color w:val="663300"/>
          <w:sz w:val="24"/>
          <w:szCs w:val="24"/>
        </w:rPr>
      </w:pPr>
      <w:bookmarkStart w:id="297" w:name="_Toc29205644"/>
      <w:r w:rsidRPr="0049138A">
        <w:rPr>
          <w:rFonts w:ascii="Georgia" w:hAnsi="Georgia"/>
          <w:color w:val="663300"/>
          <w:sz w:val="24"/>
          <w:szCs w:val="24"/>
        </w:rPr>
        <w:t>The slaughter and sacred cannibalism by mixing blood into bread- the sacred Eucharist</w:t>
      </w:r>
      <w:bookmarkEnd w:id="297"/>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third variation is the sacred slaughter of the innocent and then the mixing of their blood into unleavened bread or oats which is then consumed as the sacred Eucharist.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ceremony became extremely popular by the mid 5th Century BCE and became the basis of the variation of the Passover ceremony introduced by around 455 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concept of the Eucharist also was wholly taken and incorporated into Krishnianity. It is unknown if the Catholic Church still practices ritual slaughter and incorporation into human blood in the production of Catholic Eucharist anymore as the process has remained highly secretive.</w:t>
      </w:r>
    </w:p>
    <w:p w:rsidR="00E57144" w:rsidRPr="0049138A" w:rsidRDefault="00E57144" w:rsidP="0049138A">
      <w:pPr>
        <w:pStyle w:val="Heading1"/>
        <w:jc w:val="both"/>
        <w:rPr>
          <w:rFonts w:ascii="Georgia" w:hAnsi="Georgia" w:cs="Arial"/>
          <w:color w:val="663300"/>
          <w:sz w:val="24"/>
          <w:szCs w:val="24"/>
        </w:rPr>
      </w:pPr>
      <w:bookmarkStart w:id="298" w:name="_Toc29205645"/>
      <w:r w:rsidRPr="0049138A">
        <w:rPr>
          <w:rFonts w:ascii="Georgia" w:hAnsi="Georgia" w:cs="Arial"/>
          <w:color w:val="663300"/>
          <w:sz w:val="24"/>
          <w:szCs w:val="24"/>
        </w:rPr>
        <w:t>Evil Rituals</w:t>
      </w:r>
      <w:bookmarkEnd w:id="298"/>
    </w:p>
    <w:p w:rsidR="00E57144" w:rsidRPr="0049138A" w:rsidRDefault="00E57144" w:rsidP="0049138A">
      <w:pPr>
        <w:pStyle w:val="Heading2"/>
        <w:ind w:left="900"/>
        <w:jc w:val="both"/>
        <w:rPr>
          <w:rFonts w:ascii="Georgia" w:hAnsi="Georgia"/>
          <w:color w:val="663300"/>
          <w:sz w:val="24"/>
          <w:szCs w:val="24"/>
        </w:rPr>
      </w:pPr>
      <w:bookmarkStart w:id="299" w:name="_Toc29205646"/>
      <w:r w:rsidRPr="0049138A">
        <w:rPr>
          <w:rFonts w:ascii="Georgia" w:hAnsi="Georgia"/>
          <w:color w:val="663300"/>
          <w:sz w:val="24"/>
          <w:szCs w:val="24"/>
        </w:rPr>
        <w:t>Sacred Cannibalism</w:t>
      </w:r>
      <w:bookmarkEnd w:id="299"/>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oldest and most sacred ritual in honor of cannibalism- the consumption of a victims flesh and blood, to consume their spirit and essence is the ritual of the Sacred Eucharist of Osiris.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Two and a half thousand years before the ritual was introduced into the ceremonies of Krishnianity, the ceremony of the </w:t>
      </w:r>
      <w:hyperlink r:id="rId528" w:history="1">
        <w:r w:rsidRPr="0049138A">
          <w:rPr>
            <w:rStyle w:val="Hyperlink"/>
            <w:rFonts w:ascii="Georgia" w:hAnsi="Georgia" w:cs="Arial"/>
            <w:b/>
            <w:bCs/>
            <w:color w:val="663300"/>
          </w:rPr>
          <w:t>sacred eucharist of Osiris</w:t>
        </w:r>
      </w:hyperlink>
      <w:r w:rsidRPr="0049138A">
        <w:rPr>
          <w:rFonts w:ascii="Georgia" w:hAnsi="Georgia" w:cs="Arial"/>
          <w:color w:val="663300"/>
        </w:rPr>
        <w:t> was well established the origin of both the concept, the ritual and almost word for word the description used by the Roman Catholic Church today.</w:t>
      </w:r>
    </w:p>
    <w:p w:rsidR="00E57144" w:rsidRPr="0049138A" w:rsidRDefault="00E57144" w:rsidP="0049138A">
      <w:pPr>
        <w:pStyle w:val="Heading3"/>
        <w:jc w:val="both"/>
        <w:rPr>
          <w:rFonts w:ascii="Georgia" w:hAnsi="Georgia"/>
          <w:color w:val="663300"/>
          <w:sz w:val="24"/>
          <w:szCs w:val="24"/>
        </w:rPr>
      </w:pPr>
      <w:bookmarkStart w:id="300" w:name="_Toc29205647"/>
      <w:r w:rsidRPr="0049138A">
        <w:rPr>
          <w:rFonts w:ascii="Georgia" w:hAnsi="Georgia"/>
          <w:color w:val="663300"/>
          <w:sz w:val="24"/>
          <w:szCs w:val="24"/>
        </w:rPr>
        <w:t>Significance of the ritual</w:t>
      </w:r>
      <w:bookmarkEnd w:id="300"/>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There are two streams of cannibalism concerning the Fertility Goddesses of the ancient world- the literal cannibalism associated with the frenzied death associated with Osiris in which the flesh and blood of a human victim is eaten raw by the initiates in a frenzied state called Omophagia meaning "Eating-into-the-belly". The other was the "more refined" ritual of the Sacred Eucharist in which blood of a victim was intermingled in unleavened bread to form the Eucharist.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Of the two, the physical eating of flesh and blood of a dying person was rarely ever practiced and became most common during the demonic reigns of the dynastic Popes, climaxing in the years of the 12th to 14th Centuries when the Vatican ceased all pretence of being a place of sacredness and became the most open example of human sacrifice and demon worship not seen in Europe since late Neolithic times.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None of the modern litury of the Roman Catholic Church concerning the Eucharist has any origin from Jewish culture whatsoever. The claim that it is a derivation of the Jewish passover is a transparent and poor lie as the Krishnian ceremony is virtually word for word identical to the ancient Osiris ceremony.</w:t>
      </w:r>
    </w:p>
    <w:p w:rsidR="00E57144" w:rsidRPr="0049138A" w:rsidRDefault="00E57144" w:rsidP="0049138A">
      <w:pPr>
        <w:pStyle w:val="Heading3"/>
        <w:jc w:val="both"/>
        <w:rPr>
          <w:rFonts w:ascii="Georgia" w:hAnsi="Georgia"/>
          <w:color w:val="663300"/>
          <w:sz w:val="24"/>
          <w:szCs w:val="24"/>
        </w:rPr>
      </w:pPr>
      <w:bookmarkStart w:id="301" w:name="_Toc29205648"/>
      <w:r w:rsidRPr="0049138A">
        <w:rPr>
          <w:rFonts w:ascii="Georgia" w:hAnsi="Georgia"/>
          <w:color w:val="663300"/>
          <w:sz w:val="24"/>
          <w:szCs w:val="24"/>
        </w:rPr>
        <w:t>Modern significance</w:t>
      </w:r>
      <w:bookmarkEnd w:id="301"/>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modern significance for Roman Catholics today in participating in the purely pagan ritual of celebrating the eucharist of cannibalism to demonic gods each week has its own special significance.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The Catholic pays homage to the supreme demonic deities of the Catholic Church, the real gods hidden behind the facades of false worship- Attis is hidden behind Jesus; Cybele is Mary, Dagon/Ba'al/Molech is "god".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Even though Catholics celebrate cannibalism ceremony each week, their lack of knowledge of the truth of the ceremonies does not lessen its impact .</w:t>
      </w:r>
    </w:p>
    <w:p w:rsidR="00E57144" w:rsidRPr="0049138A" w:rsidRDefault="00E57144" w:rsidP="0049138A">
      <w:pPr>
        <w:pStyle w:val="Heading1"/>
        <w:jc w:val="both"/>
        <w:rPr>
          <w:rFonts w:ascii="Georgia" w:hAnsi="Georgia" w:cs="Arial"/>
          <w:color w:val="663300"/>
          <w:sz w:val="24"/>
          <w:szCs w:val="24"/>
        </w:rPr>
      </w:pPr>
      <w:bookmarkStart w:id="302" w:name="_Toc29205649"/>
      <w:r w:rsidRPr="0049138A">
        <w:rPr>
          <w:rFonts w:ascii="Georgia" w:hAnsi="Georgia" w:cs="Arial"/>
          <w:color w:val="663300"/>
          <w:sz w:val="24"/>
          <w:szCs w:val="24"/>
        </w:rPr>
        <w:t>Evil Rituals</w:t>
      </w:r>
      <w:bookmarkEnd w:id="302"/>
    </w:p>
    <w:p w:rsidR="00E57144" w:rsidRPr="0049138A" w:rsidRDefault="00E57144" w:rsidP="0049138A">
      <w:pPr>
        <w:pStyle w:val="Heading2"/>
        <w:ind w:left="900"/>
        <w:jc w:val="both"/>
        <w:rPr>
          <w:rFonts w:ascii="Georgia" w:hAnsi="Georgia"/>
          <w:color w:val="663300"/>
          <w:sz w:val="24"/>
          <w:szCs w:val="24"/>
        </w:rPr>
      </w:pPr>
      <w:bookmarkStart w:id="303" w:name="_Toc29205650"/>
      <w:r w:rsidRPr="0049138A">
        <w:rPr>
          <w:rFonts w:ascii="Georgia" w:hAnsi="Georgia"/>
          <w:color w:val="663300"/>
          <w:sz w:val="24"/>
          <w:szCs w:val="24"/>
        </w:rPr>
        <w:t>Human Remains</w:t>
      </w:r>
      <w:bookmarkEnd w:id="303"/>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use of human remains in ritual as a means of attempting to harness the spirit of the departed is as old as magic and religion itself.</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ritual inclusion of human remains in the burial of great kings and queens, the sacrifice of slaves and defeated enemies within the structures of ancient walls and buildings and the retention of the heads of slain leaders are but a few examples of practices that have existed since the dawn of human civilization.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the worship of the head of deceased, particularly great warriors is a universal trait amongst many indigenous cultures and ancient civilizations, the sophistication of magic in the attempt to “bind” by curse the spirit of the deceased to a particular part of their remains narrows to just a handful of civilizations, most notably the ancient Egyptians and the Amurru, also known as the Amorites from Mari and later from TarSar (Tarsus), Ugarit, Tyre and subsequent refugees.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Unlike many cultures, such as the ancient Chinese dynasties that sacrificed large numbers of individuals in various structures, the Egyptians and the Amurru- later incarnated as the Phoenicians – demonstrated a highly developed religious belief system in the importance of ritual sacrifice and the </w:t>
      </w:r>
      <w:r w:rsidRPr="0049138A">
        <w:rPr>
          <w:rFonts w:ascii="Georgia" w:hAnsi="Georgia" w:cs="Arial"/>
          <w:color w:val="663300"/>
        </w:rPr>
        <w:lastRenderedPageBreak/>
        <w:t>treatment of remains in order to “perfect” a curse of binding of the spirit to the remains.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Today, these rituals are variously referred to “necromancy” and are most often associated with the Grimoire books of dark magic – the first, bound in human skin issued by Roman Cult Pope Honorius III (1216-1227).</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claim that “necromancy” and such black magic sorcery originates from Babylon and Chaldeans is a terrible curse inflicted upon the oldest mortal enemy of the Amurru and their descendents variously known as the Phoenicians, Carthaginians, Scythians, Sarmaritans, Sadducees and Israelites – the real practitioners of such ancient black magic and worship.</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Phoenicians in particular refined their art of necromancy and the preceding ritual slaughter of victims to a detailed theology and intrinsic element of their culture, including such examples as the cursed sacrifice of young women and the binding of their bones to the Phoenicians ships through the urn of their remains being placed as a female figure at the head of the ship – thus the poor female becoming literally the spirit of the ship.</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another ceremony, these same descendents of Amurru would sacrifice their own first borne, including famous enemies, burning their bodies and placing the ashes within urns in the foundation of any major new sacred temple –in later centuries within a hollow “foundation stone” – a practice of interring cursed and bound spirits to their remains that continues in ritual, if not in practice to the present day.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However the greatest use of human remains to curse the dead and compel their spirits to protect buildings and the living is through the Roman Cult, also known as the Vatican, also known as the Holy See.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Unlike any other group in history, the Roman Cult is obsessive in the use of human remains and curses to bind spiritual energy as protection.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remains of dead Roman Emperors were used as the false remains of non-existent Popes- in the process placing great satanic curses upon the remains to bind them to duty to the Cult. The temples of the Cult are full of the remains of those sacrificed on the very altars in defiance to the public image and claims of sanctity and the very laws that cursed the world issued by the Roman Cult as Papal Bulls (Ba’al) have historically been written on the skin of victims and famous heretics.</w:t>
      </w:r>
    </w:p>
    <w:p w:rsidR="00E57144" w:rsidRPr="0049138A" w:rsidRDefault="00E57144" w:rsidP="0049138A">
      <w:pPr>
        <w:pStyle w:val="Heading1"/>
        <w:jc w:val="both"/>
        <w:rPr>
          <w:rFonts w:ascii="Georgia" w:hAnsi="Georgia" w:cs="Arial"/>
          <w:color w:val="663300"/>
          <w:sz w:val="24"/>
          <w:szCs w:val="24"/>
        </w:rPr>
      </w:pPr>
      <w:bookmarkStart w:id="304" w:name="_Toc29205651"/>
      <w:r w:rsidRPr="0049138A">
        <w:rPr>
          <w:rFonts w:ascii="Georgia" w:hAnsi="Georgia" w:cs="Arial"/>
          <w:color w:val="663300"/>
          <w:sz w:val="24"/>
          <w:szCs w:val="24"/>
        </w:rPr>
        <w:t>Evil Rituals</w:t>
      </w:r>
      <w:bookmarkEnd w:id="304"/>
    </w:p>
    <w:p w:rsidR="00E57144" w:rsidRPr="0049138A" w:rsidRDefault="00E57144" w:rsidP="0049138A">
      <w:pPr>
        <w:pStyle w:val="Heading2"/>
        <w:ind w:left="900"/>
        <w:jc w:val="both"/>
        <w:rPr>
          <w:rFonts w:ascii="Georgia" w:hAnsi="Georgia"/>
          <w:color w:val="663300"/>
          <w:sz w:val="24"/>
          <w:szCs w:val="24"/>
        </w:rPr>
      </w:pPr>
      <w:bookmarkStart w:id="305" w:name="_Toc29205652"/>
      <w:r w:rsidRPr="0049138A">
        <w:rPr>
          <w:rFonts w:ascii="Georgia" w:hAnsi="Georgia"/>
          <w:color w:val="663300"/>
          <w:sz w:val="24"/>
          <w:szCs w:val="24"/>
        </w:rPr>
        <w:t>Human Skin</w:t>
      </w:r>
      <w:bookmarkEnd w:id="305"/>
    </w:p>
    <w:p w:rsidR="00E57144" w:rsidRPr="0049138A" w:rsidRDefault="00E57144" w:rsidP="0049138A">
      <w:pPr>
        <w:pStyle w:val="lawhighlight"/>
        <w:jc w:val="both"/>
        <w:rPr>
          <w:rFonts w:ascii="Georgia" w:hAnsi="Georgia" w:cs="Arial"/>
          <w:b/>
          <w:bCs/>
          <w:color w:val="663300"/>
        </w:rPr>
      </w:pPr>
      <w:r w:rsidRPr="0049138A">
        <w:rPr>
          <w:rFonts w:ascii="Georgia" w:hAnsi="Georgia" w:cs="Arial"/>
          <w:b/>
          <w:bCs/>
          <w:color w:val="663300"/>
        </w:rPr>
        <w:t>The use of human skin as a writing surface and to cover sacred and important texts – today called Anthropodermic Binding - is thousands of years old and has always historically been associated with the founders and descendents of dark occult and magic from the beginning.</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first exponents of the act of flaying the skin of a human being for the purpose of using it for a writing surface as well as binding of other precious artefacts was the birthplace of black magic and the spiritual home of the “amurru”, also known as the amorites being the most ancient city of </w:t>
      </w:r>
      <w:hyperlink r:id="rId529" w:history="1">
        <w:r w:rsidRPr="0049138A">
          <w:rPr>
            <w:rStyle w:val="Hyperlink"/>
            <w:rFonts w:ascii="Georgia" w:hAnsi="Georgia" w:cs="Arial"/>
            <w:b/>
            <w:bCs/>
            <w:color w:val="663300"/>
          </w:rPr>
          <w:t>Mari</w:t>
        </w:r>
      </w:hyperlink>
      <w:r w:rsidRPr="0049138A">
        <w:rPr>
          <w:rFonts w:ascii="Georgia" w:hAnsi="Georgia" w:cs="Arial"/>
          <w:color w:val="663300"/>
        </w:rPr>
        <w:t> on the Euphrates in Syria.</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ammuru (amorites) were the first to develop the philosophy that the bones and especially the skin and blood of slain enemies possessed magic powers beyond death and gave the objects which they covered supernatural power.</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Under the great </w:t>
      </w:r>
      <w:hyperlink r:id="rId530" w:history="1">
        <w:r w:rsidRPr="0049138A">
          <w:rPr>
            <w:rStyle w:val="Hyperlink"/>
            <w:rFonts w:ascii="Georgia" w:hAnsi="Georgia" w:cs="Arial"/>
            <w:b/>
            <w:bCs/>
            <w:color w:val="663300"/>
          </w:rPr>
          <w:t>Mari</w:t>
        </w:r>
      </w:hyperlink>
      <w:r w:rsidRPr="0049138A">
        <w:rPr>
          <w:rFonts w:ascii="Georgia" w:hAnsi="Georgia" w:cs="Arial"/>
          <w:color w:val="663300"/>
        </w:rPr>
        <w:t xml:space="preserve"> Empire King Shamshi-Adad I (1813 BC – 1791 BC) the use of the skin of slain enemies increased </w:t>
      </w:r>
      <w:r w:rsidRPr="0049138A">
        <w:rPr>
          <w:rFonts w:ascii="Georgia" w:hAnsi="Georgia" w:cs="Arial"/>
          <w:color w:val="663300"/>
        </w:rPr>
        <w:lastRenderedPageBreak/>
        <w:t>dramatically and upon the capture of the rival city of Assur, he skinned alive the royal family and court – including children, having their skins displayed on the walls of the city for drying until finally being used as binding, writing material and other occult uses.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Latin word </w:t>
      </w:r>
      <w:r w:rsidRPr="0049138A">
        <w:rPr>
          <w:rStyle w:val="Emphasis"/>
          <w:rFonts w:ascii="Georgia" w:hAnsi="Georgia" w:cs="Arial"/>
          <w:color w:val="663300"/>
        </w:rPr>
        <w:t>vellum</w:t>
      </w:r>
      <w:r w:rsidRPr="0049138A">
        <w:rPr>
          <w:rFonts w:ascii="Georgia" w:hAnsi="Georgia" w:cs="Arial"/>
          <w:color w:val="663300"/>
        </w:rPr>
        <w:t> from </w:t>
      </w:r>
      <w:r w:rsidRPr="0049138A">
        <w:rPr>
          <w:rStyle w:val="Emphasis"/>
          <w:rFonts w:ascii="Georgia" w:hAnsi="Georgia" w:cs="Arial"/>
          <w:color w:val="663300"/>
        </w:rPr>
        <w:t>vellus</w:t>
      </w:r>
      <w:r w:rsidRPr="0049138A">
        <w:rPr>
          <w:rFonts w:ascii="Georgia" w:hAnsi="Georgia" w:cs="Arial"/>
          <w:color w:val="663300"/>
        </w:rPr>
        <w:t> means not only a fleece or hide but also “human” skin, indicating that at the Roman times the meaning of this form of writing material was still known.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practice of using human skin as writing material and binding of sacred objects continued with the high priests of Mari who fled the amurru (Amorite) Empire upon its utter destruction by Hammurabi around 1759 BCE to their new home called </w:t>
      </w:r>
      <w:hyperlink r:id="rId531" w:history="1">
        <w:r w:rsidRPr="0049138A">
          <w:rPr>
            <w:rStyle w:val="Hyperlink"/>
            <w:rFonts w:ascii="Georgia" w:hAnsi="Georgia" w:cs="Arial"/>
            <w:b/>
            <w:bCs/>
            <w:color w:val="663300"/>
          </w:rPr>
          <w:t>Tar-Sar</w:t>
        </w:r>
      </w:hyperlink>
      <w:r w:rsidRPr="0049138A">
        <w:rPr>
          <w:rFonts w:ascii="Georgia" w:hAnsi="Georgia" w:cs="Arial"/>
          <w:color w:val="663300"/>
        </w:rPr>
        <w:t> or “sacred/royal rulers” at the foot of the Taurus Mountains on the Mediterranean coast, near the Cilician Gates in south-central Turkey.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TarSar, later called Tarsi and </w:t>
      </w:r>
      <w:hyperlink r:id="rId532" w:history="1">
        <w:r w:rsidRPr="0049138A">
          <w:rPr>
            <w:rStyle w:val="Hyperlink"/>
            <w:rFonts w:ascii="Georgia" w:hAnsi="Georgia" w:cs="Arial"/>
            <w:b/>
            <w:bCs/>
            <w:color w:val="663300"/>
          </w:rPr>
          <w:t>Tarsus</w:t>
        </w:r>
      </w:hyperlink>
      <w:r w:rsidRPr="0049138A">
        <w:rPr>
          <w:rFonts w:ascii="Georgia" w:hAnsi="Georgia" w:cs="Arial"/>
          <w:color w:val="663300"/>
        </w:rPr>
        <w:t> became an infamous site for the use of the human skin of flayed victims as the source of writing materials for a great library that at one time by the 2nd Century BCE was said to contain nearly 200,000 manuscripts, rivaling the library of Alexandria as the greatest library of ancient times.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same priestly bloodlines from Tarsus continued the use of human skin as a means of protecting scrolls and writing under the brief existence of the Sar-Mari-Tar (Sarmaritan) Kingdom of Israel until its collapse in the 6th Century during the great migrations following the mass plagues and collapse of the Roman Empire.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practice of the use of human skin for writing and scroll/book binding largely died out until the growing wealth and strength of the former Sarmaritan refugees through their new colony called Etenoi, also known as </w:t>
      </w:r>
      <w:hyperlink r:id="rId533" w:history="1">
        <w:r w:rsidRPr="0049138A">
          <w:rPr>
            <w:rStyle w:val="Hyperlink"/>
            <w:rFonts w:ascii="Georgia" w:hAnsi="Georgia" w:cs="Arial"/>
            <w:b/>
            <w:bCs/>
            <w:color w:val="663300"/>
          </w:rPr>
          <w:t>Venice</w:t>
        </w:r>
      </w:hyperlink>
      <w:r w:rsidRPr="0049138A">
        <w:rPr>
          <w:rFonts w:ascii="Georgia" w:hAnsi="Georgia" w:cs="Arial"/>
          <w:color w:val="663300"/>
        </w:rPr>
        <w:t>.</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However, the beginning of the greatest use of human skin for writing and book binding in history began from 1223 in the formation of the Venetian Friari and later in 1249 in the formation of the </w:t>
      </w:r>
      <w:hyperlink r:id="rId534" w:history="1">
        <w:r w:rsidRPr="0049138A">
          <w:rPr>
            <w:rStyle w:val="Hyperlink"/>
            <w:rFonts w:ascii="Georgia" w:hAnsi="Georgia" w:cs="Arial"/>
            <w:b/>
            <w:bCs/>
            <w:color w:val="663300"/>
          </w:rPr>
          <w:t>Holy See</w:t>
        </w:r>
      </w:hyperlink>
      <w:r w:rsidRPr="0049138A">
        <w:rPr>
          <w:rFonts w:ascii="Georgia" w:hAnsi="Georgia" w:cs="Arial"/>
          <w:color w:val="663300"/>
        </w:rPr>
        <w:t> (mari-ago) between the </w:t>
      </w:r>
      <w:hyperlink r:id="rId535" w:history="1">
        <w:r w:rsidRPr="0049138A">
          <w:rPr>
            <w:rStyle w:val="Hyperlink"/>
            <w:rFonts w:ascii="Georgia" w:hAnsi="Georgia" w:cs="Arial"/>
            <w:b/>
            <w:bCs/>
            <w:color w:val="663300"/>
          </w:rPr>
          <w:t>Roman Cult</w:t>
        </w:r>
      </w:hyperlink>
      <w:r w:rsidRPr="0049138A">
        <w:rPr>
          <w:rFonts w:ascii="Georgia" w:hAnsi="Georgia" w:cs="Arial"/>
          <w:color w:val="663300"/>
        </w:rPr>
        <w:t> Pope and the Patriarchs of Venice through the requirement that all Papal Ba’al (Bull) to be issued upon human skin creating a new word for it called “parchment” meaning parca = one of the three fates - the fate of death, h = letter of binding and ment/mentis = mind, thought, intention, intellect or in other words “mind/soul bound to the fate of death”.</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All genuine </w:t>
      </w:r>
      <w:hyperlink r:id="rId536" w:history="1">
        <w:r w:rsidRPr="0049138A">
          <w:rPr>
            <w:rStyle w:val="Hyperlink"/>
            <w:rFonts w:ascii="Georgia" w:hAnsi="Georgia" w:cs="Arial"/>
            <w:b/>
            <w:bCs/>
            <w:color w:val="663300"/>
          </w:rPr>
          <w:t>Papal Bulls</w:t>
        </w:r>
      </w:hyperlink>
      <w:r w:rsidRPr="0049138A">
        <w:rPr>
          <w:rFonts w:ascii="Georgia" w:hAnsi="Georgia" w:cs="Arial"/>
          <w:color w:val="663300"/>
        </w:rPr>
        <w:t> since this time up until the 20th Century have been written on the flayed skin of sacrificed innocent children, famous adversaries and heretics – a fundamental source of the claimed power of the orders issued by the Roman Cult Pope.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However, the largest use of human skin has been for the binding of sacred texts and the Roman Cult continues to possess the largest library of books bound by hundreds of thousands they sacrificed to Moloch and other demon gods stored as their most precious treasure within the vaults of the Vatican.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the </w:t>
      </w:r>
      <w:hyperlink r:id="rId537" w:history="1">
        <w:r w:rsidRPr="0049138A">
          <w:rPr>
            <w:rStyle w:val="Hyperlink"/>
            <w:rFonts w:ascii="Georgia" w:hAnsi="Georgia" w:cs="Arial"/>
            <w:b/>
            <w:bCs/>
            <w:color w:val="663300"/>
          </w:rPr>
          <w:t>Nazi SS</w:t>
        </w:r>
      </w:hyperlink>
      <w:r w:rsidRPr="0049138A">
        <w:rPr>
          <w:rFonts w:ascii="Georgia" w:hAnsi="Georgia" w:cs="Arial"/>
          <w:color w:val="663300"/>
        </w:rPr>
        <w:t> - which means literally the "Knights of the Holy See" were responsible for flaying hundreds of thousands of prisoners, many innocent children and sending the skin to the Vatican, it is unknown how many thousands of books were bound by the Vatican during this period.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To date, the Roman Cult steadfastly refuses to permit access to the real </w:t>
      </w:r>
      <w:hyperlink r:id="rId538" w:history="1">
        <w:r w:rsidRPr="0049138A">
          <w:rPr>
            <w:rStyle w:val="Hyperlink"/>
            <w:rFonts w:ascii="Georgia" w:hAnsi="Georgia" w:cs="Arial"/>
            <w:b/>
            <w:bCs/>
            <w:color w:val="663300"/>
          </w:rPr>
          <w:t>Papal Bulls</w:t>
        </w:r>
      </w:hyperlink>
      <w:r w:rsidRPr="0049138A">
        <w:rPr>
          <w:rFonts w:ascii="Georgia" w:hAnsi="Georgia" w:cs="Arial"/>
          <w:color w:val="663300"/>
        </w:rPr>
        <w:t> – not paper and calf skin fakes – to test and validate the surface as human skin, nor permit a thorough accounting of the hundreds of thousands of souls still cursed by their skins binding books of the Roman Cult.</w:t>
      </w:r>
    </w:p>
    <w:p w:rsidR="00E57144" w:rsidRPr="0049138A" w:rsidRDefault="00E57144" w:rsidP="0049138A">
      <w:pPr>
        <w:pStyle w:val="Heading1"/>
        <w:jc w:val="both"/>
        <w:rPr>
          <w:rFonts w:ascii="Georgia" w:hAnsi="Georgia" w:cs="Arial"/>
          <w:color w:val="663300"/>
          <w:sz w:val="24"/>
          <w:szCs w:val="24"/>
        </w:rPr>
      </w:pPr>
      <w:bookmarkStart w:id="306" w:name="_Toc29205653"/>
      <w:r w:rsidRPr="0049138A">
        <w:rPr>
          <w:rFonts w:ascii="Georgia" w:hAnsi="Georgia" w:cs="Arial"/>
          <w:color w:val="663300"/>
          <w:sz w:val="24"/>
          <w:szCs w:val="24"/>
        </w:rPr>
        <w:t>Evil Rituals</w:t>
      </w:r>
      <w:bookmarkEnd w:id="306"/>
    </w:p>
    <w:p w:rsidR="00E57144" w:rsidRPr="0049138A" w:rsidRDefault="00E57144" w:rsidP="0049138A">
      <w:pPr>
        <w:pStyle w:val="Heading2"/>
        <w:ind w:left="900"/>
        <w:jc w:val="both"/>
        <w:rPr>
          <w:rFonts w:ascii="Georgia" w:hAnsi="Georgia"/>
          <w:color w:val="663300"/>
          <w:sz w:val="24"/>
          <w:szCs w:val="24"/>
        </w:rPr>
      </w:pPr>
      <w:bookmarkStart w:id="307" w:name="_Toc29205654"/>
      <w:r w:rsidRPr="0049138A">
        <w:rPr>
          <w:rFonts w:ascii="Georgia" w:hAnsi="Georgia"/>
          <w:color w:val="663300"/>
          <w:sz w:val="24"/>
          <w:szCs w:val="24"/>
        </w:rPr>
        <w:lastRenderedPageBreak/>
        <w:t>Sacred Calls/Prayers</w:t>
      </w:r>
      <w:bookmarkEnd w:id="307"/>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w:t>
      </w:r>
    </w:p>
    <w:p w:rsidR="00E57144" w:rsidRPr="0049138A" w:rsidRDefault="00E57144" w:rsidP="0049138A">
      <w:pPr>
        <w:pStyle w:val="Heading3"/>
        <w:jc w:val="both"/>
        <w:rPr>
          <w:rFonts w:ascii="Georgia" w:hAnsi="Georgia"/>
          <w:color w:val="663300"/>
          <w:sz w:val="24"/>
          <w:szCs w:val="24"/>
        </w:rPr>
      </w:pPr>
      <w:bookmarkStart w:id="308" w:name="_Toc29205655"/>
      <w:r w:rsidRPr="0049138A">
        <w:rPr>
          <w:rFonts w:ascii="Georgia" w:hAnsi="Georgia"/>
          <w:color w:val="663300"/>
          <w:sz w:val="24"/>
          <w:szCs w:val="24"/>
        </w:rPr>
        <w:t>1962 Key exerpt of Catholic Exorcism Ritual</w:t>
      </w:r>
      <w:bookmarkEnd w:id="308"/>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 variation was used by Priests in front of ovens in camps in Poland and Siberia in World War II.</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Therefore, I adjure you, profligate dragon, in the name of the spotless </w:t>
      </w:r>
      <w:r w:rsidRPr="0049138A">
        <w:rPr>
          <w:rFonts w:ascii="Georgia" w:hAnsi="Georgia" w:cs="Arial"/>
          <w:noProof/>
          <w:color w:val="663300"/>
        </w:rPr>
        <w:drawing>
          <wp:inline distT="0" distB="0" distL="0" distR="0" wp14:anchorId="771929F6" wp14:editId="1B6BBA08">
            <wp:extent cx="157480" cy="157480"/>
            <wp:effectExtent l="0" t="0" r="0" b="0"/>
            <wp:docPr id="27" name="Pictur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Lamb,</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who has trodden down the asp and the basilisk, and overcome the lion and the dragon, to depart from this man (woman) </w:t>
      </w:r>
      <w:r w:rsidRPr="0049138A">
        <w:rPr>
          <w:rFonts w:ascii="Georgia" w:hAnsi="Georgia" w:cs="Arial"/>
          <w:noProof/>
          <w:color w:val="663300"/>
        </w:rPr>
        <w:drawing>
          <wp:inline distT="0" distB="0" distL="0" distR="0" wp14:anchorId="0ECC7B88" wp14:editId="55ABD3D7">
            <wp:extent cx="157480" cy="157480"/>
            <wp:effectExtent l="0" t="0" r="0" b="0"/>
            <wp:docPr id="26"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(on the brow), to depart from the Church of God </w:t>
      </w:r>
      <w:r w:rsidRPr="0049138A">
        <w:rPr>
          <w:rFonts w:ascii="Georgia" w:hAnsi="Georgia" w:cs="Arial"/>
          <w:noProof/>
          <w:color w:val="663300"/>
        </w:rPr>
        <w:drawing>
          <wp:inline distT="0" distB="0" distL="0" distR="0" wp14:anchorId="3BEACB3A" wp14:editId="39834E08">
            <wp:extent cx="157480" cy="157480"/>
            <wp:effectExtent l="0" t="0" r="0" b="0"/>
            <wp:docPr id="25" name="Pictur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(signing the bystanders).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Tremble and flee, as we call on the name of the Lord, before whom the denizens of hell cower, to whom the heavenly Virtues and Powers and Dominations are subject, whom the Cherubim and Seraphim praise with unending cries as they sing: Holy, holy, holy, Lord God of </w:t>
      </w:r>
      <w:hyperlink r:id="rId540" w:history="1">
        <w:r w:rsidRPr="0049138A">
          <w:rPr>
            <w:rStyle w:val="Hyperlink"/>
            <w:rFonts w:ascii="Georgia" w:hAnsi="Georgia" w:cs="Arial"/>
            <w:b/>
            <w:bCs/>
            <w:color w:val="663300"/>
          </w:rPr>
          <w:t>Sabaoth</w:t>
        </w:r>
      </w:hyperlink>
      <w:r w:rsidRPr="0049138A">
        <w:rPr>
          <w:rFonts w:ascii="Georgia" w:hAnsi="Georgia" w:cs="Arial"/>
          <w:color w:val="663300"/>
        </w:rPr>
        <w:t>. The Word made flesh </w:t>
      </w:r>
      <w:r w:rsidRPr="0049138A">
        <w:rPr>
          <w:rFonts w:ascii="Georgia" w:hAnsi="Georgia" w:cs="Arial"/>
          <w:noProof/>
          <w:color w:val="663300"/>
        </w:rPr>
        <w:drawing>
          <wp:inline distT="0" distB="0" distL="0" distR="0" wp14:anchorId="7D555A33" wp14:editId="4E7259CD">
            <wp:extent cx="157480" cy="157480"/>
            <wp:effectExtent l="0" t="0" r="0" b="0"/>
            <wp:docPr id="24"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commands you;</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Virgin's Son </w:t>
      </w:r>
      <w:r w:rsidRPr="0049138A">
        <w:rPr>
          <w:rFonts w:ascii="Georgia" w:hAnsi="Georgia" w:cs="Arial"/>
          <w:noProof/>
          <w:color w:val="663300"/>
        </w:rPr>
        <w:drawing>
          <wp:inline distT="0" distB="0" distL="0" distR="0" wp14:anchorId="13EBF04E" wp14:editId="5D6EAA37">
            <wp:extent cx="157480" cy="157480"/>
            <wp:effectExtent l="0" t="0" r="0" b="0"/>
            <wp:docPr id="23" name="Pictur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commands you; Jesus </w:t>
      </w:r>
      <w:r w:rsidRPr="0049138A">
        <w:rPr>
          <w:rFonts w:ascii="Georgia" w:hAnsi="Georgia" w:cs="Arial"/>
          <w:noProof/>
          <w:color w:val="663300"/>
        </w:rPr>
        <w:drawing>
          <wp:inline distT="0" distB="0" distL="0" distR="0" wp14:anchorId="7984DD90" wp14:editId="7934D87E">
            <wp:extent cx="157480" cy="157480"/>
            <wp:effectExtent l="0" t="0" r="0" b="0"/>
            <wp:docPr id="22"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of Nazareth commands you, who once, when you despised His disciples, forced you to flee in shameful defeat from a man; and when He had cast you out you did not even dare, except by His leave, to enter into a herd of swine.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And now as I adjure you in His </w:t>
      </w:r>
      <w:r w:rsidRPr="0049138A">
        <w:rPr>
          <w:rFonts w:ascii="Georgia" w:hAnsi="Georgia" w:cs="Arial"/>
          <w:noProof/>
          <w:color w:val="663300"/>
        </w:rPr>
        <w:drawing>
          <wp:inline distT="0" distB="0" distL="0" distR="0" wp14:anchorId="7B624B49" wp14:editId="04EF36EB">
            <wp:extent cx="157480" cy="157480"/>
            <wp:effectExtent l="0" t="0" r="0" b="0"/>
            <wp:docPr id="21"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name, begone from this man (woman) who is His creature.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is futile to resist His </w:t>
      </w:r>
      <w:r w:rsidRPr="0049138A">
        <w:rPr>
          <w:rFonts w:ascii="Georgia" w:hAnsi="Georgia" w:cs="Arial"/>
          <w:noProof/>
          <w:color w:val="663300"/>
        </w:rPr>
        <w:drawing>
          <wp:inline distT="0" distB="0" distL="0" distR="0" wp14:anchorId="681A9189" wp14:editId="5E4E2F80">
            <wp:extent cx="157480" cy="157480"/>
            <wp:effectExtent l="0" t="0" r="0" b="0"/>
            <wp:docPr id="20" name="Pictur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will.</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is hard for you to kick against the </w:t>
      </w:r>
      <w:r w:rsidRPr="0049138A">
        <w:rPr>
          <w:rFonts w:ascii="Georgia" w:hAnsi="Georgia" w:cs="Arial"/>
          <w:noProof/>
          <w:color w:val="663300"/>
        </w:rPr>
        <w:drawing>
          <wp:inline distT="0" distB="0" distL="0" distR="0" wp14:anchorId="78812F91" wp14:editId="0F0AC75D">
            <wp:extent cx="157480" cy="157480"/>
            <wp:effectExtent l="0" t="0" r="0" b="0"/>
            <wp:docPr id="19"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49138A">
        <w:rPr>
          <w:rFonts w:ascii="Georgia" w:hAnsi="Georgia" w:cs="Arial"/>
          <w:color w:val="663300"/>
        </w:rPr>
        <w:t> goad.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 xml:space="preserve">The longer you delay, the heavier your punishment shall be; for it is not men you are contemning, but rather Him who </w:t>
      </w:r>
      <w:r w:rsidRPr="0049138A">
        <w:rPr>
          <w:rFonts w:ascii="Georgia" w:hAnsi="Georgia" w:cs="Arial"/>
          <w:color w:val="663300"/>
        </w:rPr>
        <w:lastRenderedPageBreak/>
        <w:t>rules the living and the dead, who is coming to judge both the living and the dead and the world by fire.</w:t>
      </w:r>
    </w:p>
    <w:p w:rsidR="00E57144" w:rsidRPr="0049138A" w:rsidRDefault="00E57144" w:rsidP="0049138A">
      <w:pPr>
        <w:pStyle w:val="Heading1"/>
        <w:jc w:val="both"/>
        <w:rPr>
          <w:rFonts w:ascii="Georgia" w:hAnsi="Georgia" w:cs="Arial"/>
          <w:color w:val="663300"/>
          <w:sz w:val="24"/>
          <w:szCs w:val="24"/>
        </w:rPr>
      </w:pPr>
      <w:bookmarkStart w:id="309" w:name="_Toc29205656"/>
      <w:r w:rsidRPr="0049138A">
        <w:rPr>
          <w:rFonts w:ascii="Georgia" w:hAnsi="Georgia" w:cs="Arial"/>
          <w:color w:val="663300"/>
          <w:sz w:val="24"/>
          <w:szCs w:val="24"/>
        </w:rPr>
        <w:t>Evil Rituals</w:t>
      </w:r>
      <w:bookmarkEnd w:id="309"/>
    </w:p>
    <w:p w:rsidR="00E57144" w:rsidRPr="0049138A" w:rsidRDefault="00E57144" w:rsidP="0049138A">
      <w:pPr>
        <w:pStyle w:val="Heading2"/>
        <w:ind w:left="900"/>
        <w:jc w:val="both"/>
        <w:rPr>
          <w:rFonts w:ascii="Georgia" w:hAnsi="Georgia"/>
          <w:color w:val="663300"/>
          <w:sz w:val="24"/>
          <w:szCs w:val="24"/>
        </w:rPr>
      </w:pPr>
      <w:bookmarkStart w:id="310" w:name="_Toc29205657"/>
      <w:r w:rsidRPr="0049138A">
        <w:rPr>
          <w:rFonts w:ascii="Georgia" w:hAnsi="Georgia"/>
          <w:color w:val="663300"/>
          <w:sz w:val="24"/>
          <w:szCs w:val="24"/>
        </w:rPr>
        <w:t>Sacred Celibacy</w:t>
      </w:r>
      <w:bookmarkEnd w:id="310"/>
    </w:p>
    <w:p w:rsidR="00E57144" w:rsidRPr="0049138A" w:rsidRDefault="00E57144" w:rsidP="0049138A">
      <w:pPr>
        <w:pStyle w:val="lawhighlight"/>
        <w:rPr>
          <w:rFonts w:ascii="Georgia" w:hAnsi="Georgia" w:cs="Arial"/>
          <w:b/>
          <w:bCs/>
          <w:color w:val="663300"/>
        </w:rPr>
      </w:pPr>
      <w:r w:rsidRPr="0049138A">
        <w:rPr>
          <w:rFonts w:ascii="Georgia" w:hAnsi="Georgia" w:cs="Arial"/>
          <w:b/>
          <w:bCs/>
          <w:color w:val="663300"/>
        </w:rPr>
        <w:t>The Sacred Celibacy of Catholic </w:t>
      </w:r>
      <w:hyperlink r:id="rId541" w:history="1">
        <w:r w:rsidRPr="0049138A">
          <w:rPr>
            <w:rStyle w:val="Hyperlink"/>
            <w:rFonts w:ascii="Georgia" w:hAnsi="Georgia" w:cs="Arial"/>
            <w:b/>
            <w:bCs/>
            <w:color w:val="663300"/>
          </w:rPr>
          <w:t>Priests</w:t>
        </w:r>
      </w:hyperlink>
      <w:r w:rsidRPr="0049138A">
        <w:rPr>
          <w:rFonts w:ascii="Georgia" w:hAnsi="Georgia" w:cs="Arial"/>
          <w:b/>
          <w:bCs/>
          <w:color w:val="663300"/>
        </w:rPr>
        <w:t xml:space="preserve"> derives directly and solely from the continuation of the rituals and ceremonies concerning the worshipping of the Goddess Mother, the Queen of Heaven variously known </w:t>
      </w:r>
      <w:r w:rsidR="0049138A">
        <w:rPr>
          <w:rFonts w:ascii="Georgia" w:hAnsi="Georgia" w:cs="Arial"/>
          <w:b/>
          <w:bCs/>
          <w:color w:val="663300"/>
        </w:rPr>
        <w:t>a</w:t>
      </w:r>
      <w:r w:rsidRPr="0049138A">
        <w:rPr>
          <w:rFonts w:ascii="Georgia" w:hAnsi="Georgia" w:cs="Arial"/>
          <w:b/>
          <w:bCs/>
          <w:color w:val="663300"/>
        </w:rPr>
        <w:t>s </w:t>
      </w:r>
      <w:hyperlink r:id="rId542" w:history="1">
        <w:r w:rsidRPr="0049138A">
          <w:rPr>
            <w:rStyle w:val="Hyperlink"/>
            <w:rFonts w:ascii="Georgia" w:hAnsi="Georgia" w:cs="Arial"/>
            <w:b/>
            <w:bCs/>
            <w:color w:val="663300"/>
          </w:rPr>
          <w:t>Inanna</w:t>
        </w:r>
      </w:hyperlink>
      <w:r w:rsidRPr="0049138A">
        <w:rPr>
          <w:rFonts w:ascii="Georgia" w:hAnsi="Georgia" w:cs="Arial"/>
          <w:b/>
          <w:bCs/>
          <w:color w:val="663300"/>
        </w:rPr>
        <w:t>, </w:t>
      </w:r>
      <w:r w:rsidR="0049138A">
        <w:rPr>
          <w:rFonts w:ascii="Georgia" w:hAnsi="Georgia" w:cs="Arial"/>
          <w:b/>
          <w:bCs/>
          <w:color w:val="663300"/>
        </w:rPr>
        <w:t xml:space="preserve"> </w:t>
      </w:r>
      <w:hyperlink r:id="rId543" w:history="1">
        <w:r w:rsidRPr="0049138A">
          <w:rPr>
            <w:rStyle w:val="Hyperlink"/>
            <w:rFonts w:ascii="Georgia" w:hAnsi="Georgia" w:cs="Arial"/>
            <w:b/>
            <w:bCs/>
            <w:color w:val="663300"/>
          </w:rPr>
          <w:t>Athena</w:t>
        </w:r>
      </w:hyperlink>
      <w:r w:rsidRPr="0049138A">
        <w:rPr>
          <w:rFonts w:ascii="Georgia" w:hAnsi="Georgia" w:cs="Arial"/>
          <w:b/>
          <w:bCs/>
          <w:color w:val="663300"/>
        </w:rPr>
        <w:t>, </w:t>
      </w:r>
      <w:r w:rsidR="0049138A">
        <w:rPr>
          <w:rFonts w:ascii="Georgia" w:hAnsi="Georgia" w:cs="Arial"/>
          <w:b/>
          <w:bCs/>
          <w:color w:val="663300"/>
        </w:rPr>
        <w:t xml:space="preserve"> </w:t>
      </w:r>
      <w:hyperlink r:id="rId544" w:history="1">
        <w:r w:rsidRPr="0049138A">
          <w:rPr>
            <w:rStyle w:val="Hyperlink"/>
            <w:rFonts w:ascii="Georgia" w:hAnsi="Georgia" w:cs="Arial"/>
            <w:b/>
            <w:bCs/>
            <w:color w:val="663300"/>
          </w:rPr>
          <w:t>Cybele</w:t>
        </w:r>
      </w:hyperlink>
      <w:r w:rsidRPr="0049138A">
        <w:rPr>
          <w:rFonts w:ascii="Georgia" w:hAnsi="Georgia" w:cs="Arial"/>
          <w:b/>
          <w:bCs/>
          <w:color w:val="663300"/>
        </w:rPr>
        <w:t> and </w:t>
      </w:r>
      <w:hyperlink r:id="rId545" w:history="1">
        <w:r w:rsidRPr="0049138A">
          <w:rPr>
            <w:rStyle w:val="Hyperlink"/>
            <w:rFonts w:ascii="Georgia" w:hAnsi="Georgia" w:cs="Arial"/>
            <w:b/>
            <w:bCs/>
            <w:color w:val="663300"/>
          </w:rPr>
          <w:t>Mary</w:t>
        </w:r>
      </w:hyperlink>
      <w:r w:rsidRPr="0049138A">
        <w:rPr>
          <w:rFonts w:ascii="Georgia" w:hAnsi="Georgia" w:cs="Arial"/>
          <w:b/>
          <w:bCs/>
          <w:color w:val="663300"/>
        </w:rPr>
        <w:t>, mother of god.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These rituals date back to at least 1500 BCE and when </w:t>
      </w:r>
      <w:hyperlink r:id="rId546" w:history="1">
        <w:r w:rsidRPr="0049138A">
          <w:rPr>
            <w:rStyle w:val="Hyperlink"/>
            <w:rFonts w:ascii="Georgia" w:hAnsi="Georgia" w:cs="Arial"/>
            <w:b/>
            <w:bCs/>
            <w:color w:val="663300"/>
          </w:rPr>
          <w:t>Cybele</w:t>
        </w:r>
      </w:hyperlink>
      <w:r w:rsidRPr="0049138A">
        <w:rPr>
          <w:rFonts w:ascii="Georgia" w:hAnsi="Georgia" w:cs="Arial"/>
          <w:color w:val="663300"/>
        </w:rPr>
        <w:t> was brought to Rome as the Magna Mater (Great protector) in 204 BCE to Vatican Hill, the rituals of sacred celibacy from which Clerical Celibacy of Catholic Priests is directly derived.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Absolutely nothing concerning the Sacred Celibacy of Catholic Priests has anything to do with the early church fathers, their rules or the behaviour of the Apostles. Early church fathers were recognized as being married, as were the Apostles.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Even when celibacy began to be forced upon priests of the church from the middle of the 12th Century by Popes of the </w:t>
      </w:r>
      <w:hyperlink r:id="rId547" w:history="1">
        <w:r w:rsidRPr="0049138A">
          <w:rPr>
            <w:rStyle w:val="Hyperlink"/>
            <w:rFonts w:ascii="Georgia" w:hAnsi="Georgia" w:cs="Arial"/>
            <w:b/>
            <w:bCs/>
            <w:color w:val="663300"/>
          </w:rPr>
          <w:t>Roman Cult</w:t>
        </w:r>
      </w:hyperlink>
      <w:r w:rsidRPr="0049138A">
        <w:rPr>
          <w:rFonts w:ascii="Georgia" w:hAnsi="Georgia" w:cs="Arial"/>
          <w:color w:val="663300"/>
        </w:rPr>
        <w:t> faction, it was for clergy of lower rank than Bishops. Bishops, Cardinals and Popes continued to father illegitimate children with abundance up until as late as the 17th Century. It was only the lower clergy who were gradually forced to adopt the extreme rights and practices of the pagan Goddess Cybele and her eunich son </w:t>
      </w:r>
      <w:hyperlink r:id="rId548" w:history="1">
        <w:r w:rsidRPr="0049138A">
          <w:rPr>
            <w:rStyle w:val="Hyperlink"/>
            <w:rFonts w:ascii="Georgia" w:hAnsi="Georgia" w:cs="Arial"/>
            <w:b/>
            <w:bCs/>
            <w:color w:val="663300"/>
          </w:rPr>
          <w:t>Attis</w:t>
        </w:r>
      </w:hyperlink>
      <w:r w:rsidRPr="0049138A">
        <w:rPr>
          <w:rFonts w:ascii="Georgia" w:hAnsi="Georgia" w:cs="Arial"/>
          <w:color w:val="663300"/>
        </w:rPr>
        <w:t>.</w:t>
      </w:r>
    </w:p>
    <w:p w:rsidR="00E57144" w:rsidRPr="0049138A" w:rsidRDefault="00E57144" w:rsidP="0049138A">
      <w:pPr>
        <w:pStyle w:val="Heading3"/>
        <w:jc w:val="both"/>
        <w:rPr>
          <w:rFonts w:ascii="Georgia" w:hAnsi="Georgia"/>
          <w:color w:val="663300"/>
          <w:sz w:val="24"/>
          <w:szCs w:val="24"/>
        </w:rPr>
      </w:pPr>
      <w:bookmarkStart w:id="311" w:name="_Toc29205658"/>
      <w:r w:rsidRPr="0049138A">
        <w:rPr>
          <w:rFonts w:ascii="Georgia" w:hAnsi="Georgia"/>
          <w:color w:val="663300"/>
          <w:sz w:val="24"/>
          <w:szCs w:val="24"/>
        </w:rPr>
        <w:t>The word Celibacy</w:t>
      </w:r>
      <w:bookmarkEnd w:id="311"/>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word "Celibacy" is first recorded in English from the 17th Century and claimed from the 12th Century Latin cælibatus "state of being unmarried" and cælebs "unmarried".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However, a much older Latin word coeleb meaning "bachelor" existed prior to the creation of these 12th Century forms, which strongly indicates the assumed etymology for Celibacy has been deliberately corrupted.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Instead, the word is much more likely formed from the combination of two ancient Latin terms celo "to hide, conceal, keep secret" and liber "child, offspring" (liber also later corrupted to mean book). Hence, the true meaning of Celibacy as 1st formed by the Roman Cult probably means literally " to hide, conceal and keep secret children and offspring".</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is crucially important as it indicates that as early as the 12th Century when the Roman Cult first introduced the Cybele practice of non-marriage of its priests, it did not demand they become modern equivalent of eunuchs but to merely "hide" their offpspring as permanent bachelors.</w:t>
      </w:r>
    </w:p>
    <w:p w:rsidR="00E57144" w:rsidRPr="0049138A" w:rsidRDefault="00E57144" w:rsidP="0049138A">
      <w:pPr>
        <w:pStyle w:val="Heading3"/>
        <w:jc w:val="both"/>
        <w:rPr>
          <w:rFonts w:ascii="Georgia" w:hAnsi="Georgia"/>
          <w:color w:val="663300"/>
          <w:sz w:val="24"/>
          <w:szCs w:val="24"/>
        </w:rPr>
      </w:pPr>
      <w:bookmarkStart w:id="312" w:name="_Toc29205659"/>
      <w:r w:rsidRPr="0049138A">
        <w:rPr>
          <w:rFonts w:ascii="Georgia" w:hAnsi="Georgia"/>
          <w:color w:val="663300"/>
          <w:sz w:val="24"/>
          <w:szCs w:val="24"/>
        </w:rPr>
        <w:t>The Galla</w:t>
      </w:r>
      <w:bookmarkEnd w:id="312"/>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celebrations of Attis around the </w:t>
      </w:r>
      <w:hyperlink r:id="rId549" w:history="1">
        <w:r w:rsidRPr="0049138A">
          <w:rPr>
            <w:rStyle w:val="Hyperlink"/>
            <w:rFonts w:ascii="Georgia" w:hAnsi="Georgia" w:cs="Arial"/>
            <w:b/>
            <w:bCs/>
            <w:color w:val="663300"/>
          </w:rPr>
          <w:t>Day of Blood</w:t>
        </w:r>
      </w:hyperlink>
      <w:r w:rsidRPr="0049138A">
        <w:rPr>
          <w:rFonts w:ascii="Georgia" w:hAnsi="Georgia" w:cs="Arial"/>
          <w:color w:val="663300"/>
        </w:rPr>
        <w:t>, were also significant as the time upon which new initiates to the priesthood of </w:t>
      </w:r>
      <w:hyperlink r:id="rId550" w:history="1">
        <w:r w:rsidRPr="0049138A">
          <w:rPr>
            <w:rStyle w:val="Hyperlink"/>
            <w:rFonts w:ascii="Georgia" w:hAnsi="Georgia" w:cs="Arial"/>
            <w:b/>
            <w:bCs/>
            <w:color w:val="663300"/>
          </w:rPr>
          <w:t>Cybele</w:t>
        </w:r>
      </w:hyperlink>
      <w:r w:rsidRPr="0049138A">
        <w:rPr>
          <w:rFonts w:ascii="Georgia" w:hAnsi="Georgia" w:cs="Arial"/>
          <w:color w:val="663300"/>
        </w:rPr>
        <w:t> showed their utmost devotion in cutting off their own genitals in a bloody frenzy and celebration.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w:t>
      </w:r>
      <w:hyperlink r:id="rId551" w:history="1">
        <w:r w:rsidRPr="0049138A">
          <w:rPr>
            <w:rStyle w:val="Hyperlink"/>
            <w:rFonts w:ascii="Georgia" w:hAnsi="Georgia" w:cs="Arial"/>
            <w:b/>
            <w:bCs/>
            <w:color w:val="663300"/>
          </w:rPr>
          <w:t>Galla</w:t>
        </w:r>
      </w:hyperlink>
      <w:r w:rsidRPr="0049138A">
        <w:rPr>
          <w:rFonts w:ascii="Georgia" w:hAnsi="Georgia" w:cs="Arial"/>
          <w:color w:val="663300"/>
        </w:rPr>
        <w:t>, also later written as the Galli were the lowest rung in the order of priestly service to Magna Mater on Vatican Hill. The most senior was the High Priestess and then later the High priest under Emperor Claudius.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Subordinate were the </w:t>
      </w:r>
      <w:hyperlink r:id="rId552" w:history="1">
        <w:r w:rsidRPr="0049138A">
          <w:rPr>
            <w:rStyle w:val="Hyperlink"/>
            <w:rFonts w:ascii="Georgia" w:hAnsi="Georgia" w:cs="Arial"/>
            <w:b/>
            <w:bCs/>
            <w:color w:val="663300"/>
          </w:rPr>
          <w:t>Archgalla</w:t>
        </w:r>
      </w:hyperlink>
      <w:r w:rsidRPr="0049138A">
        <w:rPr>
          <w:rFonts w:ascii="Georgia" w:hAnsi="Georgia" w:cs="Arial"/>
          <w:color w:val="663300"/>
        </w:rPr>
        <w:t> (later the role of Bishops and Cardinals), followed by the priestesses, the sacred prostitutes who were "Brides of Attis". The lowest being the ordinary Galla (Galli).</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On the </w:t>
      </w:r>
      <w:hyperlink r:id="rId553" w:history="1">
        <w:r w:rsidRPr="0049138A">
          <w:rPr>
            <w:rStyle w:val="Hyperlink"/>
            <w:rFonts w:ascii="Georgia" w:hAnsi="Georgia" w:cs="Arial"/>
            <w:b/>
            <w:bCs/>
            <w:color w:val="663300"/>
          </w:rPr>
          <w:t>Day of Blood</w:t>
        </w:r>
      </w:hyperlink>
      <w:r w:rsidRPr="0049138A">
        <w:rPr>
          <w:rFonts w:ascii="Georgia" w:hAnsi="Georgia" w:cs="Arial"/>
          <w:color w:val="663300"/>
        </w:rPr>
        <w:t> (dies sanguinis) the Galla initiate forever discarded his male attire; henceforth he wore a long garment (stola), mostly yellow or many coloured with long sleeves and a belt. On their heads these priests wore a </w:t>
      </w:r>
      <w:r w:rsidRPr="0049138A">
        <w:rPr>
          <w:rStyle w:val="Emphasis"/>
          <w:rFonts w:ascii="Georgia" w:hAnsi="Georgia" w:cs="Arial"/>
          <w:color w:val="663300"/>
        </w:rPr>
        <w:t>mitra,</w:t>
      </w:r>
      <w:r w:rsidRPr="0049138A">
        <w:rPr>
          <w:rFonts w:ascii="Georgia" w:hAnsi="Georgia" w:cs="Arial"/>
          <w:color w:val="663300"/>
        </w:rPr>
        <w:t xml:space="preserve"> a </w:t>
      </w:r>
      <w:r w:rsidRPr="0049138A">
        <w:rPr>
          <w:rFonts w:ascii="Georgia" w:hAnsi="Georgia" w:cs="Arial"/>
          <w:color w:val="663300"/>
        </w:rPr>
        <w:lastRenderedPageBreak/>
        <w:t>sort of turban, or a </w:t>
      </w:r>
      <w:r w:rsidRPr="0049138A">
        <w:rPr>
          <w:rStyle w:val="Emphasis"/>
          <w:rFonts w:ascii="Georgia" w:hAnsi="Georgia" w:cs="Arial"/>
          <w:color w:val="663300"/>
        </w:rPr>
        <w:t>tiara</w:t>
      </w:r>
      <w:r w:rsidRPr="0049138A">
        <w:rPr>
          <w:rFonts w:ascii="Georgia" w:hAnsi="Georgia" w:cs="Arial"/>
          <w:color w:val="663300"/>
        </w:rPr>
        <w:t>, the cap with long ear flaps which could be tied under the chin.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chest was adorned with ornaments, and sometimes they wore ornamental reliefs, pendants, ear-rings and finger-rings. They also wore their hair long, which earned for them the epithet of "long-haired," they sometimes dedicated a lock of hair to the goddess.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By preference they had their hair bleached. On the day of mourning for Attis they ran around wildly with disheveled hair, but otherwise they had their hair dressed and waved like women. Sometimes they were heavily made up, their faces resembling white washed walls. The galli were also very conspicuous when they showed themselves in the city outside the temple precincts.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E57144" w:rsidRPr="0049138A" w:rsidRDefault="00E57144" w:rsidP="0049138A">
      <w:pPr>
        <w:pStyle w:val="Heading3"/>
        <w:jc w:val="both"/>
        <w:rPr>
          <w:rFonts w:ascii="Georgia" w:hAnsi="Georgia"/>
          <w:color w:val="663300"/>
          <w:sz w:val="24"/>
          <w:szCs w:val="24"/>
        </w:rPr>
      </w:pPr>
      <w:bookmarkStart w:id="313" w:name="_Toc29205660"/>
      <w:r w:rsidRPr="0049138A">
        <w:rPr>
          <w:rFonts w:ascii="Georgia" w:hAnsi="Georgia"/>
          <w:color w:val="663300"/>
          <w:sz w:val="24"/>
          <w:szCs w:val="24"/>
        </w:rPr>
        <w:t>The origin of the Galla and their forced celibacy</w:t>
      </w:r>
      <w:bookmarkEnd w:id="313"/>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While popular mythology connects the behaviour of the Galla (Galli) displaying extreme devotion primarily emulating the god </w:t>
      </w:r>
      <w:hyperlink r:id="rId554" w:history="1">
        <w:r w:rsidRPr="0049138A">
          <w:rPr>
            <w:rStyle w:val="Hyperlink"/>
            <w:rFonts w:ascii="Georgia" w:hAnsi="Georgia" w:cs="Arial"/>
            <w:b/>
            <w:bCs/>
            <w:color w:val="663300"/>
          </w:rPr>
          <w:t>Attis</w:t>
        </w:r>
      </w:hyperlink>
      <w:r w:rsidRPr="0049138A">
        <w:rPr>
          <w:rFonts w:ascii="Georgia" w:hAnsi="Georgia" w:cs="Arial"/>
          <w:color w:val="663300"/>
        </w:rPr>
        <w:t> in cutting off their genitals and becoming women, there existed a much older and deeper function.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It relates to secret mysteries and powers believed that priests might access if they forever eliminated the distraction of male sexual urges.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Sumerian-Akkadian myth the Galla were daemons of the underworld, who disposed of the corpse of the dead. Literally they were the servants of Ereshkigal, Goddess of the Underworld.</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lastRenderedPageBreak/>
        <w:t>When Inanna's father, Enki, heard that </w:t>
      </w:r>
      <w:hyperlink r:id="rId555" w:history="1">
        <w:r w:rsidRPr="0049138A">
          <w:rPr>
            <w:rStyle w:val="Hyperlink"/>
            <w:rFonts w:ascii="Georgia" w:hAnsi="Georgia" w:cs="Arial"/>
            <w:b/>
            <w:bCs/>
            <w:color w:val="663300"/>
          </w:rPr>
          <w:t>Inanna</w:t>
        </w:r>
      </w:hyperlink>
      <w:r w:rsidRPr="0049138A">
        <w:rPr>
          <w:rFonts w:ascii="Georgia" w:hAnsi="Georgia" w:cs="Arial"/>
          <w:color w:val="663300"/>
        </w:rPr>
        <w:t> had descended to the underworld and did not return, He took dirt from under his fingernail and from this made Kurgarra and Galatur [that which repels Galla] and sent them to the underworld where Inanna's corpse was given to them.</w:t>
      </w:r>
    </w:p>
    <w:p w:rsidR="00E57144" w:rsidRPr="0049138A" w:rsidRDefault="00E57144" w:rsidP="0049138A">
      <w:pPr>
        <w:pStyle w:val="NormalWeb"/>
        <w:rPr>
          <w:rFonts w:ascii="Georgia" w:hAnsi="Georgia" w:cs="Arial"/>
          <w:color w:val="663300"/>
        </w:rPr>
      </w:pPr>
      <w:r w:rsidRPr="0049138A">
        <w:rPr>
          <w:rFonts w:ascii="Georgia" w:hAnsi="Georgia" w:cs="Arial"/>
          <w:color w:val="663300"/>
        </w:rPr>
        <w:t>"The Kurgarra sprinkled the food of life on the corpse.</w:t>
      </w:r>
      <w:r w:rsidRPr="0049138A">
        <w:rPr>
          <w:rFonts w:ascii="Georgia" w:hAnsi="Georgia" w:cs="Arial"/>
          <w:color w:val="663300"/>
        </w:rPr>
        <w:br/>
        <w:t>The Galatur sprinkled the water of life on the corpse.</w:t>
      </w:r>
      <w:r w:rsidRPr="0049138A">
        <w:rPr>
          <w:rFonts w:ascii="Georgia" w:hAnsi="Georgia" w:cs="Arial"/>
          <w:color w:val="663300"/>
        </w:rPr>
        <w:br/>
        <w:t>Inanna arose..."</w:t>
      </w:r>
      <w:r w:rsidRPr="0049138A">
        <w:rPr>
          <w:rFonts w:ascii="Georgia" w:hAnsi="Georgia" w:cs="Arial"/>
          <w:color w:val="663300"/>
        </w:rPr>
        <w:br/>
        <w:t>But when,</w:t>
      </w:r>
      <w:r w:rsidRPr="0049138A">
        <w:rPr>
          <w:rFonts w:ascii="Georgia" w:hAnsi="Georgia" w:cs="Arial"/>
          <w:color w:val="663300"/>
        </w:rPr>
        <w:br/>
        <w:t>"Inanna was about to ascend from the underworld</w:t>
      </w:r>
      <w:r w:rsidRPr="0049138A">
        <w:rPr>
          <w:rFonts w:ascii="Georgia" w:hAnsi="Georgia" w:cs="Arial"/>
          <w:color w:val="663300"/>
        </w:rPr>
        <w:br/>
        <w:t>When the Annaua, the judges of the underworld</w:t>
      </w:r>
      <w:r w:rsidRPr="0049138A">
        <w:rPr>
          <w:rFonts w:ascii="Georgia" w:hAnsi="Georgia" w:cs="Arial"/>
          <w:color w:val="663300"/>
        </w:rPr>
        <w:br/>
        <w:t>seized her. They said:</w:t>
      </w:r>
      <w:r w:rsidRPr="0049138A">
        <w:rPr>
          <w:rFonts w:ascii="Georgia" w:hAnsi="Georgia" w:cs="Arial"/>
          <w:color w:val="663300"/>
        </w:rPr>
        <w:br/>
        <w:t>`No one ascends from the underworld unmarked.</w:t>
      </w:r>
      <w:r w:rsidRPr="0049138A">
        <w:rPr>
          <w:rFonts w:ascii="Georgia" w:hAnsi="Georgia" w:cs="Arial"/>
          <w:color w:val="663300"/>
        </w:rPr>
        <w:br/>
        <w:t>If Inanna wishes to return from the underworld,</w:t>
      </w:r>
      <w:r w:rsidRPr="0049138A">
        <w:rPr>
          <w:rFonts w:ascii="Georgia" w:hAnsi="Georgia" w:cs="Arial"/>
          <w:color w:val="663300"/>
        </w:rPr>
        <w:br/>
        <w:t>She must provide someone in her place.'"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Inanna agrees and the large Galla and the small Galla follow her to the world above where she sends her unfaithful husband, Dumuzi, to take her place.</w:t>
      </w:r>
    </w:p>
    <w:p w:rsidR="00E57144" w:rsidRPr="0049138A" w:rsidRDefault="00E57144" w:rsidP="0049138A">
      <w:pPr>
        <w:pStyle w:val="NormalWeb"/>
        <w:rPr>
          <w:rFonts w:ascii="Georgia" w:hAnsi="Georgia" w:cs="Arial"/>
          <w:color w:val="663300"/>
        </w:rPr>
      </w:pPr>
      <w:r w:rsidRPr="0049138A">
        <w:rPr>
          <w:rFonts w:ascii="Georgia" w:hAnsi="Georgia" w:cs="Arial"/>
          <w:color w:val="663300"/>
        </w:rPr>
        <w:t>"The Galla were demons who know no food who know no drink,</w:t>
      </w:r>
      <w:r w:rsidRPr="0049138A">
        <w:rPr>
          <w:rFonts w:ascii="Georgia" w:hAnsi="Georgia" w:cs="Arial"/>
          <w:color w:val="663300"/>
        </w:rPr>
        <w:br/>
        <w:t>Who eat no offerings, who drink no libations,</w:t>
      </w:r>
      <w:r w:rsidRPr="0049138A">
        <w:rPr>
          <w:rFonts w:ascii="Georgia" w:hAnsi="Georgia" w:cs="Arial"/>
          <w:color w:val="663300"/>
        </w:rPr>
        <w:br/>
        <w:t>Who accept no gifts.</w:t>
      </w:r>
      <w:r w:rsidRPr="0049138A">
        <w:rPr>
          <w:rFonts w:ascii="Georgia" w:hAnsi="Georgia" w:cs="Arial"/>
          <w:color w:val="663300"/>
        </w:rPr>
        <w:br/>
        <w:t>They enjoy no lovemaking.</w:t>
      </w:r>
      <w:r w:rsidRPr="0049138A">
        <w:rPr>
          <w:rFonts w:ascii="Georgia" w:hAnsi="Georgia" w:cs="Arial"/>
          <w:color w:val="663300"/>
        </w:rPr>
        <w:br/>
        <w:t>They have no sweet children to kiss.</w:t>
      </w:r>
      <w:r w:rsidRPr="0049138A">
        <w:rPr>
          <w:rFonts w:ascii="Georgia" w:hAnsi="Georgia" w:cs="Arial"/>
          <w:color w:val="663300"/>
        </w:rPr>
        <w:br/>
        <w:t>They tear the wife from the husband's arms,</w:t>
      </w:r>
      <w:r w:rsidRPr="0049138A">
        <w:rPr>
          <w:rFonts w:ascii="Georgia" w:hAnsi="Georgia" w:cs="Arial"/>
          <w:color w:val="663300"/>
        </w:rPr>
        <w:br/>
        <w:t>They tear the child from the father's knees,</w:t>
      </w:r>
      <w:r w:rsidRPr="0049138A">
        <w:rPr>
          <w:rFonts w:ascii="Georgia" w:hAnsi="Georgia" w:cs="Arial"/>
          <w:color w:val="663300"/>
        </w:rPr>
        <w:br/>
        <w:t>They steal the bride from her marriage home."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In other words, they were the daemons of death, and it appears that the castrated Galli-priests of Attis performed much the same ritual of sending the castrated Adonis-Attis-Dumuzi to the underworld.</w:t>
      </w:r>
    </w:p>
    <w:p w:rsidR="00E57144" w:rsidRPr="0049138A" w:rsidRDefault="00E57144" w:rsidP="0049138A">
      <w:pPr>
        <w:pStyle w:val="Heading3"/>
        <w:jc w:val="both"/>
        <w:rPr>
          <w:rFonts w:ascii="Georgia" w:hAnsi="Georgia"/>
          <w:color w:val="663300"/>
          <w:sz w:val="24"/>
          <w:szCs w:val="24"/>
        </w:rPr>
      </w:pPr>
      <w:bookmarkStart w:id="314" w:name="_Toc29205661"/>
      <w:r w:rsidRPr="0049138A">
        <w:rPr>
          <w:rFonts w:ascii="Georgia" w:hAnsi="Georgia"/>
          <w:color w:val="663300"/>
          <w:sz w:val="24"/>
          <w:szCs w:val="24"/>
        </w:rPr>
        <w:lastRenderedPageBreak/>
        <w:t>The importance of Sacred Homosexuality and the Galla (Galli)</w:t>
      </w:r>
      <w:bookmarkEnd w:id="314"/>
    </w:p>
    <w:p w:rsidR="0049138A" w:rsidRDefault="0049138A" w:rsidP="0049138A">
      <w:pPr>
        <w:pStyle w:val="NormalWeb"/>
        <w:jc w:val="both"/>
        <w:rPr>
          <w:rFonts w:ascii="Georgia" w:hAnsi="Georgia" w:cs="Arial"/>
          <w:color w:val="663300"/>
        </w:rPr>
      </w:pPr>
      <w:r>
        <w:rPr>
          <w:rFonts w:ascii="Georgia" w:hAnsi="Georgia" w:cs="Arial"/>
          <w:color w:val="663300"/>
        </w:rPr>
        <w:t>Cybele – Celibacy</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The other most important aspect of the Galla, the Catholic Priests and the continuation of the worship of </w:t>
      </w:r>
      <w:hyperlink r:id="rId556" w:history="1">
        <w:r w:rsidRPr="0049138A">
          <w:rPr>
            <w:rStyle w:val="Hyperlink"/>
            <w:rFonts w:ascii="Georgia" w:hAnsi="Georgia" w:cs="Arial"/>
            <w:b/>
            <w:bCs/>
            <w:color w:val="663300"/>
          </w:rPr>
          <w:t>Cybele</w:t>
        </w:r>
      </w:hyperlink>
      <w:r w:rsidRPr="0049138A">
        <w:rPr>
          <w:rFonts w:ascii="Georgia" w:hAnsi="Georgia" w:cs="Arial"/>
          <w:color w:val="663300"/>
        </w:rPr>
        <w:t> is the distinction of what is Celibacy and an abstinance of sex. Originally, the Galla cut of their genitals, so they could no longer perform sex acts as men.</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did not preclude them from having sex -quite the opposite, it opened the door for sacred homosexual acts where there Galla were sodomized during various ritual and celebrations.</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Such homosexuality was considered so sacred that the promotion of homosexuality outside of a religious context was frowned upon by the priests and supporters of Cybele. Open homosexuality was considered an afront to its sacred and ancient nature.</w:t>
      </w:r>
    </w:p>
    <w:p w:rsidR="00E57144" w:rsidRPr="0049138A" w:rsidRDefault="00E57144" w:rsidP="0049138A">
      <w:pPr>
        <w:pStyle w:val="NormalWeb"/>
        <w:jc w:val="both"/>
        <w:rPr>
          <w:rFonts w:ascii="Georgia" w:hAnsi="Georgia" w:cs="Arial"/>
          <w:color w:val="663300"/>
        </w:rPr>
      </w:pPr>
      <w:r w:rsidRPr="0049138A">
        <w:rPr>
          <w:rFonts w:ascii="Georgia" w:hAnsi="Georgia" w:cs="Arial"/>
          <w:color w:val="663300"/>
        </w:rPr>
        <w:t>This policy has continued today with the Roman Catholic Church strongly against open homosexuality, while sacred homosexuality between its clergy remains as strong as it has been since the days of the Galla.</w:t>
      </w:r>
    </w:p>
    <w:p w:rsidR="0049138A" w:rsidRPr="0049138A" w:rsidRDefault="0049138A" w:rsidP="0049138A">
      <w:pPr>
        <w:pStyle w:val="Heading1"/>
        <w:jc w:val="both"/>
        <w:rPr>
          <w:rFonts w:ascii="Georgia" w:hAnsi="Georgia" w:cs="Arial"/>
          <w:color w:val="663300"/>
          <w:sz w:val="24"/>
          <w:szCs w:val="24"/>
        </w:rPr>
      </w:pPr>
      <w:bookmarkStart w:id="315" w:name="_Toc29205662"/>
      <w:r w:rsidRPr="0049138A">
        <w:rPr>
          <w:rFonts w:ascii="Georgia" w:hAnsi="Georgia" w:cs="Arial"/>
          <w:color w:val="663300"/>
          <w:sz w:val="24"/>
          <w:szCs w:val="24"/>
        </w:rPr>
        <w:t>Evil Rituals</w:t>
      </w:r>
      <w:bookmarkEnd w:id="315"/>
    </w:p>
    <w:p w:rsidR="0049138A" w:rsidRPr="0049138A" w:rsidRDefault="0049138A" w:rsidP="0049138A">
      <w:pPr>
        <w:pStyle w:val="Heading2"/>
        <w:ind w:left="900"/>
        <w:jc w:val="both"/>
        <w:rPr>
          <w:rFonts w:ascii="Georgia" w:hAnsi="Georgia"/>
          <w:color w:val="663300"/>
          <w:sz w:val="24"/>
          <w:szCs w:val="24"/>
        </w:rPr>
      </w:pPr>
      <w:bookmarkStart w:id="316" w:name="_Toc29205663"/>
      <w:r w:rsidRPr="0049138A">
        <w:rPr>
          <w:rFonts w:ascii="Georgia" w:hAnsi="Georgia"/>
          <w:color w:val="663300"/>
          <w:sz w:val="24"/>
          <w:szCs w:val="24"/>
        </w:rPr>
        <w:t>Most Important Ceremony to Demons</w:t>
      </w:r>
      <w:bookmarkEnd w:id="316"/>
    </w:p>
    <w:p w:rsidR="0049138A" w:rsidRPr="0049138A" w:rsidRDefault="0049138A" w:rsidP="0049138A">
      <w:pPr>
        <w:pStyle w:val="NormalWeb"/>
        <w:jc w:val="both"/>
        <w:rPr>
          <w:rFonts w:ascii="Georgia" w:hAnsi="Georgia" w:cs="Arial"/>
          <w:color w:val="663300"/>
        </w:rPr>
      </w:pPr>
      <w:r w:rsidRPr="0049138A">
        <w:rPr>
          <w:rFonts w:ascii="Georgia" w:hAnsi="Georgia" w:cs="Arial"/>
          <w:color w:val="663300"/>
        </w:rPr>
        <w:t>updating soon...</w:t>
      </w:r>
    </w:p>
    <w:p w:rsidR="004231BD" w:rsidRDefault="004231BD">
      <w:r>
        <w:br w:type="page"/>
      </w:r>
    </w:p>
    <w:p w:rsidR="0049138A" w:rsidRPr="00F810F4" w:rsidRDefault="0049138A" w:rsidP="00F810F4">
      <w:pPr>
        <w:pStyle w:val="Heading1"/>
        <w:jc w:val="both"/>
        <w:rPr>
          <w:rFonts w:ascii="Georgia" w:hAnsi="Georgia" w:cs="Arial"/>
          <w:color w:val="663300"/>
          <w:sz w:val="24"/>
          <w:szCs w:val="24"/>
        </w:rPr>
      </w:pPr>
      <w:bookmarkStart w:id="317" w:name="_Toc29205664"/>
      <w:r w:rsidRPr="00F810F4">
        <w:rPr>
          <w:rFonts w:ascii="Georgia" w:hAnsi="Georgia" w:cs="Arial"/>
          <w:color w:val="663300"/>
          <w:sz w:val="24"/>
          <w:szCs w:val="24"/>
        </w:rPr>
        <w:lastRenderedPageBreak/>
        <w:t>Acts of Evil</w:t>
      </w:r>
      <w:bookmarkEnd w:id="317"/>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372"/>
        <w:gridCol w:w="4461"/>
      </w:tblGrid>
      <w:tr w:rsidR="0049138A" w:rsidRPr="00F810F4" w:rsidTr="0049138A">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b/>
                <w:bCs/>
                <w:color w:val="FFFFFF"/>
              </w:rPr>
            </w:pPr>
            <w:r w:rsidRPr="00F810F4">
              <w:rPr>
                <w:rFonts w:ascii="Georgia" w:hAnsi="Georgia"/>
                <w:b/>
                <w:bCs/>
                <w:color w:val="FFFFFF"/>
              </w:rPr>
              <w:t>Evil Symbols (Religious Icons/Vestments)</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57" w:history="1">
              <w:r w:rsidR="0049138A" w:rsidRPr="00F810F4">
                <w:rPr>
                  <w:rStyle w:val="Hyperlink"/>
                  <w:rFonts w:ascii="Georgia" w:hAnsi="Georgia"/>
                  <w:b/>
                  <w:bCs/>
                  <w:color w:val="663300"/>
                </w:rPr>
                <w:t>Kippa of Cybele</w:t>
              </w:r>
            </w:hyperlink>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history of one of the oldest sacred symbols of the Mother Goddess, still worn today.</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58" w:history="1">
              <w:r w:rsidR="0049138A" w:rsidRPr="00F810F4">
                <w:rPr>
                  <w:rStyle w:val="Hyperlink"/>
                  <w:rFonts w:ascii="Georgia" w:hAnsi="Georgia"/>
                  <w:b/>
                  <w:bCs/>
                  <w:color w:val="663300"/>
                </w:rPr>
                <w:t>Cap of Attis</w:t>
              </w:r>
            </w:hyperlink>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history of the Hat/Cap of Attis also known as the Phrygian Cap</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59" w:history="1">
              <w:r w:rsidR="0049138A" w:rsidRPr="00F810F4">
                <w:rPr>
                  <w:rStyle w:val="Hyperlink"/>
                  <w:rFonts w:ascii="Georgia" w:hAnsi="Georgia"/>
                  <w:b/>
                  <w:bCs/>
                  <w:color w:val="663300"/>
                </w:rPr>
                <w:t>Mitre of Dagon</w:t>
              </w:r>
            </w:hyperlink>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significance of the most ancient Fish Mouth Hat of Dagon (Mitre)</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60" w:history="1">
              <w:r w:rsidR="0049138A" w:rsidRPr="00F810F4">
                <w:rPr>
                  <w:rStyle w:val="Hyperlink"/>
                  <w:rFonts w:ascii="Georgia" w:hAnsi="Georgia"/>
                  <w:b/>
                  <w:bCs/>
                  <w:color w:val="663300"/>
                </w:rPr>
                <w:t>Crown Tiara of Dagon/Moloch</w:t>
              </w:r>
            </w:hyperlink>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most powerful of symbols, the Crown Tiara of Dagon/Moloch representing the most powerful demon-god on Earth.</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61" w:history="1">
              <w:r w:rsidR="0049138A" w:rsidRPr="00F810F4">
                <w:rPr>
                  <w:rStyle w:val="Hyperlink"/>
                  <w:rFonts w:ascii="Georgia" w:hAnsi="Georgia"/>
                  <w:b/>
                  <w:bCs/>
                  <w:color w:val="663300"/>
                </w:rPr>
                <w:t>Papal Bull</w:t>
              </w:r>
            </w:hyperlink>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most awful set of objects ever created, with the original bulls created since the 12th Century written on the human skin of sacrificed children and heretics.</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312413" w:rsidP="00F810F4">
            <w:pPr>
              <w:jc w:val="both"/>
              <w:rPr>
                <w:rFonts w:ascii="Georgia" w:hAnsi="Georgia"/>
              </w:rPr>
            </w:pPr>
            <w:hyperlink r:id="rId562" w:history="1">
              <w:r w:rsidR="0049138A" w:rsidRPr="00F810F4">
                <w:rPr>
                  <w:rStyle w:val="Hyperlink"/>
                  <w:rFonts w:ascii="Georgia" w:hAnsi="Georgia"/>
                  <w:b/>
                  <w:bCs/>
                  <w:color w:val="663300"/>
                </w:rPr>
                <w:t>Gold</w:t>
              </w:r>
            </w:hyperlink>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rPr>
            </w:pPr>
            <w:r w:rsidRPr="00F810F4">
              <w:rPr>
                <w:rFonts w:ascii="Georgia" w:hAnsi="Georgia"/>
              </w:rPr>
              <w:t>View the medium that has caused so much suffering, so much war and grief. No other medium or material has been associated with so many curses.</w:t>
            </w:r>
          </w:p>
        </w:tc>
      </w:tr>
    </w:tbl>
    <w:p w:rsidR="002352E0" w:rsidRPr="00F810F4" w:rsidRDefault="002352E0" w:rsidP="00F810F4">
      <w:pPr>
        <w:jc w:val="both"/>
        <w:rPr>
          <w:rFonts w:ascii="Georgia" w:hAnsi="Georgia"/>
        </w:rPr>
      </w:pPr>
    </w:p>
    <w:p w:rsidR="0049138A" w:rsidRPr="00F810F4" w:rsidRDefault="002352E0" w:rsidP="00F810F4">
      <w:pPr>
        <w:pStyle w:val="Heading1"/>
        <w:jc w:val="both"/>
        <w:rPr>
          <w:rFonts w:ascii="Georgia" w:hAnsi="Georgia" w:cs="Arial"/>
          <w:color w:val="663300"/>
          <w:sz w:val="24"/>
          <w:szCs w:val="24"/>
        </w:rPr>
      </w:pPr>
      <w:r w:rsidRPr="00F810F4">
        <w:rPr>
          <w:rFonts w:ascii="Georgia" w:hAnsi="Georgia"/>
          <w:sz w:val="24"/>
          <w:szCs w:val="24"/>
        </w:rPr>
        <w:br w:type="page"/>
      </w:r>
      <w:bookmarkStart w:id="318" w:name="_Toc29205665"/>
      <w:r w:rsidR="0049138A" w:rsidRPr="00F810F4">
        <w:rPr>
          <w:rFonts w:ascii="Georgia" w:hAnsi="Georgia" w:cs="Arial"/>
          <w:color w:val="663300"/>
          <w:sz w:val="24"/>
          <w:szCs w:val="24"/>
        </w:rPr>
        <w:lastRenderedPageBreak/>
        <w:t>Evil Symbols</w:t>
      </w:r>
      <w:bookmarkEnd w:id="318"/>
    </w:p>
    <w:p w:rsidR="0049138A" w:rsidRPr="00F810F4" w:rsidRDefault="0049138A" w:rsidP="00F810F4">
      <w:pPr>
        <w:pStyle w:val="Heading2"/>
        <w:ind w:left="900"/>
        <w:jc w:val="both"/>
        <w:rPr>
          <w:rFonts w:ascii="Georgia" w:hAnsi="Georgia"/>
          <w:color w:val="663300"/>
          <w:sz w:val="24"/>
          <w:szCs w:val="24"/>
        </w:rPr>
      </w:pPr>
      <w:bookmarkStart w:id="319" w:name="_Toc29205666"/>
      <w:r w:rsidRPr="00F810F4">
        <w:rPr>
          <w:rFonts w:ascii="Georgia" w:hAnsi="Georgia"/>
          <w:color w:val="663300"/>
          <w:sz w:val="24"/>
          <w:szCs w:val="24"/>
        </w:rPr>
        <w:t>Kippa of Cybele</w:t>
      </w:r>
      <w:bookmarkEnd w:id="319"/>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2B8EEDAA" wp14:editId="2540530C">
            <wp:extent cx="1907540" cy="2853690"/>
            <wp:effectExtent l="0" t="0" r="0" b="3810"/>
            <wp:docPr id="29"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49"/>
        <w:gridCol w:w="4219"/>
      </w:tblGrid>
      <w:tr w:rsidR="0049138A" w:rsidRPr="00F810F4" w:rsidTr="0049138A">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b/>
                <w:bCs/>
                <w:color w:val="FFFFFF"/>
              </w:rPr>
            </w:pPr>
            <w:r w:rsidRPr="00F810F4">
              <w:rPr>
                <w:rFonts w:ascii="Georgia" w:hAnsi="Georgia" w:cs="Arial"/>
                <w:b/>
                <w:bCs/>
                <w:color w:val="FFFFFF"/>
              </w:rPr>
              <w:t>Key Facts</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Kippah, Yarmulke, Kufi and Zucchetti</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2,000 BCE</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Mari, Syria</w:t>
            </w:r>
          </w:p>
        </w:tc>
      </w:tr>
    </w:tbl>
    <w:p w:rsidR="0049138A" w:rsidRPr="00F810F4" w:rsidRDefault="0049138A" w:rsidP="00F810F4">
      <w:pPr>
        <w:pStyle w:val="NormalWeb"/>
        <w:jc w:val="both"/>
        <w:rPr>
          <w:rFonts w:ascii="Georgia" w:hAnsi="Georgia" w:cs="Arial"/>
          <w:color w:val="663300"/>
        </w:rPr>
      </w:pPr>
    </w:p>
    <w:p w:rsidR="0049138A" w:rsidRPr="00F810F4" w:rsidRDefault="0049138A" w:rsidP="00F810F4">
      <w:pPr>
        <w:pStyle w:val="Heading3"/>
        <w:jc w:val="both"/>
        <w:rPr>
          <w:rFonts w:ascii="Georgia" w:hAnsi="Georgia"/>
          <w:color w:val="663300"/>
          <w:sz w:val="24"/>
          <w:szCs w:val="24"/>
        </w:rPr>
      </w:pPr>
      <w:bookmarkStart w:id="320" w:name="_Toc29205667"/>
      <w:r w:rsidRPr="00F810F4">
        <w:rPr>
          <w:rFonts w:ascii="Georgia" w:hAnsi="Georgia"/>
          <w:color w:val="663300"/>
          <w:sz w:val="24"/>
          <w:szCs w:val="24"/>
        </w:rPr>
        <w:t>Background</w:t>
      </w:r>
      <w:bookmarkEnd w:id="320"/>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The Cap of Cybele is one of the oldest and most sacred religious symbols of humanity. It is a thin, slightly rounded skullcap now commonly known by various titles including Kippah, Yarmulke, Kufi and Zucchetti.</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xml:space="preserve">The Cap of Cybele was traditionally worn by senior priests underneath other official ceremonial head dress such as the </w:t>
      </w:r>
      <w:r w:rsidRPr="00F810F4">
        <w:rPr>
          <w:rFonts w:ascii="Georgia" w:hAnsi="Georgia" w:cs="Arial"/>
          <w:color w:val="663300"/>
        </w:rPr>
        <w:lastRenderedPageBreak/>
        <w:t>Mitre of Dagon, or the Cap of Attis. The cap was also worn in later years by penitents undertaking the purification of pilgrimage and had completely shaven their head and facial hair (men and women).</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Its significance is representing respect, fear and submission to the Queen of Heaven, the Mother of all the Gods. A similar meaning is assigned through the probable origin of "Yarmulke" via either the Aramaic phrase yari malka, meaning "fear of the King (God)" and/or Hebrew ya'are m'elokai "to tremble before the Lord."</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While the cap of Cybele is synonymous today with Orthodox Judaism and certain Muslims, there is no credible religious nor historical precedence for its use in either religion.</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the case of Judaism, there exist strict passages which forbid the wearing of such skullcaps and head dress. Nor is there a single verifiable historical example of the existence of the wearing the pagan cap of Cybele in Jewish tradition prior to the 3rd/4th Century CE. Contrary to modern attempts by scholars to "explain away" this anomaly, the popular use of the Yarmulke is without question heretical to ancient Jewish scripture and law.</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Similarly, in the case of Islam, there is no credible evidence that Muhammad ordered such head dress to be worn by his followers, nor is there a single line within the Holy Qur'an demanding such obedience to dress.</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contrast, the Qur'an is quite explicit in detail concerning other detailed requirements of dress, particularly of women in public. It can therefore be said with complete confidence that the wearing of the cap of Cybele by Muslims has no credible religious basis and is a serious apostasy against the worshipping other gods other than Allah.</w:t>
      </w:r>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lastRenderedPageBreak/>
        <w:drawing>
          <wp:inline distT="0" distB="0" distL="0" distR="0" wp14:anchorId="2FBEC75B" wp14:editId="44F2B949">
            <wp:extent cx="1907540" cy="2853690"/>
            <wp:effectExtent l="0" t="0" r="0" b="3810"/>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Roman Catholic ceremonial dress, the pagan Cap of Cybele is called the Zucchetti.</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Rome and upon the Vatican Hill there is strong grounds for making the connection to Cybele as the Vatican was the site of the largest ancient temple and necropolis to Cybele from 200 BCE onwards.</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However, there is no evidence whatsoever in the various major re-written versions of the Gospels over the centuries of the Zucchetti having any spiritual significance to Christian ideals.</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Nor is there any evidence of its use by the leaders of the various christian sects until well into the Middle Ages.</w:t>
      </w:r>
    </w:p>
    <w:p w:rsidR="0049138A" w:rsidRPr="00F810F4" w:rsidRDefault="0049138A" w:rsidP="00F810F4">
      <w:pPr>
        <w:pStyle w:val="Heading1"/>
        <w:jc w:val="both"/>
        <w:rPr>
          <w:rFonts w:ascii="Georgia" w:hAnsi="Georgia" w:cs="Arial"/>
          <w:color w:val="663300"/>
          <w:sz w:val="24"/>
          <w:szCs w:val="24"/>
        </w:rPr>
      </w:pPr>
      <w:bookmarkStart w:id="321" w:name="_Toc29205668"/>
      <w:r w:rsidRPr="00F810F4">
        <w:rPr>
          <w:rFonts w:ascii="Georgia" w:hAnsi="Georgia" w:cs="Arial"/>
          <w:color w:val="663300"/>
          <w:sz w:val="24"/>
          <w:szCs w:val="24"/>
        </w:rPr>
        <w:t>Evil Symbols</w:t>
      </w:r>
      <w:bookmarkEnd w:id="321"/>
    </w:p>
    <w:p w:rsidR="0049138A" w:rsidRPr="00F810F4" w:rsidRDefault="0049138A" w:rsidP="00F810F4">
      <w:pPr>
        <w:pStyle w:val="Heading2"/>
        <w:ind w:left="900"/>
        <w:jc w:val="both"/>
        <w:rPr>
          <w:rFonts w:ascii="Georgia" w:hAnsi="Georgia"/>
          <w:color w:val="663300"/>
          <w:sz w:val="24"/>
          <w:szCs w:val="24"/>
        </w:rPr>
      </w:pPr>
      <w:bookmarkStart w:id="322" w:name="_Toc29205669"/>
      <w:r w:rsidRPr="00F810F4">
        <w:rPr>
          <w:rFonts w:ascii="Georgia" w:hAnsi="Georgia"/>
          <w:color w:val="663300"/>
          <w:sz w:val="24"/>
          <w:szCs w:val="24"/>
        </w:rPr>
        <w:lastRenderedPageBreak/>
        <w:t>Cap of Attis</w:t>
      </w:r>
      <w:bookmarkEnd w:id="322"/>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2EBB0D72" wp14:editId="58FFA5C7">
            <wp:extent cx="1907540" cy="2853690"/>
            <wp:effectExtent l="0" t="0" r="0" b="3810"/>
            <wp:docPr id="32" name="Picture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49"/>
        <w:gridCol w:w="2996"/>
      </w:tblGrid>
      <w:tr w:rsidR="0049138A" w:rsidRPr="00F810F4" w:rsidTr="0049138A">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b/>
                <w:bCs/>
                <w:color w:val="FFFFFF"/>
              </w:rPr>
            </w:pPr>
            <w:r w:rsidRPr="00F810F4">
              <w:rPr>
                <w:rFonts w:ascii="Georgia" w:hAnsi="Georgia" w:cs="Arial"/>
                <w:b/>
                <w:bCs/>
                <w:color w:val="FFFFFF"/>
              </w:rPr>
              <w:t>Key Facts</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Phrygian Cap, Liberty Cap</w:t>
            </w:r>
          </w:p>
        </w:tc>
      </w:tr>
      <w:tr w:rsidR="0049138A" w:rsidRPr="00F810F4" w:rsidTr="0049138A">
        <w:trPr>
          <w:tblCellSpacing w:w="15" w:type="dxa"/>
        </w:trPr>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1700 BCE</w:t>
            </w:r>
          </w:p>
        </w:tc>
      </w:tr>
      <w:tr w:rsidR="0049138A" w:rsidRPr="00F810F4" w:rsidTr="0049138A">
        <w:trPr>
          <w:tblCellSpacing w:w="15" w:type="dxa"/>
        </w:trPr>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49138A" w:rsidRPr="00F810F4" w:rsidRDefault="0049138A" w:rsidP="00F810F4">
            <w:pPr>
              <w:jc w:val="both"/>
              <w:rPr>
                <w:rFonts w:ascii="Georgia" w:hAnsi="Georgia" w:cs="Arial"/>
                <w:color w:val="663300"/>
              </w:rPr>
            </w:pPr>
            <w:r w:rsidRPr="00F810F4">
              <w:rPr>
                <w:rFonts w:ascii="Georgia" w:hAnsi="Georgia" w:cs="Arial"/>
                <w:color w:val="663300"/>
              </w:rPr>
              <w:t>Ugarit</w:t>
            </w:r>
          </w:p>
        </w:tc>
      </w:tr>
    </w:tbl>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p w:rsidR="0049138A" w:rsidRPr="00F810F4" w:rsidRDefault="0049138A" w:rsidP="00F810F4">
      <w:pPr>
        <w:pStyle w:val="Heading3"/>
        <w:jc w:val="both"/>
        <w:rPr>
          <w:rFonts w:ascii="Georgia" w:hAnsi="Georgia"/>
          <w:color w:val="663300"/>
          <w:sz w:val="24"/>
          <w:szCs w:val="24"/>
        </w:rPr>
      </w:pPr>
      <w:bookmarkStart w:id="323" w:name="_Toc29205670"/>
      <w:r w:rsidRPr="00F810F4">
        <w:rPr>
          <w:rFonts w:ascii="Georgia" w:hAnsi="Georgia"/>
          <w:color w:val="663300"/>
          <w:sz w:val="24"/>
          <w:szCs w:val="24"/>
        </w:rPr>
        <w:t>Background</w:t>
      </w:r>
      <w:bookmarkEnd w:id="323"/>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The Hat/Cap of Attis is a soft, red, conical cap with the top pulled forward, worn in antiquity by the followers of Attis. As the centre of his cult was Phrygia, a region of central Anatolia, the cap of Attis also developed the popular name of the "Phrygian Cap".</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xml:space="preserve">Contrary to many of the myths and legends that have risen in subsequent centuries, the Phrygian cap (Latin, pileus) was </w:t>
      </w:r>
      <w:r w:rsidRPr="00F810F4">
        <w:rPr>
          <w:rFonts w:ascii="Georgia" w:hAnsi="Georgia" w:cs="Arial"/>
          <w:color w:val="663300"/>
        </w:rPr>
        <w:lastRenderedPageBreak/>
        <w:t>purely ceremonial and worn at major festivals such as the Saturnalia.</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In Asia Minor during the 1st Century BCE, the cap however developed the additionaly and totally unrelated symbolism of both "foreigner" and "liberty", firstly on account of its use by rivals of Rome such as the Parthians and secondly on account of its use as a political symbol by Roman nobles supporting the Republic and Roman Senate.</w:t>
      </w:r>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6287BB8D" wp14:editId="0C32FE85">
            <wp:extent cx="1907540" cy="2853690"/>
            <wp:effectExtent l="0" t="0" r="0" b="3810"/>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During the American Revolutionary War and then during the French Revolution, the cap became synonymous with the notion of Liberty- in complete opposite to the original ceremonial and religious function of the head dress for the past 2,000 years.</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 xml:space="preserve">The cap was especially adopted during the French Revolution: to this day the national emblem of France, Marianne, is shown wearing a Phrygian cap. The bonnet rouge made its appearance early in the Revolution, first seen publicly in May </w:t>
      </w:r>
      <w:r w:rsidRPr="00F810F4">
        <w:rPr>
          <w:rFonts w:ascii="Georgia" w:hAnsi="Georgia" w:cs="Arial"/>
          <w:color w:val="663300"/>
        </w:rPr>
        <w:lastRenderedPageBreak/>
        <w:t>1790, both at a festival at Troyes, adorning a statue representing the nation, and at Lyon, on a lance carried by the goddess Liberty (Cybele reincarnated).</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Many of the anti-colonial revolutions in North and South America were heavily inspired by the imagery and slogans of the American and French Revolutions.</w:t>
      </w:r>
    </w:p>
    <w:p w:rsidR="0049138A" w:rsidRPr="00F810F4" w:rsidRDefault="0049138A"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1B5AF62E" wp14:editId="0BA30F97">
            <wp:extent cx="1907540" cy="2853690"/>
            <wp:effectExtent l="0" t="0" r="0" b="3810"/>
            <wp:docPr id="30" name="Pictur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As a result, the cap has appeared on the coats of arms of many Latin American nations. An effigy of "Liberty" was shown holding the Liberty Pole and Phrygian cap on some early United States of America coinage.</w:t>
      </w:r>
    </w:p>
    <w:p w:rsidR="0049138A" w:rsidRPr="00F810F4" w:rsidRDefault="0049138A" w:rsidP="00F810F4">
      <w:pPr>
        <w:pStyle w:val="NormalWeb"/>
        <w:jc w:val="both"/>
        <w:rPr>
          <w:rFonts w:ascii="Georgia" w:hAnsi="Georgia" w:cs="Arial"/>
          <w:color w:val="663300"/>
        </w:rPr>
      </w:pPr>
      <w:r w:rsidRPr="00F810F4">
        <w:rPr>
          <w:rFonts w:ascii="Georgia" w:hAnsi="Georgia" w:cs="Arial"/>
          <w:color w:val="663300"/>
        </w:rPr>
        <w:t>The U.S. Army has, since 1778, utilized a "War Office Seal" in which the motto "This We'll Defend" is displayed directly over a Phrygian cap on an upturned sword. It also appears on the State flag of West Virginia, New Jersey and New York, as well as the official seal of the United States Senate, the arms of the North Carolina Senate, and on the reverse side of the Seal of Virginia.</w:t>
      </w:r>
    </w:p>
    <w:p w:rsidR="00F810F4" w:rsidRPr="00F810F4" w:rsidRDefault="00F810F4" w:rsidP="00F810F4">
      <w:pPr>
        <w:pStyle w:val="Heading1"/>
        <w:jc w:val="both"/>
        <w:rPr>
          <w:rFonts w:ascii="Georgia" w:hAnsi="Georgia" w:cs="Arial"/>
          <w:color w:val="663300"/>
          <w:sz w:val="24"/>
          <w:szCs w:val="24"/>
        </w:rPr>
      </w:pPr>
      <w:bookmarkStart w:id="324" w:name="_Toc29205671"/>
      <w:r w:rsidRPr="00F810F4">
        <w:rPr>
          <w:rFonts w:ascii="Georgia" w:hAnsi="Georgia" w:cs="Arial"/>
          <w:color w:val="663300"/>
          <w:sz w:val="24"/>
          <w:szCs w:val="24"/>
        </w:rPr>
        <w:t>Evil Symbols</w:t>
      </w:r>
      <w:bookmarkEnd w:id="324"/>
    </w:p>
    <w:p w:rsidR="00F810F4" w:rsidRPr="00F810F4" w:rsidRDefault="00F810F4" w:rsidP="00F810F4">
      <w:pPr>
        <w:pStyle w:val="Heading2"/>
        <w:ind w:left="900"/>
        <w:jc w:val="both"/>
        <w:rPr>
          <w:rFonts w:ascii="Georgia" w:hAnsi="Georgia"/>
          <w:color w:val="663300"/>
          <w:sz w:val="24"/>
          <w:szCs w:val="24"/>
        </w:rPr>
      </w:pPr>
      <w:bookmarkStart w:id="325" w:name="_Toc29205672"/>
      <w:r w:rsidRPr="00F810F4">
        <w:rPr>
          <w:rFonts w:ascii="Georgia" w:hAnsi="Georgia"/>
          <w:color w:val="663300"/>
          <w:sz w:val="24"/>
          <w:szCs w:val="24"/>
        </w:rPr>
        <w:lastRenderedPageBreak/>
        <w:t>Mitre of Dagon</w:t>
      </w:r>
      <w:bookmarkEnd w:id="325"/>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0999D546" wp14:editId="6D97817E">
            <wp:extent cx="1907540" cy="2853690"/>
            <wp:effectExtent l="0" t="0" r="0" b="3810"/>
            <wp:docPr id="35" name="Picture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49"/>
        <w:gridCol w:w="1270"/>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b/>
                <w:bCs/>
                <w:color w:val="FFFFFF"/>
              </w:rPr>
            </w:pPr>
            <w:r w:rsidRPr="00F810F4">
              <w:rPr>
                <w:rFonts w:ascii="Georgia" w:hAnsi="Georgia" w:cs="Arial"/>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Mitre</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1900 BCE</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Ugarit</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26" w:name="_Toc29205673"/>
      <w:r w:rsidRPr="00F810F4">
        <w:rPr>
          <w:rFonts w:ascii="Georgia" w:hAnsi="Georgia"/>
          <w:color w:val="663300"/>
          <w:sz w:val="24"/>
          <w:szCs w:val="24"/>
        </w:rPr>
        <w:t>Background</w:t>
      </w:r>
      <w:bookmarkEnd w:id="326"/>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their official capacity of priests of Dagon, an ancient god of Babylon and Philistia, the Chief priests wore a headdress representing a sun-fish, the head with open mouth worn as a mitre and the rest of the fish body forming a cloak.</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684FBF46" wp14:editId="5669CE0C">
            <wp:extent cx="1907540" cy="2853690"/>
            <wp:effectExtent l="0" t="0" r="0" b="3810"/>
            <wp:docPr id="34"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ceremonial head remained an integral part of the worship of Cybele and Dagon and was also worn by the head priest of Cybele (Magna Mater) or the Great Queen Mother Goddess by 200 BCE in Rome.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34129899" wp14:editId="4874F12F">
            <wp:extent cx="1907540" cy="2853690"/>
            <wp:effectExtent l="0" t="0" r="0" b="3810"/>
            <wp:docPr id="33"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pagan ceremonial dress of Cybele remains a key element of modern Christian ceremony with Popes, Cardinals and Bishops continuing to honor their dual role as priests both of Catholic Church as well as chief priests of Cybele.</w:t>
      </w:r>
    </w:p>
    <w:p w:rsidR="00F810F4" w:rsidRPr="00F810F4" w:rsidRDefault="00F810F4" w:rsidP="00F810F4">
      <w:pPr>
        <w:pStyle w:val="Heading1"/>
        <w:jc w:val="both"/>
        <w:rPr>
          <w:rFonts w:ascii="Georgia" w:hAnsi="Georgia" w:cs="Arial"/>
          <w:color w:val="663300"/>
          <w:sz w:val="24"/>
          <w:szCs w:val="24"/>
        </w:rPr>
      </w:pPr>
      <w:bookmarkStart w:id="327" w:name="_Toc29205674"/>
      <w:r w:rsidRPr="00F810F4">
        <w:rPr>
          <w:rFonts w:ascii="Georgia" w:hAnsi="Georgia" w:cs="Arial"/>
          <w:color w:val="663300"/>
          <w:sz w:val="24"/>
          <w:szCs w:val="24"/>
        </w:rPr>
        <w:t>Evil Symbols</w:t>
      </w:r>
      <w:bookmarkEnd w:id="327"/>
    </w:p>
    <w:p w:rsidR="00F810F4" w:rsidRPr="00F810F4" w:rsidRDefault="00F810F4" w:rsidP="00F810F4">
      <w:pPr>
        <w:pStyle w:val="Heading2"/>
        <w:ind w:left="900"/>
        <w:jc w:val="both"/>
        <w:rPr>
          <w:rFonts w:ascii="Georgia" w:hAnsi="Georgia"/>
          <w:color w:val="663300"/>
          <w:sz w:val="24"/>
          <w:szCs w:val="24"/>
        </w:rPr>
      </w:pPr>
      <w:bookmarkStart w:id="328" w:name="_Toc29205675"/>
      <w:r w:rsidRPr="00F810F4">
        <w:rPr>
          <w:rFonts w:ascii="Georgia" w:hAnsi="Georgia"/>
          <w:color w:val="663300"/>
          <w:sz w:val="24"/>
          <w:szCs w:val="24"/>
        </w:rPr>
        <w:lastRenderedPageBreak/>
        <w:t>Crown Tiara of Dagon/Moloch</w:t>
      </w:r>
      <w:bookmarkEnd w:id="328"/>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49557C7A" wp14:editId="6F953D71">
            <wp:extent cx="1907540" cy="2853690"/>
            <wp:effectExtent l="0" t="0" r="0" b="3810"/>
            <wp:docPr id="36"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49"/>
        <w:gridCol w:w="3702"/>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b/>
                <w:bCs/>
                <w:color w:val="FFFFFF"/>
              </w:rPr>
            </w:pPr>
            <w:r w:rsidRPr="00F810F4">
              <w:rPr>
                <w:rFonts w:ascii="Georgia" w:hAnsi="Georgia" w:cs="Arial"/>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Crown of Ba'al, Tiara, Triregnum</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800 BCE (Ba'al) Baalbek</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1st Crown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1302 </w:t>
            </w:r>
            <w:hyperlink r:id="rId572" w:history="1">
              <w:r w:rsidRPr="00F810F4">
                <w:rPr>
                  <w:rStyle w:val="Hyperlink"/>
                  <w:rFonts w:ascii="Georgia" w:hAnsi="Georgia" w:cs="Arial"/>
                  <w:b/>
                  <w:bCs/>
                  <w:color w:val="663300"/>
                </w:rPr>
                <w:t>Boniface VIII</w:t>
              </w:r>
            </w:hyperlink>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2nd Crown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1481 </w:t>
            </w:r>
            <w:hyperlink r:id="rId573" w:history="1">
              <w:r w:rsidRPr="00F810F4">
                <w:rPr>
                  <w:rStyle w:val="Hyperlink"/>
                  <w:rFonts w:ascii="Georgia" w:hAnsi="Georgia" w:cs="Arial"/>
                  <w:b/>
                  <w:bCs/>
                  <w:color w:val="663300"/>
                </w:rPr>
                <w:t>Sixtus IV</w:t>
              </w:r>
            </w:hyperlink>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3rd Crown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1537 </w:t>
            </w:r>
            <w:hyperlink r:id="rId574" w:history="1">
              <w:r w:rsidRPr="00F810F4">
                <w:rPr>
                  <w:rStyle w:val="Hyperlink"/>
                  <w:rFonts w:ascii="Georgia" w:hAnsi="Georgia" w:cs="Arial"/>
                  <w:b/>
                  <w:bCs/>
                  <w:color w:val="663300"/>
                </w:rPr>
                <w:t>Paul III</w:t>
              </w:r>
            </w:hyperlink>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29" w:name="_Toc29205676"/>
      <w:r w:rsidRPr="00F810F4">
        <w:rPr>
          <w:rFonts w:ascii="Georgia" w:hAnsi="Georgia"/>
          <w:color w:val="663300"/>
          <w:sz w:val="24"/>
          <w:szCs w:val="24"/>
        </w:rPr>
        <w:t>Background</w:t>
      </w:r>
      <w:bookmarkEnd w:id="329"/>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Crown of Ba'al, also known as the Papal Tiara and Triregnum is a three-tiered jewelled papal crown and symbol of claimed papal supremecy since the 16th Century. Since the </w:t>
      </w:r>
      <w:r w:rsidRPr="00F810F4">
        <w:rPr>
          <w:rFonts w:ascii="Georgia" w:hAnsi="Georgia" w:cs="Arial"/>
          <w:color w:val="663300"/>
        </w:rPr>
        <w:lastRenderedPageBreak/>
        <w:t>16th Century, it has featured prominently as part of the coat of arms of the Vatican, usually with the crossed keys of claims of authority from St Peter. Any text or other claim that alleges the three-tiered crown is older than the 16th Century is deliberately false.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Prior to Pope </w:t>
      </w:r>
      <w:hyperlink r:id="rId575" w:history="1">
        <w:r w:rsidRPr="00F810F4">
          <w:rPr>
            <w:rStyle w:val="Hyperlink"/>
            <w:rFonts w:ascii="Georgia" w:hAnsi="Georgia" w:cs="Arial"/>
            <w:b/>
            <w:bCs/>
            <w:color w:val="663300"/>
          </w:rPr>
          <w:t>Boniface VIII</w:t>
        </w:r>
      </w:hyperlink>
      <w:r w:rsidRPr="00F810F4">
        <w:rPr>
          <w:rFonts w:ascii="Georgia" w:hAnsi="Georgia" w:cs="Arial"/>
          <w:color w:val="663300"/>
        </w:rPr>
        <w:t> (1294-1303) the antipopes of the Roman Cult wore fabric, not metallic headdress, similar to the Persian High Priests of Mithra. However in 1302 Boniface issued his infamous Papal Bull </w:t>
      </w:r>
      <w:hyperlink r:id="rId576" w:history="1">
        <w:r w:rsidRPr="00F810F4">
          <w:rPr>
            <w:rStyle w:val="Hyperlink"/>
            <w:rFonts w:ascii="Georgia" w:hAnsi="Georgia" w:cs="Arial"/>
            <w:b/>
            <w:bCs/>
            <w:color w:val="663300"/>
          </w:rPr>
          <w:t>Unam Sanctam</w:t>
        </w:r>
      </w:hyperlink>
      <w:r w:rsidRPr="00F810F4">
        <w:rPr>
          <w:rFonts w:ascii="Georgia" w:hAnsi="Georgia" w:cs="Arial"/>
          <w:color w:val="663300"/>
        </w:rPr>
        <w:t>, being the first Express Trust claiming control over the whole planet and effectively "King of the world". In celebration, he commissioned a gold plated headdress in the shape of a pinecone, with an elaborate crown at its base.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pinecone is an ancient symbol of fertility and one traditionally associated with Ba'al as well as the Cult of Cybele.</w:t>
      </w:r>
    </w:p>
    <w:p w:rsidR="00F810F4" w:rsidRPr="00F810F4" w:rsidRDefault="00F810F4" w:rsidP="00F810F4">
      <w:pPr>
        <w:pStyle w:val="Heading3"/>
        <w:jc w:val="both"/>
        <w:rPr>
          <w:rFonts w:ascii="Georgia" w:hAnsi="Georgia"/>
          <w:color w:val="663300"/>
          <w:sz w:val="24"/>
          <w:szCs w:val="24"/>
        </w:rPr>
      </w:pPr>
      <w:bookmarkStart w:id="330" w:name="_Toc29205677"/>
      <w:r w:rsidRPr="00F810F4">
        <w:rPr>
          <w:rFonts w:ascii="Georgia" w:hAnsi="Georgia"/>
          <w:color w:val="663300"/>
          <w:sz w:val="24"/>
          <w:szCs w:val="24"/>
        </w:rPr>
        <w:t>The 1st Crown of Crown Land</w:t>
      </w:r>
      <w:bookmarkEnd w:id="330"/>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While Pope Boniface VIII was the first leader in history to create the concept of a Trust, the first Testamentary Trust through a deed and will creating a Deceased Estate was not until Pope Nicholas V in 1455 through the Papal Bull </w:t>
      </w:r>
      <w:hyperlink r:id="rId577" w:history="1">
        <w:r w:rsidRPr="00F810F4">
          <w:rPr>
            <w:rStyle w:val="Hyperlink"/>
            <w:rFonts w:ascii="Georgia" w:hAnsi="Georgia" w:cs="Arial"/>
            <w:b/>
            <w:bCs/>
            <w:color w:val="663300"/>
          </w:rPr>
          <w:t>Romanus Pontifex</w:t>
        </w:r>
      </w:hyperlink>
      <w:r w:rsidRPr="00F810F4">
        <w:rPr>
          <w:rFonts w:ascii="Georgia" w:hAnsi="Georgia" w:cs="Arial"/>
          <w:color w:val="663300"/>
        </w:rPr>
        <w:t>. This is only one of three (3) papal bulls to include the line with the incipit "</w:t>
      </w:r>
      <w:r w:rsidRPr="00F810F4">
        <w:rPr>
          <w:rStyle w:val="Emphasis"/>
          <w:rFonts w:ascii="Georgia" w:hAnsi="Georgia" w:cs="Arial"/>
          <w:color w:val="663300"/>
        </w:rPr>
        <w:t>For a perpetual remembrance</w:t>
      </w:r>
      <w:r w:rsidRPr="00F810F4">
        <w:rPr>
          <w:rFonts w:ascii="Georgia" w:hAnsi="Georgia" w:cs="Arial"/>
          <w:color w:val="663300"/>
        </w:rPr>
        <w:t>." This Bull had the effect of conveying the right of use of the land as Real Property from the Express Trust Unam Sanctam to the control of the Pontiff and his successors in perpetuity. Hence, all land is claimed as "crown land".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1st Crown is represented by the 1st cestui Que Vie Trust created when a child is born, depriving them of all their beneficial entitlements and rights on the land at birth.</w:t>
      </w:r>
    </w:p>
    <w:p w:rsidR="00F810F4" w:rsidRPr="00F810F4" w:rsidRDefault="00F810F4" w:rsidP="00F810F4">
      <w:pPr>
        <w:pStyle w:val="Heading3"/>
        <w:jc w:val="both"/>
        <w:rPr>
          <w:rFonts w:ascii="Georgia" w:hAnsi="Georgia"/>
          <w:color w:val="663300"/>
          <w:sz w:val="24"/>
          <w:szCs w:val="24"/>
        </w:rPr>
      </w:pPr>
      <w:bookmarkStart w:id="331" w:name="_Toc29205678"/>
      <w:r w:rsidRPr="00F810F4">
        <w:rPr>
          <w:rFonts w:ascii="Georgia" w:hAnsi="Georgia"/>
          <w:color w:val="663300"/>
          <w:sz w:val="24"/>
          <w:szCs w:val="24"/>
        </w:rPr>
        <w:t>The 2nd Crown of the Commonwealth</w:t>
      </w:r>
      <w:bookmarkEnd w:id="331"/>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second Crown was created in 1481 with the papal bull </w:t>
      </w:r>
      <w:hyperlink r:id="rId578" w:history="1">
        <w:r w:rsidRPr="00F810F4">
          <w:rPr>
            <w:rStyle w:val="Hyperlink"/>
            <w:rFonts w:ascii="Georgia" w:hAnsi="Georgia" w:cs="Arial"/>
            <w:b/>
            <w:bCs/>
            <w:color w:val="663300"/>
          </w:rPr>
          <w:t>Aeterni Regis</w:t>
        </w:r>
      </w:hyperlink>
      <w:r w:rsidRPr="00F810F4">
        <w:rPr>
          <w:rFonts w:ascii="Georgia" w:hAnsi="Georgia" w:cs="Arial"/>
          <w:color w:val="663300"/>
        </w:rPr>
        <w:t> meaning "Eternal Crown" by </w:t>
      </w:r>
      <w:hyperlink r:id="rId579" w:history="1">
        <w:r w:rsidRPr="00F810F4">
          <w:rPr>
            <w:rStyle w:val="Hyperlink"/>
            <w:rFonts w:ascii="Georgia" w:hAnsi="Georgia" w:cs="Arial"/>
            <w:b/>
            <w:bCs/>
            <w:color w:val="663300"/>
          </w:rPr>
          <w:t xml:space="preserve">Sixtus </w:t>
        </w:r>
        <w:r w:rsidRPr="00F810F4">
          <w:rPr>
            <w:rStyle w:val="Hyperlink"/>
            <w:rFonts w:ascii="Georgia" w:hAnsi="Georgia" w:cs="Arial"/>
            <w:b/>
            <w:bCs/>
            <w:color w:val="663300"/>
          </w:rPr>
          <w:lastRenderedPageBreak/>
          <w:t>IV</w:t>
        </w:r>
      </w:hyperlink>
      <w:r w:rsidRPr="00F810F4">
        <w:rPr>
          <w:rFonts w:ascii="Georgia" w:hAnsi="Georgia" w:cs="Arial"/>
          <w:color w:val="663300"/>
        </w:rPr>
        <w:t> being only the 2nd of three papal bulls as deeds of testamentary trusts.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Papal Bull created what is known as the "Crown of Aragon", later known as the Crown of Spain, being the highest sovereign and highest steward of all Roman Slaves subject to the rule of the Roman Pontiff. Spain lost the crown in 1604 when it was granted to King James I of England by Pope Paul V after the successful passage of the "Union of Crowns" or Commonwealth in 1605 after the false flag operation of the Gunpowder Plot.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Crown was finally lost by England in 1975 when it was returned to Spain and King Carlos I, where it remains to this day.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2nd Crown is represented by the 2nd cestui Que Vie Trust created when a child is born being the sale of the birth certificate as a Bond to the private central bank of the nation, depriving them of ownership of their flesh and condemning them to perpetual servitude as a Roman person, or slave.</w:t>
      </w:r>
    </w:p>
    <w:p w:rsidR="00F810F4" w:rsidRPr="00F810F4" w:rsidRDefault="00F810F4" w:rsidP="00F810F4">
      <w:pPr>
        <w:pStyle w:val="Heading3"/>
        <w:jc w:val="both"/>
        <w:rPr>
          <w:rFonts w:ascii="Georgia" w:hAnsi="Georgia"/>
          <w:color w:val="663300"/>
          <w:sz w:val="24"/>
          <w:szCs w:val="24"/>
        </w:rPr>
      </w:pPr>
      <w:bookmarkStart w:id="332" w:name="_Toc29205679"/>
      <w:r w:rsidRPr="00F810F4">
        <w:rPr>
          <w:rFonts w:ascii="Georgia" w:hAnsi="Georgia"/>
          <w:color w:val="663300"/>
          <w:sz w:val="24"/>
          <w:szCs w:val="24"/>
        </w:rPr>
        <w:t>The 3rd Crown of the Ecclesiastical See</w:t>
      </w:r>
      <w:bookmarkEnd w:id="332"/>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third Crown was created in 1537 by </w:t>
      </w:r>
      <w:hyperlink r:id="rId580" w:history="1">
        <w:r w:rsidRPr="00F810F4">
          <w:rPr>
            <w:rStyle w:val="Hyperlink"/>
            <w:rFonts w:ascii="Georgia" w:hAnsi="Georgia" w:cs="Arial"/>
            <w:b/>
            <w:bCs/>
            <w:color w:val="663300"/>
          </w:rPr>
          <w:t>Paul III</w:t>
        </w:r>
      </w:hyperlink>
      <w:r w:rsidRPr="00F810F4">
        <w:rPr>
          <w:rFonts w:ascii="Georgia" w:hAnsi="Georgia" w:cs="Arial"/>
          <w:color w:val="663300"/>
        </w:rPr>
        <w:t> through the papal bull </w:t>
      </w:r>
      <w:hyperlink r:id="rId581" w:history="1">
        <w:r w:rsidRPr="00F810F4">
          <w:rPr>
            <w:rStyle w:val="Hyperlink"/>
            <w:rFonts w:ascii="Georgia" w:hAnsi="Georgia" w:cs="Arial"/>
            <w:b/>
            <w:bCs/>
            <w:color w:val="663300"/>
          </w:rPr>
          <w:t>Convocation</w:t>
        </w:r>
      </w:hyperlink>
      <w:r w:rsidRPr="00F810F4">
        <w:rPr>
          <w:rFonts w:ascii="Georgia" w:hAnsi="Georgia" w:cs="Arial"/>
          <w:color w:val="663300"/>
        </w:rPr>
        <w:t> also meant to open the Council of Trent being the third an final testamentary deed and will of a testamentary trust, being the trust set up for the claiming of all "lost souls", lost to the See.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Venetians assisted in the creation of the 1st cestui Que Vie Act of 1540 to use this papal bull as the basis of Ecclesiastical authority of Henry VIII. This Crown was secretly granted to England in the collection and "reaping" of lost souls.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Crown was lost in 1815 due to the deliberate bankruptcy of England and granted to the Temple Bar, which became known as the Crown Bar, or simply the Crown.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The Bar Associations have been responsible ever since in administering the "reaping" of the souls of the lost and damned, including the registration and collection of Baptismal certificates representing the souls collected by the Vatican and stored in its vaults.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3rd Crown is represented by the 3rd cestui Que Vie Trust created when a child is baptized being the grant of the Baptismal certificate by the parents to the church or Registrar being the gift of title of the soul. Thus, without legal title over one's own soul, a man or woman may be "legally" denied right to stand as a person, but may be treated as a creature and thing without legally possessing a soul. Hence, why the Bar Association is able to legally enforce Maritime law against men and women- because they can be treated as things, cargo that does not possess a soul.</w:t>
      </w:r>
    </w:p>
    <w:p w:rsidR="00F810F4" w:rsidRPr="00F810F4" w:rsidRDefault="00F810F4" w:rsidP="00F810F4">
      <w:pPr>
        <w:pStyle w:val="Heading1"/>
        <w:jc w:val="both"/>
        <w:rPr>
          <w:rFonts w:ascii="Georgia" w:hAnsi="Georgia" w:cs="Arial"/>
          <w:color w:val="663300"/>
          <w:sz w:val="24"/>
          <w:szCs w:val="24"/>
        </w:rPr>
      </w:pPr>
      <w:bookmarkStart w:id="333" w:name="_Toc29205680"/>
      <w:r w:rsidRPr="00F810F4">
        <w:rPr>
          <w:rFonts w:ascii="Georgia" w:hAnsi="Georgia" w:cs="Arial"/>
          <w:color w:val="663300"/>
          <w:sz w:val="24"/>
          <w:szCs w:val="24"/>
        </w:rPr>
        <w:t>Evil Symbols</w:t>
      </w:r>
      <w:bookmarkEnd w:id="333"/>
    </w:p>
    <w:p w:rsidR="00F810F4" w:rsidRPr="00F810F4" w:rsidRDefault="00F810F4" w:rsidP="00F810F4">
      <w:pPr>
        <w:pStyle w:val="Heading2"/>
        <w:ind w:left="900"/>
        <w:jc w:val="both"/>
        <w:rPr>
          <w:rFonts w:ascii="Georgia" w:hAnsi="Georgia"/>
          <w:color w:val="663300"/>
          <w:sz w:val="24"/>
          <w:szCs w:val="24"/>
        </w:rPr>
      </w:pPr>
      <w:bookmarkStart w:id="334" w:name="_Toc29205681"/>
      <w:r w:rsidRPr="00F810F4">
        <w:rPr>
          <w:rFonts w:ascii="Georgia" w:hAnsi="Georgia"/>
          <w:color w:val="663300"/>
          <w:sz w:val="24"/>
          <w:szCs w:val="24"/>
        </w:rPr>
        <w:t>Papal Bull</w:t>
      </w:r>
      <w:bookmarkEnd w:id="334"/>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4B63122F" wp14:editId="32BD71E9">
            <wp:extent cx="1907540" cy="2853690"/>
            <wp:effectExtent l="0" t="0" r="0" b="3810"/>
            <wp:docPr id="37"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471"/>
        <w:gridCol w:w="5362"/>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b/>
                <w:bCs/>
                <w:color w:val="FFFFFF"/>
              </w:rPr>
            </w:pPr>
            <w:r w:rsidRPr="00F810F4">
              <w:rPr>
                <w:rFonts w:ascii="Georgia" w:hAnsi="Georgia" w:cs="Arial"/>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lastRenderedPageBreak/>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Ba'al</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1136 CE</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Rome</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Material</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Human skin, usually from sacrificed children and/or famous heretics.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List of Bulls</w:t>
            </w:r>
          </w:p>
        </w:tc>
        <w:tc>
          <w:tcPr>
            <w:tcW w:w="0" w:type="auto"/>
            <w:shd w:val="clear" w:color="auto" w:fill="FFFFFF"/>
            <w:tcMar>
              <w:top w:w="15" w:type="dxa"/>
              <w:left w:w="75" w:type="dxa"/>
              <w:bottom w:w="15" w:type="dxa"/>
              <w:right w:w="75" w:type="dxa"/>
            </w:tcMar>
            <w:vAlign w:val="center"/>
            <w:hideMark/>
          </w:tcPr>
          <w:p w:rsidR="00F810F4" w:rsidRPr="00F810F4" w:rsidRDefault="00312413" w:rsidP="00F810F4">
            <w:pPr>
              <w:jc w:val="both"/>
              <w:rPr>
                <w:rFonts w:ascii="Georgia" w:hAnsi="Georgia" w:cs="Arial"/>
                <w:color w:val="663300"/>
              </w:rPr>
            </w:pPr>
            <w:hyperlink r:id="rId583" w:history="1">
              <w:r w:rsidR="00F810F4" w:rsidRPr="00F810F4">
                <w:rPr>
                  <w:rStyle w:val="Hyperlink"/>
                  <w:rFonts w:ascii="Georgia" w:hAnsi="Georgia" w:cs="Arial"/>
                  <w:b/>
                  <w:bCs/>
                  <w:color w:val="663300"/>
                </w:rPr>
                <w:t>List of Papal Bulls</w:t>
              </w:r>
            </w:hyperlink>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35" w:name="_Toc29205682"/>
      <w:r w:rsidRPr="00F810F4">
        <w:rPr>
          <w:rFonts w:ascii="Georgia" w:hAnsi="Georgia"/>
          <w:color w:val="663300"/>
          <w:sz w:val="24"/>
          <w:szCs w:val="24"/>
        </w:rPr>
        <w:t>Background</w:t>
      </w:r>
      <w:bookmarkEnd w:id="335"/>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A Papal Bull is a formal document issued by a Roman Cult Pontiff upon a major act of law, curse or claim to extend the power of the Cult over its claimed domination of the world, all nations, all people, all law and all religions. All legitimate Papal Bulls were issued on human skin, usually the skin of a sacrificed child, or some famous heretic. Forgeries are on calf skin or some other lesser medium.</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first legitimate Papal Bull is probably around 1136 called </w:t>
      </w:r>
      <w:r w:rsidRPr="00F810F4">
        <w:rPr>
          <w:rStyle w:val="Emphasis"/>
          <w:rFonts w:ascii="Georgia" w:hAnsi="Georgia" w:cs="Arial"/>
          <w:color w:val="663300"/>
        </w:rPr>
        <w:t>Ex commisso nobis</w:t>
      </w:r>
      <w:r w:rsidRPr="00F810F4">
        <w:rPr>
          <w:rFonts w:ascii="Georgia" w:hAnsi="Georgia" w:cs="Arial"/>
          <w:color w:val="663300"/>
        </w:rPr>
        <w:t> by Pope Innocent II in the claimed excommunication of the Saxon (German) Pope at Magdeburg.</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Unfortunately, many of the key Papal Bulls are missing (such as 1249) and most have been deliberately forged over the centuries onto calf or sheep skin, to re-write history and hide their original form on human skin. However, it is unlikely the originals on the skin of those murdered by the Cult - especially children - have been destroyed as they remain the foundation of the Roman Cult and a core source of their supernatural power.</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Any claimed Papal Bulls prior 1136 must be viewed as suspect and any alleged Papal Bulls prior to 1079 are complete frauds as the Roman Cult did not claim Rome as quasi-christians until Gregory VII against the founders of the Catholic Church, the Franks.</w:t>
      </w:r>
    </w:p>
    <w:p w:rsidR="00F810F4" w:rsidRPr="00F810F4" w:rsidRDefault="00F810F4" w:rsidP="00F810F4">
      <w:pPr>
        <w:pStyle w:val="Heading3"/>
        <w:jc w:val="both"/>
        <w:rPr>
          <w:rFonts w:ascii="Georgia" w:hAnsi="Georgia"/>
          <w:color w:val="663300"/>
          <w:sz w:val="24"/>
          <w:szCs w:val="24"/>
        </w:rPr>
      </w:pPr>
      <w:bookmarkStart w:id="336" w:name="_Toc29205683"/>
      <w:r w:rsidRPr="00F810F4">
        <w:rPr>
          <w:rFonts w:ascii="Georgia" w:hAnsi="Georgia"/>
          <w:color w:val="663300"/>
          <w:sz w:val="24"/>
          <w:szCs w:val="24"/>
        </w:rPr>
        <w:t>Original source and concept of Papal Bulls</w:t>
      </w:r>
      <w:bookmarkEnd w:id="336"/>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claim that Papal Bulls are named after the </w:t>
      </w:r>
      <w:r w:rsidRPr="00F810F4">
        <w:rPr>
          <w:rStyle w:val="Emphasis"/>
          <w:rFonts w:ascii="Georgia" w:hAnsi="Georgia" w:cs="Arial"/>
          <w:color w:val="663300"/>
        </w:rPr>
        <w:t>bulla</w:t>
      </w:r>
      <w:r w:rsidRPr="00F810F4">
        <w:rPr>
          <w:rFonts w:ascii="Georgia" w:hAnsi="Georgia" w:cs="Arial"/>
          <w:color w:val="663300"/>
        </w:rPr>
        <w:t> of ancient Roman documents is a complete absurdity - they are dedications to the Dark Lord or </w:t>
      </w:r>
      <w:r w:rsidRPr="00F810F4">
        <w:rPr>
          <w:rStyle w:val="Emphasis"/>
          <w:rFonts w:ascii="Georgia" w:hAnsi="Georgia" w:cs="Arial"/>
          <w:color w:val="663300"/>
        </w:rPr>
        <w:t>Ba'al</w:t>
      </w:r>
      <w:r w:rsidRPr="00F810F4">
        <w:rPr>
          <w:rFonts w:ascii="Georgia" w:hAnsi="Georgia" w:cs="Arial"/>
          <w:color w:val="663300"/>
        </w:rPr>
        <w:t> Satan to whom the Roman Cult dedicate their works in secret.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use of human skin is a fundamental prerequisite for a Papal Bull to have power as this is a concept of necromancy inherited through the Rabbi of Venice, the successors of the Sarmatians, themselves the successors of the Scythians and Tarsus, the successors of Mari and the amurru, the city founded itself from exiles of Ur.</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Latin word vellum from vellus means not only a fleece or hide but also “human” skin, indicating that at the Roman times the meaning of this form of writing material was still known.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fact it was the Roman Cult itself through the formation of the College of Abbreviators that create the word "Parchment" to describe the fundamental form for legitimate Papal Bulls- “parchment” meaning parca = one of the three fates - the fate of death, h = letter of binding and ment/mentis = mind, thought, intention, intellect or in other words “mind/soul bound to the fate of death”.</w:t>
      </w:r>
    </w:p>
    <w:p w:rsidR="00F810F4" w:rsidRPr="00F810F4" w:rsidRDefault="00F810F4" w:rsidP="00F810F4">
      <w:pPr>
        <w:pStyle w:val="Heading3"/>
        <w:jc w:val="both"/>
        <w:rPr>
          <w:rFonts w:ascii="Georgia" w:hAnsi="Georgia"/>
          <w:color w:val="663300"/>
          <w:sz w:val="24"/>
          <w:szCs w:val="24"/>
        </w:rPr>
      </w:pPr>
      <w:bookmarkStart w:id="337" w:name="_Toc29205684"/>
      <w:r w:rsidRPr="00F810F4">
        <w:rPr>
          <w:rFonts w:ascii="Georgia" w:hAnsi="Georgia"/>
          <w:color w:val="663300"/>
          <w:sz w:val="24"/>
          <w:szCs w:val="24"/>
        </w:rPr>
        <w:t>Official Papal Method for creating Vellum/Parchment for Bulls</w:t>
      </w:r>
      <w:bookmarkEnd w:id="337"/>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awful ritual of murdering children for using their skin for Papal Bulls and other Spells was first outlined in the Grimoire of Pope Honorius III at the beginning of the 13th Century. But </w:t>
      </w:r>
      <w:r w:rsidRPr="00F810F4">
        <w:rPr>
          <w:rFonts w:ascii="Georgia" w:hAnsi="Georgia" w:cs="Arial"/>
          <w:color w:val="663300"/>
        </w:rPr>
        <w:lastRenderedPageBreak/>
        <w:t>instead of explicitly using the word "human child", the word "kid" is used. Today, the word kids is accepted as a word for children.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same ritual appears as standard procedure in subsequent Grimoires of black magic published by the Popes and the introduction to the specifics of the ritual may be viewed in Arthur Edward Waite's Book of Ceremonial Magic Pg 171:</w:t>
      </w:r>
    </w:p>
    <w:p w:rsidR="00F810F4" w:rsidRPr="00F810F4" w:rsidRDefault="00F810F4" w:rsidP="00F810F4">
      <w:pPr>
        <w:pStyle w:val="Heading3"/>
        <w:jc w:val="both"/>
        <w:rPr>
          <w:rFonts w:ascii="Georgia" w:hAnsi="Georgia"/>
          <w:color w:val="663300"/>
          <w:sz w:val="24"/>
          <w:szCs w:val="24"/>
        </w:rPr>
      </w:pPr>
      <w:bookmarkStart w:id="338" w:name="_Toc29205685"/>
      <w:r w:rsidRPr="00F810F4">
        <w:rPr>
          <w:rFonts w:ascii="Georgia" w:hAnsi="Georgia"/>
          <w:color w:val="663300"/>
          <w:sz w:val="24"/>
          <w:szCs w:val="24"/>
        </w:rPr>
        <w:t>Concerning the Victim of the Art</w:t>
      </w:r>
      <w:bookmarkEnd w:id="338"/>
    </w:p>
    <w:p w:rsidR="00F810F4" w:rsidRPr="00F810F4" w:rsidRDefault="00F810F4" w:rsidP="00F810F4">
      <w:pPr>
        <w:pStyle w:val="NormalWeb"/>
        <w:jc w:val="both"/>
        <w:rPr>
          <w:rFonts w:ascii="Georgia" w:hAnsi="Georgia" w:cs="Arial"/>
          <w:color w:val="663300"/>
        </w:rPr>
      </w:pPr>
      <w:r w:rsidRPr="00F810F4">
        <w:rPr>
          <w:rStyle w:val="Emphasis"/>
          <w:rFonts w:ascii="Georgia" w:hAnsi="Georgia" w:cs="Arial"/>
          <w:color w:val="663300"/>
        </w:rPr>
        <w:t>Take your kid (child); place it on a block with the throat turned upward, so that it may be easier for you to cut it; be ready with your knife, and cut the throat with a single stroke, pronouncing the name o the Spirit whom you wish to invoke. For example, say: "I slay thee, N. (name of child) in the name and to the honor of N. (name of spirit)". Have a care that two blows not be needed, but let it die at the first; then skin with the knife and while skinning it make the following Invocation...</w:t>
      </w:r>
    </w:p>
    <w:p w:rsidR="00F810F4" w:rsidRPr="00F810F4" w:rsidRDefault="00F810F4" w:rsidP="00F810F4">
      <w:pPr>
        <w:pStyle w:val="Heading3"/>
        <w:jc w:val="both"/>
        <w:rPr>
          <w:rFonts w:ascii="Georgia" w:hAnsi="Georgia"/>
          <w:color w:val="663300"/>
          <w:sz w:val="24"/>
          <w:szCs w:val="24"/>
        </w:rPr>
      </w:pPr>
      <w:bookmarkStart w:id="339" w:name="_Toc29205686"/>
      <w:r w:rsidRPr="00F810F4">
        <w:rPr>
          <w:rFonts w:ascii="Georgia" w:hAnsi="Georgia"/>
          <w:color w:val="663300"/>
          <w:sz w:val="24"/>
          <w:szCs w:val="24"/>
        </w:rPr>
        <w:t>The highest form- succession of form</w:t>
      </w:r>
      <w:bookmarkEnd w:id="339"/>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Under all western law, the highest form of law and literally the highest form upon which any writing exists is a Papal Bull- based on parchment, being the skin of sacrificed children. In the system devised by the Roman Cult, no other document can claim higher standing.</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is a key reason why all legitimate Bulls were written on the skin of sacrificed innocent children, cursed, sodomised and then brutally butchered- because the Roman Cult did not publicly permit any documents to be written on parchment from human skin, no other documents could claim "human personality" and therefore real spiritual life.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Under the perverse and corrupt system of law that dominates the world today, the Roman Cult has convinced all jurisdictions to consider documents as devoid of life, except </w:t>
      </w:r>
      <w:r w:rsidRPr="00F810F4">
        <w:rPr>
          <w:rFonts w:ascii="Georgia" w:hAnsi="Georgia" w:cs="Arial"/>
          <w:color w:val="663300"/>
        </w:rPr>
        <w:lastRenderedPageBreak/>
        <w:t>for those granted limited powers to resurrect the "dead paper" of a document to limited life, through the form of certain seals. Yet under this wholly evil and wicked system, no document has higher "life" that a Papal Bull being a satanic curse and binding usng the flesh of innocents to "trap their soul" to the form.</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Regardless of this perversity, under Western law, legally Papal Bulls technically stand as the highest form of original law - therefore what they say (always written in Latin) is technically the law.</w:t>
      </w:r>
    </w:p>
    <w:p w:rsidR="00F810F4" w:rsidRPr="00F810F4" w:rsidRDefault="00F810F4" w:rsidP="00F810F4">
      <w:pPr>
        <w:pStyle w:val="Heading3"/>
        <w:jc w:val="both"/>
        <w:rPr>
          <w:rFonts w:ascii="Georgia" w:hAnsi="Georgia"/>
          <w:color w:val="663300"/>
          <w:sz w:val="24"/>
          <w:szCs w:val="24"/>
        </w:rPr>
      </w:pPr>
      <w:bookmarkStart w:id="340" w:name="_Toc29205687"/>
      <w:r w:rsidRPr="00F810F4">
        <w:rPr>
          <w:rFonts w:ascii="Georgia" w:hAnsi="Georgia"/>
          <w:color w:val="663300"/>
          <w:sz w:val="24"/>
          <w:szCs w:val="24"/>
        </w:rPr>
        <w:t>Forgeries and fraudulent Bulls on display</w:t>
      </w:r>
      <w:bookmarkEnd w:id="340"/>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Unfortunately, the published and "official" version of most Papal Bulls prior to the 19th Century are deliberate fakes, with the words hardly representing anything like the original content.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is especially significant for Papal Bulls representing historic Deeds and Wills in that such frauds when clearly noted constitutes fundamental and fatal breach in the very trust laws first created by the Papacy.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Therefore, such deliberate and conscious fraud of alterting key Papal Bulls has resulted in the collapse of all the major Trusts and Testamentary Trusts of the Papacy. The continuation of obeyance to such claimed authority itself is a fraud against the rules of Trusts and Property by which the whole world allegedly adheres and such organizations as the United Nations, the Bank for International Settlements are guilty of fundamental and gross fraud in recognizing the Vatican has any effective authority.</w:t>
      </w:r>
    </w:p>
    <w:p w:rsidR="00F810F4" w:rsidRPr="00F810F4" w:rsidRDefault="00F810F4" w:rsidP="00F810F4">
      <w:pPr>
        <w:pStyle w:val="Heading1"/>
        <w:jc w:val="both"/>
        <w:rPr>
          <w:rFonts w:ascii="Georgia" w:hAnsi="Georgia" w:cs="Arial"/>
          <w:color w:val="663300"/>
          <w:sz w:val="24"/>
          <w:szCs w:val="24"/>
        </w:rPr>
      </w:pPr>
      <w:bookmarkStart w:id="341" w:name="_Toc29205688"/>
      <w:r w:rsidRPr="00F810F4">
        <w:rPr>
          <w:rFonts w:ascii="Georgia" w:hAnsi="Georgia" w:cs="Arial"/>
          <w:color w:val="663300"/>
          <w:sz w:val="24"/>
          <w:szCs w:val="24"/>
        </w:rPr>
        <w:t>Evil Symbols</w:t>
      </w:r>
      <w:bookmarkEnd w:id="341"/>
    </w:p>
    <w:p w:rsidR="00F810F4" w:rsidRPr="00F810F4" w:rsidRDefault="00F810F4" w:rsidP="00F810F4">
      <w:pPr>
        <w:pStyle w:val="Heading2"/>
        <w:ind w:left="900"/>
        <w:jc w:val="both"/>
        <w:rPr>
          <w:rFonts w:ascii="Georgia" w:hAnsi="Georgia"/>
          <w:color w:val="663300"/>
          <w:sz w:val="24"/>
          <w:szCs w:val="24"/>
        </w:rPr>
      </w:pPr>
      <w:bookmarkStart w:id="342" w:name="_Toc29205689"/>
      <w:r w:rsidRPr="00F810F4">
        <w:rPr>
          <w:rFonts w:ascii="Georgia" w:hAnsi="Georgia"/>
          <w:color w:val="663300"/>
          <w:sz w:val="24"/>
          <w:szCs w:val="24"/>
        </w:rPr>
        <w:lastRenderedPageBreak/>
        <w:t>Gold</w:t>
      </w:r>
      <w:bookmarkEnd w:id="342"/>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28C7D382" wp14:editId="1509F03B">
            <wp:extent cx="1907540" cy="2853690"/>
            <wp:effectExtent l="0" t="0" r="0" b="3810"/>
            <wp:docPr id="43" name="Picture 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84"/>
        <w:gridCol w:w="5449"/>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Style w:val="Emphasis"/>
                <w:rFonts w:ascii="Georgia" w:hAnsi="Georgia"/>
              </w:rPr>
              <w:t>G (in Freemasonry), ór (gaelic sounding "awe"), zaháv (hebrew)</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As religious material = 4,500 BCE from Ireland (Cuilliaéan)</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As cursed material = 1260 BCE Under Ramses II onwards</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As cursed "lawful money" destroying Empires from 60 BCE onwards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As medium for cursing souls from 1543 CE onwards as "Bar"</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43" w:name="_Toc29205690"/>
      <w:r w:rsidRPr="00F810F4">
        <w:rPr>
          <w:rFonts w:ascii="Georgia" w:hAnsi="Georgia"/>
          <w:color w:val="663300"/>
          <w:sz w:val="24"/>
          <w:szCs w:val="24"/>
        </w:rPr>
        <w:lastRenderedPageBreak/>
        <w:t>Background</w:t>
      </w:r>
      <w:bookmarkEnd w:id="343"/>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Gold, the god of the Roman Caesars in opposition to the Divine Creator (as referenced in the New Testament); the false god of the Israelites (golden calf) in opposition to Yah; the false god of the MenesHeh in opposition to Sabaoth (Satan); the ultimate “G” meaning of Freemasonry; the cursed medium into which the “salvaged souls” by the banks and courts condemn our spirits since 1543; the wrecker of civilizations and cause of great depressions as “lawful” money; the medium of spells and madness.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No other medium has caused so much suffering, so much war or grief. No other medium or material has been associated with so many curses. No other object has been proven to be the very worst material for underwriting “lawful” money through indisputable evidence of its use by bankers and merchants to beguile, usurp and collapse empires. Yet despite all these warnings, including more scriptural warnings than any other substance across more faiths than any other material, Gold remains a substance worshipped by hundreds of millions, particularly Christians in absolute contradiction and defiance to their faith.</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Despite its worship, despite overwhelming historic evidence of its danger, those that promote gold, particularly as “lawful” money rarely consider its clear history, its dominant “owner” and its sole purpose for over two thousand years as a destroyer of cultures and as a bringer of curses and ill fortune upon those spellbound by it. Therefore, we will investigate how such a medium acquired such evil symbolism and power.</w:t>
      </w:r>
    </w:p>
    <w:p w:rsidR="00F810F4" w:rsidRPr="00F810F4" w:rsidRDefault="00F810F4" w:rsidP="00F810F4">
      <w:pPr>
        <w:pStyle w:val="Heading3"/>
        <w:jc w:val="both"/>
        <w:rPr>
          <w:rFonts w:ascii="Georgia" w:hAnsi="Georgia"/>
          <w:color w:val="663300"/>
          <w:sz w:val="24"/>
          <w:szCs w:val="24"/>
        </w:rPr>
      </w:pPr>
      <w:bookmarkStart w:id="344" w:name="_Toc29205691"/>
      <w:r w:rsidRPr="00F810F4">
        <w:rPr>
          <w:rFonts w:ascii="Georgia" w:hAnsi="Georgia"/>
          <w:color w:val="663300"/>
          <w:sz w:val="24"/>
          <w:szCs w:val="24"/>
        </w:rPr>
        <w:lastRenderedPageBreak/>
        <w:t>The Religious Origin of Gold</w:t>
      </w:r>
      <w:bookmarkEnd w:id="344"/>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3951BE48" wp14:editId="0FFDA880">
            <wp:extent cx="1907540" cy="2853690"/>
            <wp:effectExtent l="0" t="0" r="0" b="3810"/>
            <wp:docPr id="42" name="Picture 4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age"/>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While erased from the history books, the first verifiable Gold mines and goldsmith work originates from Ireland - a source of the majority of the Gold for the early and middle Bronze Age. Ireland and specifically the first priest class of Western Civilization, the Cuilliaéan or "Holly", are also the source and origin of the religious origin associated with Gold.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As the Cuilliaéan (Druid Priest Class) exported spiritual reasoning to all corners of the known world from the 5th Millenium BCE onwards, so too their artifacts of Gold were considered to possess supernatural power. One of the most excellent examples of Cuilliaéan spiritual gold work still preserved are the "Wizard" or Vizier hats (one known as the </w:t>
      </w:r>
      <w:r w:rsidRPr="00F810F4">
        <w:rPr>
          <w:rFonts w:ascii="Georgia" w:hAnsi="Georgia" w:cs="Arial"/>
          <w:color w:val="663300"/>
        </w:rPr>
        <w:lastRenderedPageBreak/>
        <w:t>Berlin Gold Hat) detailed extremely accurate lunar settings and astronomical information.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45" w:name="_Toc29205692"/>
      <w:r w:rsidRPr="00F810F4">
        <w:rPr>
          <w:rFonts w:ascii="Georgia" w:hAnsi="Georgia"/>
          <w:color w:val="663300"/>
          <w:sz w:val="24"/>
          <w:szCs w:val="24"/>
        </w:rPr>
        <w:t>The origin of the curses attached to Gold</w:t>
      </w:r>
      <w:bookmarkEnd w:id="345"/>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Under the Hyksos Kings of Egypt, exiled from their reconquered Ebla and themselves connected to both Ireland and the ancient Ebla Priest-King lines, Gold as a sacred medium grew to new heights.</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1135EFE6" wp14:editId="5D410346">
            <wp:extent cx="1907540" cy="2853690"/>
            <wp:effectExtent l="0" t="0" r="0" b="3810"/>
            <wp:docPr id="41" name="Picture 4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However, following the successful defeat of the last absolute Hyksos Pharaoh Akhenaten by the swamp pirates of the Nile Delta, the Menes, rose to power as the Ramses and set about </w:t>
      </w:r>
      <w:r w:rsidRPr="00F810F4">
        <w:rPr>
          <w:rFonts w:ascii="Georgia" w:hAnsi="Georgia" w:cs="Arial"/>
          <w:color w:val="663300"/>
        </w:rPr>
        <w:lastRenderedPageBreak/>
        <w:t>squandering and abusing the massive wealth of Egypt, causing even greater hardship and economic ruin.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Seti, the son of Ramses I was responsible for capturing the former leading court families of Akhenaten from Ugarit and returning them to Egypt now as slaves instead of senior officials. However, under Ramses II from 1260 BCE, these supernatural beings who survived the plagues of Egypt were forced to rob the tombs of their former masters, defiling their very ancestors to melt down the phenomenal gold of the Hyksos to pay for the extravagance of the Menes pirates.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Thus the curse of gold began with hundreds of thousands of small “bars” being minted as the first “lawful money” all carrying millions of curses associated with the desecration of the Cuilliaéan (Holy) Hyksos Kings. Fromt his point on, the followers of Akhenaten as Moses, became known as the Israelites or the “unclean/cursed”.</w:t>
      </w:r>
    </w:p>
    <w:p w:rsidR="00F810F4" w:rsidRPr="00F810F4" w:rsidRDefault="00F810F4" w:rsidP="00F810F4">
      <w:pPr>
        <w:pStyle w:val="Heading3"/>
        <w:jc w:val="both"/>
        <w:rPr>
          <w:rFonts w:ascii="Georgia" w:hAnsi="Georgia"/>
          <w:color w:val="663300"/>
          <w:sz w:val="24"/>
          <w:szCs w:val="24"/>
        </w:rPr>
      </w:pPr>
      <w:bookmarkStart w:id="346" w:name="_Toc29205693"/>
      <w:r w:rsidRPr="00F810F4">
        <w:rPr>
          <w:rFonts w:ascii="Georgia" w:hAnsi="Georgia"/>
          <w:color w:val="663300"/>
          <w:sz w:val="24"/>
          <w:szCs w:val="24"/>
        </w:rPr>
        <w:t>The worship of gold as a "god" in itself</w:t>
      </w:r>
      <w:bookmarkEnd w:id="346"/>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Since the infusion of millions of curses into gold as a medium of “lawful money” by the Ramses Menes pirates ordering the Israelites to “melt down” the history of the Hyksos, three groups have dominated the control of gold, with only one being immune to the curse of gold – the Cuilliaéan; the other two being the Israelites and the swamp pirates being the Menes (later Menes-Heh and their descendents the Khazars, Venetians, Ashkenazi, Zionist).</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lastRenderedPageBreak/>
        <w:drawing>
          <wp:inline distT="0" distB="0" distL="0" distR="0" wp14:anchorId="22278187" wp14:editId="60A0DD80">
            <wp:extent cx="1907540" cy="2853690"/>
            <wp:effectExtent l="0" t="0" r="0" b="3810"/>
            <wp:docPr id="4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age"/>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During captivity under the swamp pirate Ramses pharaohs, the Israelites were the first group to begin worshipping gold as its own god, in the form of the “golden calf” in an open rejection of Yah and the Divine Creator. The calf was later also adopted as a false god by the Menes-Heh themselves.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open rejection in defiance of the Divine Creator – a kind of reverse curse claimed against all creation of the Divine – finds its modern equivalent in the “G” of Freemasonry and the highest realization of those that attain the status of enlightenment as a “Gewe” that the G standards for the god of Gold as a curse and hatred against the Divine, the world and harmony.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worship of G being the Golden Symbol of Freemasonry, being the embodiment of the Golden Calf is also the origin of the Parasite - a mental illness perpetuated through the manual of mental illness known as the Talmud that continues to infect </w:t>
      </w:r>
      <w:r w:rsidRPr="00F810F4">
        <w:rPr>
          <w:rFonts w:ascii="Georgia" w:hAnsi="Georgia" w:cs="Arial"/>
          <w:color w:val="663300"/>
        </w:rPr>
        <w:lastRenderedPageBreak/>
        <w:t>the world today and spellbinds worshippers of Gold to rather destroy the world than save it, to sacrifice their own families for their earthly "god".</w:t>
      </w:r>
    </w:p>
    <w:p w:rsidR="00F810F4" w:rsidRPr="00F810F4" w:rsidRDefault="00F810F4" w:rsidP="00F810F4">
      <w:pPr>
        <w:pStyle w:val="Heading3"/>
        <w:jc w:val="both"/>
        <w:rPr>
          <w:rFonts w:ascii="Georgia" w:hAnsi="Georgia"/>
          <w:color w:val="663300"/>
          <w:sz w:val="24"/>
          <w:szCs w:val="24"/>
        </w:rPr>
      </w:pPr>
      <w:bookmarkStart w:id="347" w:name="_Toc29205694"/>
      <w:r w:rsidRPr="00F810F4">
        <w:rPr>
          <w:rFonts w:ascii="Georgia" w:hAnsi="Georgia"/>
          <w:color w:val="663300"/>
          <w:sz w:val="24"/>
          <w:szCs w:val="24"/>
        </w:rPr>
        <w:t>The origin of "lawful money" and the destroyer of Empires</w:t>
      </w:r>
      <w:bookmarkEnd w:id="347"/>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While the use of gold as a form of currency and portal wealth dates back to the time of the swamp pirate Menes Ramses Kings of Egypt, the production of gold and any association with the fictional concept of debt was always considered public until Rome around 60 to 62 BCE. Indeed, the Greek city states and many other civilizations were minting and using gold coins as currency for hundreds of years prior, such as the city of Lydia, without causing economic depression.</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165E5FF4" wp14:editId="3D93CF0F">
            <wp:extent cx="1907540" cy="2853690"/>
            <wp:effectExtent l="0" t="0" r="0" b="3810"/>
            <wp:docPr id="39" name="Picture 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historic difference is what took place in 60 to 62 BCE in Rome when Julius Caesar sought to “purchase” control of the Roman Empire with the help of the Menes pirates now merchants and bankers, who controlled the Temple of Juno. </w:t>
      </w:r>
      <w:r w:rsidRPr="00F810F4">
        <w:rPr>
          <w:rFonts w:ascii="Georgia" w:hAnsi="Georgia" w:cs="Arial"/>
          <w:color w:val="663300"/>
        </w:rPr>
        <w:lastRenderedPageBreak/>
        <w:t>In exchange for “privatizing” the money supply of Rome from base metal coinage to gold and granting them exclusive and perpetual production of coinage, they agreed to underwrite his campaigns.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Thus 60 to 62 BCE represents the actual “zero point” for the creation of lawful money by the Menes bankers/merchants by seizing control of the public money supply to make it private, using gold as the spell and illusion. Within two years the whole Roman Empire was in financial crisis and Civil War erupted. So with the creation of “lawful money” – by permitting an elite class of pirates with historically no conscience, ethics or beliefs to control the money, using gold, Empires could be brought to their knees. The Temple of Juno was called Juno Moneta and is the origin of the word “Money”.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The use of gold as the trick into gaining control and privatization of the production of money has been repeated by these same families and those that followed being the </w:t>
      </w:r>
      <w:r w:rsidR="009A2785">
        <w:rPr>
          <w:rFonts w:ascii="Georgia" w:hAnsi="Georgia" w:cs="Arial"/>
          <w:color w:val="663300"/>
        </w:rPr>
        <w:t>Phoenician/</w:t>
      </w:r>
      <w:r w:rsidRPr="00F810F4">
        <w:rPr>
          <w:rFonts w:ascii="Georgia" w:hAnsi="Georgia" w:cs="Arial"/>
          <w:color w:val="663300"/>
        </w:rPr>
        <w:t>Khazar/Venetian/Ashkenazi (Nazis) has seen countless Empires rise and fall from the Spanish, the German, the French, the English and soon now the American Empire of Pax Americana by 2011/2012 (if their plans continue unchallenged).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the past three hundred years, those that control the vast majority of gold have undertaken two specific campaigns – to remove private citizen ownership of gold and to remove public gold reserves as competition. Gold is then withdrawn after an appropriate time, replaced by liens, and paper based underwriting to paper based currency. As debt has become unmanageable, gold is then returned under a different guise, using the poor intellectual and “truth and enlightenment” class to promote its validity.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 xml:space="preserve">This is precisely the plan being successfully executed by the descendents of the </w:t>
      </w:r>
      <w:r w:rsidR="009A2785">
        <w:rPr>
          <w:rFonts w:ascii="Georgia" w:hAnsi="Georgia" w:cs="Arial"/>
          <w:color w:val="663300"/>
        </w:rPr>
        <w:t xml:space="preserve">Phoenician, Cilician, </w:t>
      </w:r>
      <w:r w:rsidRPr="00F810F4">
        <w:rPr>
          <w:rFonts w:ascii="Georgia" w:hAnsi="Georgia" w:cs="Arial"/>
          <w:color w:val="663300"/>
        </w:rPr>
        <w:t>Menes water pirates and the Khazar land pirates now as bankers and merchants. The strongest promoters of “lawful money” today is not the business class, historians or politicians, but the truth movement, unwittingly manipulated by the bankers as they were every seventy years like clockwork in the 1930’s globally and the 1860’s in America , in 1790’s in France and in 1720’s in Amsterdam and Germany.</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Despite the fact that the Parasite Banker/Merchant families have used the “lawful money” trick of gold repeatedly and despite the fact of the overwhelming evidence that such acceptance only strengthens their control on commerce, the truth movement of today is completely and utterly entranced, ignorant and spellbound as it was every other time since the days of the Roman Empire and Julius Caesar – hence the curse power of gold.</w:t>
      </w:r>
    </w:p>
    <w:p w:rsidR="00F810F4" w:rsidRPr="00F810F4" w:rsidRDefault="00F810F4" w:rsidP="00F810F4">
      <w:pPr>
        <w:pStyle w:val="Heading3"/>
        <w:jc w:val="both"/>
        <w:rPr>
          <w:rFonts w:ascii="Georgia" w:hAnsi="Georgia"/>
          <w:color w:val="663300"/>
          <w:sz w:val="24"/>
          <w:szCs w:val="24"/>
        </w:rPr>
      </w:pPr>
      <w:bookmarkStart w:id="348" w:name="_Toc29205695"/>
      <w:r w:rsidRPr="00F810F4">
        <w:rPr>
          <w:rFonts w:ascii="Georgia" w:hAnsi="Georgia"/>
          <w:color w:val="663300"/>
          <w:sz w:val="24"/>
          <w:szCs w:val="24"/>
        </w:rPr>
        <w:t>The origin of gold as the prison of "salvaged" souls</w:t>
      </w:r>
      <w:bookmarkEnd w:id="348"/>
    </w:p>
    <w:p w:rsidR="009A2785" w:rsidRDefault="00F810F4" w:rsidP="00F810F4">
      <w:pPr>
        <w:pStyle w:val="NormalWeb"/>
        <w:jc w:val="both"/>
        <w:rPr>
          <w:rFonts w:ascii="Georgia" w:hAnsi="Georgia" w:cs="Arial"/>
          <w:color w:val="663300"/>
        </w:rPr>
      </w:pPr>
      <w:r w:rsidRPr="00F810F4">
        <w:rPr>
          <w:rFonts w:ascii="Georgia" w:hAnsi="Georgia" w:cs="Arial"/>
          <w:color w:val="663300"/>
        </w:rPr>
        <w:t xml:space="preserve">On March 14th 1543, the Venetians completed their conveyance of the power structure of the Roman Cult to their new church and force, the Society of Gesu (Jesus), thereby ensuring neither the Medici, nor their arch-enemy the Parasite families of Genoa could seize real power again.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new site for the apparatus of the Vatican being the Court of Rota, the Sacred Chancery, the Treasury and the Sacred Penitentiary would be London, as the New Jerusalem Temple and later the United States as an extension to the Temple.</w:t>
      </w:r>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lastRenderedPageBreak/>
        <w:drawing>
          <wp:inline distT="0" distB="0" distL="0" distR="0" wp14:anchorId="6A7B4DDC" wp14:editId="1766E1D7">
            <wp:extent cx="1907540" cy="2853690"/>
            <wp:effectExtent l="0" t="0" r="0" b="3810"/>
            <wp:docPr id="38"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During this time, the Jesuits were granted an exclusive “right” never before seen, the concept of salvaging those souls “lost” to the See (Sea) through the concept of Salvation using Banks and Courts as part of their apparatus - Thus the full blown commercialization of sin.</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What then did the Jesuits consider was the highest collateral against the flesh as surety and performance of promissory notes? Indeed, it was the soul. But where does one place something ethereal when salvaged and into what tangible medium? The answer was Gold Bars, the origin of the name of the Bar Associations, the “reapers of souls”.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Bar means “stake or rod of iron used to fasten a door or gate”. It also means “ruling with a rod of iron”. So now, the Jesuits controlled the Sacred Penitentiary into which were placed the most valuable asset of all, souls cursed into Bars of Gold.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Of course, such claims can easily be dismissed as conspiracy and satanic ritual theorizing gone mad. Yet gold has remained </w:t>
      </w:r>
      <w:r w:rsidRPr="00F810F4">
        <w:rPr>
          <w:rFonts w:ascii="Georgia" w:hAnsi="Georgia" w:cs="Arial"/>
          <w:color w:val="663300"/>
        </w:rPr>
        <w:lastRenderedPageBreak/>
        <w:t>in some way the base underwriting of all “lawful money” ever since, making a comeback every seventy years or so, promoted by the truth movement and patriots of the day, to their eternal regret after the fact.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However, strong symbolic evidence exists that the mandatory requirement of Bar gold to be 999.9 percent pure is derived from 666, which is the upside down of 999.9. Again, such arguments can be seen as pure conjecture. Yet what cannot be argued is that gold as lawful money is written in the strictest of law possible within the Bible and other texts as an abomination, as a false idol – yet is totally supported and promoted by people who claim to follow its teachings- thus proving without question the supernatural powers associated with this cursed medium.</w:t>
      </w:r>
    </w:p>
    <w:p w:rsidR="00F810F4" w:rsidRPr="00F810F4" w:rsidRDefault="00F810F4" w:rsidP="00F810F4">
      <w:pPr>
        <w:pStyle w:val="Heading3"/>
        <w:jc w:val="both"/>
        <w:rPr>
          <w:rFonts w:ascii="Georgia" w:hAnsi="Georgia"/>
          <w:color w:val="663300"/>
          <w:sz w:val="24"/>
          <w:szCs w:val="24"/>
        </w:rPr>
      </w:pPr>
      <w:bookmarkStart w:id="349" w:name="_Toc29205696"/>
      <w:r w:rsidRPr="00F810F4">
        <w:rPr>
          <w:rFonts w:ascii="Georgia" w:hAnsi="Georgia"/>
          <w:color w:val="663300"/>
          <w:sz w:val="24"/>
          <w:szCs w:val="24"/>
        </w:rPr>
        <w:t>How much Gold has ever been produced (mined)?</w:t>
      </w:r>
      <w:bookmarkEnd w:id="349"/>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It may or may not surprise you to know that there is no unanimous agreement as to exactly how much gold has been produced, nor is still in existence and “owned” across planet Earth.</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We know that official (public) gold reserves account for some 30,000 metric tonnes of Gold, the single largest gold deposit facility being the Federal Reserve of New York with around 5,000 in official (public) gold reserves.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Then there are private gold reserves, not declared and included in total estimates. The internationally recognized Barclays Bank estimate around 24,000 to 26,000 metric tonnes are stored in secure private facilities and that around 80% of all the gold ever mined is in bullion (bar ingot) form. They therefore estimate the total Gold mined to be only 70,000 tonnes.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xml:space="preserve">However the internationally recognized US Geological Survey Department as well as historical mining publications put total global gold production from 1900 to 2006 at 128,075 metric </w:t>
      </w:r>
      <w:r w:rsidRPr="00F810F4">
        <w:rPr>
          <w:rFonts w:ascii="Georgia" w:hAnsi="Georgia" w:cs="Arial"/>
          <w:color w:val="663300"/>
        </w:rPr>
        <w:lastRenderedPageBreak/>
        <w:t>tonnes which is over 58,000 higher from the last century alone than the total claimed by Barclays as being all the gold ever mined!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Contrary to the banking sector which seems to substantially low ball estimates, the mining industry claims the total gold produced is closer to around 140,000 to 150,000 metric tonnes.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However, if we take into account both accurate production measures and historical data, then from 1600 to the present day, over 150,000 tonnes of gold have been produced, which means even the seemingly “high” figure of 150,000 tonnes is still too conservative.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For example, over 3,000 tonnes of Gold was stripped from the American civilizations by the Spanish between 1492 and 1600, estimated to be around 40% of total global production during the period. Between 1600 and 1800, the Jesuit controlled massive slave mines of Colombia and Brazil are estimated to have produced three times the Gold stolen during the American civilization genocides.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most accurate estimate, taking into account all records, all historical references and the history of mining techniques and mining areas is that around 200,143 metric tonnes is closer to the figure of all gold every mined/produced.</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98"/>
        <w:gridCol w:w="1574"/>
        <w:gridCol w:w="1045"/>
        <w:gridCol w:w="1164"/>
      </w:tblGrid>
      <w:tr w:rsidR="00F810F4" w:rsidRPr="00F810F4" w:rsidTr="00F810F4">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Gold Mined</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Years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Production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Total</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pre 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25,000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12.50%</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0-400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8,597</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33,597</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4.30%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401-1490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8,129</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41,726</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4.10%</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1491-1600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6,513</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48,239</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3.30%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1600-1800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12,312</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60,551</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6.20%</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1800-1900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11,517</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72,068</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5.80%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1900-2006</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128,075</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200,143</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64.00%</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lastRenderedPageBreak/>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 </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100.00%</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50" w:name="_Toc29205697"/>
      <w:r w:rsidRPr="00F810F4">
        <w:rPr>
          <w:rFonts w:ascii="Georgia" w:hAnsi="Georgia"/>
          <w:color w:val="663300"/>
          <w:sz w:val="24"/>
          <w:szCs w:val="24"/>
        </w:rPr>
        <w:t>General demand and use of Gold today</w:t>
      </w:r>
      <w:bookmarkEnd w:id="350"/>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Average total global gold production over the last ten years currently stands around 2,300 to 2,500 metric tonnes per annum. Currently, the three largest gold producers in the world are South Africa (24%), Australia (16%) and Canada (8%).</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terms of average total global demand, global demand has been running around 3,800 to 4,000 metric tonnes per annum of which 81% is used for jewelry, 10% for industrial and 9% as bullion (retail investment).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higher consumption of gold compared to production has led some analysts to believe that the price of gold is set to continue to rise even further in coming years.</w:t>
      </w:r>
    </w:p>
    <w:p w:rsidR="00F810F4" w:rsidRPr="00F810F4" w:rsidRDefault="00F810F4" w:rsidP="00F810F4">
      <w:pPr>
        <w:pStyle w:val="Heading3"/>
        <w:jc w:val="both"/>
        <w:rPr>
          <w:rFonts w:ascii="Georgia" w:hAnsi="Georgia"/>
          <w:color w:val="663300"/>
          <w:sz w:val="24"/>
          <w:szCs w:val="24"/>
        </w:rPr>
      </w:pPr>
      <w:bookmarkStart w:id="351" w:name="_Toc29205698"/>
      <w:r w:rsidRPr="00F810F4">
        <w:rPr>
          <w:rFonts w:ascii="Georgia" w:hAnsi="Georgia"/>
          <w:color w:val="663300"/>
          <w:sz w:val="24"/>
          <w:szCs w:val="24"/>
        </w:rPr>
        <w:t>Why the discrepancy?</w:t>
      </w:r>
      <w:bookmarkEnd w:id="351"/>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It is hard to reconcile why such massive and obvious discrepancies exist to deliberately down play the total size of the total amount of gold from 200,000+ tonnes to less than 70,000 tonnes.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One obvious reason is the maintenance of high gold prices. So long as production is less than demand and so long as the markets maintain a perception of limited reserves, traders and owners of gold can demand phenomenal prices.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A second and more difficult reason may be the existence of owners of large stores of gold, who are in such a strong financial position that they are willing to hold onto massive private gold reserves away from any accounting, for strategic, political and financial advantage.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The Russians, for example are believed to hold many tonnes of gold in private reserves, which is impossible to verify. However, when we look at official estimates, we are talking about a potential discrepancy in gold estimates of over 50,000 metric tonnes (almost $1,000 Billion) simply missing and unaccounted.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¼ of the world’s total gold doesn't just simply disappear. Private collectors may hide a portion out of circulation, but eventually it returns in some way and can be tracked. Nor do individual dictators have the power or apparatus to perform such feats.</w:t>
      </w:r>
    </w:p>
    <w:p w:rsidR="00F810F4" w:rsidRPr="00F810F4" w:rsidRDefault="00F810F4" w:rsidP="00F810F4">
      <w:pPr>
        <w:pStyle w:val="Heading3"/>
        <w:jc w:val="both"/>
        <w:rPr>
          <w:rFonts w:ascii="Georgia" w:hAnsi="Georgia"/>
          <w:color w:val="663300"/>
          <w:sz w:val="24"/>
          <w:szCs w:val="24"/>
        </w:rPr>
      </w:pPr>
      <w:bookmarkStart w:id="352" w:name="_Toc29205699"/>
      <w:r w:rsidRPr="00F810F4">
        <w:rPr>
          <w:rFonts w:ascii="Georgia" w:hAnsi="Georgia"/>
          <w:color w:val="663300"/>
          <w:sz w:val="24"/>
          <w:szCs w:val="24"/>
        </w:rPr>
        <w:t>The gold reserves held by the Vatican and their Venetian Parasite Masters</w:t>
      </w:r>
      <w:bookmarkEnd w:id="352"/>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largest single holder of ingot/bullion gold of any organization for the past 1,000 years is and has always been the Roman Cult controlling the Catholic Church.</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Roman Catholic Church controls approximately 60,350 metric tonnes of gold, twice the size of the total official gold reserves around the world or approximately 30.2% of all the gold ever mined/produced. At current prices, it puts the asset value of the greatest treasure in human history at over US $1,245 Billion.</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16"/>
        <w:gridCol w:w="2010"/>
        <w:gridCol w:w="1599"/>
        <w:gridCol w:w="892"/>
        <w:gridCol w:w="1116"/>
      </w:tblGrid>
      <w:tr w:rsidR="00F810F4" w:rsidRPr="00F810F4" w:rsidTr="00F810F4">
        <w:trPr>
          <w:tblCellSpacing w:w="15" w:type="dxa"/>
        </w:trPr>
        <w:tc>
          <w:tcPr>
            <w:tcW w:w="0" w:type="auto"/>
            <w:gridSpan w:val="5"/>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Roman Catholic Cult Gold Domination</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Years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Key Reason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Acquisition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Total</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b/>
                <w:bCs/>
                <w:color w:val="FFFFFF"/>
              </w:rPr>
            </w:pPr>
            <w:r w:rsidRPr="00F810F4">
              <w:rPr>
                <w:rFonts w:ascii="Georgia" w:hAnsi="Georgia"/>
                <w:b/>
                <w:bCs/>
                <w:color w:val="FFFFFF"/>
              </w:rPr>
              <w:t>% world</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1100-1200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Eastern Crusades</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9200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9300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27.7%</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1200-1350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Western Civilization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12500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21800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57.0%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1351-1490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Templer Treasures</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4200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26000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62.3%</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1491-1600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New World</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3100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29100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60.3%</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lastRenderedPageBreak/>
              <w:t>1600-1800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Slave Mines</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4050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33150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54.7%</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1800-1900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End of Empires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6500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39650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55.0%</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1900-1945</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World Wars</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16200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55850</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53.4%</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1946-2006</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Organized crime</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4500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60350</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rPr>
            </w:pPr>
            <w:r w:rsidRPr="00F810F4">
              <w:rPr>
                <w:rFonts w:ascii="Georgia" w:hAnsi="Georgia"/>
              </w:rPr>
              <w:t>30.2%</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At present, the Roman Catholic Church is back down to total gold domination numbers not seen since the fall of the Holy Roman Empire (around 1100) when it controlled less than 30% of total world gold.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For most of the past 1,000 years, the Catholic Church has been in a dominant position to control the world market of gold with over 50% of all gold and a high point from around the 14th Century to around 17th Century of controlling over 60% of the total gold ever mined.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treasure has been split between various declared reserves as well as undisclosed reserves. Only 20% of total gold reserves are stored through third parties in official reserves, the largest declared reserve being the Federal Reserve Bank, followed by the reserves in Italy, Switzerland, Germany and France.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This is the treasure that once again will be used to re-gain control of the world under the "guise" of saving the world through "lawful money" in 2011/2012 unless good people can be woken up from the spell of the bankers and their gold.</w:t>
      </w:r>
    </w:p>
    <w:p w:rsidR="00F810F4" w:rsidRPr="00F810F4" w:rsidRDefault="00F810F4" w:rsidP="00F810F4">
      <w:pPr>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1"/>
        <w:jc w:val="both"/>
        <w:rPr>
          <w:rFonts w:ascii="Georgia" w:hAnsi="Georgia" w:cs="Arial"/>
          <w:color w:val="663300"/>
          <w:sz w:val="24"/>
          <w:szCs w:val="24"/>
        </w:rPr>
      </w:pPr>
      <w:bookmarkStart w:id="353" w:name="_Toc29205700"/>
      <w:r w:rsidRPr="00F810F4">
        <w:rPr>
          <w:rFonts w:ascii="Georgia" w:hAnsi="Georgia" w:cs="Arial"/>
          <w:color w:val="663300"/>
          <w:sz w:val="24"/>
          <w:szCs w:val="24"/>
        </w:rPr>
        <w:t>Evil Symbols</w:t>
      </w:r>
      <w:bookmarkEnd w:id="353"/>
    </w:p>
    <w:p w:rsidR="00F810F4" w:rsidRPr="00F810F4" w:rsidRDefault="00F810F4" w:rsidP="00F810F4">
      <w:pPr>
        <w:pStyle w:val="Heading2"/>
        <w:ind w:left="900"/>
        <w:jc w:val="both"/>
        <w:rPr>
          <w:rFonts w:ascii="Georgia" w:hAnsi="Georgia"/>
          <w:color w:val="663300"/>
          <w:sz w:val="24"/>
          <w:szCs w:val="24"/>
        </w:rPr>
      </w:pPr>
      <w:bookmarkStart w:id="354" w:name="_Toc29205701"/>
      <w:r w:rsidRPr="00F810F4">
        <w:rPr>
          <w:rFonts w:ascii="Georgia" w:hAnsi="Georgia"/>
          <w:color w:val="663300"/>
          <w:sz w:val="24"/>
          <w:szCs w:val="24"/>
        </w:rPr>
        <w:lastRenderedPageBreak/>
        <w:t>Pentagram</w:t>
      </w:r>
      <w:bookmarkEnd w:id="354"/>
    </w:p>
    <w:p w:rsidR="00F810F4" w:rsidRPr="00F810F4" w:rsidRDefault="00F810F4" w:rsidP="00F810F4">
      <w:pPr>
        <w:pStyle w:val="NormalWeb"/>
        <w:jc w:val="both"/>
        <w:rPr>
          <w:rFonts w:ascii="Georgia" w:hAnsi="Georgia" w:cs="Arial"/>
          <w:color w:val="663300"/>
        </w:rPr>
      </w:pPr>
      <w:r w:rsidRPr="00F810F4">
        <w:rPr>
          <w:rFonts w:ascii="Georgia" w:hAnsi="Georgia" w:cs="Arial"/>
          <w:noProof/>
          <w:color w:val="663300"/>
        </w:rPr>
        <w:drawing>
          <wp:inline distT="0" distB="0" distL="0" distR="0" wp14:anchorId="60F2C4AD" wp14:editId="5C701D4D">
            <wp:extent cx="1907540" cy="2853690"/>
            <wp:effectExtent l="0" t="0" r="0" b="3810"/>
            <wp:docPr id="44" name="Picture 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1907540" cy="2853690"/>
                    </a:xfrm>
                    <a:prstGeom prst="rect">
                      <a:avLst/>
                    </a:prstGeom>
                    <a:noFill/>
                    <a:ln>
                      <a:noFill/>
                    </a:ln>
                  </pic:spPr>
                </pic:pic>
              </a:graphicData>
            </a:graphic>
          </wp:inline>
        </w:drawing>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560"/>
        <w:gridCol w:w="5273"/>
      </w:tblGrid>
      <w:tr w:rsidR="00F810F4" w:rsidRPr="00F810F4" w:rsidTr="00F810F4">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b/>
                <w:bCs/>
                <w:color w:val="FFFFFF"/>
              </w:rPr>
            </w:pPr>
            <w:r w:rsidRPr="00F810F4">
              <w:rPr>
                <w:rFonts w:ascii="Georgia" w:hAnsi="Georgia" w:cs="Arial"/>
                <w:b/>
                <w:bCs/>
                <w:color w:val="FFFFFF"/>
              </w:rPr>
              <w:t>Key Facts</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Other names</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Style w:val="Emphasis"/>
                <w:rFonts w:ascii="Georgia" w:hAnsi="Georgia" w:cs="Arial"/>
                <w:color w:val="663300"/>
              </w:rPr>
              <w:t>pentalpha, pentangle, key of solomon, star of solomon</w:t>
            </w:r>
          </w:p>
        </w:tc>
      </w:tr>
      <w:tr w:rsidR="00F810F4" w:rsidRPr="00F810F4" w:rsidTr="00F810F4">
        <w:trPr>
          <w:tblCellSpacing w:w="15" w:type="dxa"/>
        </w:trPr>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Year of origin</w:t>
            </w:r>
          </w:p>
        </w:tc>
        <w:tc>
          <w:tcPr>
            <w:tcW w:w="0" w:type="auto"/>
            <w:shd w:val="clear" w:color="auto" w:fill="E8E8E8"/>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2,500-3,000 BCE</w:t>
            </w:r>
          </w:p>
        </w:tc>
      </w:tr>
      <w:tr w:rsidR="00F810F4" w:rsidRPr="00F810F4" w:rsidTr="00F810F4">
        <w:trPr>
          <w:tblCellSpacing w:w="15" w:type="dxa"/>
        </w:trPr>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Location</w:t>
            </w:r>
          </w:p>
        </w:tc>
        <w:tc>
          <w:tcPr>
            <w:tcW w:w="0" w:type="auto"/>
            <w:shd w:val="clear" w:color="auto" w:fill="FFFFFF"/>
            <w:tcMar>
              <w:top w:w="15" w:type="dxa"/>
              <w:left w:w="75" w:type="dxa"/>
              <w:bottom w:w="15" w:type="dxa"/>
              <w:right w:w="75" w:type="dxa"/>
            </w:tcMar>
            <w:vAlign w:val="center"/>
            <w:hideMark/>
          </w:tcPr>
          <w:p w:rsidR="00F810F4" w:rsidRPr="00F810F4" w:rsidRDefault="00F810F4" w:rsidP="00F810F4">
            <w:pPr>
              <w:jc w:val="both"/>
              <w:rPr>
                <w:rFonts w:ascii="Georgia" w:hAnsi="Georgia" w:cs="Arial"/>
                <w:color w:val="663300"/>
              </w:rPr>
            </w:pPr>
            <w:r w:rsidRPr="00F810F4">
              <w:rPr>
                <w:rFonts w:ascii="Georgia" w:hAnsi="Georgia" w:cs="Arial"/>
                <w:color w:val="663300"/>
              </w:rPr>
              <w:t>Mesopotamia,</w:t>
            </w:r>
          </w:p>
        </w:tc>
      </w:tr>
    </w:tbl>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 </w:t>
      </w:r>
    </w:p>
    <w:p w:rsidR="00F810F4" w:rsidRPr="00F810F4" w:rsidRDefault="00F810F4" w:rsidP="00F810F4">
      <w:pPr>
        <w:pStyle w:val="Heading3"/>
        <w:jc w:val="both"/>
        <w:rPr>
          <w:rFonts w:ascii="Georgia" w:hAnsi="Georgia"/>
          <w:color w:val="663300"/>
          <w:sz w:val="24"/>
          <w:szCs w:val="24"/>
        </w:rPr>
      </w:pPr>
      <w:bookmarkStart w:id="355" w:name="_Toc29205702"/>
      <w:r w:rsidRPr="00F810F4">
        <w:rPr>
          <w:rFonts w:ascii="Georgia" w:hAnsi="Georgia"/>
          <w:color w:val="333333"/>
          <w:sz w:val="24"/>
          <w:szCs w:val="24"/>
        </w:rPr>
        <w:t>Background</w:t>
      </w:r>
      <w:bookmarkEnd w:id="355"/>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pentagram originates as one of the oldest religious symbols and was associated from its very birth with both a belief in its supernatural powers and rituals of human sacrifice.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In mathematics, a pentagram (sometimes known as a </w:t>
      </w:r>
      <w:r w:rsidRPr="00F810F4">
        <w:rPr>
          <w:rStyle w:val="Emphasis"/>
          <w:rFonts w:ascii="Georgia" w:hAnsi="Georgia" w:cs="Arial"/>
          <w:color w:val="663300"/>
        </w:rPr>
        <w:t>pentalpha</w:t>
      </w:r>
      <w:r w:rsidRPr="00F810F4">
        <w:rPr>
          <w:rFonts w:ascii="Georgia" w:hAnsi="Georgia" w:cs="Arial"/>
          <w:color w:val="663300"/>
        </w:rPr>
        <w:t> or </w:t>
      </w:r>
      <w:r w:rsidRPr="00F810F4">
        <w:rPr>
          <w:rStyle w:val="Emphasis"/>
          <w:rFonts w:ascii="Georgia" w:hAnsi="Georgia" w:cs="Arial"/>
          <w:color w:val="663300"/>
        </w:rPr>
        <w:t>pentangle</w:t>
      </w:r>
      <w:r w:rsidRPr="00F810F4">
        <w:rPr>
          <w:rFonts w:ascii="Georgia" w:hAnsi="Georgia" w:cs="Arial"/>
          <w:color w:val="663300"/>
        </w:rPr>
        <w:t>) is the shape of a five-pointed star drawn with five straight strokes. The word </w:t>
      </w:r>
      <w:r w:rsidRPr="00F810F4">
        <w:rPr>
          <w:rStyle w:val="Emphasis"/>
          <w:rFonts w:ascii="Georgia" w:hAnsi="Georgia" w:cs="Arial"/>
          <w:color w:val="663300"/>
        </w:rPr>
        <w:t>pentagram</w:t>
      </w:r>
      <w:r w:rsidRPr="00F810F4">
        <w:rPr>
          <w:rFonts w:ascii="Georgia" w:hAnsi="Georgia" w:cs="Arial"/>
          <w:color w:val="663300"/>
        </w:rPr>
        <w:t> comes from the Greek word πεντάγραμμον (</w:t>
      </w:r>
      <w:r w:rsidRPr="00F810F4">
        <w:rPr>
          <w:rStyle w:val="Emphasis"/>
          <w:rFonts w:ascii="Georgia" w:hAnsi="Georgia" w:cs="Arial"/>
          <w:color w:val="663300"/>
        </w:rPr>
        <w:t>pentagrammon</w:t>
      </w:r>
      <w:r w:rsidRPr="00F810F4">
        <w:rPr>
          <w:rFonts w:ascii="Georgia" w:hAnsi="Georgia" w:cs="Arial"/>
          <w:color w:val="663300"/>
        </w:rPr>
        <w:t>), a form of πεντάγραμμος (</w:t>
      </w:r>
      <w:r w:rsidRPr="00F810F4">
        <w:rPr>
          <w:rStyle w:val="Emphasis"/>
          <w:rFonts w:ascii="Georgia" w:hAnsi="Georgia" w:cs="Arial"/>
          <w:color w:val="663300"/>
        </w:rPr>
        <w:t>pentagrammos</w:t>
      </w:r>
      <w:r w:rsidRPr="00F810F4">
        <w:rPr>
          <w:rFonts w:ascii="Georgia" w:hAnsi="Georgia" w:cs="Arial"/>
          <w:color w:val="663300"/>
        </w:rPr>
        <w:t>) or πεντέγραμμος (</w:t>
      </w:r>
      <w:r w:rsidRPr="00F810F4">
        <w:rPr>
          <w:rStyle w:val="Emphasis"/>
          <w:rFonts w:ascii="Georgia" w:hAnsi="Georgia" w:cs="Arial"/>
          <w:color w:val="663300"/>
        </w:rPr>
        <w:t>pentegrammos</w:t>
      </w:r>
      <w:r w:rsidRPr="00F810F4">
        <w:rPr>
          <w:rFonts w:ascii="Georgia" w:hAnsi="Georgia" w:cs="Arial"/>
          <w:color w:val="663300"/>
        </w:rPr>
        <w:t>), a word meaning roughly "five-lined" or "five lines".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earliest known use of a pentagram in any culture was found in Mesopotamia cultures during the earliest civilizations from around 2,500 to 3,500 BCE. In the Sumerian language, the pentagram (always inverted with two points up and one point down) served as a pictograph of the word "UB" meaning "corner, angle, nook; a small room, cavity, hole; pitfall".</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In turn, the word UB (original name for pentagram) literally signified the most important religious ceremony of the various Sumer cities at which they sacrificed people to their most important female goddess, the "Queen of Heaven" also known as </w:t>
      </w:r>
      <w:hyperlink r:id="rId591" w:history="1">
        <w:r w:rsidRPr="00F810F4">
          <w:rPr>
            <w:rStyle w:val="Hyperlink"/>
            <w:rFonts w:ascii="Georgia" w:hAnsi="Georgia" w:cs="Arial"/>
            <w:b/>
            <w:bCs/>
            <w:color w:val="663300"/>
            <w:u w:val="none"/>
          </w:rPr>
          <w:t>Inanna</w:t>
        </w:r>
      </w:hyperlink>
      <w:r w:rsidRPr="00F810F4">
        <w:rPr>
          <w:rFonts w:ascii="Georgia" w:hAnsi="Georgia" w:cs="Arial"/>
          <w:color w:val="663300"/>
        </w:rPr>
        <w:t>/</w:t>
      </w:r>
      <w:hyperlink r:id="rId592" w:history="1">
        <w:r w:rsidRPr="00F810F4">
          <w:rPr>
            <w:rStyle w:val="Hyperlink"/>
            <w:rFonts w:ascii="Georgia" w:hAnsi="Georgia" w:cs="Arial"/>
            <w:b/>
            <w:bCs/>
            <w:color w:val="663300"/>
            <w:u w:val="none"/>
          </w:rPr>
          <w:t>Ishtar</w:t>
        </w:r>
      </w:hyperlink>
      <w:r w:rsidRPr="00F810F4">
        <w:rPr>
          <w:rFonts w:ascii="Georgia" w:hAnsi="Georgia" w:cs="Arial"/>
          <w:color w:val="663300"/>
        </w:rPr>
        <w:t> and in later centuries known as </w:t>
      </w:r>
      <w:hyperlink r:id="rId593" w:history="1">
        <w:r w:rsidRPr="00F810F4">
          <w:rPr>
            <w:rStyle w:val="Hyperlink"/>
            <w:rFonts w:ascii="Georgia" w:hAnsi="Georgia" w:cs="Arial"/>
            <w:b/>
            <w:bCs/>
            <w:color w:val="663300"/>
            <w:u w:val="none"/>
          </w:rPr>
          <w:t>Athena</w:t>
        </w:r>
      </w:hyperlink>
      <w:r w:rsidRPr="00F810F4">
        <w:rPr>
          <w:rFonts w:ascii="Georgia" w:hAnsi="Georgia" w:cs="Arial"/>
          <w:color w:val="663300"/>
        </w:rPr>
        <w:t>/</w:t>
      </w:r>
      <w:hyperlink r:id="rId594" w:history="1">
        <w:r w:rsidRPr="00F810F4">
          <w:rPr>
            <w:rStyle w:val="Hyperlink"/>
            <w:rFonts w:ascii="Georgia" w:hAnsi="Georgia" w:cs="Arial"/>
            <w:b/>
            <w:bCs/>
            <w:color w:val="663300"/>
            <w:u w:val="none"/>
          </w:rPr>
          <w:t>Cybele</w:t>
        </w:r>
      </w:hyperlink>
      <w:r w:rsidRPr="00F810F4">
        <w:rPr>
          <w:rFonts w:ascii="Georgia" w:hAnsi="Georgia" w:cs="Arial"/>
          <w:color w:val="663300"/>
        </w:rPr>
        <w:t> and </w:t>
      </w:r>
      <w:hyperlink r:id="rId595" w:history="1">
        <w:r w:rsidRPr="00F810F4">
          <w:rPr>
            <w:rStyle w:val="Hyperlink"/>
            <w:rFonts w:ascii="Georgia" w:hAnsi="Georgia" w:cs="Arial"/>
            <w:b/>
            <w:bCs/>
            <w:color w:val="663300"/>
            <w:u w:val="none"/>
          </w:rPr>
          <w:t>Venus</w:t>
        </w:r>
      </w:hyperlink>
      <w:r w:rsidRPr="00F810F4">
        <w:rPr>
          <w:rFonts w:ascii="Georgia" w:hAnsi="Georgia" w:cs="Arial"/>
          <w:color w:val="663300"/>
        </w:rPr>
        <w:t>. The Sumerians would big a great pit and depending on the type of ceremony, would either place a large fire at the base of the pit into which people would be thrown, or bound and tossed (as in the case of the death of a king). As a result, the pentagram has always been an official symbol of the "Queen of Heaven" from the beginning of time.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From around 2,000 BCE, the pentagram took on the additional meaning of representing the five major gods of key Akkadian/Sumerian mythology, with each god representing a point and the whole star representing Ishtar as "Queen of Heaven". The pentagram and god association also had an astrological connection as the star represented the five brightest celestial bodies in the night sky- the planets of Jupiter, Mercury, Mars, Saturn and Venus- the brightest.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Under the Amorites (Neo-Akkadians) of Ugarit, Mari and Ebla, the pentagram came to symbolize the act of supreme sacrifice or Ba'al Moloch in worshipping </w:t>
      </w:r>
      <w:hyperlink r:id="rId596" w:history="1">
        <w:r w:rsidRPr="00F810F4">
          <w:rPr>
            <w:rStyle w:val="Hyperlink"/>
            <w:rFonts w:ascii="Georgia" w:hAnsi="Georgia" w:cs="Arial"/>
            <w:b/>
            <w:bCs/>
            <w:color w:val="663300"/>
            <w:u w:val="none"/>
          </w:rPr>
          <w:t>Astarte</w:t>
        </w:r>
      </w:hyperlink>
      <w:r w:rsidRPr="00F810F4">
        <w:rPr>
          <w:rFonts w:ascii="Georgia" w:hAnsi="Georgia" w:cs="Arial"/>
          <w:color w:val="663300"/>
        </w:rPr>
        <w:t xml:space="preserve"> still with </w:t>
      </w:r>
      <w:r w:rsidRPr="00F810F4">
        <w:rPr>
          <w:rFonts w:ascii="Georgia" w:hAnsi="Georgia" w:cs="Arial"/>
          <w:color w:val="663300"/>
        </w:rPr>
        <w:lastRenderedPageBreak/>
        <w:t>pits, but also more sophisticated forms of sacrifice such as ovens as the geometric literal representation of the "head of the bull". However, under the Pythagorus religious cult during the 6th Century BCE in Greece, the Pentagram was completely reinvented from being the single most evil symbol of all religious talismans to being a symbol of good.</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Under Pythagorus and his religious movement, the pentagram was given its "Wicca" </w:t>
      </w:r>
      <w:r w:rsidRPr="00F810F4">
        <w:rPr>
          <w:rStyle w:val="Emphasis"/>
          <w:rFonts w:ascii="Georgia" w:hAnsi="Georgia" w:cs="Arial"/>
          <w:color w:val="663300"/>
        </w:rPr>
        <w:t>positive</w:t>
      </w:r>
      <w:r w:rsidRPr="00F810F4">
        <w:rPr>
          <w:rFonts w:ascii="Georgia" w:hAnsi="Georgia" w:cs="Arial"/>
          <w:color w:val="663300"/>
        </w:rPr>
        <w:t> attributes of a symbol representing the five classical elements: water, earth, idea, heat and air with the complete symbol representing the Greek goddess of health: Hygieia. While none of these attributes have any historical substance to the original intent, design or real meaning of the pentagram, the popularity of the "positive pentagram" have remained today. In contrast, by the 1st Century CE, the pentagram became synonymous as the symbol of Mithra as both the "head of the sacrificial bull" and the "head of the goat" as a symbol of alleged great power in the channelling of spiritual energy during human sacrifice.</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During the Middle Ages and the rise of the Roman Cult, the pentagram became the central symbol of the Necromancers in the concocted belief that the symbol somehow acted as a portal, a binding and a talisman of power in the control of ghosts (spirits). An entire and elaorately ficticious cosmology was formed under the infamous grimoires and the writings of such occultists as John Dee where the pentagram became an essential symbol of the necromancer.</w:t>
      </w:r>
    </w:p>
    <w:p w:rsidR="00F810F4" w:rsidRPr="00F810F4" w:rsidRDefault="00F810F4" w:rsidP="00F810F4">
      <w:pPr>
        <w:pStyle w:val="Heading3"/>
        <w:jc w:val="both"/>
        <w:rPr>
          <w:rFonts w:ascii="Georgia" w:hAnsi="Georgia"/>
          <w:color w:val="663300"/>
          <w:sz w:val="24"/>
          <w:szCs w:val="24"/>
        </w:rPr>
      </w:pPr>
      <w:bookmarkStart w:id="356" w:name="_Toc29205703"/>
      <w:r w:rsidRPr="00F810F4">
        <w:rPr>
          <w:rFonts w:ascii="Georgia" w:hAnsi="Georgia"/>
          <w:color w:val="000000"/>
          <w:sz w:val="24"/>
          <w:szCs w:val="24"/>
        </w:rPr>
        <w:t>Magical function of the Pentagram</w:t>
      </w:r>
      <w:bookmarkEnd w:id="356"/>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oldest function of the pentagram in magic in Mesopotamian cultures was as the simplest geometric representation of the feminine, with the longest points representing her legs, the intersection her uterus, the shortest points to the side her breasts and the top her head. Thus energetic "birth" or the primary source of energy from the pentagram was the "uterus" between the symbolic legs and the secondary being the breasts.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When the pentagram became synonymous with the Ba'al and later Mithra, the intersection of the longest points became the crown, or primary "inbound" point and the opposite point, the head or "capito" as the intentional direction of power. Roman necromancers also introduced the notion of a moving pentagram whereby spiritual essence was "collected" and then as the head turned it would be directed to some point. Thus, the circle around a pentagram became an essential element in converting the symbol into a seal that then could direct energy brought in, to some outbound point, even if the physical symbol did not move. </w:t>
      </w:r>
    </w:p>
    <w:p w:rsidR="00F810F4" w:rsidRPr="00F810F4" w:rsidRDefault="00F810F4" w:rsidP="00F810F4">
      <w:pPr>
        <w:pStyle w:val="Heading3"/>
        <w:jc w:val="both"/>
        <w:rPr>
          <w:rFonts w:ascii="Georgia" w:hAnsi="Georgia"/>
          <w:color w:val="663300"/>
          <w:sz w:val="24"/>
          <w:szCs w:val="24"/>
        </w:rPr>
      </w:pPr>
      <w:bookmarkStart w:id="357" w:name="_Toc29205704"/>
      <w:r w:rsidRPr="00F810F4">
        <w:rPr>
          <w:rFonts w:ascii="Georgia" w:hAnsi="Georgia"/>
          <w:color w:val="000000"/>
          <w:sz w:val="24"/>
          <w:szCs w:val="24"/>
        </w:rPr>
        <w:t>The confused world concerning the pentagram</w:t>
      </w:r>
      <w:bookmarkEnd w:id="357"/>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world has become confused when trying to establish the origins and real meaning of the pentagram. In one instance, there is a substantial amount of contradictory information about the significance of the shape of a pentagram. The original Sumerian, Akkadian, Jewish Black Magic and Middle Ages Black Magic practices strictly adhered to the earliest of designs with a pentagram (as shown above) being two points up, one point down, with the left and right triangles being smaller than the up or down triangles.</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Today, most pentagrams sold as black magic symbols are too geometrically perfect compared to the ancient original design used throughout black magic history, while many versions promoted as "good" are more in common with the ancient original design.</w:t>
      </w:r>
    </w:p>
    <w:p w:rsidR="00F810F4" w:rsidRPr="00F810F4" w:rsidRDefault="00F810F4" w:rsidP="00F810F4">
      <w:pPr>
        <w:pStyle w:val="Heading3"/>
        <w:jc w:val="both"/>
        <w:rPr>
          <w:rFonts w:ascii="Georgia" w:hAnsi="Georgia"/>
          <w:color w:val="663300"/>
          <w:sz w:val="24"/>
          <w:szCs w:val="24"/>
        </w:rPr>
      </w:pPr>
      <w:bookmarkStart w:id="358" w:name="_Toc29205705"/>
      <w:r w:rsidRPr="00F810F4">
        <w:rPr>
          <w:rFonts w:ascii="Georgia" w:hAnsi="Georgia"/>
          <w:color w:val="000000"/>
          <w:sz w:val="24"/>
          <w:szCs w:val="24"/>
        </w:rPr>
        <w:t>The </w:t>
      </w:r>
      <w:hyperlink r:id="rId597" w:history="1">
        <w:r w:rsidRPr="00F810F4">
          <w:rPr>
            <w:rStyle w:val="Hyperlink"/>
            <w:rFonts w:ascii="Georgia" w:hAnsi="Georgia"/>
            <w:color w:val="000000"/>
            <w:sz w:val="24"/>
            <w:szCs w:val="24"/>
            <w:u w:val="none"/>
          </w:rPr>
          <w:t>largest authentic satanic pentagram</w:t>
        </w:r>
      </w:hyperlink>
      <w:r w:rsidRPr="00F810F4">
        <w:rPr>
          <w:rFonts w:ascii="Georgia" w:hAnsi="Georgia"/>
          <w:color w:val="000000"/>
          <w:sz w:val="24"/>
          <w:szCs w:val="24"/>
        </w:rPr>
        <w:t> in the world</w:t>
      </w:r>
      <w:bookmarkEnd w:id="358"/>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t>The largest authentic black magic pentagram every created in history is the one devised by the Vatican and Jesuits using their control of Catholic Dictators in Europe during World War II. Formed from the five worst human sacrifice camps of World War II, the 300 mile wide </w:t>
      </w:r>
      <w:hyperlink r:id="rId598" w:history="1">
        <w:r w:rsidRPr="00F810F4">
          <w:rPr>
            <w:rStyle w:val="Hyperlink"/>
            <w:rFonts w:ascii="Georgia" w:hAnsi="Georgia" w:cs="Arial"/>
            <w:b/>
            <w:bCs/>
            <w:color w:val="663300"/>
            <w:u w:val="none"/>
          </w:rPr>
          <w:t>Great Vatican Jesuit Pentagram of Evil</w:t>
        </w:r>
      </w:hyperlink>
      <w:r w:rsidRPr="00F810F4">
        <w:rPr>
          <w:rFonts w:ascii="Georgia" w:hAnsi="Georgia" w:cs="Arial"/>
          <w:color w:val="663300"/>
        </w:rPr>
        <w:t> is the largest attempt to use this symbol in the sacrifice to the Queen of Heaven (aka </w:t>
      </w:r>
      <w:hyperlink r:id="rId599" w:history="1">
        <w:r w:rsidRPr="00F810F4">
          <w:rPr>
            <w:rStyle w:val="Hyperlink"/>
            <w:rFonts w:ascii="Georgia" w:hAnsi="Georgia" w:cs="Arial"/>
            <w:b/>
            <w:bCs/>
            <w:color w:val="663300"/>
            <w:u w:val="none"/>
          </w:rPr>
          <w:t>Cybele</w:t>
        </w:r>
      </w:hyperlink>
      <w:r w:rsidRPr="00F810F4">
        <w:rPr>
          <w:rFonts w:ascii="Georgia" w:hAnsi="Georgia" w:cs="Arial"/>
          <w:color w:val="663300"/>
        </w:rPr>
        <w:t>).</w:t>
      </w:r>
    </w:p>
    <w:p w:rsidR="00F810F4" w:rsidRPr="00F810F4" w:rsidRDefault="00F810F4" w:rsidP="00F810F4">
      <w:pPr>
        <w:pStyle w:val="NormalWeb"/>
        <w:jc w:val="both"/>
        <w:rPr>
          <w:rFonts w:ascii="Georgia" w:hAnsi="Georgia" w:cs="Arial"/>
          <w:color w:val="663300"/>
        </w:rPr>
      </w:pPr>
      <w:r w:rsidRPr="00F810F4">
        <w:rPr>
          <w:rFonts w:ascii="Georgia" w:hAnsi="Georgia" w:cs="Arial"/>
          <w:color w:val="663300"/>
        </w:rPr>
        <w:lastRenderedPageBreak/>
        <w:t>The most important remaining pentagrams are in the buildings and floors of </w:t>
      </w:r>
      <w:hyperlink r:id="rId600" w:history="1">
        <w:r w:rsidRPr="00F810F4">
          <w:rPr>
            <w:rStyle w:val="Hyperlink"/>
            <w:rFonts w:ascii="Georgia" w:hAnsi="Georgia" w:cs="Arial"/>
            <w:b/>
            <w:bCs/>
            <w:color w:val="663300"/>
            <w:u w:val="none"/>
          </w:rPr>
          <w:t>Vatican</w:t>
        </w:r>
      </w:hyperlink>
      <w:r w:rsidRPr="00F810F4">
        <w:rPr>
          <w:rFonts w:ascii="Georgia" w:hAnsi="Georgia" w:cs="Arial"/>
          <w:color w:val="663300"/>
        </w:rPr>
        <w:t>- dedicating the temple of St Peter to effectively the largest shrine to Cybele in history.</w:t>
      </w:r>
    </w:p>
    <w:p w:rsidR="002352E0" w:rsidRDefault="002352E0" w:rsidP="00A32E78">
      <w:pPr>
        <w:jc w:val="both"/>
      </w:pPr>
    </w:p>
    <w:p w:rsidR="00B85FCE" w:rsidRPr="00B85FCE" w:rsidRDefault="00B85FCE" w:rsidP="00A32E78">
      <w:pPr>
        <w:pStyle w:val="Heading1"/>
        <w:jc w:val="both"/>
        <w:rPr>
          <w:rFonts w:ascii="Georgia" w:hAnsi="Georgia" w:cs="Arial"/>
          <w:color w:val="663300"/>
          <w:sz w:val="24"/>
          <w:szCs w:val="24"/>
        </w:rPr>
      </w:pPr>
      <w:bookmarkStart w:id="359" w:name="_Toc29205706"/>
      <w:r w:rsidRPr="00B85FCE">
        <w:rPr>
          <w:rFonts w:ascii="Georgia" w:hAnsi="Georgia" w:cs="Arial"/>
          <w:color w:val="663300"/>
          <w:sz w:val="24"/>
          <w:szCs w:val="24"/>
        </w:rPr>
        <w:t>Original Sin</w:t>
      </w:r>
      <w:bookmarkEnd w:id="359"/>
    </w:p>
    <w:p w:rsidR="00B85FCE" w:rsidRDefault="00B85FCE" w:rsidP="00A32E78">
      <w:pPr>
        <w:pStyle w:val="lawhighlight"/>
        <w:jc w:val="both"/>
        <w:rPr>
          <w:rFonts w:ascii="Georgia" w:hAnsi="Georgia" w:cs="Arial"/>
          <w:b/>
          <w:bCs/>
          <w:color w:val="663300"/>
        </w:rPr>
      </w:pPr>
      <w:r w:rsidRPr="00B85FCE">
        <w:rPr>
          <w:rFonts w:ascii="Georgia" w:hAnsi="Georgia" w:cs="Arial"/>
          <w:b/>
          <w:bCs/>
          <w:color w:val="663300"/>
        </w:rPr>
        <w:t xml:space="preserve">Original Sin is the belief that all human beings, except a few chosen by the church are cursed by the inheritance of sin and guilt from their ancestors back to the time of Adam and Eve on account of their actions in defying God. </w:t>
      </w:r>
    </w:p>
    <w:p w:rsidR="00505324"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Therefore, unless a person pledges loyalty and adherence to the rules of the church, even if they never commit a criminal or morally reprehensible act, their soul remains in jeopardy of eternal damnation and suffering.</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concept of Original Sin is arguably one of the most perverse lies and wholly evil frauds ever conceived in the history of human civilization. It has absolutely no foundation from any scriptural statements of Jewish Scripture, nor from any statement alleged to have been made by Jesus Christ, nor even by the heretic Paul of Tarsus. It is a wholly heretical concept against all teachings even of the counterfeit movement known as christianity. Yet this heresy remains in force as official church doctrine of mainstream christian churchs in the 21st Century today.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founder of the concept is Augustine of Hippo (354-430) who introduced the idea in his works The City of God (418) and On Christian Doctrine (420/422).</w:t>
      </w:r>
    </w:p>
    <w:p w:rsid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fact that Augustine was not able to provide one shred of evidence as to how such a thoroughly evil idea could be construed from scriptures that by his lifetime had already </w:t>
      </w:r>
      <w:r w:rsidRPr="00B85FCE">
        <w:rPr>
          <w:rFonts w:ascii="Georgia" w:hAnsi="Georgia" w:cs="Arial"/>
          <w:color w:val="663300"/>
        </w:rPr>
        <w:lastRenderedPageBreak/>
        <w:t>been re-edited on several occasions was immaterial to its strongest supporters.</w:t>
      </w:r>
    </w:p>
    <w:p w:rsidR="00505324" w:rsidRDefault="00505324" w:rsidP="00A32E78">
      <w:pPr>
        <w:pStyle w:val="NormalWeb"/>
        <w:jc w:val="both"/>
        <w:rPr>
          <w:rFonts w:ascii="Georgia" w:hAnsi="Georgia" w:cs="Arial"/>
          <w:color w:val="663300"/>
        </w:rPr>
      </w:pPr>
      <w:r>
        <w:rPr>
          <w:rFonts w:ascii="Georgia" w:hAnsi="Georgia" w:cs="Arial"/>
          <w:color w:val="663300"/>
        </w:rPr>
        <w:t>Except that testimony of past lives and reincarnation abound in every part of the World.</w:t>
      </w:r>
    </w:p>
    <w:p w:rsidR="00505324" w:rsidRDefault="00505324" w:rsidP="00A32E78">
      <w:pPr>
        <w:pStyle w:val="NormalWeb"/>
        <w:jc w:val="both"/>
        <w:rPr>
          <w:rFonts w:ascii="Georgia" w:hAnsi="Georgia" w:cs="Arial"/>
          <w:color w:val="663300"/>
        </w:rPr>
      </w:pPr>
      <w:r>
        <w:rPr>
          <w:rFonts w:ascii="Georgia" w:hAnsi="Georgia" w:cs="Arial"/>
          <w:color w:val="663300"/>
        </w:rPr>
        <w:t>If we posit that trauma and bad decisions leave traces in the psychic body that travel with every new birth, then this is the original sin.</w:t>
      </w:r>
    </w:p>
    <w:p w:rsidR="00505324" w:rsidRDefault="00505324" w:rsidP="00A32E78">
      <w:pPr>
        <w:pStyle w:val="NormalWeb"/>
        <w:jc w:val="both"/>
        <w:rPr>
          <w:rFonts w:ascii="Georgia" w:hAnsi="Georgia" w:cs="Arial"/>
          <w:color w:val="663300"/>
        </w:rPr>
      </w:pPr>
      <w:r>
        <w:rPr>
          <w:rFonts w:ascii="Georgia" w:hAnsi="Georgia" w:cs="Arial"/>
          <w:color w:val="663300"/>
        </w:rPr>
        <w:t>Everyone is guilty.</w:t>
      </w:r>
    </w:p>
    <w:p w:rsidR="00505324" w:rsidRDefault="00505324" w:rsidP="00A32E78">
      <w:pPr>
        <w:pStyle w:val="NormalWeb"/>
        <w:jc w:val="both"/>
        <w:rPr>
          <w:rFonts w:ascii="Georgia" w:hAnsi="Georgia" w:cs="Arial"/>
          <w:color w:val="663300"/>
        </w:rPr>
      </w:pPr>
      <w:r>
        <w:rPr>
          <w:rFonts w:ascii="Georgia" w:hAnsi="Georgia" w:cs="Arial"/>
          <w:color w:val="663300"/>
        </w:rPr>
        <w:t>But meditation can ground all those traces of evil trauma.</w:t>
      </w:r>
    </w:p>
    <w:p w:rsidR="00505324" w:rsidRPr="00B85FCE" w:rsidRDefault="00505324" w:rsidP="00A32E78">
      <w:pPr>
        <w:pStyle w:val="NormalWeb"/>
        <w:jc w:val="both"/>
        <w:rPr>
          <w:rFonts w:ascii="Georgia" w:hAnsi="Georgia" w:cs="Arial"/>
          <w:color w:val="663300"/>
        </w:rPr>
      </w:pPr>
      <w:r>
        <w:rPr>
          <w:rFonts w:ascii="Georgia" w:hAnsi="Georgia" w:cs="Arial"/>
          <w:color w:val="663300"/>
        </w:rPr>
        <w:t>Energy Enhancement Meditation is the Only Solution!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potential of the concept to be used as a primary driving force of fear, of mass murder and perpetual warfare against "heretics" was immediately recognized. The evil genius of the concept of original sin is in placing the authority of the church organization and its doctrines as the only hope of being "saved".</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Secondly, it provided a twisted kind of moral support to the argument of the official churches in their war against groups seeking to live according to the original teachings of Jesus in harmony and free of the influence of the church of Rome, Alexandria and Constantinople.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Not everyone agreed with the perversions of "Saint" Augustine, a man personally responsible for the murder and torture of thousands of innocent men, women and children at Calama, Algeria around 386.</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movement against the evil of Augustine became known as Pelagianism after Pelagius (354-440) who argued during the lifetime of Augustine that there was no moral, or scriptural basis for such a lie.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lack of any credible evidence however, did not deter the church authorities then or since. In fact, by the late middle ages, The Catholic Church had extended the lie of Augustine to encompass unborn infants, saying children who die without being baptized are condemned to eternity in limbo.</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This perversion was even reconfirmed at the Council of Trent 1545-1563. It was only in 2007, the Vatican finally recognized the unsustainable evil of this position and was forced to clarify its position that unborn babies can no longer be cursed by the concept of limbo.</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Sometimes, a feeble attempt is made by theologians to claim the basis for original sin can be connected to Paul the Apostle, such as Romans 5:12-21 and 1 Corinthians 15:22. This is without any solid basis. To deny the lie of Augustine remains heresy by the standards of most mainstream christian organizations today.</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0" w:name="_Toc29205707"/>
      <w:r w:rsidRPr="00B85FCE">
        <w:rPr>
          <w:rFonts w:ascii="Georgia" w:hAnsi="Georgia" w:cs="Arial"/>
          <w:color w:val="663300"/>
          <w:sz w:val="24"/>
          <w:szCs w:val="24"/>
        </w:rPr>
        <w:t>Eternal Damnation</w:t>
      </w:r>
      <w:bookmarkEnd w:id="360"/>
    </w:p>
    <w:p w:rsidR="00B85FCE" w:rsidRDefault="00B85FCE" w:rsidP="00A32E78">
      <w:pPr>
        <w:pStyle w:val="lawhighlight"/>
        <w:jc w:val="both"/>
        <w:rPr>
          <w:rFonts w:ascii="Georgia" w:hAnsi="Georgia" w:cs="Arial"/>
          <w:b/>
          <w:bCs/>
          <w:color w:val="663300"/>
        </w:rPr>
      </w:pPr>
      <w:r w:rsidRPr="00B85FCE">
        <w:rPr>
          <w:rFonts w:ascii="Georgia" w:hAnsi="Georgia" w:cs="Arial"/>
          <w:b/>
          <w:bCs/>
          <w:color w:val="663300"/>
        </w:rPr>
        <w:t>Eternal damnation and suffering is the belief that those who do not follow pledge their loyalty to the doctrines and support of a particular religious hierarchy and/or those specifically cursed by that religious organization are doomed to an eternity of unimaginable suffering, perpetual burning and torture in Hell, orchestrated by "god".</w:t>
      </w:r>
    </w:p>
    <w:p w:rsidR="00505324" w:rsidRDefault="00505324" w:rsidP="00A32E78">
      <w:pPr>
        <w:pStyle w:val="NormalWeb"/>
        <w:jc w:val="both"/>
        <w:rPr>
          <w:rFonts w:ascii="Georgia" w:hAnsi="Georgia" w:cs="Arial"/>
          <w:color w:val="663300"/>
        </w:rPr>
      </w:pPr>
      <w:r>
        <w:rPr>
          <w:rFonts w:ascii="Georgia" w:hAnsi="Georgia" w:cs="Arial"/>
          <w:color w:val="663300"/>
        </w:rPr>
        <w:t>Except that testimony of past lives and reincarnation abound in every part of the World.</w:t>
      </w:r>
    </w:p>
    <w:p w:rsidR="00505324" w:rsidRDefault="00505324" w:rsidP="00A32E78">
      <w:pPr>
        <w:pStyle w:val="NormalWeb"/>
        <w:jc w:val="both"/>
        <w:rPr>
          <w:rFonts w:ascii="Georgia" w:hAnsi="Georgia" w:cs="Arial"/>
          <w:color w:val="663300"/>
        </w:rPr>
      </w:pPr>
      <w:r>
        <w:rPr>
          <w:rFonts w:ascii="Georgia" w:hAnsi="Georgia" w:cs="Arial"/>
          <w:color w:val="663300"/>
        </w:rPr>
        <w:t>If we posit that trauma and bad decisions leave traces in the psychic body that travel with every new birth, then this is the original sin.</w:t>
      </w:r>
    </w:p>
    <w:p w:rsidR="00505324" w:rsidRDefault="00505324" w:rsidP="00A32E78">
      <w:pPr>
        <w:pStyle w:val="NormalWeb"/>
        <w:jc w:val="both"/>
        <w:rPr>
          <w:rFonts w:ascii="Georgia" w:hAnsi="Georgia" w:cs="Arial"/>
          <w:color w:val="663300"/>
        </w:rPr>
      </w:pPr>
      <w:r>
        <w:rPr>
          <w:rFonts w:ascii="Georgia" w:hAnsi="Georgia" w:cs="Arial"/>
          <w:color w:val="663300"/>
        </w:rPr>
        <w:t>We have testimony from a Doctor in charge of an institution, that she had done many bad things 1500 years ago.</w:t>
      </w:r>
    </w:p>
    <w:p w:rsidR="00505324" w:rsidRDefault="00505324" w:rsidP="00A32E78">
      <w:pPr>
        <w:pStyle w:val="NormalWeb"/>
        <w:jc w:val="both"/>
        <w:rPr>
          <w:rFonts w:ascii="Georgia" w:hAnsi="Georgia" w:cs="Arial"/>
          <w:color w:val="663300"/>
        </w:rPr>
      </w:pPr>
      <w:r>
        <w:rPr>
          <w:rFonts w:ascii="Georgia" w:hAnsi="Georgia" w:cs="Arial"/>
          <w:color w:val="663300"/>
        </w:rPr>
        <w:lastRenderedPageBreak/>
        <w:t>She was thrown into 100 lifetimes of pedophile families.</w:t>
      </w:r>
    </w:p>
    <w:p w:rsidR="00505324" w:rsidRDefault="00505324" w:rsidP="00A32E78">
      <w:pPr>
        <w:pStyle w:val="NormalWeb"/>
        <w:jc w:val="both"/>
        <w:rPr>
          <w:rFonts w:ascii="Georgia" w:hAnsi="Georgia" w:cs="Arial"/>
          <w:color w:val="663300"/>
        </w:rPr>
      </w:pPr>
      <w:r>
        <w:rPr>
          <w:rFonts w:ascii="Georgia" w:hAnsi="Georgia" w:cs="Arial"/>
          <w:color w:val="663300"/>
        </w:rPr>
        <w:t>She, her brother and sister had been pedophiled by her grandmother, mother and father.</w:t>
      </w:r>
    </w:p>
    <w:p w:rsidR="00505324" w:rsidRDefault="00505324" w:rsidP="00A32E78">
      <w:pPr>
        <w:pStyle w:val="NormalWeb"/>
        <w:jc w:val="both"/>
        <w:rPr>
          <w:rFonts w:ascii="Georgia" w:hAnsi="Georgia" w:cs="Arial"/>
          <w:color w:val="663300"/>
        </w:rPr>
      </w:pPr>
      <w:r>
        <w:rPr>
          <w:rFonts w:ascii="Georgia" w:hAnsi="Georgia" w:cs="Arial"/>
          <w:color w:val="663300"/>
        </w:rPr>
        <w:t>Her brother and sister used heroin and tried to commit suicide.</w:t>
      </w:r>
    </w:p>
    <w:p w:rsidR="00505324" w:rsidRDefault="00505324" w:rsidP="00A32E78">
      <w:pPr>
        <w:pStyle w:val="NormalWeb"/>
        <w:jc w:val="both"/>
        <w:rPr>
          <w:rFonts w:ascii="Georgia" w:hAnsi="Georgia" w:cs="Arial"/>
          <w:color w:val="663300"/>
        </w:rPr>
      </w:pPr>
      <w:r>
        <w:rPr>
          <w:rFonts w:ascii="Georgia" w:hAnsi="Georgia" w:cs="Arial"/>
          <w:color w:val="663300"/>
        </w:rPr>
        <w:t>Psychology and intellect had saved her up to now.</w:t>
      </w:r>
    </w:p>
    <w:p w:rsidR="00505324" w:rsidRDefault="00505324" w:rsidP="00A32E78">
      <w:pPr>
        <w:pStyle w:val="NormalWeb"/>
        <w:jc w:val="both"/>
        <w:rPr>
          <w:rFonts w:ascii="Georgia" w:hAnsi="Georgia" w:cs="Arial"/>
          <w:color w:val="663300"/>
        </w:rPr>
      </w:pPr>
      <w:r>
        <w:rPr>
          <w:rFonts w:ascii="Georgia" w:hAnsi="Georgia" w:cs="Arial"/>
          <w:color w:val="663300"/>
        </w:rPr>
        <w:t>But Energy Enhancement Meditation allowed her to ground all that trauma from 1500 years ago.</w:t>
      </w:r>
    </w:p>
    <w:p w:rsidR="00505324" w:rsidRDefault="00505324" w:rsidP="00A32E78">
      <w:pPr>
        <w:pStyle w:val="NormalWeb"/>
        <w:jc w:val="both"/>
        <w:rPr>
          <w:rFonts w:ascii="Georgia" w:hAnsi="Georgia" w:cs="Arial"/>
          <w:color w:val="663300"/>
        </w:rPr>
      </w:pPr>
      <w:r>
        <w:rPr>
          <w:rFonts w:ascii="Georgia" w:hAnsi="Georgia" w:cs="Arial"/>
          <w:color w:val="663300"/>
        </w:rPr>
        <w:t>Whilst meditating she saw all the bad things she did, as she grounded them.</w:t>
      </w:r>
    </w:p>
    <w:p w:rsidR="00505324" w:rsidRDefault="00505324" w:rsidP="00A32E78">
      <w:pPr>
        <w:pStyle w:val="NormalWeb"/>
        <w:jc w:val="both"/>
        <w:rPr>
          <w:rFonts w:ascii="Georgia" w:hAnsi="Georgia" w:cs="Arial"/>
          <w:color w:val="663300"/>
        </w:rPr>
      </w:pPr>
      <w:r>
        <w:rPr>
          <w:rFonts w:ascii="Georgia" w:hAnsi="Georgia" w:cs="Arial"/>
          <w:color w:val="663300"/>
        </w:rPr>
        <w:t>Everyone is guilty.</w:t>
      </w:r>
    </w:p>
    <w:p w:rsidR="00505324" w:rsidRDefault="00505324" w:rsidP="00A32E78">
      <w:pPr>
        <w:pStyle w:val="NormalWeb"/>
        <w:jc w:val="both"/>
        <w:rPr>
          <w:rFonts w:ascii="Georgia" w:hAnsi="Georgia" w:cs="Arial"/>
          <w:color w:val="663300"/>
        </w:rPr>
      </w:pPr>
      <w:r>
        <w:rPr>
          <w:rFonts w:ascii="Georgia" w:hAnsi="Georgia" w:cs="Arial"/>
          <w:color w:val="663300"/>
        </w:rPr>
        <w:t>But meditation can ground all those traces of evil trauma.</w:t>
      </w:r>
    </w:p>
    <w:p w:rsidR="00505324" w:rsidRPr="00B85FCE" w:rsidRDefault="00505324" w:rsidP="00A32E78">
      <w:pPr>
        <w:pStyle w:val="NormalWeb"/>
        <w:jc w:val="both"/>
        <w:rPr>
          <w:rFonts w:ascii="Georgia" w:hAnsi="Georgia" w:cs="Arial"/>
          <w:color w:val="663300"/>
        </w:rPr>
      </w:pPr>
      <w:r>
        <w:rPr>
          <w:rFonts w:ascii="Georgia" w:hAnsi="Georgia" w:cs="Arial"/>
          <w:color w:val="663300"/>
        </w:rPr>
        <w:t>Energy Enhancement Meditation is the Only Solution!</w:t>
      </w:r>
    </w:p>
    <w:p w:rsidR="00505324" w:rsidRPr="00B85FCE" w:rsidRDefault="00505324" w:rsidP="00A32E78">
      <w:pPr>
        <w:pStyle w:val="lawhighlight"/>
        <w:jc w:val="both"/>
        <w:rPr>
          <w:rFonts w:ascii="Georgia" w:hAnsi="Georgia" w:cs="Arial"/>
          <w:b/>
          <w:bCs/>
          <w:color w:val="663300"/>
        </w:rPr>
      </w:pP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concept of eternal damnation, suffering and torture of souls in the afterlife by "the will of god" is arguably one of the most wholly evil frauds ever conceived in the history of human civilization. It is a concept now shared by both Christians and Muslims today.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Prior to the 4th Century BCE, there is no historical evidence whatsoever of any Western religious philosophy, considering the idea of perpetual punishment of the dead. In ancient Jewish belief and scriptures (re-edited and some wholly created by Nehemiah and Ezra by 450 BCE), the Jewish concept of hell or underworld was Sheol, a place devoid of the tortures of modern Christian and Muslim doctrine. This was consistent with the concept of hades in Greek philosophy.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However, by the third to second century BCE the concept of Tartarus was developed as a place of eternal punishment in Hellenic culture and the concept of Gehenna appeared in Jewish writing as a "place of unquenchable fire".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word Gehenna is derived from "Ge Hinnom", meaning "Valley of Hinnom". The valley is outside the south wall of ancient Jerusalem, and stretches from the foot of Mount Zion eastward to Kidron Valley and was a major site for Jewish worship of Moloch, the God-King of Demons of the Underworld. Moloch is an ancient name for Satan, also known as The Devil and in modern contemporary belief as Lucifer.</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Jewish High Priests and noble families would sacrifice human beings, particularly children, by burning them alive to honor Moloch. Ruins of the area indicate large ovens were in existence by late antiquity and the area was said to double as a rubbish dump under the time of the Romans 2,000 years ago, presumably to hide the dual purpose for the ovens.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Synoptic Gospels (Matthew, Mark, Luke) of the New Testament are the only source of commentary concerning "eternal punishment". John, the only gospel allegedly written by an actual apostle does not include such inferences, which supports even in the counterfeit scripture of christianity that the concept of "eternal damnation and suffering" were heretical to the view of Jesus Christ.</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Interestingly, the Synoptic gospels refer to both the concept of hades and gehenna, with gehenna being used exclusively for curses of damnation and "unquenchable fire" in the afterlife. As the word gehenna is directly associated with the beliefs of the followers of Moloch (Satan), the inclusion of these curse comments of fire and torment imply the authors were adherents of such ceremony and therefore Satanists (adherents of Moloch).</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christian churches have maintained their adherence to the doctrines of gehenna and Moloch ever since, with the fear and </w:t>
      </w:r>
      <w:r w:rsidRPr="00B85FCE">
        <w:rPr>
          <w:rFonts w:ascii="Georgia" w:hAnsi="Georgia" w:cs="Arial"/>
          <w:color w:val="663300"/>
        </w:rPr>
        <w:lastRenderedPageBreak/>
        <w:t>threat of "fire and brimstone" a fundamental doctrine of christianity.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churches, in particular the Vatican have also maintained the practices of Moloch and the visual display of gehenna from time to time even in public with burnings and the use of ovens to burn people alive. The last great age of Moloch for the Catholic Church was World War II where over six million people were burnt alive in honor of Moloch in Europe and possibly double that number on Siberia, Russia.</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Since the 1960's, christians have come to believe the false impression that the main cults of christianity have softened their views on worshipping Moloch and the belief of gehenna (hell of fire and torment). Jesuit commentators even re-positioned Hell in the populist view no longer as unquenchable fire but in the benign sense of an "absence of god."</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However, as recently as March 27, 2008, Pope Benedict XVI re-affirmed the Vatican's complete adherence to the traditional worship of Moloch and gehenna when he publicly stated Hell is a place where sinners really do burn in everlasting fire.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w:t>
      </w:r>
    </w:p>
    <w:p w:rsidR="00B85FCE" w:rsidRPr="00B85FCE" w:rsidRDefault="00B85FCE" w:rsidP="00A32E78">
      <w:pPr>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1" w:name="_Toc29205708"/>
      <w:r w:rsidRPr="00B85FCE">
        <w:rPr>
          <w:rFonts w:ascii="Georgia" w:hAnsi="Georgia" w:cs="Arial"/>
          <w:color w:val="663300"/>
          <w:sz w:val="24"/>
          <w:szCs w:val="24"/>
        </w:rPr>
        <w:t>Saviour Son of God</w:t>
      </w:r>
      <w:bookmarkEnd w:id="361"/>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saviour is the only true Son of God.</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belief that a saviour is the only Son of God is one of the most common beliefs amongst ancient civilizations and religions it is a "universal myth" predating Christianity by at least 2,000 to 2,500 years.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evidence of this belief being common amongst a wide variety of cultures and religions spanning thousands of years is overwhelming. From thousands of coins recovered from the age of the Roman Empire to temples and recovered ancient texts all point to the title "Only son of God" and "Son of God" as commonplace.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7"/>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Official Title known as "The Son of God"</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Druid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2200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Baal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Attis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Turkey/Anatolia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Shamgar</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Mari, 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Horus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Egypt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1900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Adad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Assyria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1850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Mithra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Persia/Babylon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1650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Dionysus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Phoenicia/Syria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1500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Heracles/Hercules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690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Buddha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620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Prometheus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580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Odin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Scandanavia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Bacchus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Rome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Quetzalcoatl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Mexico, Hopi</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Adonis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Indra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Tibet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350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Christos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Hellenism</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discovery of the oldest known Bible in existence called the "Sinaiticus" a verified copy of the official Nicene Bible of Eusebius from the mid 4th Century provides an indication of </w:t>
      </w:r>
      <w:r w:rsidRPr="00B85FCE">
        <w:rPr>
          <w:rFonts w:ascii="Georgia" w:hAnsi="Georgia" w:cs="Arial"/>
          <w:color w:val="663300"/>
        </w:rPr>
        <w:lastRenderedPageBreak/>
        <w:t>the heresy of all subsequent massive re-edits of the scriptures of Christianity since.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On forensic comparison of just the New Testament between the Vulgate created by Jerome and the Sinaiticus Bible (almost certainly an original of the official Constantine Nicene Bible), there was discovered approximately 14,800 editorial alterations.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Importantly, the first official Bible of Christianity describing Jesus Christ as "the son of God" do not appear in the opening narrative as they do in today's editions (Mark 1:1).</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This can only mean one thing- not only is the concept of the "only son of god" a universal myth borrowed by christianity, but it was inserted sometime after the first and official New Testament was promulgated by Emperor Constantine in the 4th Century CE.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Any reference, including the alleged Nicene Creed that claims otherwise is a transparent fraud that is untenable when challenged by even a modest amount of the existing evidence. It is also probably one of the first heresies against the foundation of christianity.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Only one conclusion can therefore be drawn upon this overwhelming factual evidence that key elements of scripture were deliberately added well after the 4th Century.</w:t>
      </w:r>
    </w:p>
    <w:p w:rsidR="00B85FCE" w:rsidRDefault="00B85FCE" w:rsidP="00A32E78">
      <w:pPr>
        <w:pStyle w:val="NormalWeb"/>
        <w:jc w:val="both"/>
        <w:rPr>
          <w:rFonts w:ascii="Georgia" w:hAnsi="Georgia" w:cs="Arial"/>
          <w:color w:val="663300"/>
        </w:rPr>
      </w:pPr>
      <w:r w:rsidRPr="00B85FCE">
        <w:rPr>
          <w:rFonts w:ascii="Georgia" w:hAnsi="Georgia" w:cs="Arial"/>
          <w:color w:val="663300"/>
        </w:rPr>
        <w:t>No credence can be given then to the accuracy of any of the stories within Bibles edited and published since the 5th Century.</w:t>
      </w:r>
    </w:p>
    <w:p w:rsidR="00BB2FFC" w:rsidRDefault="00BB2FFC" w:rsidP="00A32E78">
      <w:pPr>
        <w:pStyle w:val="NormalWeb"/>
        <w:jc w:val="both"/>
        <w:rPr>
          <w:rFonts w:ascii="Georgia" w:hAnsi="Georgia" w:cs="Arial"/>
          <w:color w:val="663300"/>
        </w:rPr>
      </w:pPr>
      <w:r>
        <w:rPr>
          <w:rFonts w:ascii="Georgia" w:hAnsi="Georgia" w:cs="Arial"/>
          <w:color w:val="663300"/>
        </w:rPr>
        <w:t>We are all the sons and daughters of God.</w:t>
      </w:r>
    </w:p>
    <w:p w:rsidR="00BB2FFC" w:rsidRDefault="00BB2FFC" w:rsidP="00A32E78">
      <w:pPr>
        <w:pStyle w:val="NormalWeb"/>
        <w:jc w:val="both"/>
        <w:rPr>
          <w:rFonts w:ascii="Georgia" w:hAnsi="Georgia" w:cs="Arial"/>
          <w:color w:val="663300"/>
        </w:rPr>
      </w:pPr>
      <w:r>
        <w:rPr>
          <w:rFonts w:ascii="Georgia" w:hAnsi="Georgia" w:cs="Arial"/>
          <w:color w:val="663300"/>
        </w:rPr>
        <w:t>Only trauma and Energy Blockages shield us from our infinite peace.</w:t>
      </w:r>
    </w:p>
    <w:p w:rsidR="00BB2FFC" w:rsidRDefault="00BB2FFC" w:rsidP="00A32E78">
      <w:pPr>
        <w:pStyle w:val="NormalWeb"/>
        <w:jc w:val="both"/>
        <w:rPr>
          <w:rFonts w:ascii="Georgia" w:hAnsi="Georgia" w:cs="Arial"/>
          <w:color w:val="663300"/>
        </w:rPr>
      </w:pPr>
      <w:r>
        <w:rPr>
          <w:rFonts w:ascii="Georgia" w:hAnsi="Georgia" w:cs="Arial"/>
          <w:color w:val="663300"/>
        </w:rPr>
        <w:lastRenderedPageBreak/>
        <w:t>As we remove the trauma and Energy Blockages, so, we become more perfect.</w:t>
      </w:r>
    </w:p>
    <w:p w:rsidR="00BB2FFC" w:rsidRDefault="00BB2FFC" w:rsidP="00A32E78">
      <w:pPr>
        <w:pStyle w:val="NormalWeb"/>
        <w:jc w:val="both"/>
        <w:rPr>
          <w:rFonts w:ascii="Georgia" w:hAnsi="Georgia" w:cs="Arial"/>
          <w:color w:val="663300"/>
        </w:rPr>
      </w:pPr>
      <w:r>
        <w:rPr>
          <w:rFonts w:ascii="Georgia" w:hAnsi="Georgia" w:cs="Arial"/>
          <w:color w:val="663300"/>
        </w:rPr>
        <w:t>Everyone is guilty.</w:t>
      </w:r>
    </w:p>
    <w:p w:rsidR="00BB2FFC" w:rsidRDefault="00BB2FFC" w:rsidP="00A32E78">
      <w:pPr>
        <w:pStyle w:val="NormalWeb"/>
        <w:jc w:val="both"/>
        <w:rPr>
          <w:rFonts w:ascii="Georgia" w:hAnsi="Georgia" w:cs="Arial"/>
          <w:color w:val="663300"/>
        </w:rPr>
      </w:pPr>
      <w:r>
        <w:rPr>
          <w:rFonts w:ascii="Georgia" w:hAnsi="Georgia" w:cs="Arial"/>
          <w:color w:val="663300"/>
        </w:rPr>
        <w:t>But meditation can ground all those traces of evil trauma.</w:t>
      </w:r>
    </w:p>
    <w:p w:rsidR="00BB2FFC" w:rsidRPr="00B85FCE" w:rsidRDefault="00BB2FFC" w:rsidP="00A32E78">
      <w:pPr>
        <w:pStyle w:val="NormalWeb"/>
        <w:jc w:val="both"/>
        <w:rPr>
          <w:rFonts w:ascii="Georgia" w:hAnsi="Georgia" w:cs="Arial"/>
          <w:color w:val="663300"/>
        </w:rPr>
      </w:pPr>
      <w:r>
        <w:rPr>
          <w:rFonts w:ascii="Georgia" w:hAnsi="Georgia" w:cs="Arial"/>
          <w:color w:val="663300"/>
        </w:rPr>
        <w:t>Energy Enhancement Meditation is the Only Solution!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2" w:name="_Toc29205709"/>
      <w:r w:rsidRPr="00B85FCE">
        <w:rPr>
          <w:rFonts w:ascii="Georgia" w:hAnsi="Georgia" w:cs="Arial"/>
          <w:color w:val="663300"/>
          <w:sz w:val="24"/>
          <w:szCs w:val="24"/>
        </w:rPr>
        <w:t>Saviour December Birth</w:t>
      </w:r>
      <w:bookmarkEnd w:id="362"/>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concept of a saviour born around the winter solstice is one of the most common myths of ancient civilizations and humanity. The winter solstice occurs at the instant when the Sun's position in the sky is at its greatest angular distance on the other side of the equatorial plane from the observer. 2,000 years ago, depending on the shift of the calendar, the event of the Winter solstice occured some time between December 24 and December 25 each year in the Northern hemisphere.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So common is this mythology that no less than ten (10) religions apart from Christianity share this common symbology. As such, there can be no question this date is a deliberate theft of a pagan date of significance and incorporated into christianity.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7"/>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Son of God born December 24th/25th</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Horus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Egypt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1900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Mithra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Persia/Babylon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1650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Dionysus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Phoenicia/Syria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1500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Heracles/Hercules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690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Buddha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620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Bacchus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Rome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Quetzalcoatl</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Mexico, Hopi</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Adonis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Of interest is the fact that one of the most important ceremonies of all Rome called Saturnalia was celebrated during the period leading to the Winter Solstice.</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3" w:name="_Toc29205710"/>
      <w:r w:rsidRPr="00B85FCE">
        <w:rPr>
          <w:rFonts w:ascii="Georgia" w:hAnsi="Georgia" w:cs="Arial"/>
          <w:color w:val="663300"/>
          <w:sz w:val="24"/>
          <w:szCs w:val="24"/>
        </w:rPr>
        <w:t>Saviour Virgin Birth</w:t>
      </w:r>
      <w:bookmarkEnd w:id="363"/>
    </w:p>
    <w:p w:rsid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only Son of God was born of a Virgin.</w:t>
      </w:r>
    </w:p>
    <w:p w:rsidR="00BB2FFC" w:rsidRDefault="00BB2FFC" w:rsidP="00A32E78">
      <w:pPr>
        <w:pStyle w:val="lawhighlight"/>
        <w:jc w:val="both"/>
        <w:rPr>
          <w:rFonts w:ascii="Georgia" w:hAnsi="Georgia" w:cs="Arial"/>
          <w:b/>
          <w:bCs/>
          <w:color w:val="663300"/>
        </w:rPr>
      </w:pPr>
      <w:r>
        <w:rPr>
          <w:rFonts w:ascii="Georgia" w:hAnsi="Georgia" w:cs="Arial"/>
          <w:b/>
          <w:bCs/>
          <w:color w:val="663300"/>
        </w:rPr>
        <w:t>A virgin is pure.</w:t>
      </w:r>
    </w:p>
    <w:p w:rsidR="00BB2FFC" w:rsidRDefault="00BB2FFC" w:rsidP="00A32E78">
      <w:pPr>
        <w:pStyle w:val="lawhighlight"/>
        <w:jc w:val="both"/>
        <w:rPr>
          <w:rFonts w:ascii="Georgia" w:hAnsi="Georgia" w:cs="Arial"/>
          <w:b/>
          <w:bCs/>
          <w:color w:val="663300"/>
        </w:rPr>
      </w:pPr>
      <w:r>
        <w:rPr>
          <w:rFonts w:ascii="Georgia" w:hAnsi="Georgia" w:cs="Arial"/>
          <w:b/>
          <w:bCs/>
          <w:color w:val="663300"/>
        </w:rPr>
        <w:t>The Son of God can only enter into his power by becoming pure.</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We are all the sons and daughters of God.</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Only trauma and Energy Blockages shield us from our infinite peace.</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As we remove the trauma and Energy Blockages, so, we become more perfect.</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Everyone is guilty.</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But meditation can ground all those traces of evil trauma.</w:t>
      </w:r>
    </w:p>
    <w:p w:rsidR="00BB2FFC" w:rsidRPr="00BB2FFC" w:rsidRDefault="00BB2FFC" w:rsidP="00A32E78">
      <w:pPr>
        <w:pStyle w:val="NormalWeb"/>
        <w:jc w:val="both"/>
        <w:rPr>
          <w:rFonts w:ascii="Georgia" w:hAnsi="Georgia" w:cs="Arial"/>
          <w:b/>
          <w:color w:val="663300"/>
        </w:rPr>
      </w:pPr>
      <w:r w:rsidRPr="00BB2FFC">
        <w:rPr>
          <w:rFonts w:ascii="Georgia" w:hAnsi="Georgia" w:cs="Arial"/>
          <w:b/>
          <w:color w:val="663300"/>
        </w:rPr>
        <w:t>Energy Enhancement Meditation is the Only Solution!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concept of the Son of God born of a virgin is a very ancient and almost universal myth of ancient civilizations that predates Christian stories by at least an astounding 2,000 years.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Its roots are found in the re-birth of both astrological signs of the oldest of human cultures and the cycle of seasons. In spite of the unknown quantity of physical evidence that has been destroyed over the past two thousand years, sufficient archeological evidence remains to support overwhelmingly that any claim to the story of Jesus Christ being the only figure ever claimed to be the Son of God, born of a Virgin is a untenable lie.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7"/>
        <w:gridCol w:w="1333"/>
        <w:gridCol w:w="2268"/>
        <w:gridCol w:w="1035"/>
      </w:tblGrid>
      <w:tr w:rsidR="00B85FCE" w:rsidRPr="00B85FCE" w:rsidTr="00B85FCE">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Son of God born from virgin</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Virgin Mother</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Attis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Cybele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Turkey/Anatolia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2100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Tammuz</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Ishtar</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2000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Shamgar</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Anat</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Mari, 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Horus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Isis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Egypt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1900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Horon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Astarte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Phoenicia/Syria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1750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Dionysus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Semele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Phoenicia/Syria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1500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Maia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Heracles/Hercules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Alcmene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Greece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690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Buddha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Maya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India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620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Quetzalcoatl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Cihuacoatl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Mexico, Hopi</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Adonis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Io</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Greece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Mary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discovery of the oldest known Bible called the "Sinaiticus" from the mid 4th Century has provided a rare insight into just how much of the Vulgate contradicts the first official Greek Bible issued by Constantine after the 1st Council of Nicaea.</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On forensic comparison of just the New Testament between the Vulgate created by Jerome and the Sinaiticus Bible (almost certainly an original of the official Constantine Nicene Bible), there was discovered approximately 14,800 editorial alterations.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But what is of paramount significance is nowhere in the first official Nicene Bible from 330 CE does it state in anyway, that Jesus was born of a Virgin.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This means without question that not only is the "Virgin Birth" myth one that was incorporated much later in future edits and re-edits of scripture, but that it is fundamentally heretical to the original teachings of the Christian Church as first formed by Emperor Constantine.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 other words, every time a Bishop, a priest or a Pope speaks of such myths as being unique to the Christian religion not only is this a transparent lie easily exposed, but they are committing heresy against the founding tenets of their own religion.</w:t>
      </w:r>
    </w:p>
    <w:p w:rsidR="00B85FCE" w:rsidRPr="00B85FCE" w:rsidRDefault="00B85FCE" w:rsidP="00A32E78">
      <w:pPr>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4" w:name="_Toc29205711"/>
      <w:r w:rsidRPr="00B85FCE">
        <w:rPr>
          <w:rFonts w:ascii="Georgia" w:hAnsi="Georgia" w:cs="Arial"/>
          <w:color w:val="663300"/>
          <w:sz w:val="24"/>
          <w:szCs w:val="24"/>
        </w:rPr>
        <w:t>Queen of Heaven</w:t>
      </w:r>
      <w:bookmarkEnd w:id="364"/>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Mother of the Saviour, a Virgin is also Queen of Heaven.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belief concept of the Virgin mother of the "son of god" being the Queen of Heaven predates christianity by at least </w:t>
      </w:r>
      <w:r w:rsidRPr="00B85FCE">
        <w:rPr>
          <w:rFonts w:ascii="Georgia" w:hAnsi="Georgia" w:cs="Arial"/>
          <w:color w:val="663300"/>
        </w:rPr>
        <w:lastRenderedPageBreak/>
        <w:t>2,000 years. It is found in no less than four (4) other religions besides christianity.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Neither the myth, nor the title "Queen of Heaven" are unique to christianity. Significantly, all religions that celebrated the title of "Queen of Heaven" involved aspects of the same goddess of fertility, sex and war/power whose temple and necropolis upon Vatican Hill in Rome was one of the most important in the ancient world.</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05"/>
        <w:gridCol w:w="2009"/>
        <w:gridCol w:w="2156"/>
        <w:gridCol w:w="963"/>
      </w:tblGrid>
      <w:tr w:rsidR="00B85FCE" w:rsidRPr="00B85FCE" w:rsidTr="00B85FCE">
        <w:trPr>
          <w:tblCellSpacing w:w="15" w:type="dxa"/>
        </w:trPr>
        <w:tc>
          <w:tcPr>
            <w:tcW w:w="0" w:type="auto"/>
            <w:gridSpan w:val="4"/>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Mother of "Saviour" known as "Queen of Heaven"</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rgin Mother</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Attis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Cybele</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Turkey/Anatolia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Inaana,Ishtar</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Mesopotamia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Shamgar</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Anat</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Mari, 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Horus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Isis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Egypt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1900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Horon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Astarte/Ashtoreth</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Phoenicia/Syria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1500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Mary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jc w:val="both"/>
        <w:rPr>
          <w:rFonts w:ascii="Georgia" w:hAnsi="Georgia"/>
        </w:rPr>
      </w:pPr>
      <w:r w:rsidRPr="00B85FCE">
        <w:rPr>
          <w:rFonts w:ascii="Georgia" w:hAnsi="Georgia"/>
        </w:rPr>
        <w:t xml:space="preserve"> </w:t>
      </w:r>
    </w:p>
    <w:p w:rsidR="00B85FCE" w:rsidRPr="00B85FCE" w:rsidRDefault="00B85FCE" w:rsidP="00A32E78">
      <w:pPr>
        <w:pStyle w:val="Heading1"/>
        <w:jc w:val="both"/>
        <w:rPr>
          <w:rFonts w:ascii="Georgia" w:hAnsi="Georgia" w:cs="Arial"/>
          <w:color w:val="663300"/>
          <w:sz w:val="24"/>
          <w:szCs w:val="24"/>
        </w:rPr>
      </w:pPr>
      <w:bookmarkStart w:id="365" w:name="_Toc29205712"/>
      <w:r w:rsidRPr="00B85FCE">
        <w:rPr>
          <w:rFonts w:ascii="Georgia" w:hAnsi="Georgia" w:cs="Arial"/>
          <w:color w:val="663300"/>
          <w:sz w:val="24"/>
          <w:szCs w:val="24"/>
        </w:rPr>
        <w:t>Saviour Born Stable</w:t>
      </w:r>
      <w:bookmarkEnd w:id="365"/>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Saviour born in a stable or cave is the belief that the saviour of humanity is born in humble surroundings, in the lowest of birthplaces.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xml:space="preserve">The belief concept of a saviour born in the lowest of birthplaces such as a stable, cave or under a tree, is a popular </w:t>
      </w:r>
      <w:r w:rsidRPr="00B85FCE">
        <w:rPr>
          <w:rFonts w:ascii="Georgia" w:hAnsi="Georgia" w:cs="Arial"/>
          <w:color w:val="663300"/>
        </w:rPr>
        <w:lastRenderedPageBreak/>
        <w:t>mythology that predates Christian stories by at least 600 to 1,000 years.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specific events surrounding the birth of Jesus as now written in heavily edited scriptures of the New Testament appears overwhelmingly to be borrowed from Eastern mythologies by Eusebius around 325 to 330 in his official role of forming the first official Bible of Christianity as ordered by Emperor Constantine.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89"/>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 born in stables surrounded by animals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 order to establish a universally consistent set of myths to unite the various sects of christianity, including the Paulinists, the Tertullians, the Boethusians and others, Eusebius used a range of universal and ancient themes taken from older gods such as Krishna.</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A short summary shows the degree to which the birth, life and death myths of Jesus match Krishna with astounding consistency: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89"/>
        <w:gridCol w:w="4544"/>
      </w:tblGrid>
      <w:tr w:rsidR="00B85FCE" w:rsidRPr="00B85FCE" w:rsidTr="00B85FCE">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The Krishna and Jesus Birth Myths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The Hindu Krishna Myth</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The Christian Jesus Myth</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is the son of the Virgin Devaki.</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is the son of the Virgin Mary.</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 xml:space="preserve">Krishna's birth occurs while his foster father, Nanda, is in his native city to pay taxes to the king, </w:t>
            </w:r>
            <w:r w:rsidRPr="00B85FCE">
              <w:rPr>
                <w:rFonts w:ascii="Georgia" w:hAnsi="Georgia" w:cs="Arial"/>
                <w:color w:val="663300"/>
              </w:rPr>
              <w:lastRenderedPageBreak/>
              <w:t>King Kansa.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Jesus' birth occurs while his foster father, Joseph, is in his native city to pay taxes to the Governor.</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King Kansa tried to kill Krishna by ordering the slaughter of all males born on the same day as 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King Herod ordered the slaughter of all infants born on the same day as Jesus.</w:t>
            </w:r>
            <w:r w:rsidRPr="00B85FCE">
              <w:rPr>
                <w:rFonts w:ascii="Georgia" w:hAnsi="Georgia" w:cs="Arial"/>
                <w:color w:val="663300"/>
              </w:rPr>
              <w:br/>
              <w:t>Source: St. Matthew, 2:16.</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Virgin Devaki is told by an angel, "In thy delivery, O favored among women, all nations shall have cause to rejoice."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Virgin Mary is told by an angel, "Hail, </w:t>
            </w:r>
            <w:r w:rsidRPr="00B85FCE">
              <w:rPr>
                <w:rStyle w:val="Emphasis"/>
                <w:rFonts w:ascii="Georgia" w:hAnsi="Georgia" w:cs="Arial"/>
                <w:color w:val="663300"/>
              </w:rPr>
              <w:t>thou that art</w:t>
            </w:r>
            <w:r w:rsidRPr="00B85FCE">
              <w:rPr>
                <w:rFonts w:ascii="Georgia" w:hAnsi="Georgia" w:cs="Arial"/>
                <w:color w:val="663300"/>
              </w:rPr>
              <w:t> highly favored, the Lord is with thee: blessed </w:t>
            </w:r>
            <w:r w:rsidRPr="00B85FCE">
              <w:rPr>
                <w:rStyle w:val="Emphasis"/>
                <w:rFonts w:ascii="Georgia" w:hAnsi="Georgia" w:cs="Arial"/>
                <w:color w:val="663300"/>
              </w:rPr>
              <w:t>art</w:t>
            </w:r>
            <w:r w:rsidRPr="00B85FCE">
              <w:rPr>
                <w:rFonts w:ascii="Georgia" w:hAnsi="Georgia" w:cs="Arial"/>
                <w:color w:val="663300"/>
              </w:rPr>
              <w:t> thou among women. ... Fear not, Mary, for thou hast found favor with God. And, behold, thou shalt conceive in thy womb, and bring forth a son, and shalt call his name JESUS. He shall be great, and shall be called the Son of the Highest: and the Lord God shall give unto him the throne of his father David: And he shall reign over the house of Jacob forever; and of his kingdom there shall be no end."</w:t>
            </w:r>
            <w:r w:rsidRPr="00B85FCE">
              <w:rPr>
                <w:rFonts w:ascii="Georgia" w:hAnsi="Georgia" w:cs="Arial"/>
                <w:color w:val="663300"/>
              </w:rPr>
              <w:br/>
              <w:t>Source: St. Luke 1:28-33.</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nativity of Krishna is heralded by a star.</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nativity of Jesus is heralded by a star.</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is born in a cave.</w:t>
            </w:r>
            <w:r w:rsidRPr="00B85FCE">
              <w:rPr>
                <w:rFonts w:ascii="Georgia" w:hAnsi="Georgia" w:cs="Arial"/>
                <w:color w:val="663300"/>
              </w:rPr>
              <w:br/>
              <w:t>The cave story is an indication of lower-class birthplace.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is born in a cave.</w:t>
            </w:r>
            <w:r w:rsidRPr="00B85FCE">
              <w:rPr>
                <w:rFonts w:ascii="Georgia" w:hAnsi="Georgia" w:cs="Arial"/>
                <w:color w:val="663300"/>
              </w:rPr>
              <w:br/>
              <w:t>Source: The Apocryphal Gospel entitled Protevangelion, supposedly written by James, the brother of Jesus.</w:t>
            </w:r>
            <w:r w:rsidRPr="00B85FCE">
              <w:rPr>
                <w:rFonts w:ascii="Georgia" w:hAnsi="Georgia" w:cs="Arial"/>
                <w:color w:val="663300"/>
              </w:rPr>
              <w:br/>
              <w:t>The manger story (wherein Jesus was born in a stable) is an indication of a low-class birthplace.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is visited in the cave by three wise men bearing gifts.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is visited in the stable/cave by three wise men bearing gifts.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 xml:space="preserve">The cave was </w:t>
            </w:r>
            <w:r w:rsidRPr="00B85FCE">
              <w:rPr>
                <w:rFonts w:ascii="Georgia" w:hAnsi="Georgia" w:cs="Arial"/>
                <w:color w:val="663300"/>
              </w:rPr>
              <w:lastRenderedPageBreak/>
              <w:t>mysteriously illuminated.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 xml:space="preserve">The cave was illuminated so brightly </w:t>
            </w:r>
            <w:r w:rsidRPr="00B85FCE">
              <w:rPr>
                <w:rFonts w:ascii="Georgia" w:hAnsi="Georgia" w:cs="Arial"/>
                <w:color w:val="663300"/>
              </w:rPr>
              <w:lastRenderedPageBreak/>
              <w:t>Joseph and Mary's midwife could not tolerate the light.</w:t>
            </w:r>
            <w:r w:rsidRPr="00B85FCE">
              <w:rPr>
                <w:rFonts w:ascii="Georgia" w:hAnsi="Georgia" w:cs="Arial"/>
                <w:color w:val="663300"/>
              </w:rPr>
              <w:br/>
              <w:t>Source: The Apocryphal Gospel </w:t>
            </w:r>
            <w:r w:rsidRPr="00B85FCE">
              <w:rPr>
                <w:rStyle w:val="Emphasis"/>
                <w:rFonts w:ascii="Georgia" w:hAnsi="Georgia" w:cs="Arial"/>
                <w:color w:val="663300"/>
              </w:rPr>
              <w:t>Protevangelion</w:t>
            </w:r>
            <w:r w:rsidRPr="00B85FCE">
              <w:rPr>
                <w:rFonts w:ascii="Georgia" w:hAnsi="Georgia" w:cs="Arial"/>
                <w:color w:val="663300"/>
              </w:rPr>
              <w:t>.</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Nanda is warned by an angel to flee from King Kansa by crossing the Jumna River with the infant 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Joseph is warned in a dream to flee from King Herod into Egypt with the infant Jesus and the Virgin Mary.</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baby Krishna began speaking to his mother shortly after birth.</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The baby Jesus began speaking to the Virgin Mary shortly after his birth, saying, "Mary, I am Jesus, the Son of God, that WORD which thou didst bring forth according to the declaration of the Angel Gabriel to thee, and my Father hath sent me for the salvation of the world."</w:t>
            </w:r>
            <w:r w:rsidRPr="00B85FCE">
              <w:rPr>
                <w:rFonts w:ascii="Georgia" w:hAnsi="Georgia" w:cs="Arial"/>
                <w:color w:val="663300"/>
              </w:rPr>
              <w:br/>
              <w:t>Source: The Apocryphal Gospel, </w:t>
            </w:r>
            <w:r w:rsidRPr="00B85FCE">
              <w:rPr>
                <w:rStyle w:val="Emphasis"/>
                <w:rFonts w:ascii="Georgia" w:hAnsi="Georgia" w:cs="Arial"/>
                <w:color w:val="663300"/>
              </w:rPr>
              <w:t>The First Gospel of the Infancy</w:t>
            </w:r>
            <w:r w:rsidRPr="00B85FCE">
              <w:rPr>
                <w:rFonts w:ascii="Georgia" w:hAnsi="Georgia" w:cs="Arial"/>
                <w:color w:val="663300"/>
              </w:rPr>
              <w:t>.</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performs miracles in Mathura.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performs miracles in the town of Materea in Egypt.</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is the second person of the Hindu Trinity: (1) Brahma, (2) Vishnu, (3) Siva. Krishna is the incarnation of Vishnu.</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is the second person of the Christian Trinity: (1) God, the Father, (2) Jesus the Son, (3) the Holy Ghost.</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was crucified.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was crucified.</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During the crucifixion, Krishna was wounded by an arrow.</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During the crucifixion, Jesus was wounded by a spear.</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At noon on the day of Krishna's crucifixion, the sun darkened.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From the sixth hour to the ninth hour on the day of Jesus' crucifixion, the sun darkened.</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descended into Hell.</w:t>
            </w:r>
            <w:r w:rsidRPr="00B85FCE">
              <w:rPr>
                <w:rFonts w:ascii="Georgia" w:hAnsi="Georgia" w:cs="Arial"/>
                <w:color w:val="663300"/>
              </w:rPr>
              <w:br/>
              <w:t>He raised the dead.</w:t>
            </w:r>
            <w:r w:rsidRPr="00B85FCE">
              <w:rPr>
                <w:rFonts w:ascii="Georgia" w:hAnsi="Georgia" w:cs="Arial"/>
                <w:color w:val="663300"/>
              </w:rPr>
              <w:br/>
              <w:t>He brought back two boys from Hell.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descended into Hell.</w:t>
            </w:r>
            <w:r w:rsidRPr="00B85FCE">
              <w:rPr>
                <w:rFonts w:ascii="Georgia" w:hAnsi="Georgia" w:cs="Arial"/>
                <w:color w:val="663300"/>
              </w:rPr>
              <w:br/>
              <w:t>He raised the dead.</w:t>
            </w:r>
            <w:r w:rsidRPr="00B85FCE">
              <w:rPr>
                <w:rFonts w:ascii="Georgia" w:hAnsi="Georgia" w:cs="Arial"/>
                <w:color w:val="663300"/>
              </w:rPr>
              <w:br/>
              <w:t>He brought back from Hell two boys, the sons of the high priest.</w:t>
            </w:r>
            <w:r w:rsidRPr="00B85FCE">
              <w:rPr>
                <w:rFonts w:ascii="Georgia" w:hAnsi="Georgia" w:cs="Arial"/>
                <w:color w:val="663300"/>
              </w:rPr>
              <w:br/>
              <w:t>Source: The Apocryphal Gospel of Nicodemus.</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fact that aspects of the life of Krishna were taken and incorporated into the new religion of christianity by Emperor Constantine does not invalidate the historical fact of the existence of a royal prince of the line of Judah we now know as Jesus. It does however, cast a question over the credibility of the scriptures of the New Testament as the sole source of spiritual wisdom.</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6" w:name="_Toc29205713"/>
      <w:r w:rsidRPr="00B85FCE">
        <w:rPr>
          <w:rFonts w:ascii="Georgia" w:hAnsi="Georgia" w:cs="Arial"/>
          <w:color w:val="663300"/>
          <w:sz w:val="24"/>
          <w:szCs w:val="24"/>
        </w:rPr>
        <w:t>Saviour Wise Men</w:t>
      </w:r>
      <w:bookmarkEnd w:id="366"/>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saviour at his birth is visited by 3 messengers be it wise men, or shepherds.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69"/>
        <w:gridCol w:w="2268"/>
        <w:gridCol w:w="1596"/>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 visited by 3 wise men or shepherds at birth</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Mithra (Shepherds)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Persia/Babylon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1650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 (Shepherds)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Buddha (3 wise men)</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620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 (Shepherds or 3 wise men)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jc w:val="both"/>
        <w:rPr>
          <w:rFonts w:ascii="Georgia" w:hAnsi="Georgia"/>
        </w:rPr>
      </w:pPr>
      <w:r w:rsidRPr="00B85FCE">
        <w:rPr>
          <w:rFonts w:ascii="Georgia" w:hAnsi="Georgia"/>
        </w:rPr>
        <w:t xml:space="preserve"> </w:t>
      </w:r>
    </w:p>
    <w:p w:rsidR="00B85FCE" w:rsidRPr="00B85FCE" w:rsidRDefault="00B85FCE" w:rsidP="00A32E78">
      <w:pPr>
        <w:pStyle w:val="Heading1"/>
        <w:jc w:val="both"/>
        <w:rPr>
          <w:rFonts w:ascii="Georgia" w:hAnsi="Georgia" w:cs="Arial"/>
          <w:color w:val="663300"/>
          <w:sz w:val="24"/>
          <w:szCs w:val="24"/>
        </w:rPr>
      </w:pPr>
      <w:bookmarkStart w:id="367" w:name="_Toc29205714"/>
      <w:r w:rsidRPr="00B85FCE">
        <w:rPr>
          <w:rFonts w:ascii="Georgia" w:hAnsi="Georgia" w:cs="Arial"/>
          <w:color w:val="663300"/>
          <w:sz w:val="24"/>
          <w:szCs w:val="24"/>
        </w:rPr>
        <w:t>Saviour Sacrified</w:t>
      </w:r>
      <w:bookmarkEnd w:id="367"/>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lastRenderedPageBreak/>
        <w:t>The saviour was crucified for our sins.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belief concept of a saviour crucified for our sins is a powerful myth that predates Christianity by at least 2,000 years and is found in identical stories in at least eight (8) other religions other than christianity.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89"/>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 crucified for atonement of our sins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Druid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2200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Attis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Turkey/Anatolia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Mithra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Persia/Babylon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1650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Prometheus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Greece</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580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Quetzalcoatl</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Mexico, Hopi</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Indra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Tibet</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350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Jesus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While the belief that Jesus Christ was Crucified for atonement of our sins, this concept is far from unique. In fact the sacrifice of Kings predates even the crucifixion mythology to the beginning of the earliest civilizations of humanity.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Any claim then that Jesus was the first and only figure within history to which this mythology applies ia patently absurd and defies all evidence to the contrary.</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8" w:name="_Toc29205715"/>
      <w:r w:rsidRPr="00B85FCE">
        <w:rPr>
          <w:rFonts w:ascii="Georgia" w:hAnsi="Georgia" w:cs="Arial"/>
          <w:color w:val="663300"/>
          <w:sz w:val="24"/>
          <w:szCs w:val="24"/>
        </w:rPr>
        <w:t>Saviour Thieves</w:t>
      </w:r>
      <w:bookmarkEnd w:id="368"/>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saviour was crucified between two thieves.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belief concept that a saviour was crucified between two thieves is a popular mythology that predates Christian stories by at least 600 to 1,000 years.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specific events surrounding the crucifixion of Jesus as now written in heavily edited scriptures of the New Testament appears overwhelmingly to be borrowed from Eastern mythologies by Eusebius around 325 to 330 in his official role of forming the first official Bible of Christianity as ordered by Emperor Constantine.</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89"/>
        <w:gridCol w:w="2268"/>
        <w:gridCol w:w="1955"/>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Saviour crucified between 2 thieves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Quetzalcoatl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Mexico, Hopi</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Jesus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Christianity</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 order to establish a universally consistent set of myths to unite the various sects of christianity, including the Paulinists, the Tertullians, the Boethusians and others, Eusebius used a range of universal and ancient themes taken from older gods such as Krishna.</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A short summary shows the degree to which the death myths of Jesus match Krishna with astounding consistency: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84"/>
        <w:gridCol w:w="3849"/>
      </w:tblGrid>
      <w:tr w:rsidR="00B85FCE" w:rsidRPr="00B85FCE" w:rsidTr="00B85FCE">
        <w:trPr>
          <w:tblCellSpacing w:w="15" w:type="dxa"/>
        </w:trPr>
        <w:tc>
          <w:tcPr>
            <w:tcW w:w="0" w:type="auto"/>
            <w:gridSpan w:val="2"/>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color w:val="FFFFFF"/>
              </w:rPr>
            </w:pPr>
            <w:r w:rsidRPr="00B85FCE">
              <w:rPr>
                <w:rFonts w:ascii="Georgia" w:hAnsi="Georgia"/>
                <w:b/>
                <w:bCs/>
                <w:color w:val="FFFFFF"/>
              </w:rPr>
              <w:t>The Krishna and Jesus Birth Myths</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rPr>
            </w:pPr>
            <w:r w:rsidRPr="00B85FCE">
              <w:rPr>
                <w:rFonts w:ascii="Georgia" w:hAnsi="Georgia"/>
                <w:b/>
                <w:bCs/>
              </w:rPr>
              <w:t>The Hindu Krishna Myth</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b/>
                <w:bCs/>
              </w:rPr>
            </w:pPr>
            <w:r w:rsidRPr="00B85FCE">
              <w:rPr>
                <w:rFonts w:ascii="Georgia" w:hAnsi="Georgia"/>
                <w:b/>
                <w:bCs/>
              </w:rPr>
              <w:t>The Christian Jesus Myth</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 was crucified.</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Jesus was crucified.</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 was crucified between two thieves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Jesus was crucified between two thieves</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During the crucifixion, Krishna was wounded by an arrow.</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During the crucifixion, Jesus was wounded by a spear.</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At noon on the day of Krishna's crucifixion, the sun darkened.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From the sixth hour to the ninth hour on the day of Jesus' crucifixion, the sun darkened.</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t>Krishna descended into Hell.</w:t>
            </w:r>
            <w:r w:rsidRPr="00B85FCE">
              <w:rPr>
                <w:rFonts w:ascii="Georgia" w:hAnsi="Georgia"/>
              </w:rPr>
              <w:br/>
            </w:r>
            <w:r w:rsidRPr="00B85FCE">
              <w:rPr>
                <w:rFonts w:ascii="Georgia" w:hAnsi="Georgia"/>
              </w:rPr>
              <w:lastRenderedPageBreak/>
              <w:t>He raised the dead.</w:t>
            </w:r>
            <w:r w:rsidRPr="00B85FCE">
              <w:rPr>
                <w:rFonts w:ascii="Georgia" w:hAnsi="Georgia"/>
              </w:rPr>
              <w:br/>
              <w:t>He brought back two boys from Hell.</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rPr>
            </w:pPr>
            <w:r w:rsidRPr="00B85FCE">
              <w:rPr>
                <w:rFonts w:ascii="Georgia" w:hAnsi="Georgia"/>
              </w:rPr>
              <w:lastRenderedPageBreak/>
              <w:t>Jesus descended into Hell.</w:t>
            </w:r>
            <w:r w:rsidRPr="00B85FCE">
              <w:rPr>
                <w:rFonts w:ascii="Georgia" w:hAnsi="Georgia"/>
              </w:rPr>
              <w:br/>
              <w:t>He raised the dead.</w:t>
            </w:r>
            <w:r w:rsidRPr="00B85FCE">
              <w:rPr>
                <w:rFonts w:ascii="Georgia" w:hAnsi="Georgia"/>
              </w:rPr>
              <w:br/>
            </w:r>
            <w:r w:rsidRPr="00B85FCE">
              <w:rPr>
                <w:rFonts w:ascii="Georgia" w:hAnsi="Georgia"/>
              </w:rPr>
              <w:lastRenderedPageBreak/>
              <w:t>He brought back from Hell two boys, the sons of the high priest.</w:t>
            </w:r>
            <w:r w:rsidRPr="00B85FCE">
              <w:rPr>
                <w:rFonts w:ascii="Georgia" w:hAnsi="Georgia"/>
              </w:rPr>
              <w:br/>
              <w:t>Source: The Apocryphal Gospel of Nicodemus.</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The fact that aspects of the life of Krishna were taken and incorporated into the new religion of christianity by Emperor Constantine does not invalidate the historical fact of the existence of a royal prince of the line of Judah we now know as Jesus. It does however, challenge credibility of all Bibles published since the Vulgate of Jerome in the 5th Century CE.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discovery of the oldest known Bible in existence called the "Sinaiticus" a verified copy of the official Nicene Bible of Eusebius from the mid 4th Century provides an indication of the heresy of all subsequent massive re-edits of the scriptures of Christianity since.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On forensic comparison of just the New Testament between the Vulgate created by Jerome and the Sinaiticus Bible (almost certainly an original of the official Constantine Nicene Bible), there was discovered approximately 14,800 editorial alterations.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In the Gospel of Mark edited by Eusebius as a compliation of previous scripture and "borrowed" themes from other religions there is no mention of the resurrection of Jesus, nor his ascension into Heaven.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It is also reported that the absence of this fundamental element of doctrine of christianity is also absent from the Alexandrian Bible (6th Century) as well as the 7th Century Vatican Bible.</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Of importance is the fact that the Sinaiticus carries three Gospels approved by the Nicaea Council but rejected unilaterally by Jerome and Pope Damasus: the Shepherd of Hermas (written by two resurrected ghosts, Charinus and Lenthius), the Missive of Barnabas and the Odes of Solomon.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lastRenderedPageBreak/>
        <w:t>Only one conclusion can therefore be drawn upon this overwhelming factual evidence that key elements of scripture were deliberately added well after the 7th Century.</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No credence can be given then to the accuracy of any of the stories within Bibles edited and published since the 5th Century.</w:t>
      </w:r>
    </w:p>
    <w:p w:rsidR="00B85FCE" w:rsidRPr="00B85FCE" w:rsidRDefault="00B85FCE" w:rsidP="00A32E78">
      <w:pPr>
        <w:jc w:val="both"/>
        <w:rPr>
          <w:rFonts w:ascii="Georgia" w:hAnsi="Georgia" w:cs="Arial"/>
          <w:color w:val="663300"/>
        </w:rPr>
      </w:pPr>
      <w:r w:rsidRPr="00B85FCE">
        <w:rPr>
          <w:rFonts w:ascii="Georgia" w:hAnsi="Georgia" w:cs="Arial"/>
          <w:color w:val="663300"/>
        </w:rPr>
        <w:t> </w:t>
      </w:r>
    </w:p>
    <w:p w:rsidR="00B85FCE" w:rsidRPr="00B85FCE" w:rsidRDefault="00B85FCE" w:rsidP="00A32E78">
      <w:pPr>
        <w:pStyle w:val="Heading1"/>
        <w:jc w:val="both"/>
        <w:rPr>
          <w:rFonts w:ascii="Georgia" w:hAnsi="Georgia" w:cs="Arial"/>
          <w:color w:val="663300"/>
          <w:sz w:val="24"/>
          <w:szCs w:val="24"/>
        </w:rPr>
      </w:pPr>
      <w:r w:rsidRPr="00B85FCE">
        <w:rPr>
          <w:rFonts w:ascii="Georgia" w:hAnsi="Georgia"/>
          <w:sz w:val="24"/>
          <w:szCs w:val="24"/>
        </w:rPr>
        <w:t xml:space="preserve"> </w:t>
      </w:r>
      <w:bookmarkStart w:id="369" w:name="_Toc29205716"/>
      <w:r w:rsidRPr="00B85FCE">
        <w:rPr>
          <w:rFonts w:ascii="Georgia" w:hAnsi="Georgia" w:cs="Arial"/>
          <w:color w:val="663300"/>
          <w:sz w:val="24"/>
          <w:szCs w:val="24"/>
        </w:rPr>
        <w:t>Saviour Resurrection</w:t>
      </w:r>
      <w:bookmarkEnd w:id="369"/>
    </w:p>
    <w:p w:rsidR="00B85FCE" w:rsidRPr="00B85FCE" w:rsidRDefault="00B85FCE" w:rsidP="00A32E78">
      <w:pPr>
        <w:pStyle w:val="lawhighlight"/>
        <w:jc w:val="both"/>
        <w:rPr>
          <w:rFonts w:ascii="Georgia" w:hAnsi="Georgia" w:cs="Arial"/>
          <w:b/>
          <w:bCs/>
          <w:color w:val="663300"/>
        </w:rPr>
      </w:pPr>
      <w:r w:rsidRPr="00B85FCE">
        <w:rPr>
          <w:rFonts w:ascii="Georgia" w:hAnsi="Georgia" w:cs="Arial"/>
          <w:b/>
          <w:bCs/>
          <w:color w:val="663300"/>
        </w:rPr>
        <w:t>The Lord Saviour was crucified, died and after 3 days rose from the death and soon after ascended into heaven.</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belief of a saviour being crucified, dying and then rising from the dead three days later, ascending into heaven is an ancient myth that predates Christianity by at least 2,100 years and is found in identical stories of much older original scripture than christianity in no less than five (5) other religions.</w:t>
      </w:r>
    </w:p>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Considering the intricate arrangement of facts concerning the death and resurrection story, the commonality between all six (6) religions that refer to this myth proves overwhelmingly that its symbology is borrowed by christianity.</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25"/>
        <w:gridCol w:w="2829"/>
        <w:gridCol w:w="1779"/>
      </w:tblGrid>
      <w:tr w:rsidR="00B85FCE" w:rsidRPr="00B85FCE" w:rsidTr="00B85FCE">
        <w:trPr>
          <w:tblCellSpacing w:w="15" w:type="dxa"/>
        </w:trPr>
        <w:tc>
          <w:tcPr>
            <w:tcW w:w="0" w:type="auto"/>
            <w:gridSpan w:val="3"/>
            <w:tcBorders>
              <w:top w:val="nil"/>
              <w:left w:val="nil"/>
              <w:bottom w:val="nil"/>
              <w:right w:val="nil"/>
            </w:tcBorders>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FFFFFF"/>
              </w:rPr>
            </w:pPr>
            <w:r w:rsidRPr="00B85FCE">
              <w:rPr>
                <w:rFonts w:ascii="Georgia" w:hAnsi="Georgia" w:cs="Arial"/>
                <w:b/>
                <w:bCs/>
                <w:color w:val="FFFFFF"/>
              </w:rPr>
              <w:t>Saviour crucified, died, rose from dead after 3 days &amp; ascended physically into heaven</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Saviour/God</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Culture/Religion</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b/>
                <w:bCs/>
                <w:color w:val="663300"/>
              </w:rPr>
            </w:pPr>
            <w:r w:rsidRPr="00B85FCE">
              <w:rPr>
                <w:rFonts w:ascii="Georgia" w:hAnsi="Georgia" w:cs="Arial"/>
                <w:b/>
                <w:bCs/>
                <w:color w:val="663300"/>
              </w:rPr>
              <w:t>Year of Origin</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Attis</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Turkey/Anatolia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2100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Tammuz</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Syria</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2000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Krishna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Hindu</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1140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Quetzalcoatl</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Mexico, Hopi</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400 BCE</w:t>
            </w:r>
          </w:p>
        </w:tc>
      </w:tr>
      <w:tr w:rsidR="00B85FCE" w:rsidRPr="00B85FCE" w:rsidTr="00B85FCE">
        <w:trPr>
          <w:tblCellSpacing w:w="15" w:type="dxa"/>
        </w:trPr>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Indra</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Tibet</w:t>
            </w:r>
          </w:p>
        </w:tc>
        <w:tc>
          <w:tcPr>
            <w:tcW w:w="0" w:type="auto"/>
            <w:shd w:val="clear" w:color="auto" w:fill="E8E8E8"/>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350 BCE</w:t>
            </w:r>
          </w:p>
        </w:tc>
      </w:tr>
      <w:tr w:rsidR="00B85FCE" w:rsidRPr="00B85FCE" w:rsidTr="00B85FCE">
        <w:trPr>
          <w:tblCellSpacing w:w="15" w:type="dxa"/>
        </w:trPr>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lastRenderedPageBreak/>
              <w:t>Jesus</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Christianity</w:t>
            </w:r>
          </w:p>
        </w:tc>
        <w:tc>
          <w:tcPr>
            <w:tcW w:w="0" w:type="auto"/>
            <w:shd w:val="clear" w:color="auto" w:fill="FFFFFF"/>
            <w:tcMar>
              <w:top w:w="15" w:type="dxa"/>
              <w:left w:w="75" w:type="dxa"/>
              <w:bottom w:w="15" w:type="dxa"/>
              <w:right w:w="75" w:type="dxa"/>
            </w:tcMar>
            <w:vAlign w:val="center"/>
            <w:hideMark/>
          </w:tcPr>
          <w:p w:rsidR="00B85FCE" w:rsidRPr="00B85FCE" w:rsidRDefault="00B85FCE" w:rsidP="00A32E78">
            <w:pPr>
              <w:jc w:val="both"/>
              <w:rPr>
                <w:rFonts w:ascii="Georgia" w:hAnsi="Georgia" w:cs="Arial"/>
                <w:color w:val="663300"/>
              </w:rPr>
            </w:pPr>
            <w:r w:rsidRPr="00B85FCE">
              <w:rPr>
                <w:rFonts w:ascii="Georgia" w:hAnsi="Georgia" w:cs="Arial"/>
                <w:color w:val="663300"/>
              </w:rPr>
              <w:t>44 CE</w:t>
            </w:r>
          </w:p>
        </w:tc>
      </w:tr>
    </w:tbl>
    <w:p w:rsidR="00B85FCE" w:rsidRPr="00B85FCE" w:rsidRDefault="00B85FCE" w:rsidP="00A32E78">
      <w:pPr>
        <w:pStyle w:val="NormalWeb"/>
        <w:jc w:val="both"/>
        <w:rPr>
          <w:rFonts w:ascii="Georgia" w:hAnsi="Georgia" w:cs="Arial"/>
          <w:color w:val="663300"/>
        </w:rPr>
      </w:pPr>
      <w:r w:rsidRPr="00B85FCE">
        <w:rPr>
          <w:rFonts w:ascii="Georgia" w:hAnsi="Georgia" w:cs="Arial"/>
          <w:color w:val="663300"/>
        </w:rPr>
        <w:t>The significance of the story is to be found in its astronomical significance concerning the death and rebirth of the sun - an event of prime significant to ancient humanity who relied heavily upon the position and movement of the heavens in their religious affairs.</w:t>
      </w:r>
    </w:p>
    <w:p w:rsidR="00B85FCE" w:rsidRDefault="00B85FCE" w:rsidP="00A32E78">
      <w:pPr>
        <w:pStyle w:val="NormalWeb"/>
        <w:jc w:val="both"/>
        <w:rPr>
          <w:rFonts w:ascii="Arial" w:hAnsi="Arial" w:cs="Arial"/>
          <w:color w:val="663300"/>
          <w:sz w:val="18"/>
          <w:szCs w:val="18"/>
        </w:rPr>
      </w:pPr>
      <w:r w:rsidRPr="00B85FCE">
        <w:rPr>
          <w:rFonts w:ascii="Georgia" w:hAnsi="Georgia" w:cs="Arial"/>
          <w:color w:val="663300"/>
        </w:rPr>
        <w:t>The fact that the death and resurrection story, including the specific description of crucifixion is not unique to christianity does not necessarily mean that the actual person we know as Jesus Christ did not suffer an event in which they were crucified. It merely means that all claims of actual death and defying the laws of physics by returning to life cannot be considered as credible, nor original to christianity</w:t>
      </w:r>
      <w:r>
        <w:rPr>
          <w:rFonts w:ascii="Arial" w:hAnsi="Arial" w:cs="Arial"/>
          <w:color w:val="663300"/>
          <w:sz w:val="18"/>
          <w:szCs w:val="18"/>
        </w:rPr>
        <w:t>.</w:t>
      </w:r>
    </w:p>
    <w:p w:rsidR="00A32E78" w:rsidRPr="00A32E78" w:rsidRDefault="00A32E78" w:rsidP="00A32E78">
      <w:pPr>
        <w:pStyle w:val="Heading1"/>
        <w:jc w:val="both"/>
        <w:rPr>
          <w:rFonts w:ascii="Georgia" w:hAnsi="Georgia" w:cs="Arial"/>
          <w:color w:val="663300"/>
          <w:sz w:val="24"/>
          <w:szCs w:val="24"/>
        </w:rPr>
      </w:pPr>
      <w:bookmarkStart w:id="370" w:name="_Toc29205717"/>
      <w:r w:rsidRPr="00A32E78">
        <w:rPr>
          <w:rFonts w:ascii="Georgia" w:hAnsi="Georgia" w:cs="Arial"/>
          <w:color w:val="663300"/>
          <w:sz w:val="24"/>
          <w:szCs w:val="24"/>
        </w:rPr>
        <w:t>Meaning of Evil</w:t>
      </w:r>
      <w:bookmarkEnd w:id="370"/>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a world in financial crisis, where young children can download footage over the Internet in seconds of people being hacked to death, the question "what is Evil?" should be easy.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 seems we are "awash" with evil. Mothers selling their children for prostitution so they can get more money to score drugs. A world where few things remain that qualify as "truly shocking".</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But is all this pornography, this pornography of violence truly evil in the traditional sense? Or have the lines between what is personal choice and "entertainment" and what is "evil" on the other blurred so much it is hard to get a clear answer?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world in which masses of information are available at our fingertips has our picture of "what is evil?" changed or are we just a bit more world weary?</w:t>
      </w:r>
    </w:p>
    <w:p w:rsidR="00A32E78" w:rsidRPr="00A32E78" w:rsidRDefault="00A32E78" w:rsidP="00A32E78">
      <w:pPr>
        <w:pStyle w:val="Heading3"/>
        <w:jc w:val="both"/>
        <w:rPr>
          <w:rFonts w:ascii="Georgia" w:hAnsi="Georgia"/>
          <w:color w:val="663300"/>
          <w:sz w:val="24"/>
          <w:szCs w:val="24"/>
        </w:rPr>
      </w:pPr>
      <w:bookmarkStart w:id="371" w:name="_Toc29205718"/>
      <w:r w:rsidRPr="00A32E78">
        <w:rPr>
          <w:rFonts w:ascii="Georgia" w:hAnsi="Georgia"/>
          <w:color w:val="663300"/>
          <w:sz w:val="24"/>
          <w:szCs w:val="24"/>
        </w:rPr>
        <w:lastRenderedPageBreak/>
        <w:t>The "Devil" in "Hell" is the "Source" of Evil</w:t>
      </w:r>
      <w:bookmarkEnd w:id="371"/>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If US Television represents the modern storyteller, then the "packaging" of evil in a Hollywood sense provides for a simple, easy to understand narrative: "The source of greatest is Evil is The Devil, otherwise known by a string of aliases such as Lucifer and Satan. The Devil exists in Hell and his job is tempt humanity and torture condemned souls."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This is close to what many millions of children are taught around the world, especially by christian churches. Many believe it. Even the Catholic Church is adamant that this narrative is true and that the existence of "The Devil" is indisputable. Why then do so many people doubt the existence of the personification of evil?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Could it be because the simple narrative we just described, the narrative promoted heavily by mainstream christian churches and endorsed by the Vatican is nothing more than a 20th Century marketing myth- created much like those other great consumer myths - Santa Claus and the Easter Bunny?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It's pretty easy to see. Look up the origin of the word "Hell" on the world wide web and you'll quickly see it was originally the name of a Nordic goddess of the underworld 1,500 years ago. The word "Devil" is Greek (diabaulus) meaning slander, traduce and it wasn't used as a label for the supreme evil being until well into the 6th and 7th Century CE.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How then can we make sense of the true meaning and origins of evil?</w:t>
      </w:r>
    </w:p>
    <w:p w:rsidR="00A32E78" w:rsidRPr="00A32E78" w:rsidRDefault="00A32E78" w:rsidP="00A32E78">
      <w:pPr>
        <w:pStyle w:val="Heading3"/>
        <w:jc w:val="both"/>
        <w:rPr>
          <w:rFonts w:ascii="Georgia" w:hAnsi="Georgia"/>
          <w:color w:val="663300"/>
          <w:sz w:val="24"/>
          <w:szCs w:val="24"/>
        </w:rPr>
      </w:pPr>
      <w:bookmarkStart w:id="372" w:name="_Toc29205719"/>
      <w:r w:rsidRPr="00A32E78">
        <w:rPr>
          <w:rFonts w:ascii="Georgia" w:hAnsi="Georgia"/>
          <w:color w:val="663300"/>
          <w:sz w:val="24"/>
          <w:szCs w:val="24"/>
        </w:rPr>
        <w:t>The origin of word (Etymology)</w:t>
      </w:r>
      <w:bookmarkEnd w:id="372"/>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Our first mistake in trying to understand the meaning of "evil" is in thinking of a kind of negative force, rather than a singular entity.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The word evil itself is translated from the Ancient Greek word for an ancient demon spirit ubel, which is equivalent to the the Hebrew name azazel for the same spirit. In Olde English, the word was spelt yfel and later ivell and evyl.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the earliest meaning and origin of the name azazel (evil) is that he was believed to be a demi-God cast down by the gods for his actions against humanity and doomed to wander the Earth never to escape until the end of time. In Biblican stories, this equates to the story of the archangel Michael and the story now associated to the history of The Devil.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However, in escoteric Jewish traditions, azazel was not the sole evil spirit, but one of seventy-two (72) demons who when they assisted were arch-angels and when they were called to curse others were demons.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Therefore the word evil in its earliest sense, is evil incarnate- the physical manifestation of ill, badness or azazel. While the original meaning of evil as the title of the supreme bad spirit has been lost, evil retains strong negative meanings, including “bad in a positive sense, morally depraved, doing, or tending to do harm.”</w:t>
      </w:r>
    </w:p>
    <w:p w:rsidR="00A32E78" w:rsidRDefault="00A32E78" w:rsidP="00A32E78">
      <w:pPr>
        <w:pStyle w:val="NormalWeb"/>
        <w:jc w:val="both"/>
        <w:rPr>
          <w:rFonts w:ascii="Georgia" w:hAnsi="Georgia" w:cs="Arial"/>
          <w:color w:val="663300"/>
        </w:rPr>
      </w:pPr>
      <w:r w:rsidRPr="00A32E78">
        <w:rPr>
          <w:rFonts w:ascii="Georgia" w:hAnsi="Georgia" w:cs="Arial"/>
          <w:color w:val="663300"/>
        </w:rPr>
        <w:t>In this understanding of evil as literally the personification of negativity as a spirit that we find a rich history across the ancient cultures including Mesopotamia, Syria, Egypt, Greece, Rome, Spain and Northern Europe in the connection between different labels meaning similar things.</w:t>
      </w:r>
    </w:p>
    <w:p w:rsidR="00834DDE" w:rsidRDefault="00834DDE" w:rsidP="00A32E78">
      <w:pPr>
        <w:pStyle w:val="NormalWeb"/>
        <w:jc w:val="both"/>
        <w:rPr>
          <w:rFonts w:ascii="Georgia" w:hAnsi="Georgia" w:cs="Arial"/>
          <w:color w:val="663300"/>
        </w:rPr>
      </w:pPr>
      <w:r>
        <w:rPr>
          <w:rFonts w:ascii="Georgia" w:hAnsi="Georgia" w:cs="Arial"/>
          <w:color w:val="663300"/>
        </w:rPr>
        <w:t>Demons, Devils, Satan, Lucifer, Morgoth, Sauron.</w:t>
      </w:r>
    </w:p>
    <w:p w:rsidR="00834DDE" w:rsidRDefault="00834DDE" w:rsidP="00A32E78">
      <w:pPr>
        <w:pStyle w:val="NormalWeb"/>
        <w:jc w:val="both"/>
        <w:rPr>
          <w:rFonts w:ascii="Georgia" w:hAnsi="Georgia" w:cs="Arial"/>
          <w:color w:val="663300"/>
        </w:rPr>
      </w:pPr>
      <w:r>
        <w:rPr>
          <w:rFonts w:ascii="Georgia" w:hAnsi="Georgia" w:cs="Arial"/>
          <w:color w:val="663300"/>
        </w:rPr>
        <w:t>All evil spirits.</w:t>
      </w:r>
    </w:p>
    <w:p w:rsidR="00834DDE" w:rsidRDefault="00834DDE" w:rsidP="00A32E78">
      <w:pPr>
        <w:pStyle w:val="NormalWeb"/>
        <w:jc w:val="both"/>
        <w:rPr>
          <w:rFonts w:ascii="Georgia" w:hAnsi="Georgia" w:cs="Arial"/>
          <w:color w:val="663300"/>
        </w:rPr>
      </w:pPr>
      <w:r>
        <w:rPr>
          <w:rFonts w:ascii="Georgia" w:hAnsi="Georgia" w:cs="Arial"/>
          <w:color w:val="663300"/>
        </w:rPr>
        <w:t>The history of Evil Spirits affecting humanity has a Universal History.</w:t>
      </w:r>
    </w:p>
    <w:p w:rsidR="00834DDE" w:rsidRDefault="00834DDE" w:rsidP="00A32E78">
      <w:pPr>
        <w:pStyle w:val="NormalWeb"/>
        <w:jc w:val="both"/>
        <w:rPr>
          <w:rFonts w:ascii="Georgia" w:hAnsi="Georgia" w:cs="Arial"/>
          <w:color w:val="663300"/>
        </w:rPr>
      </w:pPr>
      <w:r>
        <w:rPr>
          <w:rFonts w:ascii="Georgia" w:hAnsi="Georgia" w:cs="Arial"/>
          <w:color w:val="663300"/>
        </w:rPr>
        <w:lastRenderedPageBreak/>
        <w:t>The Evil Black Magicians who run this Planet and who have run this planet over 72 civilisations and over thousands of years use Evil Spirits to corrupt their workers their minions.</w:t>
      </w:r>
    </w:p>
    <w:p w:rsidR="00834DDE" w:rsidRDefault="00834DDE" w:rsidP="00834DDE">
      <w:pPr>
        <w:pStyle w:val="NormalWeb"/>
        <w:jc w:val="both"/>
        <w:rPr>
          <w:rFonts w:ascii="Georgia" w:hAnsi="Georgia" w:cs="Arial"/>
          <w:color w:val="663300"/>
        </w:rPr>
      </w:pPr>
      <w:r>
        <w:rPr>
          <w:rFonts w:ascii="Georgia" w:hAnsi="Georgia" w:cs="Arial"/>
          <w:color w:val="663300"/>
        </w:rPr>
        <w:t>The Evil Black Magicians who run this Planet and who have run this planet over 72 civilisations and over thousands of years use the Science of Meditation to create and use Evil Spirits  to corrupt their workers their minions.</w:t>
      </w:r>
    </w:p>
    <w:p w:rsidR="00834DDE" w:rsidRDefault="00834DDE" w:rsidP="00834DDE">
      <w:pPr>
        <w:pStyle w:val="NormalWeb"/>
        <w:jc w:val="both"/>
        <w:rPr>
          <w:rFonts w:ascii="Georgia" w:hAnsi="Georgia" w:cs="Arial"/>
          <w:color w:val="663300"/>
        </w:rPr>
      </w:pPr>
      <w:r>
        <w:rPr>
          <w:rFonts w:ascii="Georgia" w:hAnsi="Georgia" w:cs="Arial"/>
          <w:color w:val="663300"/>
        </w:rPr>
        <w:t>In a way, Meditation is the Science which controls the Planet.</w:t>
      </w:r>
    </w:p>
    <w:p w:rsidR="00834DDE" w:rsidRDefault="00834DDE" w:rsidP="00834DDE">
      <w:pPr>
        <w:pStyle w:val="NormalWeb"/>
        <w:jc w:val="both"/>
        <w:rPr>
          <w:rFonts w:ascii="Georgia" w:hAnsi="Georgia" w:cs="Arial"/>
          <w:color w:val="663300"/>
        </w:rPr>
      </w:pPr>
      <w:r>
        <w:rPr>
          <w:rFonts w:ascii="Georgia" w:hAnsi="Georgia" w:cs="Arial"/>
          <w:color w:val="663300"/>
        </w:rPr>
        <w:t>“Dummed down and barefoot back on the plantation” is their aim to control humanity an</w:t>
      </w:r>
      <w:r w:rsidR="00DB279A">
        <w:rPr>
          <w:rFonts w:ascii="Georgia" w:hAnsi="Georgia" w:cs="Arial"/>
          <w:color w:val="663300"/>
        </w:rPr>
        <w:t>d</w:t>
      </w:r>
      <w:r>
        <w:rPr>
          <w:rFonts w:ascii="Georgia" w:hAnsi="Georgia" w:cs="Arial"/>
          <w:color w:val="663300"/>
        </w:rPr>
        <w:t xml:space="preserve"> so steal their Spiritual Energy.</w:t>
      </w:r>
    </w:p>
    <w:p w:rsidR="00834DDE" w:rsidRDefault="00834DDE" w:rsidP="00834DDE">
      <w:pPr>
        <w:pStyle w:val="NormalWeb"/>
        <w:jc w:val="both"/>
        <w:rPr>
          <w:rFonts w:ascii="Georgia" w:hAnsi="Georgia" w:cs="Arial"/>
          <w:color w:val="663300"/>
        </w:rPr>
      </w:pPr>
      <w:r>
        <w:rPr>
          <w:rFonts w:ascii="Georgia" w:hAnsi="Georgia" w:cs="Arial"/>
          <w:color w:val="663300"/>
        </w:rPr>
        <w:t>Obviously, they hide meditation and destroy the books on meditation.</w:t>
      </w:r>
    </w:p>
    <w:p w:rsidR="00834DDE" w:rsidRPr="00BB2FFC" w:rsidRDefault="00834DDE" w:rsidP="00834DDE">
      <w:pPr>
        <w:pStyle w:val="NormalWeb"/>
        <w:jc w:val="both"/>
        <w:rPr>
          <w:rFonts w:ascii="Georgia" w:hAnsi="Georgia" w:cs="Arial"/>
          <w:b/>
          <w:color w:val="663300"/>
        </w:rPr>
      </w:pPr>
      <w:r w:rsidRPr="00BB2FFC">
        <w:rPr>
          <w:rFonts w:ascii="Georgia" w:hAnsi="Georgia" w:cs="Arial"/>
          <w:b/>
          <w:color w:val="663300"/>
        </w:rPr>
        <w:t>Only trauma and Energy Blockages shield us from our infinite peace.</w:t>
      </w:r>
    </w:p>
    <w:p w:rsidR="00834DDE" w:rsidRPr="00BB2FFC" w:rsidRDefault="00834DDE" w:rsidP="00834DDE">
      <w:pPr>
        <w:pStyle w:val="NormalWeb"/>
        <w:jc w:val="both"/>
        <w:rPr>
          <w:rFonts w:ascii="Georgia" w:hAnsi="Georgia" w:cs="Arial"/>
          <w:b/>
          <w:color w:val="663300"/>
        </w:rPr>
      </w:pPr>
      <w:r w:rsidRPr="00BB2FFC">
        <w:rPr>
          <w:rFonts w:ascii="Georgia" w:hAnsi="Georgia" w:cs="Arial"/>
          <w:b/>
          <w:color w:val="663300"/>
        </w:rPr>
        <w:t>As we remove the trauma and Energy Blockages, so, we become more perfect.</w:t>
      </w:r>
    </w:p>
    <w:p w:rsidR="00834DDE" w:rsidRPr="00BB2FFC" w:rsidRDefault="00834DDE" w:rsidP="00834DDE">
      <w:pPr>
        <w:pStyle w:val="NormalWeb"/>
        <w:jc w:val="both"/>
        <w:rPr>
          <w:rFonts w:ascii="Georgia" w:hAnsi="Georgia" w:cs="Arial"/>
          <w:b/>
          <w:color w:val="663300"/>
        </w:rPr>
      </w:pPr>
      <w:r w:rsidRPr="00BB2FFC">
        <w:rPr>
          <w:rFonts w:ascii="Georgia" w:hAnsi="Georgia" w:cs="Arial"/>
          <w:b/>
          <w:color w:val="663300"/>
        </w:rPr>
        <w:t>Everyone is guilty.</w:t>
      </w:r>
    </w:p>
    <w:p w:rsidR="00834DDE" w:rsidRPr="00BB2FFC" w:rsidRDefault="00834DDE" w:rsidP="00834DDE">
      <w:pPr>
        <w:pStyle w:val="NormalWeb"/>
        <w:jc w:val="both"/>
        <w:rPr>
          <w:rFonts w:ascii="Georgia" w:hAnsi="Georgia" w:cs="Arial"/>
          <w:b/>
          <w:color w:val="663300"/>
        </w:rPr>
      </w:pPr>
      <w:r w:rsidRPr="00BB2FFC">
        <w:rPr>
          <w:rFonts w:ascii="Georgia" w:hAnsi="Georgia" w:cs="Arial"/>
          <w:b/>
          <w:color w:val="663300"/>
        </w:rPr>
        <w:t>But meditation can ground all those traces of evil trauma.</w:t>
      </w:r>
    </w:p>
    <w:p w:rsidR="00834DDE" w:rsidRPr="00834DDE" w:rsidRDefault="00834DDE" w:rsidP="00834DDE">
      <w:pPr>
        <w:pStyle w:val="NormalWeb"/>
        <w:jc w:val="both"/>
        <w:rPr>
          <w:rFonts w:ascii="Georgia" w:hAnsi="Georgia" w:cs="Arial"/>
          <w:b/>
          <w:color w:val="663300"/>
        </w:rPr>
      </w:pPr>
      <w:r w:rsidRPr="00BB2FFC">
        <w:rPr>
          <w:rFonts w:ascii="Georgia" w:hAnsi="Georgia" w:cs="Arial"/>
          <w:b/>
          <w:color w:val="663300"/>
        </w:rPr>
        <w:t>Energy Enhancement Meditation is the Only Solution!</w:t>
      </w:r>
    </w:p>
    <w:p w:rsidR="00834DDE" w:rsidRPr="00A32E78" w:rsidRDefault="00834DDE" w:rsidP="00A32E78">
      <w:pPr>
        <w:pStyle w:val="NormalWeb"/>
        <w:jc w:val="both"/>
        <w:rPr>
          <w:rFonts w:ascii="Georgia" w:hAnsi="Georgia" w:cs="Arial"/>
          <w:color w:val="663300"/>
        </w:rPr>
      </w:pPr>
    </w:p>
    <w:p w:rsidR="00A32E78" w:rsidRPr="00A32E78" w:rsidRDefault="00A32E78" w:rsidP="00A32E78">
      <w:pPr>
        <w:pStyle w:val="Heading1"/>
        <w:jc w:val="both"/>
        <w:rPr>
          <w:rFonts w:ascii="Georgia" w:hAnsi="Georgia" w:cs="Arial"/>
          <w:color w:val="663300"/>
          <w:sz w:val="24"/>
          <w:szCs w:val="24"/>
        </w:rPr>
      </w:pPr>
      <w:bookmarkStart w:id="373" w:name="_Toc29205720"/>
      <w:r w:rsidRPr="00A32E78">
        <w:rPr>
          <w:rFonts w:ascii="Georgia" w:hAnsi="Georgia" w:cs="Arial"/>
          <w:color w:val="663300"/>
          <w:sz w:val="24"/>
          <w:szCs w:val="24"/>
        </w:rPr>
        <w:t>Ancient Mesopotamia</w:t>
      </w:r>
      <w:bookmarkEnd w:id="373"/>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xml:space="preserve">It is the Sumerian tradition as an interpretation of the oldest remaining texts of humanity and continued through the </w:t>
      </w:r>
      <w:r w:rsidRPr="00A32E78">
        <w:rPr>
          <w:rFonts w:ascii="Georgia" w:hAnsi="Georgia" w:cs="Arial"/>
          <w:color w:val="663300"/>
        </w:rPr>
        <w:lastRenderedPageBreak/>
        <w:t>gnostic tradition of christianity that Earth was the site for a prison of the very worst and evil beings of a higher order race from the a nearby star system.</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Banished from their own world, the Sumerians believed that they eventually genetically altered our ape ancestors into the first prototype humans. Later, as the gnostic traditions believed (e.g."The Da Vinci Code") these evil beings created the second prototype human, the ADAM human.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Not satisfied in controlling our destiny in life, the minds of these several hundred evil beings represent the arch-demons, the super evil spirits that every single culture of humanity has believed have secretly shaped our world through possession since the very beginning.</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Sumerian understanding of evil flesh and blood prisoner gods has continued through many strands until the present day. There are reflections of these understandings in the most complex and difficult of gnostic texts. There are glimpses of this understanding even in some of the orthodox christian sects and even as a base belief (although embellished and twisted) at the heart of Scientology.</w:t>
      </w:r>
    </w:p>
    <w:p w:rsidR="00DB279A" w:rsidRDefault="00A32E78" w:rsidP="00DB279A">
      <w:pPr>
        <w:pStyle w:val="NormalWeb"/>
        <w:jc w:val="both"/>
        <w:rPr>
          <w:rFonts w:ascii="Georgia" w:hAnsi="Georgia" w:cs="Arial"/>
          <w:color w:val="663300"/>
        </w:rPr>
      </w:pPr>
      <w:r w:rsidRPr="00A32E78">
        <w:rPr>
          <w:rFonts w:ascii="Georgia" w:hAnsi="Georgia" w:cs="Arial"/>
          <w:color w:val="663300"/>
        </w:rPr>
        <w:t> </w:t>
      </w:r>
      <w:r w:rsidR="00DB279A">
        <w:rPr>
          <w:rFonts w:ascii="Georgia" w:hAnsi="Georgia" w:cs="Arial"/>
          <w:color w:val="663300"/>
        </w:rPr>
        <w:t>In a way, Meditation is the Science which controls the Planet.</w:t>
      </w:r>
    </w:p>
    <w:p w:rsidR="00DB279A" w:rsidRDefault="00DB279A" w:rsidP="00DB279A">
      <w:pPr>
        <w:pStyle w:val="NormalWeb"/>
        <w:jc w:val="both"/>
        <w:rPr>
          <w:rFonts w:ascii="Georgia" w:hAnsi="Georgia" w:cs="Arial"/>
          <w:color w:val="663300"/>
        </w:rPr>
      </w:pPr>
      <w:r>
        <w:rPr>
          <w:rFonts w:ascii="Georgia" w:hAnsi="Georgia" w:cs="Arial"/>
          <w:color w:val="663300"/>
        </w:rPr>
        <w:t>“Dummed down and barefoot back on the plantation” is their aim to control humanity and so steal their Spiritual Energy.</w:t>
      </w:r>
    </w:p>
    <w:p w:rsidR="00DB279A" w:rsidRDefault="00DB279A" w:rsidP="00DB279A">
      <w:pPr>
        <w:pStyle w:val="NormalWeb"/>
        <w:jc w:val="both"/>
        <w:rPr>
          <w:rFonts w:ascii="Georgia" w:hAnsi="Georgia" w:cs="Arial"/>
          <w:color w:val="663300"/>
        </w:rPr>
      </w:pPr>
      <w:r>
        <w:rPr>
          <w:rFonts w:ascii="Georgia" w:hAnsi="Georgia" w:cs="Arial"/>
          <w:color w:val="663300"/>
        </w:rPr>
        <w:t>Obviously, they hide meditation and destroy the books on meditation.</w:t>
      </w:r>
    </w:p>
    <w:p w:rsidR="00DB279A" w:rsidRPr="00BB2FFC" w:rsidRDefault="00DB279A" w:rsidP="00DB279A">
      <w:pPr>
        <w:pStyle w:val="NormalWeb"/>
        <w:jc w:val="both"/>
        <w:rPr>
          <w:rFonts w:ascii="Georgia" w:hAnsi="Georgia" w:cs="Arial"/>
          <w:b/>
          <w:color w:val="663300"/>
        </w:rPr>
      </w:pPr>
      <w:r w:rsidRPr="00BB2FFC">
        <w:rPr>
          <w:rFonts w:ascii="Georgia" w:hAnsi="Georgia" w:cs="Arial"/>
          <w:b/>
          <w:color w:val="663300"/>
        </w:rPr>
        <w:t>Only trauma and Energy Blockages shield us from our infinite peace.</w:t>
      </w:r>
    </w:p>
    <w:p w:rsidR="00DB279A" w:rsidRPr="00BB2FFC" w:rsidRDefault="00DB279A" w:rsidP="00DB279A">
      <w:pPr>
        <w:pStyle w:val="NormalWeb"/>
        <w:jc w:val="both"/>
        <w:rPr>
          <w:rFonts w:ascii="Georgia" w:hAnsi="Georgia" w:cs="Arial"/>
          <w:b/>
          <w:color w:val="663300"/>
        </w:rPr>
      </w:pPr>
      <w:r w:rsidRPr="00BB2FFC">
        <w:rPr>
          <w:rFonts w:ascii="Georgia" w:hAnsi="Georgia" w:cs="Arial"/>
          <w:b/>
          <w:color w:val="663300"/>
        </w:rPr>
        <w:t>As we remove the trauma and Energy Blockages, so, we become more perfect.</w:t>
      </w:r>
    </w:p>
    <w:p w:rsidR="00DB279A" w:rsidRPr="00BB2FFC" w:rsidRDefault="00DB279A" w:rsidP="00DB279A">
      <w:pPr>
        <w:pStyle w:val="NormalWeb"/>
        <w:jc w:val="both"/>
        <w:rPr>
          <w:rFonts w:ascii="Georgia" w:hAnsi="Georgia" w:cs="Arial"/>
          <w:b/>
          <w:color w:val="663300"/>
        </w:rPr>
      </w:pPr>
      <w:r w:rsidRPr="00BB2FFC">
        <w:rPr>
          <w:rFonts w:ascii="Georgia" w:hAnsi="Georgia" w:cs="Arial"/>
          <w:b/>
          <w:color w:val="663300"/>
        </w:rPr>
        <w:t>Everyone is guilty.</w:t>
      </w:r>
    </w:p>
    <w:p w:rsidR="00DB279A" w:rsidRPr="00BB2FFC" w:rsidRDefault="00DB279A" w:rsidP="00DB279A">
      <w:pPr>
        <w:pStyle w:val="NormalWeb"/>
        <w:jc w:val="both"/>
        <w:rPr>
          <w:rFonts w:ascii="Georgia" w:hAnsi="Georgia" w:cs="Arial"/>
          <w:b/>
          <w:color w:val="663300"/>
        </w:rPr>
      </w:pPr>
      <w:r w:rsidRPr="00BB2FFC">
        <w:rPr>
          <w:rFonts w:ascii="Georgia" w:hAnsi="Georgia" w:cs="Arial"/>
          <w:b/>
          <w:color w:val="663300"/>
        </w:rPr>
        <w:lastRenderedPageBreak/>
        <w:t>But meditation can ground all those traces of evil trauma.</w:t>
      </w:r>
    </w:p>
    <w:p w:rsidR="00DB279A" w:rsidRPr="00834DDE" w:rsidRDefault="00DB279A" w:rsidP="00DB279A">
      <w:pPr>
        <w:pStyle w:val="NormalWeb"/>
        <w:jc w:val="both"/>
        <w:rPr>
          <w:rFonts w:ascii="Georgia" w:hAnsi="Georgia" w:cs="Arial"/>
          <w:b/>
          <w:color w:val="663300"/>
        </w:rPr>
      </w:pPr>
      <w:r w:rsidRPr="00BB2FFC">
        <w:rPr>
          <w:rFonts w:ascii="Georgia" w:hAnsi="Georgia" w:cs="Arial"/>
          <w:b/>
          <w:color w:val="663300"/>
        </w:rPr>
        <w:t>Energy Enhancement Meditation is the Only Solution!</w:t>
      </w:r>
    </w:p>
    <w:p w:rsidR="00A32E78" w:rsidRPr="00A32E78" w:rsidRDefault="00A32E78" w:rsidP="00A32E78">
      <w:pPr>
        <w:pStyle w:val="NormalWeb"/>
        <w:jc w:val="both"/>
        <w:rPr>
          <w:rFonts w:ascii="Georgia" w:hAnsi="Georgia" w:cs="Arial"/>
          <w:color w:val="663300"/>
        </w:rPr>
      </w:pPr>
    </w:p>
    <w:p w:rsidR="00A32E78" w:rsidRPr="00A32E78" w:rsidRDefault="00A32E78" w:rsidP="00A32E78">
      <w:pPr>
        <w:pStyle w:val="Heading1"/>
        <w:jc w:val="both"/>
        <w:rPr>
          <w:rFonts w:ascii="Georgia" w:hAnsi="Georgia" w:cs="Arial"/>
          <w:color w:val="663300"/>
          <w:sz w:val="24"/>
          <w:szCs w:val="24"/>
        </w:rPr>
      </w:pPr>
      <w:bookmarkStart w:id="374" w:name="_Toc29205721"/>
      <w:r w:rsidRPr="00A32E78">
        <w:rPr>
          <w:rFonts w:ascii="Georgia" w:hAnsi="Georgia" w:cs="Arial"/>
          <w:color w:val="663300"/>
          <w:sz w:val="24"/>
          <w:szCs w:val="24"/>
        </w:rPr>
        <w:t>Ancient Egypt</w:t>
      </w:r>
      <w:bookmarkEnd w:id="374"/>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75" w:name="_Toc29205722"/>
      <w:r w:rsidRPr="00A32E78">
        <w:rPr>
          <w:rStyle w:val="Emphasis"/>
          <w:rFonts w:ascii="Georgia" w:hAnsi="Georgia"/>
          <w:color w:val="663300"/>
          <w:sz w:val="24"/>
          <w:szCs w:val="24"/>
        </w:rPr>
        <w:t>Amen (also Amun) - The hidden one 2500 BCE to present</w:t>
      </w:r>
      <w:bookmarkEnd w:id="375"/>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Amen comes from Egypt , as a supreme creator God, worshipped as pre-Dynastic, but officially “emerged”around 2500/2400 BCE to 400CE.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Like much of Ancient Egyptian history, the history of worship and meaning of Amen was lost until recent times. Synonyms include Amen kem-atef (snake god), Amen kamutef (fertility god).</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Centre of religious worship included Thebes (Luxor)- Great Temple of Amen at Karnak; Luxor Temple south of Karnak dedicated to the ithyphallic form of Amen kamutef.</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Centre of religious worship included Thebes (Luxor)- Great Temple of Amen at Karnak; Luxor Temple south of Karnak dedicated to the ithyphallic form of Amen kamutef.</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Literary sources include the Pyramid texts, temple hymns and the Egytian Book of the Dead. This source includes a hymn from at least 2000 BCE or later that begins “Amen, amen which art in heaven...”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xml:space="preserve">According to Ancient Egyptian religious history, Amen is a sun God, lord of the sky and king of the Egyptian world. He is </w:t>
      </w:r>
      <w:r w:rsidRPr="00A32E78">
        <w:rPr>
          <w:rFonts w:ascii="Georgia" w:hAnsi="Georgia" w:cs="Arial"/>
          <w:color w:val="663300"/>
        </w:rPr>
        <w:lastRenderedPageBreak/>
        <w:t>perceived as a primeval deity present in chaos at the creation of the cosmos and is therefore also one of the eight deities of the Ogdoad coupled with the Goddess Amaunet and representing hidden power.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He is portrayed as a pharaoh, with blue skin and wearing a modius (turban) surmounted by two tall feathers symbolic of dominance over both Upper and Lower Egypt. In addition to the major temples at Luxor, further sanctuaries were built byond the first Nile cataract at Amada, Soleb, Gebel Barkal and Abu Simel.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Amen is symbolised chriefly by a ram with curved horns. The Nile goose is also sacred to him. He is a god regarded as hidden but spreading throughout the cosmos, unseen but everywhere. Though depicted anthropomorphically, in temple hymns, other deities describe him as “hidden of aspect, mysterious of form.”</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Amen is variously described in Ancient Egyptian texts as “the hidden one”, “only one” and “secret master”.</w:t>
      </w:r>
      <w:r w:rsidRPr="00A32E78">
        <w:rPr>
          <w:rFonts w:ascii="Georgia" w:hAnsi="Georgia" w:cs="Arial"/>
          <w:color w:val="663300"/>
        </w:rPr>
        <w:br/>
        <w:t>In the new kingdom from the middle of 1600 BCE onwards, Amen was drawn as a manifestation of the ancient sun god of Heliopolis, which effectively raised his prestige still further and earned him the title “king of the gods.” he was also regarded as being the father of each pharaoh. At Thebes he was revered as a snake deity with attendant connotations of immortality and endless renewal.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As a member of the Ogdoad, he has the head of a snake. Amen’s ithyphallic form probably came from the notion that because he was “first formed” of the gods, he could not have a father and therefore has to impregnate his own mother. He is generally regarded as a god with great sexual attributes. The Temple of Queen Hatsepsut at Deir el-Bahari bears a relief of her mother impregnated by Amen. A similar scene exists in the Temple of Amenhotep III at Luxor. The Great Hall of Hypostyle is filled with wall paintings of Amen and the pharoah and contains several processions honouring Amen.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By 1355 BCE the Amen priesthood was a powerful force in Egypt leading to the eventual contest between Amen and Aten, the God ‘created’ by Amenhotep IV (Akhenaten). Amen’s eclipse was short-lived and he returned to prominence until the end of Egyptian history.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word Amen, is found throughout the Old testament texts as well as the new testament texts and is still featured in Christian ceremonies.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However in all cases, its Egyptian religious heritage is either not provided or simply not stated. In the Oxford English Dictionary on Historical Principles, the word is identical and hence untranslatable across Ancient Greek, Hebrew and Latin.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 meaning according to Oxford English Dictionary sources is given as “certainty, truth”. In Finlayson’s Symbols and Legends of Freemasonry(page 20) it is stated “AMEN-This untranslatable word, the same in all languages is a name of the great God of Egypt.” In Revelation 3:14, God is called “the AMEN”.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use of the word Amen as part of rituals and prayers of the earliest Christian sects is well recorded as is its continued use today.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 is therefore astounding that Christian doctrine on the one hand decry’s “the serpent” of the garden of Eden as a manifestation of the supreme evil being, while on the other hand calling upon faithful to speak the word Amen as a call to “God”.</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It is recorded that at the time of the great “Romanising” of Christianity under the stewardship of the Apostle St Paul, much of the Jewish mysticism was removed, or simply hidden from view.</w:t>
      </w:r>
    </w:p>
    <w:p w:rsidR="00A32E78" w:rsidRPr="00A32E78" w:rsidRDefault="00A32E78" w:rsidP="00A32E78">
      <w:pPr>
        <w:pStyle w:val="Heading3"/>
        <w:jc w:val="both"/>
        <w:rPr>
          <w:rFonts w:ascii="Georgia" w:hAnsi="Georgia"/>
          <w:color w:val="663300"/>
          <w:sz w:val="24"/>
          <w:szCs w:val="24"/>
        </w:rPr>
      </w:pPr>
      <w:bookmarkStart w:id="376" w:name="_Toc29205723"/>
      <w:r w:rsidRPr="00A32E78">
        <w:rPr>
          <w:rFonts w:ascii="Georgia" w:hAnsi="Georgia"/>
          <w:color w:val="663300"/>
          <w:sz w:val="24"/>
          <w:szCs w:val="24"/>
        </w:rPr>
        <w:lastRenderedPageBreak/>
        <w:t>Set(h) 2500 BCE- 400 CE</w:t>
      </w:r>
      <w:bookmarkEnd w:id="376"/>
    </w:p>
    <w:p w:rsidR="00DB279A" w:rsidRDefault="00A32E78" w:rsidP="00A32E78">
      <w:pPr>
        <w:pStyle w:val="NormalWeb"/>
        <w:jc w:val="both"/>
        <w:rPr>
          <w:rFonts w:ascii="Georgia" w:hAnsi="Georgia" w:cs="Arial"/>
          <w:color w:val="663300"/>
        </w:rPr>
      </w:pPr>
      <w:r w:rsidRPr="00A32E78">
        <w:rPr>
          <w:rFonts w:ascii="Georgia" w:hAnsi="Georgia" w:cs="Arial"/>
          <w:color w:val="663300"/>
        </w:rPr>
        <w:t>The name Seth represents arguably one of the oldest formed spirits of ill will of human history. In Ancient Egyptian history, Seth is known as the God of chaos and adversity, with literary sources dating his existence in Ancient Egyptian literature to the earliest known sources of this culture from around 2500 B.C.E.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br/>
        <w:t>Seth is a deity who generally represents hostility and violence, but who has also claimed considerable respect. His parents are Geb and Nut and his fellow siblings include Isis, Osiris and Nephthys, who at times is also seen as his consort.</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More typically he is linked with Semitic war goddesses including Anat and Astarte. Legend has is that he tore himself violently from his mother’s womb. he is depicted in human form with the head of an animal that seems to bear faint similarity to an aardvark with erect ears and a long curving snout.</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He is also depicted in wholly animal form, in which case the beast bears no real similarity to any living creature, but has a stiffly erect tail. Other animals symbolising the god include the oryx, pig, boar and the hippopotamus when it is a disruptive element of the river. Seth is also represented by the crocodile (see Geb).</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Sometime during the middle of 2500 BCE, in the II Dynasty, there was a break with the tradition whereby the kings of Egypt were linked with the God Horus. The falcon symbolism os Horus was replaced with that of the creature of Seth. Several Egyptian rulers followed the cult closely.</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Tuthmosis III in the XVIII Dynasty, for example, titled himself ‘the beloved of Seth.’</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In the Osirian legend, first recorded in the Pyrmaid texts and later popualrised and embellished by the Greek writer Plutarch, Seth is the jealous adversary of his brother Osiris. A separate mythology credits Seth with defence of the Sun God Re as he is about to be swallowed by Apophis, the perenially hostile serpent God of the underworld. The so called Book of the dead accounts Seth as the ‘lord of the northern sky’ who controls storm clouds and thunder.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Ramesses II, in a treaty with the Hittites, implied a fusion of Seth with the Hittite storm god Tesub. There is an interesting juxposition of the image of Seth in the history of Judaic religion. In the gnostic mystical texts, Seth is seen as a powerful archon and ally to the creation of humanity. Seth is also mentioned as being one of the two brothers created by the coupling of Adam and Eve.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European languages, Set(h) is the true origin of the figure and literal name of Satan, derived from several words, including Old English (settan) Old Spanish (settian) Old Gothic (satjan).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1"/>
        <w:jc w:val="both"/>
        <w:rPr>
          <w:rFonts w:ascii="Georgia" w:hAnsi="Georgia" w:cs="Arial"/>
          <w:color w:val="663300"/>
          <w:sz w:val="24"/>
          <w:szCs w:val="24"/>
        </w:rPr>
      </w:pPr>
      <w:bookmarkStart w:id="377" w:name="_Toc29205724"/>
      <w:r w:rsidRPr="00A32E78">
        <w:rPr>
          <w:rFonts w:ascii="Georgia" w:hAnsi="Georgia" w:cs="Arial"/>
          <w:color w:val="663300"/>
          <w:sz w:val="24"/>
          <w:szCs w:val="24"/>
        </w:rPr>
        <w:t>Ancient Spain</w:t>
      </w:r>
      <w:bookmarkEnd w:id="377"/>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78" w:name="_Toc29205725"/>
      <w:r w:rsidRPr="00A32E78">
        <w:rPr>
          <w:rFonts w:ascii="Georgia" w:hAnsi="Georgia"/>
          <w:color w:val="663300"/>
          <w:sz w:val="24"/>
          <w:szCs w:val="24"/>
        </w:rPr>
        <w:t>Mari/Mary- The real Mendes</w:t>
      </w:r>
      <w:bookmarkEnd w:id="378"/>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Mari, Mari Urraca, Anbotoko Mari ("the lady of Anboto") and the possibly distinct Murumendiko Dama ("lady of Murumendi") was a goddess — a lamia — of the Basques. She was married to the god Sugaar (also known as Sugoi or Majue).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xml:space="preserve">Legends connect her to the weather: that when she and Majue travelled together hail would fall, that her departures from her cave would be accompanied by storms or droughts, that which </w:t>
      </w:r>
      <w:r w:rsidRPr="00A32E78">
        <w:rPr>
          <w:rFonts w:ascii="Georgia" w:hAnsi="Georgia" w:cs="Arial"/>
          <w:color w:val="663300"/>
        </w:rPr>
        <w:lastRenderedPageBreak/>
        <w:t>cave she lived in at different times would determine dry or wet weather: wet when she was in Anboto, dry when she was elsewhere (the details vary). Other places with where she was said to dwell include the chasm of Murumendi, the cave of Gurutzegorri (Ataun), Aitzkorri and Aralar, although it is not always possible to be certain which Basque legends should be considered to pertain to the same lamia.</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Mari was associated with various forces of nature, including thunder and wind. As the personification of the Earth her worship may have been associated with that of Lurbira. Mari's consort was Maju; their children included the benign spirit Atarrabi and the evil spirit Mikelats.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Mari was regarded as the protectoress of senators and the executive branch. She is depicted as riding through the sky in a chariot pulled by horses or rams. Her idols usually feature a full moon behind her head.</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Mari is often witnessed as a woman dressed in red. She is also seen as woman of fire, woman-tree and as thunderbolt. Additionally she is identified with red animals (cow, ram, horse) and with the black he-goat.</w:t>
      </w:r>
    </w:p>
    <w:p w:rsidR="00A32E78" w:rsidRPr="00A32E78" w:rsidRDefault="00A32E78" w:rsidP="00A32E78">
      <w:pPr>
        <w:pStyle w:val="Heading1"/>
        <w:jc w:val="both"/>
        <w:rPr>
          <w:rFonts w:ascii="Georgia" w:hAnsi="Georgia" w:cs="Arial"/>
          <w:color w:val="663300"/>
          <w:sz w:val="24"/>
          <w:szCs w:val="24"/>
        </w:rPr>
      </w:pPr>
      <w:bookmarkStart w:id="379" w:name="_Toc29205726"/>
      <w:r w:rsidRPr="00A32E78">
        <w:rPr>
          <w:rFonts w:ascii="Georgia" w:hAnsi="Georgia" w:cs="Arial"/>
          <w:color w:val="663300"/>
          <w:sz w:val="24"/>
          <w:szCs w:val="24"/>
        </w:rPr>
        <w:t>Ancient Syria</w:t>
      </w:r>
      <w:bookmarkEnd w:id="379"/>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80" w:name="_Toc29205727"/>
      <w:r w:rsidRPr="00A32E78">
        <w:rPr>
          <w:rFonts w:ascii="Georgia" w:hAnsi="Georgia"/>
          <w:color w:val="663300"/>
          <w:sz w:val="24"/>
          <w:szCs w:val="24"/>
        </w:rPr>
        <w:t>Satan - 2000 BCE to present</w:t>
      </w:r>
      <w:bookmarkEnd w:id="380"/>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(Origin Aramaic and Syriac) Hebrew = satan Meaning oppose, plot against. The ultimate origin of Satab is disputed as either a corruption of Dagan, a significant god of Syrian mythology, or Set(h), the Egyptian adversary of Osiris.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xml:space="preserve">Later applied as the proper name of the supreme evil spirit, the Devil. Given the previous analysis of the word set and its translation into other languages, it is almost certain the word </w:t>
      </w:r>
      <w:r w:rsidRPr="00A32E78">
        <w:rPr>
          <w:rFonts w:ascii="Georgia" w:hAnsi="Georgia" w:cs="Arial"/>
          <w:color w:val="663300"/>
        </w:rPr>
        <w:lastRenderedPageBreak/>
        <w:t>originates as a translation of the word Set as well as the concept of a supreme evil spirit.</w:t>
      </w:r>
    </w:p>
    <w:p w:rsidR="00A32E78" w:rsidRPr="00A32E78" w:rsidRDefault="00A32E78" w:rsidP="00A32E78">
      <w:pPr>
        <w:pStyle w:val="Heading1"/>
        <w:jc w:val="both"/>
        <w:rPr>
          <w:rFonts w:ascii="Georgia" w:hAnsi="Georgia" w:cs="Arial"/>
          <w:color w:val="663300"/>
          <w:sz w:val="24"/>
          <w:szCs w:val="24"/>
        </w:rPr>
      </w:pPr>
      <w:bookmarkStart w:id="381" w:name="_Toc29205728"/>
      <w:r w:rsidRPr="00A32E78">
        <w:rPr>
          <w:rFonts w:ascii="Georgia" w:hAnsi="Georgia" w:cs="Arial"/>
          <w:color w:val="663300"/>
          <w:sz w:val="24"/>
          <w:szCs w:val="24"/>
        </w:rPr>
        <w:t>Ancient Nth Europe</w:t>
      </w:r>
      <w:bookmarkEnd w:id="381"/>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82" w:name="_Toc29205729"/>
      <w:r w:rsidRPr="00A32E78">
        <w:rPr>
          <w:rFonts w:ascii="Georgia" w:hAnsi="Georgia"/>
          <w:color w:val="663300"/>
          <w:sz w:val="24"/>
          <w:szCs w:val="24"/>
        </w:rPr>
        <w:t>Hel(l) - 200 BCE to 300 CE</w:t>
      </w:r>
      <w:bookmarkEnd w:id="382"/>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Cthonic underworld goddess. germanic and Nordic (Icelandic). The daughter of Loki and the giantess Angrboda and the sibling of both the Midgard worm who will cause the sea to flood the world with the lashings of his tail and of Fenrir, the phantom wold who will swallow the Sun at Ragnarok.</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She is Queen of the otherworld, also known as Hel(l) and she takes command of all who die, except for heroes slain in battle, who ascend to Valhalla. In some religious histories she is depicted as half black half white. She was also adopted into british religious history hence the modern name for a place of lost souls, being called Hell.</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Old English - hell is defined as:</w:t>
      </w:r>
    </w:p>
    <w:p w:rsidR="00A32E78" w:rsidRPr="00A32E78" w:rsidRDefault="00A32E78" w:rsidP="00A32E78">
      <w:pPr>
        <w:numPr>
          <w:ilvl w:val="0"/>
          <w:numId w:val="17"/>
        </w:numPr>
        <w:spacing w:before="100" w:beforeAutospacing="1" w:after="100" w:afterAutospacing="1"/>
        <w:jc w:val="both"/>
        <w:rPr>
          <w:rFonts w:ascii="Georgia" w:hAnsi="Georgia" w:cs="Arial"/>
          <w:color w:val="663300"/>
        </w:rPr>
      </w:pPr>
      <w:r w:rsidRPr="00A32E78">
        <w:rPr>
          <w:rFonts w:ascii="Georgia" w:hAnsi="Georgia" w:cs="Arial"/>
          <w:color w:val="663300"/>
        </w:rPr>
        <w:t>The abode of the dead; the place of departed spirits; the infernal regions regarded as a place of existence after death; the grave.</w:t>
      </w:r>
    </w:p>
    <w:p w:rsidR="00A32E78" w:rsidRPr="00A32E78" w:rsidRDefault="00A32E78" w:rsidP="00A32E78">
      <w:pPr>
        <w:numPr>
          <w:ilvl w:val="0"/>
          <w:numId w:val="17"/>
        </w:numPr>
        <w:spacing w:before="100" w:beforeAutospacing="1" w:after="100" w:afterAutospacing="1"/>
        <w:jc w:val="both"/>
        <w:rPr>
          <w:rFonts w:ascii="Georgia" w:hAnsi="Georgia" w:cs="Arial"/>
          <w:color w:val="663300"/>
        </w:rPr>
      </w:pPr>
      <w:r w:rsidRPr="00A32E78">
        <w:rPr>
          <w:rFonts w:ascii="Georgia" w:hAnsi="Georgia" w:cs="Arial"/>
          <w:color w:val="663300"/>
        </w:rPr>
        <w:t>The abode of devils and condemned spirits; the place or state of punishment of the wicked after death.</w:t>
      </w:r>
    </w:p>
    <w:p w:rsidR="00A32E78" w:rsidRPr="00A32E78" w:rsidRDefault="00A32E78" w:rsidP="00A32E78">
      <w:pPr>
        <w:numPr>
          <w:ilvl w:val="0"/>
          <w:numId w:val="17"/>
        </w:numPr>
        <w:spacing w:before="100" w:beforeAutospacing="1" w:after="100" w:afterAutospacing="1"/>
        <w:jc w:val="both"/>
        <w:rPr>
          <w:rFonts w:ascii="Georgia" w:hAnsi="Georgia" w:cs="Arial"/>
          <w:color w:val="663300"/>
        </w:rPr>
      </w:pPr>
      <w:r w:rsidRPr="00A32E78">
        <w:rPr>
          <w:rFonts w:ascii="Georgia" w:hAnsi="Georgia" w:cs="Arial"/>
          <w:color w:val="663300"/>
        </w:rPr>
        <w:t>A place or state of wickedness, suffering or misery.</w:t>
      </w:r>
    </w:p>
    <w:p w:rsidR="00A32E78" w:rsidRPr="00A32E78" w:rsidRDefault="00A32E78" w:rsidP="00A32E78">
      <w:pPr>
        <w:pStyle w:val="Heading1"/>
        <w:jc w:val="both"/>
        <w:rPr>
          <w:rFonts w:ascii="Georgia" w:hAnsi="Georgia" w:cs="Arial"/>
          <w:color w:val="663300"/>
          <w:sz w:val="24"/>
          <w:szCs w:val="24"/>
        </w:rPr>
      </w:pPr>
      <w:bookmarkStart w:id="383" w:name="_Toc29205730"/>
      <w:r w:rsidRPr="00A32E78">
        <w:rPr>
          <w:rFonts w:ascii="Georgia" w:hAnsi="Georgia" w:cs="Arial"/>
          <w:color w:val="663300"/>
          <w:sz w:val="24"/>
          <w:szCs w:val="24"/>
        </w:rPr>
        <w:t>Ancient Greece</w:t>
      </w:r>
      <w:bookmarkEnd w:id="383"/>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84" w:name="_Toc29205731"/>
      <w:r w:rsidRPr="00A32E78">
        <w:rPr>
          <w:rFonts w:ascii="Georgia" w:hAnsi="Georgia"/>
          <w:color w:val="663300"/>
          <w:sz w:val="24"/>
          <w:szCs w:val="24"/>
        </w:rPr>
        <w:lastRenderedPageBreak/>
        <w:t>Hades - the invisible one 1400 BCE to 400 CE</w:t>
      </w:r>
      <w:bookmarkEnd w:id="384"/>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Also formerly Ades (Greek origin, although unknown history) Hebrew equivelent is the word Sheol (seol), the abode of departed spirits.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Greek mythology, the oldest name of the god of the Dead, also called Pluto;</w:t>
      </w:r>
      <w:r w:rsidRPr="00A32E78">
        <w:rPr>
          <w:rFonts w:ascii="Georgia" w:hAnsi="Georgia" w:cs="Arial"/>
          <w:color w:val="663300"/>
        </w:rPr>
        <w:br/>
        <w:t>hence, the kingdom of Hades, the lower world, the abode of shades.</w:t>
      </w:r>
    </w:p>
    <w:p w:rsidR="00A32E78" w:rsidRPr="00A32E78" w:rsidRDefault="00A32E78" w:rsidP="00A32E78">
      <w:pPr>
        <w:pStyle w:val="Heading3"/>
        <w:jc w:val="both"/>
        <w:rPr>
          <w:rFonts w:ascii="Georgia" w:hAnsi="Georgia"/>
          <w:color w:val="663300"/>
          <w:sz w:val="24"/>
          <w:szCs w:val="24"/>
        </w:rPr>
      </w:pPr>
      <w:bookmarkStart w:id="385" w:name="_Toc29205732"/>
      <w:r w:rsidRPr="00A32E78">
        <w:rPr>
          <w:rFonts w:ascii="Georgia" w:hAnsi="Georgia"/>
          <w:color w:val="663300"/>
          <w:sz w:val="24"/>
          <w:szCs w:val="24"/>
        </w:rPr>
        <w:t>Devil - 30 BCE to present</w:t>
      </w:r>
      <w:bookmarkEnd w:id="385"/>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Greek equivelent was (diabaulus) meaning slander, traduce.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Greek word was made up from two words (dia meaning across) + (ballein meaning throw). The Hebrew equivelent was the word satan meaning accuser, slanderer.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Ancient Goth was directly from the Latin translation of the Greek, diabolus.</w:t>
      </w:r>
    </w:p>
    <w:p w:rsidR="00A32E78" w:rsidRPr="00A32E78" w:rsidRDefault="00A32E78" w:rsidP="00A32E78">
      <w:pPr>
        <w:numPr>
          <w:ilvl w:val="0"/>
          <w:numId w:val="18"/>
        </w:numPr>
        <w:spacing w:before="100" w:beforeAutospacing="1" w:after="100" w:afterAutospacing="1"/>
        <w:jc w:val="both"/>
        <w:rPr>
          <w:rFonts w:ascii="Georgia" w:hAnsi="Georgia" w:cs="Arial"/>
          <w:color w:val="663300"/>
        </w:rPr>
      </w:pPr>
      <w:r w:rsidRPr="00A32E78">
        <w:rPr>
          <w:rFonts w:ascii="Georgia" w:hAnsi="Georgia" w:cs="Arial"/>
          <w:color w:val="663300"/>
        </w:rPr>
        <w:t>The supreme spirit of evil, the tempter and supreme spiritual enemy of mankind and foe of God and holiness (also known as Satan).</w:t>
      </w:r>
    </w:p>
    <w:p w:rsidR="00A32E78" w:rsidRPr="00A32E78" w:rsidRDefault="00A32E78" w:rsidP="00A32E78">
      <w:pPr>
        <w:numPr>
          <w:ilvl w:val="0"/>
          <w:numId w:val="18"/>
        </w:numPr>
        <w:spacing w:before="100" w:beforeAutospacing="1" w:after="100" w:afterAutospacing="1"/>
        <w:jc w:val="both"/>
        <w:rPr>
          <w:rFonts w:ascii="Georgia" w:hAnsi="Georgia" w:cs="Arial"/>
          <w:color w:val="663300"/>
        </w:rPr>
      </w:pPr>
      <w:r w:rsidRPr="00A32E78">
        <w:rPr>
          <w:rFonts w:ascii="Georgia" w:hAnsi="Georgia" w:cs="Arial"/>
          <w:color w:val="663300"/>
        </w:rPr>
        <w:t>Also applied to the false Gods of non Christian doctrine</w:t>
      </w:r>
    </w:p>
    <w:p w:rsidR="00A32E78" w:rsidRPr="00A32E78" w:rsidRDefault="00A32E78" w:rsidP="00A32E78">
      <w:pPr>
        <w:numPr>
          <w:ilvl w:val="0"/>
          <w:numId w:val="18"/>
        </w:numPr>
        <w:spacing w:before="100" w:beforeAutospacing="1" w:after="100" w:afterAutospacing="1"/>
        <w:jc w:val="both"/>
        <w:rPr>
          <w:rFonts w:ascii="Georgia" w:hAnsi="Georgia" w:cs="Arial"/>
          <w:color w:val="663300"/>
        </w:rPr>
      </w:pPr>
      <w:r w:rsidRPr="00A32E78">
        <w:rPr>
          <w:rFonts w:ascii="Georgia" w:hAnsi="Georgia" w:cs="Arial"/>
          <w:color w:val="663300"/>
        </w:rPr>
        <w:t>Generically a fiend, a demon.</w:t>
      </w:r>
    </w:p>
    <w:p w:rsidR="00A32E78" w:rsidRPr="00A32E78" w:rsidRDefault="00A32E78" w:rsidP="00A32E78">
      <w:pPr>
        <w:pStyle w:val="Heading1"/>
        <w:jc w:val="both"/>
        <w:rPr>
          <w:rFonts w:ascii="Georgia" w:hAnsi="Georgia" w:cs="Arial"/>
          <w:color w:val="663300"/>
          <w:sz w:val="24"/>
          <w:szCs w:val="24"/>
        </w:rPr>
      </w:pPr>
      <w:bookmarkStart w:id="386" w:name="_Toc29205733"/>
      <w:r w:rsidRPr="00A32E78">
        <w:rPr>
          <w:rFonts w:ascii="Georgia" w:hAnsi="Georgia" w:cs="Arial"/>
          <w:color w:val="663300"/>
          <w:sz w:val="24"/>
          <w:szCs w:val="24"/>
        </w:rPr>
        <w:t>Ancient Rome</w:t>
      </w:r>
      <w:bookmarkEnd w:id="386"/>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 </w:t>
      </w:r>
    </w:p>
    <w:p w:rsidR="00A32E78" w:rsidRPr="00A32E78" w:rsidRDefault="00A32E78" w:rsidP="00A32E78">
      <w:pPr>
        <w:pStyle w:val="Heading3"/>
        <w:jc w:val="both"/>
        <w:rPr>
          <w:rFonts w:ascii="Georgia" w:hAnsi="Georgia"/>
          <w:color w:val="663300"/>
          <w:sz w:val="24"/>
          <w:szCs w:val="24"/>
        </w:rPr>
      </w:pPr>
      <w:bookmarkStart w:id="387" w:name="_Toc29205734"/>
      <w:r w:rsidRPr="00A32E78">
        <w:rPr>
          <w:rFonts w:ascii="Georgia" w:hAnsi="Georgia"/>
          <w:color w:val="663300"/>
          <w:sz w:val="24"/>
          <w:szCs w:val="24"/>
        </w:rPr>
        <w:t>Lucifer</w:t>
      </w:r>
      <w:bookmarkEnd w:id="387"/>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name "</w:t>
      </w:r>
      <w:hyperlink r:id="rId601" w:history="1">
        <w:r w:rsidRPr="00A32E78">
          <w:rPr>
            <w:rStyle w:val="Strong"/>
            <w:rFonts w:ascii="Georgia" w:hAnsi="Georgia" w:cs="Arial"/>
            <w:color w:val="663300"/>
          </w:rPr>
          <w:t>Lucifer</w:t>
        </w:r>
      </w:hyperlink>
      <w:r w:rsidRPr="00A32E78">
        <w:rPr>
          <w:rFonts w:ascii="Georgia" w:hAnsi="Georgia" w:cs="Arial"/>
          <w:color w:val="663300"/>
        </w:rPr>
        <w:t>" as the personification of evil is almost as famous today as the name The Devil. When one says the word, it is instantly associated with Prince of Darkness.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As </w:t>
      </w:r>
      <w:hyperlink r:id="rId602" w:history="1">
        <w:r w:rsidRPr="00A32E78">
          <w:rPr>
            <w:rStyle w:val="Strong"/>
            <w:rFonts w:ascii="Georgia" w:hAnsi="Georgia" w:cs="Arial"/>
            <w:color w:val="663300"/>
          </w:rPr>
          <w:t>Lucifer</w:t>
        </w:r>
      </w:hyperlink>
      <w:r w:rsidRPr="00A32E78">
        <w:rPr>
          <w:rFonts w:ascii="Georgia" w:hAnsi="Georgia" w:cs="Arial"/>
          <w:color w:val="663300"/>
        </w:rPr>
        <w:t> is a Latin word (therefore Roman), Lucifer today is arguably the most famous named negative spirit of Roman culture.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So it may surprise some that the connection between the word and the supreme spirit of evil is no older than the past four hundred years. Prior to that, the word was most commonly understood to mean Venus as the morning star.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So how did another name for Venus end up being another name for the personification of evil?</w:t>
      </w:r>
    </w:p>
    <w:p w:rsidR="00A32E78" w:rsidRPr="00A32E78" w:rsidRDefault="00A32E78" w:rsidP="00A32E78">
      <w:pPr>
        <w:pStyle w:val="Heading3"/>
        <w:jc w:val="both"/>
        <w:rPr>
          <w:rFonts w:ascii="Georgia" w:hAnsi="Georgia"/>
          <w:color w:val="663300"/>
          <w:sz w:val="24"/>
          <w:szCs w:val="24"/>
        </w:rPr>
      </w:pPr>
      <w:bookmarkStart w:id="388" w:name="_Toc29205735"/>
      <w:r w:rsidRPr="00A32E78">
        <w:rPr>
          <w:rFonts w:ascii="Georgia" w:hAnsi="Georgia"/>
          <w:color w:val="663300"/>
          <w:sz w:val="24"/>
          <w:szCs w:val="24"/>
        </w:rPr>
        <w:t>The origin of the word "Lucifer"</w:t>
      </w:r>
      <w:bookmarkEnd w:id="388"/>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Lucifer is a Latin term meaning "Light-Bringer" (from lux, lucis, "light", and ferre, "to bear, bring"). Its common usage was as a name for Venus as the "morning star".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Cicero (106-43 BCE) wrote:</w:t>
      </w:r>
    </w:p>
    <w:p w:rsidR="00A32E78" w:rsidRPr="00A32E78" w:rsidRDefault="00A32E78" w:rsidP="00A32E78">
      <w:pPr>
        <w:pStyle w:val="NormalWeb"/>
        <w:ind w:left="450"/>
        <w:jc w:val="both"/>
        <w:rPr>
          <w:rFonts w:ascii="Georgia" w:hAnsi="Georgia" w:cs="Arial"/>
          <w:color w:val="663300"/>
        </w:rPr>
      </w:pPr>
      <w:r w:rsidRPr="00A32E78">
        <w:rPr>
          <w:rStyle w:val="Emphasis"/>
          <w:rFonts w:ascii="Georgia" w:hAnsi="Georgia" w:cs="Arial"/>
          <w:color w:val="663300"/>
        </w:rPr>
        <w:t>The star of Venus, called Φωσφόρος in Greek and Lucifer in Latin when it precedes, Hesperos when it follows the sun.</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Pliny the Elder (23-79 CE) wrote:</w:t>
      </w:r>
    </w:p>
    <w:p w:rsidR="00A32E78" w:rsidRPr="00A32E78" w:rsidRDefault="00A32E78" w:rsidP="00A32E78">
      <w:pPr>
        <w:pStyle w:val="NormalWeb"/>
        <w:ind w:left="450"/>
        <w:jc w:val="both"/>
        <w:rPr>
          <w:rFonts w:ascii="Georgia" w:hAnsi="Georgia" w:cs="Arial"/>
          <w:color w:val="663300"/>
        </w:rPr>
      </w:pPr>
      <w:r w:rsidRPr="00A32E78">
        <w:rPr>
          <w:rStyle w:val="Emphasis"/>
          <w:rFonts w:ascii="Georgia" w:hAnsi="Georgia" w:cs="Arial"/>
          <w:color w:val="663300"/>
        </w:rPr>
        <w:t>The star called Venus … when it rises in the morning is given the name Lucifer … but when it shines at sunset it is called Vesper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St. Jerome (347-420) used the word twice in his translation and major re-writing of the Greek Nicene Bible in order to create the Catholic Bible known as the Vulgate.</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first instance of Jerome using the word was in Isaiah 14:12 where the title "Morning Star" is given to a tyrannous Babylonian king.</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lastRenderedPageBreak/>
        <w:t>The second instance of Jerome using the word was in his re-write of 2 Peter 1:19 to translate the greek word Phosphoros which has exactly the same literal meaning as "light-bringer" to Lucifer.</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The fact that Jerome made no deliberate or implied connection between the word and the Devil or Satan is completely ignored by many scholars.</w:t>
      </w:r>
    </w:p>
    <w:p w:rsidR="00A32E78" w:rsidRPr="00A32E78" w:rsidRDefault="00A32E78" w:rsidP="00A32E78">
      <w:pPr>
        <w:pStyle w:val="NormalWeb"/>
        <w:jc w:val="both"/>
        <w:rPr>
          <w:rFonts w:ascii="Georgia" w:hAnsi="Georgia" w:cs="Arial"/>
          <w:color w:val="663300"/>
        </w:rPr>
      </w:pPr>
      <w:r w:rsidRPr="00A32E78">
        <w:rPr>
          <w:rFonts w:ascii="Georgia" w:hAnsi="Georgia" w:cs="Arial"/>
          <w:color w:val="663300"/>
        </w:rPr>
        <w:t>In 1316, Dante Alighieri in writing his epic poem The Divine Comedy was alleged to have been the first to explicity use the word as another name for Satan. However, the only surviving manuscripts which reference this word were made by Giovanni Boccaccio (1360's) who himself did not have the original manuscript as a source. As a result, it is possible the word was "inserted" for its meaning.</w:t>
      </w:r>
    </w:p>
    <w:p w:rsidR="00A32E78" w:rsidRDefault="00A32E78" w:rsidP="00A32E78">
      <w:pPr>
        <w:pStyle w:val="NormalWeb"/>
        <w:jc w:val="both"/>
        <w:rPr>
          <w:rFonts w:ascii="Georgia" w:hAnsi="Georgia" w:cs="Arial"/>
          <w:color w:val="663300"/>
        </w:rPr>
      </w:pPr>
      <w:r w:rsidRPr="00A32E78">
        <w:rPr>
          <w:rFonts w:ascii="Georgia" w:hAnsi="Georgia" w:cs="Arial"/>
          <w:color w:val="663300"/>
        </w:rPr>
        <w:t>It was not until the printing of the epic poem Paradise Lost by John Milton in the 17th Century using the word </w:t>
      </w:r>
      <w:hyperlink r:id="rId603" w:history="1">
        <w:r w:rsidRPr="00A32E78">
          <w:rPr>
            <w:rStyle w:val="Strong"/>
            <w:rFonts w:ascii="Georgia" w:hAnsi="Georgia" w:cs="Arial"/>
            <w:color w:val="663300"/>
          </w:rPr>
          <w:t>Lucifer</w:t>
        </w:r>
      </w:hyperlink>
      <w:r w:rsidRPr="00A32E78">
        <w:rPr>
          <w:rFonts w:ascii="Georgia" w:hAnsi="Georgia" w:cs="Arial"/>
          <w:color w:val="663300"/>
        </w:rPr>
        <w:t> to mean Satan that the meaning of Lucifer as Satan became accepted into common use.</w:t>
      </w:r>
    </w:p>
    <w:p w:rsidR="00DB279A" w:rsidRDefault="00DB279A" w:rsidP="00A32E78">
      <w:pPr>
        <w:pStyle w:val="NormalWeb"/>
        <w:jc w:val="both"/>
        <w:rPr>
          <w:rFonts w:ascii="Georgia" w:hAnsi="Georgia" w:cs="Arial"/>
          <w:color w:val="663300"/>
        </w:rPr>
      </w:pPr>
      <w:r>
        <w:rPr>
          <w:rFonts w:ascii="Georgia" w:hAnsi="Georgia" w:cs="Arial"/>
          <w:color w:val="663300"/>
        </w:rPr>
        <w:t>Like Morgoth, Lucifer thought he could do a better job than God.</w:t>
      </w:r>
    </w:p>
    <w:p w:rsidR="00DB279A" w:rsidRDefault="00DB279A" w:rsidP="00A32E78">
      <w:pPr>
        <w:pStyle w:val="NormalWeb"/>
        <w:jc w:val="both"/>
        <w:rPr>
          <w:rFonts w:ascii="Georgia" w:hAnsi="Georgia" w:cs="Arial"/>
          <w:color w:val="663300"/>
        </w:rPr>
      </w:pPr>
      <w:r>
        <w:rPr>
          <w:rFonts w:ascii="Georgia" w:hAnsi="Georgia" w:cs="Arial"/>
          <w:color w:val="663300"/>
        </w:rPr>
        <w:t>But instead of helping create a better humanity, he degenerated humanity and created Orcs.</w:t>
      </w:r>
    </w:p>
    <w:p w:rsidR="00DB279A" w:rsidRDefault="00DB279A" w:rsidP="00A32E78">
      <w:pPr>
        <w:pStyle w:val="NormalWeb"/>
        <w:jc w:val="both"/>
        <w:rPr>
          <w:rFonts w:ascii="Georgia" w:hAnsi="Georgia" w:cs="Arial"/>
          <w:color w:val="663300"/>
        </w:rPr>
      </w:pPr>
      <w:r>
        <w:rPr>
          <w:rFonts w:ascii="Georgia" w:hAnsi="Georgia" w:cs="Arial"/>
          <w:color w:val="663300"/>
        </w:rPr>
        <w:t>Instead of raising up the moral quality and beauty of humanity he created satanic rituals of human sacrifice, torture and pedophilia in order to degenerate humanity.</w:t>
      </w:r>
    </w:p>
    <w:p w:rsidR="00DB279A" w:rsidRDefault="00DB279A" w:rsidP="00A32E78">
      <w:pPr>
        <w:pStyle w:val="NormalWeb"/>
        <w:jc w:val="both"/>
        <w:rPr>
          <w:rFonts w:ascii="Georgia" w:hAnsi="Georgia" w:cs="Arial"/>
          <w:color w:val="663300"/>
        </w:rPr>
      </w:pPr>
      <w:r>
        <w:rPr>
          <w:rFonts w:ascii="Georgia" w:hAnsi="Georgia" w:cs="Arial"/>
          <w:color w:val="663300"/>
        </w:rPr>
        <w:t>So, Demons Degenerate.</w:t>
      </w:r>
    </w:p>
    <w:p w:rsidR="00DB279A" w:rsidRDefault="00DB279A" w:rsidP="00A32E78">
      <w:pPr>
        <w:pStyle w:val="NormalWeb"/>
        <w:jc w:val="both"/>
        <w:rPr>
          <w:rFonts w:ascii="Georgia" w:hAnsi="Georgia" w:cs="Arial"/>
          <w:color w:val="663300"/>
        </w:rPr>
      </w:pPr>
      <w:r>
        <w:rPr>
          <w:rFonts w:ascii="Georgia" w:hAnsi="Georgia" w:cs="Arial"/>
          <w:color w:val="663300"/>
        </w:rPr>
        <w:t>Angels Strengthen, raise up, and energise.</w:t>
      </w:r>
    </w:p>
    <w:p w:rsidR="00DB279A" w:rsidRPr="00A32E78" w:rsidRDefault="00DB279A" w:rsidP="00A32E78">
      <w:pPr>
        <w:pStyle w:val="NormalWeb"/>
        <w:jc w:val="both"/>
        <w:rPr>
          <w:rFonts w:ascii="Georgia" w:hAnsi="Georgia" w:cs="Arial"/>
          <w:color w:val="663300"/>
        </w:rPr>
      </w:pPr>
      <w:r>
        <w:rPr>
          <w:rFonts w:ascii="Georgia" w:hAnsi="Georgia" w:cs="Arial"/>
          <w:color w:val="663300"/>
        </w:rPr>
        <w:t xml:space="preserve">Even Demons can be transmuted </w:t>
      </w:r>
      <w:r w:rsidR="004D65F0">
        <w:rPr>
          <w:rFonts w:ascii="Georgia" w:hAnsi="Georgia" w:cs="Arial"/>
          <w:color w:val="663300"/>
        </w:rPr>
        <w:t xml:space="preserve">back into Angels </w:t>
      </w:r>
      <w:r>
        <w:rPr>
          <w:rFonts w:ascii="Georgia" w:hAnsi="Georgia" w:cs="Arial"/>
          <w:color w:val="663300"/>
        </w:rPr>
        <w:t>by grounding their evil trauma!</w:t>
      </w:r>
    </w:p>
    <w:p w:rsidR="00A32E78" w:rsidRDefault="00A32E78" w:rsidP="00A32E78">
      <w:pPr>
        <w:pStyle w:val="NormalWeb"/>
        <w:rPr>
          <w:rFonts w:ascii="Arial" w:hAnsi="Arial" w:cs="Arial"/>
          <w:color w:val="663300"/>
          <w:sz w:val="18"/>
          <w:szCs w:val="18"/>
        </w:rPr>
      </w:pPr>
      <w:r>
        <w:rPr>
          <w:rFonts w:ascii="Arial" w:hAnsi="Arial" w:cs="Arial"/>
          <w:color w:val="663300"/>
          <w:sz w:val="18"/>
          <w:szCs w:val="18"/>
        </w:rPr>
        <w:t> </w:t>
      </w:r>
    </w:p>
    <w:p w:rsidR="00C212BB" w:rsidRPr="004D4A2B" w:rsidRDefault="00C212BB" w:rsidP="004D4A2B">
      <w:pPr>
        <w:pStyle w:val="Heading1"/>
        <w:jc w:val="both"/>
        <w:rPr>
          <w:rFonts w:ascii="Georgia" w:hAnsi="Georgia" w:cs="Arial"/>
          <w:color w:val="663300"/>
          <w:sz w:val="24"/>
          <w:szCs w:val="24"/>
        </w:rPr>
      </w:pPr>
      <w:bookmarkStart w:id="389" w:name="_Toc29205736"/>
      <w:r w:rsidRPr="004D4A2B">
        <w:rPr>
          <w:rFonts w:ascii="Georgia" w:hAnsi="Georgia" w:cs="Arial"/>
          <w:color w:val="663300"/>
          <w:sz w:val="24"/>
          <w:szCs w:val="24"/>
        </w:rPr>
        <w:lastRenderedPageBreak/>
        <w:t>Historic Councils and Events</w:t>
      </w:r>
      <w:bookmarkEnd w:id="389"/>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tbl>
      <w:tblPr>
        <w:tblW w:w="0" w:type="auto"/>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06"/>
        <w:gridCol w:w="3427"/>
      </w:tblGrid>
      <w:tr w:rsidR="00C212BB" w:rsidRPr="004D4A2B" w:rsidTr="00C212BB">
        <w:trPr>
          <w:tblCellSpacing w:w="15" w:type="dxa"/>
        </w:trPr>
        <w:tc>
          <w:tcPr>
            <w:tcW w:w="0" w:type="auto"/>
            <w:gridSpan w:val="2"/>
            <w:tcBorders>
              <w:top w:val="nil"/>
              <w:left w:val="nil"/>
              <w:bottom w:val="nil"/>
              <w:right w:val="nil"/>
            </w:tcBorders>
            <w:shd w:val="clear" w:color="auto" w:fill="FFFFFF"/>
            <w:noWrap/>
            <w:tcMar>
              <w:top w:w="15" w:type="dxa"/>
              <w:left w:w="75" w:type="dxa"/>
              <w:bottom w:w="15" w:type="dxa"/>
              <w:right w:w="75" w:type="dxa"/>
            </w:tcMar>
            <w:vAlign w:val="center"/>
            <w:hideMark/>
          </w:tcPr>
          <w:p w:rsidR="00C212BB" w:rsidRPr="004D4A2B" w:rsidRDefault="00C212BB" w:rsidP="004D4A2B">
            <w:pPr>
              <w:jc w:val="both"/>
              <w:rPr>
                <w:rFonts w:ascii="Georgia" w:hAnsi="Georgia"/>
                <w:b/>
                <w:bCs/>
                <w:color w:val="FFFFFF"/>
              </w:rPr>
            </w:pPr>
            <w:r w:rsidRPr="004D4A2B">
              <w:rPr>
                <w:rFonts w:ascii="Georgia" w:hAnsi="Georgia"/>
                <w:b/>
                <w:bCs/>
                <w:color w:val="FFFFFF"/>
              </w:rPr>
              <w:t>Historic Councils and Events</w:t>
            </w:r>
          </w:p>
        </w:tc>
      </w:tr>
      <w:tr w:rsidR="00C212BB" w:rsidRPr="004D4A2B" w:rsidTr="00C212BB">
        <w:trPr>
          <w:tblCellSpacing w:w="15" w:type="dxa"/>
        </w:trPr>
        <w:tc>
          <w:tcPr>
            <w:tcW w:w="0" w:type="auto"/>
            <w:shd w:val="clear" w:color="auto" w:fill="FFFFFF"/>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542107DC" wp14:editId="12376A8D">
                  <wp:extent cx="441325" cy="441325"/>
                  <wp:effectExtent l="0" t="0" r="0" b="0"/>
                  <wp:docPr id="50" name="Picture 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05" w:history="1">
              <w:r w:rsidRPr="004D4A2B">
                <w:rPr>
                  <w:rStyle w:val="Hyperlink"/>
                  <w:rFonts w:ascii="Georgia" w:hAnsi="Georgia"/>
                  <w:b/>
                  <w:bCs/>
                  <w:color w:val="663300"/>
                </w:rPr>
                <w:t>Ecumenical Councils</w:t>
              </w:r>
            </w:hyperlink>
          </w:p>
        </w:tc>
        <w:tc>
          <w:tcPr>
            <w:tcW w:w="0" w:type="auto"/>
            <w:shd w:val="clear" w:color="auto" w:fill="FFFFFF"/>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72FF5EB7" wp14:editId="49E174DC">
                  <wp:extent cx="441325" cy="441325"/>
                  <wp:effectExtent l="0" t="0" r="0" b="0"/>
                  <wp:docPr id="48" name="Picture 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07" w:history="1">
              <w:r w:rsidRPr="004D4A2B">
                <w:rPr>
                  <w:rStyle w:val="Hyperlink"/>
                  <w:rFonts w:ascii="Georgia" w:hAnsi="Georgia"/>
                  <w:b/>
                  <w:bCs/>
                  <w:color w:val="663300"/>
                </w:rPr>
                <w:t>Roman Cult Councils</w:t>
              </w:r>
            </w:hyperlink>
          </w:p>
        </w:tc>
      </w:tr>
      <w:tr w:rsidR="00C212BB" w:rsidRPr="004D4A2B" w:rsidTr="00C212BB">
        <w:trPr>
          <w:tblCellSpacing w:w="15" w:type="dxa"/>
        </w:trPr>
        <w:tc>
          <w:tcPr>
            <w:tcW w:w="0" w:type="auto"/>
            <w:shd w:val="clear" w:color="auto" w:fill="E8E8E8"/>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694D08CA" wp14:editId="4B572AAA">
                  <wp:extent cx="441325" cy="441325"/>
                  <wp:effectExtent l="0" t="0" r="0" b="0"/>
                  <wp:docPr id="47" name="Picture 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09" w:history="1">
              <w:r w:rsidRPr="004D4A2B">
                <w:rPr>
                  <w:rStyle w:val="Hyperlink"/>
                  <w:rFonts w:ascii="Georgia" w:hAnsi="Georgia"/>
                  <w:b/>
                  <w:bCs/>
                  <w:color w:val="663300"/>
                </w:rPr>
                <w:t>Imperial Councils</w:t>
              </w:r>
            </w:hyperlink>
          </w:p>
        </w:tc>
        <w:tc>
          <w:tcPr>
            <w:tcW w:w="0" w:type="auto"/>
            <w:shd w:val="clear" w:color="auto" w:fill="E8E8E8"/>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6A0C8A35" wp14:editId="7E1EF3E8">
                  <wp:extent cx="441325" cy="441325"/>
                  <wp:effectExtent l="0" t="0" r="0" b="0"/>
                  <wp:docPr id="46" name="Picture 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11" w:history="1">
              <w:r w:rsidRPr="004D4A2B">
                <w:rPr>
                  <w:rStyle w:val="Hyperlink"/>
                  <w:rFonts w:ascii="Georgia" w:hAnsi="Georgia"/>
                  <w:b/>
                  <w:bCs/>
                  <w:color w:val="663300"/>
                </w:rPr>
                <w:t>Orthodox Councils</w:t>
              </w:r>
            </w:hyperlink>
          </w:p>
        </w:tc>
      </w:tr>
      <w:tr w:rsidR="00C212BB" w:rsidRPr="004D4A2B" w:rsidTr="00C212BB">
        <w:trPr>
          <w:tblCellSpacing w:w="15" w:type="dxa"/>
        </w:trPr>
        <w:tc>
          <w:tcPr>
            <w:tcW w:w="0" w:type="auto"/>
            <w:shd w:val="clear" w:color="auto" w:fill="FFFFFF"/>
            <w:noWrap/>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noProof/>
              </w:rPr>
              <w:drawing>
                <wp:inline distT="0" distB="0" distL="0" distR="0" wp14:anchorId="048017A0" wp14:editId="411710D8">
                  <wp:extent cx="441325" cy="441325"/>
                  <wp:effectExtent l="0" t="0" r="0" b="0"/>
                  <wp:docPr id="45" name="Picture 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441325" cy="441325"/>
                          </a:xfrm>
                          <a:prstGeom prst="rect">
                            <a:avLst/>
                          </a:prstGeom>
                          <a:noFill/>
                          <a:ln>
                            <a:noFill/>
                          </a:ln>
                        </pic:spPr>
                      </pic:pic>
                    </a:graphicData>
                  </a:graphic>
                </wp:inline>
              </w:drawing>
            </w:r>
            <w:r w:rsidRPr="004D4A2B">
              <w:rPr>
                <w:rFonts w:ascii="Georgia" w:hAnsi="Georgia"/>
              </w:rPr>
              <w:t> </w:t>
            </w:r>
            <w:hyperlink r:id="rId613" w:history="1">
              <w:r w:rsidRPr="004D4A2B">
                <w:rPr>
                  <w:rStyle w:val="Hyperlink"/>
                  <w:rFonts w:ascii="Georgia" w:hAnsi="Georgia"/>
                  <w:b/>
                  <w:bCs/>
                  <w:color w:val="663300"/>
                </w:rPr>
                <w:t>Catholic Councils</w:t>
              </w:r>
            </w:hyperlink>
          </w:p>
        </w:tc>
        <w:tc>
          <w:tcPr>
            <w:tcW w:w="0" w:type="auto"/>
            <w:shd w:val="clear" w:color="auto" w:fill="FFFFFF"/>
            <w:tcMar>
              <w:top w:w="15" w:type="dxa"/>
              <w:left w:w="75" w:type="dxa"/>
              <w:bottom w:w="15" w:type="dxa"/>
              <w:right w:w="75" w:type="dxa"/>
            </w:tcMar>
            <w:vAlign w:val="center"/>
            <w:hideMark/>
          </w:tcPr>
          <w:p w:rsidR="00C212BB" w:rsidRPr="004D4A2B" w:rsidRDefault="00C212BB" w:rsidP="004D4A2B">
            <w:pPr>
              <w:jc w:val="both"/>
              <w:rPr>
                <w:rFonts w:ascii="Georgia" w:hAnsi="Georgia"/>
              </w:rPr>
            </w:pPr>
            <w:r w:rsidRPr="004D4A2B">
              <w:rPr>
                <w:rFonts w:ascii="Georgia" w:hAnsi="Georgia"/>
              </w:rPr>
              <w:t> </w:t>
            </w:r>
          </w:p>
        </w:tc>
      </w:tr>
    </w:tbl>
    <w:p w:rsidR="00C212BB" w:rsidRPr="004D4A2B" w:rsidRDefault="00C212BB" w:rsidP="004D4A2B">
      <w:pPr>
        <w:pStyle w:val="Heading1"/>
        <w:jc w:val="both"/>
        <w:rPr>
          <w:rFonts w:ascii="Georgia" w:hAnsi="Georgia" w:cs="Arial"/>
          <w:color w:val="663300"/>
          <w:sz w:val="24"/>
          <w:szCs w:val="24"/>
        </w:rPr>
      </w:pPr>
      <w:bookmarkStart w:id="390" w:name="_Toc29205737"/>
      <w:r w:rsidRPr="004D4A2B">
        <w:rPr>
          <w:rFonts w:ascii="Georgia" w:hAnsi="Georgia" w:cs="Arial"/>
          <w:color w:val="663300"/>
          <w:sz w:val="24"/>
          <w:szCs w:val="24"/>
        </w:rPr>
        <w:t>Almanac of Evil</w:t>
      </w:r>
      <w:bookmarkEnd w:id="390"/>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1" w:name="_Toc29205738"/>
      <w:r w:rsidRPr="004D4A2B">
        <w:rPr>
          <w:rFonts w:ascii="Georgia" w:hAnsi="Georgia"/>
          <w:color w:val="663300"/>
          <w:sz w:val="24"/>
          <w:szCs w:val="24"/>
        </w:rPr>
        <w:t>First Century</w:t>
      </w:r>
      <w:bookmarkEnd w:id="391"/>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In accord with the most sacred and supreme covenant known as Pactum De Singularis Caelum, also known as the Covenant of One Heaven and the full authority and powers granted therein by the Divine Creator of all Existence, all the Angels, Saints, Demons and Spirits in accord with the </w:t>
      </w:r>
      <w:hyperlink r:id="rId614" w:history="1">
        <w:r w:rsidRPr="004D4A2B">
          <w:rPr>
            <w:rStyle w:val="Strong"/>
            <w:rFonts w:ascii="Georgia" w:hAnsi="Georgia" w:cs="Arial"/>
            <w:color w:val="663300"/>
          </w:rPr>
          <w:t>Treaty of the Divine Masculine</w:t>
        </w:r>
      </w:hyperlink>
      <w:r w:rsidRPr="004D4A2B">
        <w:rPr>
          <w:rFonts w:ascii="Georgia" w:hAnsi="Georgia" w:cs="Arial"/>
          <w:color w:val="663300"/>
        </w:rPr>
        <w:t>, the </w:t>
      </w:r>
      <w:hyperlink r:id="rId615" w:history="1">
        <w:r w:rsidRPr="004D4A2B">
          <w:rPr>
            <w:rStyle w:val="Strong"/>
            <w:rFonts w:ascii="Georgia" w:hAnsi="Georgia" w:cs="Arial"/>
            <w:color w:val="663300"/>
          </w:rPr>
          <w:t>Treaty of the Divine Feminine</w:t>
        </w:r>
      </w:hyperlink>
      <w:r w:rsidRPr="004D4A2B">
        <w:rPr>
          <w:rFonts w:ascii="Georgia" w:hAnsi="Georgia" w:cs="Arial"/>
          <w:color w:val="663300"/>
        </w:rPr>
        <w:t>, the </w:t>
      </w:r>
      <w:hyperlink r:id="rId616" w:history="1">
        <w:r w:rsidRPr="004D4A2B">
          <w:rPr>
            <w:rStyle w:val="Strong"/>
            <w:rFonts w:ascii="Georgia" w:hAnsi="Georgia" w:cs="Arial"/>
            <w:color w:val="663300"/>
          </w:rPr>
          <w:t>Treaty of the Divine Apostles</w:t>
        </w:r>
      </w:hyperlink>
      <w:r w:rsidRPr="004D4A2B">
        <w:rPr>
          <w:rFonts w:ascii="Georgia" w:hAnsi="Georgia" w:cs="Arial"/>
          <w:color w:val="663300"/>
        </w:rPr>
        <w:t>, the </w:t>
      </w:r>
      <w:hyperlink r:id="rId617" w:history="1">
        <w:r w:rsidRPr="004D4A2B">
          <w:rPr>
            <w:rStyle w:val="Strong"/>
            <w:rFonts w:ascii="Georgia" w:hAnsi="Georgia" w:cs="Arial"/>
            <w:color w:val="663300"/>
          </w:rPr>
          <w:t>Treaty of Angels, Saints and Demons</w:t>
        </w:r>
      </w:hyperlink>
      <w:r w:rsidRPr="004D4A2B">
        <w:rPr>
          <w:rFonts w:ascii="Georgia" w:hAnsi="Georgia" w:cs="Arial"/>
          <w:color w:val="663300"/>
        </w:rPr>
        <w:t>, the </w:t>
      </w:r>
      <w:hyperlink r:id="rId618" w:history="1">
        <w:r w:rsidRPr="004D4A2B">
          <w:rPr>
            <w:rStyle w:val="Strong"/>
            <w:rFonts w:ascii="Georgia" w:hAnsi="Georgia" w:cs="Arial"/>
            <w:color w:val="663300"/>
          </w:rPr>
          <w:t>Treaty of Spirit States</w:t>
        </w:r>
      </w:hyperlink>
      <w:r w:rsidRPr="004D4A2B">
        <w:rPr>
          <w:rFonts w:ascii="Georgia" w:hAnsi="Georgia" w:cs="Arial"/>
          <w:color w:val="663300"/>
        </w:rPr>
        <w:t>, the </w:t>
      </w:r>
      <w:hyperlink r:id="rId619" w:history="1">
        <w:r w:rsidRPr="004D4A2B">
          <w:rPr>
            <w:rStyle w:val="Strong"/>
            <w:rFonts w:ascii="Georgia" w:hAnsi="Georgia" w:cs="Arial"/>
            <w:color w:val="663300"/>
          </w:rPr>
          <w:t>Treaty of The Suns</w:t>
        </w:r>
      </w:hyperlink>
      <w:r w:rsidRPr="004D4A2B">
        <w:rPr>
          <w:rFonts w:ascii="Georgia" w:hAnsi="Georgia" w:cs="Arial"/>
          <w:color w:val="663300"/>
        </w:rPr>
        <w:t>, the </w:t>
      </w:r>
      <w:hyperlink r:id="rId620" w:history="1">
        <w:r w:rsidRPr="004D4A2B">
          <w:rPr>
            <w:rStyle w:val="Strong"/>
            <w:rFonts w:ascii="Georgia" w:hAnsi="Georgia" w:cs="Arial"/>
            <w:color w:val="663300"/>
          </w:rPr>
          <w:t>Treaty of The Earth</w:t>
        </w:r>
      </w:hyperlink>
      <w:r w:rsidRPr="004D4A2B">
        <w:rPr>
          <w:rFonts w:ascii="Georgia" w:hAnsi="Georgia" w:cs="Arial"/>
          <w:color w:val="663300"/>
        </w:rPr>
        <w:t>, the </w:t>
      </w:r>
      <w:hyperlink r:id="rId621" w:history="1">
        <w:r w:rsidRPr="004D4A2B">
          <w:rPr>
            <w:rStyle w:val="Strong"/>
            <w:rFonts w:ascii="Georgia" w:hAnsi="Georgia" w:cs="Arial"/>
            <w:color w:val="663300"/>
          </w:rPr>
          <w:t>Treaty of The Moon</w:t>
        </w:r>
      </w:hyperlink>
      <w:r w:rsidRPr="004D4A2B">
        <w:rPr>
          <w:rFonts w:ascii="Georgia" w:hAnsi="Georgia" w:cs="Arial"/>
          <w:color w:val="663300"/>
        </w:rPr>
        <w:t> and the </w:t>
      </w:r>
      <w:hyperlink r:id="rId622" w:history="1">
        <w:r w:rsidRPr="004D4A2B">
          <w:rPr>
            <w:rStyle w:val="Strong"/>
            <w:rFonts w:ascii="Georgia" w:hAnsi="Georgia" w:cs="Arial"/>
            <w:color w:val="663300"/>
          </w:rPr>
          <w:t>Day and Year of Redemption</w:t>
        </w:r>
      </w:hyperlink>
      <w:r w:rsidRPr="004D4A2B">
        <w:rPr>
          <w:rFonts w:ascii="Georgia" w:hAnsi="Georgia" w:cs="Arial"/>
          <w:color w:val="663300"/>
        </w:rPr>
        <w:t> commencing GAIA E1:Y1:A1:S1:M9:D1, also known as [Fri, 21 Dec 2012], the following true account of crimes against spirit and crimes against humanity have been duly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No.01-01</w:t>
      </w:r>
      <w:r w:rsidRPr="004D4A2B">
        <w:rPr>
          <w:rFonts w:ascii="Georgia" w:hAnsi="Georgia" w:cs="Arial"/>
          <w:color w:val="663300"/>
        </w:rPr>
        <w:t xml:space="preserve">] Of murder : (44 CE) That Paul of Tarsus (St. Paul) also known as Dositheus, also known as Nethanel, </w:t>
      </w:r>
      <w:r w:rsidRPr="004D4A2B">
        <w:rPr>
          <w:rFonts w:ascii="Georgia" w:hAnsi="Georgia" w:cs="Arial"/>
          <w:color w:val="663300"/>
        </w:rPr>
        <w:lastRenderedPageBreak/>
        <w:t>also known as Barabbas, being a High priest of the Sarmatian sect and self proclaimed messiah, did commit the murder of Stephen the Martyr, a man who had been appointed by James, the brother of Jesus to coordinate food relief to starving people at the beginning of the great famine.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No.01-02</w:t>
      </w:r>
      <w:r w:rsidRPr="004D4A2B">
        <w:rPr>
          <w:rFonts w:ascii="Georgia" w:hAnsi="Georgia" w:cs="Arial"/>
          <w:color w:val="663300"/>
        </w:rPr>
        <w:t>] Of establishing an unlawful enterprise for the purpose of crime : (45 CE) That Paul of Tarsus (St. Paul) aided by Josephus ben Matthias (St. Luke) and other members of the House of Ananus did set up an unlawful enterprise called Boethusianism named for the founding name of the Household of Sadducee High Priests for the sole purpose of pursuing criminal activities according to the following objectives: 1. Render the Gnostic teachings of Jesus and the Nazarenes ineffective by producing a counter religion claiming to be the only true faith that focuses on simplistic symbolism, conformity and a hatred of knowledge. 2. Perpetuate the strength and credibility of canonical Mithraic sacred texts created by Jeremiah, Baruch, Nehemiah and Ezra by incorporating these texts as a key part of the liturgy of the religion. 3. Destroy all texts, references to Gnosticism and any evidence to history that threatens objective 1 or 2. 4. Where is not possible to destroy, re-write the evidence that contradicts claims. 5. Usurp all members of Jesus’s family and disciples and where possible ensure their death.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No.01-03</w:t>
      </w:r>
      <w:r w:rsidRPr="004D4A2B">
        <w:rPr>
          <w:rFonts w:ascii="Georgia" w:hAnsi="Georgia" w:cs="Arial"/>
          <w:color w:val="663300"/>
        </w:rPr>
        <w:t>] Of obtaining property by deception : (45 – 48 CE) That Paul of Tarsus (St. Paul) aided by the House of Ananus and other accomplices did obtain both money and property from generous followers of Mithra across several Hellenic cities under false pretences of assisting James the Just and the Apostles in their funding of food aid during the great famine.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No.01-04</w:t>
      </w:r>
      <w:r w:rsidRPr="004D4A2B">
        <w:rPr>
          <w:rFonts w:ascii="Georgia" w:hAnsi="Georgia" w:cs="Arial"/>
          <w:color w:val="663300"/>
        </w:rPr>
        <w:t xml:space="preserve">] Of receiving and trading the proceeds of crime : (45 -48 CE) That the House of Ananus did receive the proceeds of crime perpetrated by Paul of Tarsus for their own personal gain and to fund in the establishment and objectives of their criminal enterprise called Boethusianism including but not restricted to the production of false public documents </w:t>
      </w:r>
      <w:r w:rsidRPr="004D4A2B">
        <w:rPr>
          <w:rFonts w:ascii="Georgia" w:hAnsi="Georgia" w:cs="Arial"/>
          <w:color w:val="663300"/>
        </w:rPr>
        <w:lastRenderedPageBreak/>
        <w:t>relating to false accounts of the life of Jesus and the apostles and the recruitment of individuals to operate local representations of the criminal enterprise.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No.01-05</w:t>
      </w:r>
      <w:r w:rsidRPr="004D4A2B">
        <w:rPr>
          <w:rFonts w:ascii="Georgia" w:hAnsi="Georgia" w:cs="Arial"/>
          <w:color w:val="663300"/>
        </w:rPr>
        <w:t>] Of publishing false documents : (45 -48 CE) That the House of Ananus with the collaboration of Paul of Tarsus and Josephus ben Matthias, also known as St. Luke did deliberately and knowingly create false documents relating to alleged gospels of Irish prince and blood descendent of the Lion of Yahudi, the Messiah Kings of Jerusalem otherwise known as Iesus and later as Jesus Christ including the deliberate inclusion of a modified set of the Babylonian Mithraic texts in order to subvert the original Gnostic message of Jesus and his disciples and prevent the identity of the Mithraic Sadducee High Priests as being Satanists from being clearly understood.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No.01-06</w:t>
      </w:r>
      <w:r w:rsidRPr="004D4A2B">
        <w:rPr>
          <w:rFonts w:ascii="Georgia" w:hAnsi="Georgia" w:cs="Arial"/>
          <w:color w:val="663300"/>
        </w:rPr>
        <w:t>] Of publishing false documents and indecent materials : (45 -48 CE) That the House of Ananus with the collaboration of Paul of Tarsus and Josephus ben Matthias, did public false statements concerning (1) the true Jesus Passover ceremony from a vegetarian and anti-human/animal sacrifice ritual to being a full body and blood satanic ritual of simulated human sacrifice (2) the true Nazarene respect for women being spiritual and ecclesiastical equals as being evil, not to be trusted and forbidden from having any spiritual significance and (3) the corruption of the rite of marriage according to Jesus from being a meeting of equals to a contract of property whereby the woman is effectively “sold” into slavery to the husband.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No.01-08</w:t>
      </w:r>
      <w:r w:rsidRPr="004D4A2B">
        <w:rPr>
          <w:rFonts w:ascii="Georgia" w:hAnsi="Georgia" w:cs="Arial"/>
          <w:color w:val="663300"/>
        </w:rPr>
        <w:t xml:space="preserve">] Of moral indecency and depravity : (52 CE onwards): That Paul of Tarsus and members of the House of Ananus, also being High Priests of the Jews did undertake new ceremonies of such moral indecency and depravity concerning the worship of satanic demons, human sacrifice and cannibalism under the guise of the of their false religion called Boethusianism. That such rituals included infanticide, drug consumption and frenzied sexual acts consistent with the </w:t>
      </w:r>
      <w:r w:rsidRPr="004D4A2B">
        <w:rPr>
          <w:rFonts w:ascii="Georgia" w:hAnsi="Georgia" w:cs="Arial"/>
          <w:color w:val="663300"/>
        </w:rPr>
        <w:lastRenderedPageBreak/>
        <w:t>ancient rites of the Sarmatian priests of Baal Moloch practiced for over one thousand years prior.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No.01-10</w:t>
      </w:r>
      <w:r w:rsidRPr="004D4A2B">
        <w:rPr>
          <w:rFonts w:ascii="Georgia" w:hAnsi="Georgia" w:cs="Arial"/>
          <w:color w:val="663300"/>
        </w:rPr>
        <w:t>] Of murder (62 CE) That Paul of Tarsus (St. Paul) in conspiracy with Ananus ben Ananus, the Jewish High Priest and Gamiliel the Elder of the Pharisees did commit the murder of full Roman citizen James the Just, also known as Patriarch James, the blood brother of Jesus regarded as a national and international hero on account of organizing the saving of hundreds of thousands of people from starvation by using the funds of his father to pay for food and supplies.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No.01-11</w:t>
      </w:r>
      <w:r w:rsidRPr="004D4A2B">
        <w:rPr>
          <w:rFonts w:ascii="Georgia" w:hAnsi="Georgia" w:cs="Arial"/>
          <w:color w:val="663300"/>
        </w:rPr>
        <w:t>] Of intent to cause public disorder causing death (62 CE) That Paul of Tarsus (St. Paul) in conspiracy with leaders of the Pharisees and Sadducees did commit the murder of James the Just for the purpose of inciting public disorder occasioning death and the destruction of property.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No.01-12</w:t>
      </w:r>
      <w:r w:rsidRPr="004D4A2B">
        <w:rPr>
          <w:rFonts w:ascii="Georgia" w:hAnsi="Georgia" w:cs="Arial"/>
          <w:color w:val="663300"/>
        </w:rPr>
        <w:t>] Of crimes against humanity : (62 – 71 CE): That Paul of Tarsus (St. Paul) including members of the House of Ananus and other members of the criminal organisation known as Boethusianism did deliberately and consciously perform acts to cause public disorder causing death and therefore knowingly materially contributed to the subsequent civil war and revolt across Judea resulting in the eventual destruction of Jerusalem and the Great Temple and the loss of between 600,000 and 1,000,000 lives.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No.01-13</w:t>
      </w:r>
      <w:r w:rsidRPr="004D4A2B">
        <w:rPr>
          <w:rFonts w:ascii="Georgia" w:hAnsi="Georgia" w:cs="Arial"/>
          <w:color w:val="663300"/>
        </w:rPr>
        <w:t>] Of murder (62/63 CE): That Paul of Tarsus (St. Paul) whilst in prison upon the charges of murdering citizens of Rome and treason did conspire with members of the criminal enterprise known as Christianity to commit the murder of Mary Magdalene, the wife of Jesus and Martha the sister of Jesus in the region of Marseilles in the South of France.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No.01-14</w:t>
      </w:r>
      <w:r w:rsidRPr="004D4A2B">
        <w:rPr>
          <w:rFonts w:ascii="Georgia" w:hAnsi="Georgia" w:cs="Arial"/>
          <w:color w:val="663300"/>
        </w:rPr>
        <w:t xml:space="preserve">] Of causing major property damage : (64 CE) That Pope Linus, a British Prince and Son of Queen </w:t>
      </w:r>
      <w:r w:rsidRPr="004D4A2B">
        <w:rPr>
          <w:rFonts w:ascii="Georgia" w:hAnsi="Georgia" w:cs="Arial"/>
          <w:color w:val="663300"/>
        </w:rPr>
        <w:lastRenderedPageBreak/>
        <w:t>Boudica did deliberately set fire to multiple locations across Rome in an attempt to completely destroy the city and kill all the inhabitants.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No.01-15</w:t>
      </w:r>
      <w:r w:rsidRPr="004D4A2B">
        <w:rPr>
          <w:rFonts w:ascii="Georgia" w:hAnsi="Georgia" w:cs="Arial"/>
          <w:color w:val="663300"/>
        </w:rPr>
        <w:t>] Of crimes against humanity : (64 CE) That Paul of Tarsus did order the destruction of Rome as carried out by "Pope" Linus and other early members of the Paulinicism sect causing the death of between 500,000 and 650,000 innocent men, women and children by painful death.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w:t>
      </w:r>
      <w:r w:rsidRPr="004D4A2B">
        <w:rPr>
          <w:rStyle w:val="Strong"/>
          <w:rFonts w:ascii="Georgia" w:hAnsi="Georgia" w:cs="Arial"/>
          <w:color w:val="663300"/>
        </w:rPr>
        <w:t>Crime No.01-16</w:t>
      </w:r>
      <w:r w:rsidRPr="004D4A2B">
        <w:rPr>
          <w:rFonts w:ascii="Georgia" w:hAnsi="Georgia" w:cs="Arial"/>
          <w:color w:val="663300"/>
        </w:rPr>
        <w:t>] Of crimes against humanity : (64 CE) That upon the news of the arrest and execution of Pope Linus, the son of Queen Boudica, she did mobilize her Pauline worshipping tribe along with other supporting Paulinicism tribes and did destroy a number of major Roman cities in Britain including the complete destruction of London and the death of over 250,000 innocent men, women and children.</w:t>
      </w:r>
    </w:p>
    <w:p w:rsidR="00C212BB" w:rsidRPr="004D4A2B" w:rsidRDefault="00C212BB" w:rsidP="004D4A2B">
      <w:pPr>
        <w:pStyle w:val="Heading1"/>
        <w:jc w:val="both"/>
        <w:rPr>
          <w:rFonts w:ascii="Georgia" w:hAnsi="Georgia" w:cs="Arial"/>
          <w:color w:val="663300"/>
          <w:sz w:val="24"/>
          <w:szCs w:val="24"/>
        </w:rPr>
      </w:pPr>
      <w:bookmarkStart w:id="392" w:name="_Toc29205739"/>
      <w:r w:rsidRPr="004D4A2B">
        <w:rPr>
          <w:rFonts w:ascii="Georgia" w:hAnsi="Georgia" w:cs="Arial"/>
          <w:color w:val="663300"/>
          <w:sz w:val="24"/>
          <w:szCs w:val="24"/>
        </w:rPr>
        <w:t>Almanac of Evil</w:t>
      </w:r>
      <w:bookmarkEnd w:id="392"/>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3" w:name="_Toc29205740"/>
      <w:r w:rsidRPr="004D4A2B">
        <w:rPr>
          <w:rFonts w:ascii="Georgia" w:hAnsi="Georgia"/>
          <w:color w:val="663300"/>
          <w:sz w:val="24"/>
          <w:szCs w:val="24"/>
        </w:rPr>
        <w:t>Second Century</w:t>
      </w:r>
      <w:bookmarkEnd w:id="393"/>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No.02-02] Of crimes against humanity : (115—117 CE) That Lucius ben Josephus, also known as Lukuas and Andreas, also known as St. Lucius, the first Boethusian Rabbi of Cyrene, the son of Josephus also known as St. Luke, did conspire to murder Greeks of all ages and gender, especially educated persons of the cities of Cyrene (Cyrenaica) and regions of Aegyptus and Cyprus. That these attacks were part motivated by the repudiation of the destructive ignorance of Boethusianism by his father St. Luke, a key founder of Boethusianism and his father’s conversion to both Greek and Nazarene “Gnostic” enlightenment. Furthermore, that over </w:t>
      </w:r>
      <w:r w:rsidRPr="004D4A2B">
        <w:rPr>
          <w:rFonts w:ascii="Georgia" w:hAnsi="Georgia" w:cs="Arial"/>
          <w:color w:val="663300"/>
        </w:rPr>
        <w:lastRenderedPageBreak/>
        <w:t>250,000 innocent men, women and children were murdered by these Boethusian "Jewish" zealots.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No.02-03] Of causing major property damage : (115—117 CE) That St. Lucius, an early church father and blood descendent of the House of Ananus did deliberate organize the destruction of priceless and valuable knowledge, art and culture across the Greek world including the destruction of temples to Hecate, Jupiter, Apollo, Artemis, and Isis, as well as the civil structures symbols of Rome, the Caesareum, the basilica, and the thermae.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No.02-04] Of association/membership to a criminal organisation : (193 - 199 CE) That the person known as Pope Victor I, also known as St. Victor was neither Christian, nor a Pope but the high priest of the murderous cult of Cybele known as Pontifex Maximus of the Phrygianum upon Vatican Hill. That in his capacity of leader of this organized criminal enterprise did direct for numerous criminal acts to be undertaken including, but not limited to: murder, infantcide, cannibalism, terrorism, fraud and subversion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No.02-05] Of publishing false documents : (180 CE): That the alleged documents written by St. Irenaeus of Lyons including Against All Heresies is a deliberate and complete forgery produced no earlier than the 8th Century CE. These forged and false documents can be demonstrated as such by three key facts: (1) The references to Peter as the first Pope/Bishop of Rome is an alien concept to Christianity prior to the 8th Century; (2) The word Catholic was not in use by Imperial Christianity until the emergence of the breakaway Catholic Church in the 8th Century; and (3) The references to the Trinity and doctrine of Mary are heretical concepts to both Imperial Christianity and Catholicism and key doctrine of the satanic Roman Cult that emerged only by the 11th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No.02-06] Of publishing false documents (194 CE) That Pontifex Maximus Victor I, did not publish a statement claiming that Jewish Passover, as 14 Nisan was not the </w:t>
      </w:r>
      <w:r w:rsidRPr="004D4A2B">
        <w:rPr>
          <w:rFonts w:ascii="Georgia" w:hAnsi="Georgia" w:cs="Arial"/>
          <w:color w:val="663300"/>
        </w:rPr>
        <w:lastRenderedPageBreak/>
        <w:t>accurate date, nor method for the crucifixion of Jesus as Victor was a pagan High Priest of Cybele and Christianity did not exist until 326. Therefore the claimed statements attributed to Victor are wholly false.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No.02-07] Of publishing false documents (180 CE) That St. Irenaeus of Lyons did not publish edited gospels including the concept of "virgin birth" as this concept is an exclusive Cybele and Vatican concept and heresy first introduced by the Roman Cult in the 12th Century. Therefore, all the writings of Irenaeus must be considered at best heavily edited, or at worst wholly unreliable 12th century forgeries</w:t>
      </w:r>
    </w:p>
    <w:p w:rsidR="00C212BB" w:rsidRPr="004D4A2B" w:rsidRDefault="00C212BB" w:rsidP="004D4A2B">
      <w:pPr>
        <w:pStyle w:val="Heading1"/>
        <w:jc w:val="both"/>
        <w:rPr>
          <w:rFonts w:ascii="Georgia" w:hAnsi="Georgia" w:cs="Arial"/>
          <w:color w:val="663300"/>
          <w:sz w:val="24"/>
          <w:szCs w:val="24"/>
        </w:rPr>
      </w:pPr>
      <w:bookmarkStart w:id="394" w:name="_Toc29205741"/>
      <w:r w:rsidRPr="004D4A2B">
        <w:rPr>
          <w:rFonts w:ascii="Georgia" w:hAnsi="Georgia" w:cs="Arial"/>
          <w:color w:val="663300"/>
          <w:sz w:val="24"/>
          <w:szCs w:val="24"/>
        </w:rPr>
        <w:t>Almanac of Evil</w:t>
      </w:r>
      <w:bookmarkEnd w:id="394"/>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5" w:name="_Toc29205742"/>
      <w:r w:rsidRPr="004D4A2B">
        <w:rPr>
          <w:rFonts w:ascii="Georgia" w:hAnsi="Georgia"/>
          <w:color w:val="663300"/>
          <w:sz w:val="24"/>
          <w:szCs w:val="24"/>
        </w:rPr>
        <w:t>Third Century</w:t>
      </w:r>
      <w:bookmarkEnd w:id="395"/>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association/membership to a criminal organisation : (199 - 217 CE) That the person known as Pope Zephyrinus, also known as St. Zephyrinus was neither Christian, nor a Pope but the high priest of the murderous cult of Cybele known as Pontifex Maximus of the Phrygianum upon Vatican Hill. That in his capacity of leader of this organized criminal enterprise did direct for numerous criminal acts to be undertaken including, but not limited to: murder, infantcide, cannibalism, terrorism, fraud and subversion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association/membership to a criminal organisation : (217 - 222 CE) That the person known as Pope Callixtus , also known as St. Callixtus was neither Christian, nor a Pope but the high priest of the murderous cult of Cybele known as Pontifex Maximus of the Phrygianum upon Vatican Hill. That in his capacity of leader of this organized criminal </w:t>
      </w:r>
      <w:r w:rsidRPr="004D4A2B">
        <w:rPr>
          <w:rFonts w:ascii="Georgia" w:hAnsi="Georgia" w:cs="Arial"/>
          <w:color w:val="663300"/>
        </w:rPr>
        <w:lastRenderedPageBreak/>
        <w:t>enterprise did direct for numerous criminal acts to be undertaken including, but not limited to: murder, infantcide, cannibalism, terrorism, fraud and subversion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(223 - 230 CE) That the person known as Pope Urban I, also known as St. Urban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(230 - 235 CE) That the person known as Pope Pontian, also known as St. Pontian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(235 - 236 CE) That the person known as Pope Anterus, also known as St. Anterus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 (236 - 250 CE) That the person known as Pope Fabian, also known as St. Fabian is a fictional character (including all alleged sacred relics, writings and orders) created as part of multiple editions and revisions to the forgery Liber Pontificalis in order to </w:t>
      </w:r>
      <w:r w:rsidRPr="004D4A2B">
        <w:rPr>
          <w:rFonts w:ascii="Georgia" w:hAnsi="Georgia" w:cs="Arial"/>
          <w:color w:val="663300"/>
        </w:rPr>
        <w:lastRenderedPageBreak/>
        <w:t>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(251 - 253 CE) That the person known as Pope Cornelius, also known as St. Cornelius is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(253 - 254 CE) That the person known as Pope Lucius, also known as St. Lucius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(254 - 257 CE) That the person known as Pope Stephen, also known as St. Stephen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 (258 CE) That the Roman Cult did deliberately forge false documents allegedly from Cyprian, Bishop of Carthage claiming that his own letters had been forged. That this deliberate forgery was included to imply the existence of Christian leaders prior to </w:t>
      </w:r>
      <w:r w:rsidRPr="004D4A2B">
        <w:rPr>
          <w:rFonts w:ascii="Georgia" w:hAnsi="Georgia" w:cs="Arial"/>
          <w:color w:val="663300"/>
        </w:rPr>
        <w:lastRenderedPageBreak/>
        <w:t>the official formation of Imperial Christianity in order to strengthen the claim of St. Peter being the first bishop of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(257 - 258 CE) That the person known as Pope Sixtus II, also known as St. Sixtus II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(259 - 268 CE) That the person known as Pope Dionysus, also known as St. Dionysus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(269 - 274 CE) That the person known as Pope Felix I, also known as St. Felix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 (275 - 283 CE) That the person known as Pope Eutychian, also known as St. Eutychian is a fictional character (including all alleged sacred relics, writings and orders) created as part of multiple editions and revisions to the forgery Liber Pontificalis in order to establish a false apostolic succession to hide the gap of 144 </w:t>
      </w:r>
      <w:r w:rsidRPr="004D4A2B">
        <w:rPr>
          <w:rFonts w:ascii="Georgia" w:hAnsi="Georgia" w:cs="Arial"/>
          <w:color w:val="663300"/>
        </w:rPr>
        <w:lastRenderedPageBreak/>
        <w:t>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(283 - 296 CE) That the person known as Pope Caius, also known as St. Caius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(296 - 304 CE) That the person known as Pope Marcellinus, also known as St. Marcellinus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Heading1"/>
        <w:jc w:val="both"/>
        <w:rPr>
          <w:rFonts w:ascii="Georgia" w:hAnsi="Georgia" w:cs="Arial"/>
          <w:color w:val="663300"/>
          <w:sz w:val="24"/>
          <w:szCs w:val="24"/>
        </w:rPr>
      </w:pPr>
      <w:bookmarkStart w:id="396" w:name="_Toc29205743"/>
      <w:r w:rsidRPr="004D4A2B">
        <w:rPr>
          <w:rFonts w:ascii="Georgia" w:hAnsi="Georgia" w:cs="Arial"/>
          <w:color w:val="663300"/>
          <w:sz w:val="24"/>
          <w:szCs w:val="24"/>
        </w:rPr>
        <w:t>Almanac of Evil</w:t>
      </w:r>
      <w:bookmarkEnd w:id="396"/>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7" w:name="_Toc29205744"/>
      <w:r w:rsidRPr="004D4A2B">
        <w:rPr>
          <w:rFonts w:ascii="Georgia" w:hAnsi="Georgia"/>
          <w:color w:val="663300"/>
          <w:sz w:val="24"/>
          <w:szCs w:val="24"/>
        </w:rPr>
        <w:t>Fourth Century</w:t>
      </w:r>
      <w:bookmarkEnd w:id="397"/>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No.04-03] Of publishing false documents : (300 CE): That the alleged work of Lucius Lactantius entitled "Divinae institutiones, Book III - Of the False Wisdom of Philosophers " in which he deliberately attacked the ancient wisdom and knowledge of the Greeks and Aristotle concerning the spherical nature of planet Earth and the orbit of the planets is </w:t>
      </w:r>
      <w:r w:rsidRPr="004D4A2B">
        <w:rPr>
          <w:rFonts w:ascii="Georgia" w:hAnsi="Georgia" w:cs="Arial"/>
          <w:color w:val="663300"/>
        </w:rPr>
        <w:lastRenderedPageBreak/>
        <w:t>a deliberate and calculated forgery to imply an earlier date by 900 years for the emergence of the "flat earth" laws of the Roman Cult prior to the 12th and 13th Centuries.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(308 - 309 CE) That the person known as Pope Marcellus, also known as St. Marcellus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association/membership to a criminal organisation : (309 - 310 CE) That the person known as Pope Eusebius, also known as St. Eusebius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(311 - 314 CE) That the person known as Pope Melchiades, also known as St. Melchiades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(314 CE) That the claim Roman Emperor Constantine did give Pope Melchiades one of his palaces in repayment for the alleged miracles of his military victories and the sign of the cross is a complete and deliberate forgery. That Emperor Constantine </w:t>
      </w:r>
      <w:r w:rsidRPr="004D4A2B">
        <w:rPr>
          <w:rFonts w:ascii="Georgia" w:hAnsi="Georgia" w:cs="Arial"/>
          <w:color w:val="663300"/>
        </w:rPr>
        <w:lastRenderedPageBreak/>
        <w:t>himself was the founder of Imperial Christianity and the Holy New Roman Empire and that no Popes existed in Rome until the 8th Century creation of Catholicism. That British born Constantine had an intense disgust towards the Roman and Italian nobility and deprived Rome of many of its standards and traditions.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murder : (314 CE) That Jewish (Sephardic) Sarmatian ruler Baba Rabba did order the systematic massacres of last remnants of Nazarenes, the true followers of Jesus in Egypt and Palestine. As a result, Constantine ordered an attack on Sarmara and the capture of the Sadducee High Priest and his family.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(314 - 335 CE) That the person known as Pope Silvester I, also known as St. Silvester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a false document/statement to obstruction of the fundamental principles of fair justice : (321 CE) That the claim Emperor Constantine, did provide Pope Alexander of Constantinople and his clergy official exemption from the jurisdiction of Roman civil law, thereby creating usurping the principles of common law and equity and establishing clerical law as superior to civil law is a deliberate and calculated forgery from no earlier than the 12th Century by the Roman Cult and that the decisions of bishops were binding upon civil magistrates. That this forgery was most likely based on original documents stolen from the Imperial Archives by the Roman Cult and its supporters in 1096 during the conquest and destruction of Constantinople.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a false document/statement : (321 CE) That Emperor Constantine upon the request of Pope </w:t>
      </w:r>
      <w:r w:rsidRPr="004D4A2B">
        <w:rPr>
          <w:rFonts w:ascii="Georgia" w:hAnsi="Georgia" w:cs="Arial"/>
          <w:color w:val="663300"/>
        </w:rPr>
        <w:lastRenderedPageBreak/>
        <w:t>Alexander of Constantinople did decree that Sunday shall become a public holiday upon the false claim that it is in accordance with Old Testament teachings.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a false document/statements : (325 CE) That at the council of Christian leaders at Nicea, several counts of publishing false documents and statements were issued concerning the alleged divinity of Celtic hero and gnostic saviour Hesus/Jesus upon the narrow interpretation of "Son of God" as a literal claim, excluding all history to Pharaoh Akhenaten and bloodlines of true Jewish High Priests.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causing major property damage : (326 CE) That Emperor Constantine orders destruction of temples of Greek love goddess Aphrodite (a.k.a. Cybele) in Jerusalem and Phoenicia.</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a false document/statements: (331 CE) That the alleged writings of Eusebius, in particular Ecclesiastical History were wholly corrupted by the Roman Cult scholars with deliberately disgraceful statements no earlier than the 12th Century. That this forgery was most likely based on original documents stolen from the Imperial Archives by the Roman Cult and its supporters in 1096 during the conquest and destruction of Constantinople. That the claimed statement 'We shall introduce into this history in general only those events which may be useful first to ourselves and afterwards to posterity'--is wholly false and designed to imply a lack of moral strength in the original founders of Christianity.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 : (336 - 336 CE) That the person known as Pope Mark, also known as St. Mark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w:t>
      </w:r>
      <w:r w:rsidRPr="004D4A2B">
        <w:rPr>
          <w:rFonts w:ascii="Georgia" w:hAnsi="Georgia" w:cs="Arial"/>
          <w:color w:val="663300"/>
        </w:rPr>
        <w:lastRenderedPageBreak/>
        <w:t>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 (336-61 CE) That following the Council of Nicea, and upon the authority of the Church Council, the galli priests of the various cults of the Mother Goddess and other practicioners of human sacrifice including men andwomen are rounded up and executed. That this act was later forged to imply these clergy of satanic cults were "Arian Christians".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(337 - 352 CE) That the person known as Pope Julius I, also known as St. Julius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(340 CE) That Imperial Christian Patriarch Paul I of Constantinople did knowingly and deliberately state the false claim of the birth date of Jesus falling upon the pagan date ("Sol Invictus") of December 25 instead of 14 Nisan (jewish calendar). That Pope Paul I of Constantinople did make this the official date of the birth of Jesus. Furthermore, that Pope Patriarch Paul I did this to end the adherence to Roman Feast of Saturnus.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murder (346 CE): That Imperial Christian Patriarch Paul I of Constantinople did launch persecutions against educated professional class of Constantinople still following satanic practices and human sacrifice. Furthermore that upon the accusation of Christians famous orator and pagan worshipper Libanius is condemned and killed as "magician".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No.01-03] Of publishing false documents : (352 - 366 CE) That the person known as Pope Liberius is a fictional character (including all alleged sacred relics, writings and orders) created as part of multiple editions and revisions to the forgery Liber Pontificalis in order to establish a false apostolic succession to hide the gap of 144 years (222-366) during which there were no pagan satanic high priests of (Pontifex Maximus) Magna Mater of the Vatican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property loss : (354 CE) That upon the execution of the request by Christian leaders Emperor Flavius Julius Constantius for the closure of all remaining Greek pagan Temples of the Roman Empire involved in black magic and blood sacrifices.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 : (354 CE) That the claims that Emperor Constantius and Imperial Christian clergy did enslave former female clergy as prostitutes and convert key Temples into the first international network of brothels in history as a source of revenue is a complete and deliberate 14th Century fabrication designed to both denigrate the memory and integrity of the early founders of Christianity and to justify the behaviour of the Roman Pontiffs of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deprivation of fundamental human rights : (356 CE) That Emperor Flavius Julius Constantius upon the request of Imperial Christian leaders did order the death penalty for all forms of worship involving pagan human sacrifices.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deprivation of fundamental human rights : (357 CE) That Emperor Flavius Julius Constantius upon the request of christian leaders did ban all forms of astrology, excluding science and divination.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Of publishing false documents : (354 CE) That the claim that Emperor Constantius did ban all form of science and </w:t>
      </w:r>
      <w:r w:rsidRPr="004D4A2B">
        <w:rPr>
          <w:rFonts w:ascii="Georgia" w:hAnsi="Georgia" w:cs="Arial"/>
          <w:color w:val="663300"/>
        </w:rPr>
        <w:lastRenderedPageBreak/>
        <w:t>divination, rather than the occult practices of the Jewish Sarmatians and Greek/Roman Occults is deliberately false and designed to both denigrate the founders of Christianity and hide just how late the emergence of censorship under the Roman Cult from the 12th and 13th Centuries.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establishing an unlawful enterprise for the purpose of crime: (359 CE) That Sarmatian leaders, being blood descendents of the satanic noble Jewish families of the Sadducees did organize for the first time in history, death camps for the sole purpose of burning heretics to honor Moloch. That these death camps were organised for the regular intake of new victims and their processing for satanic human sacrifice, especially women and children. That at least one of these death camps was established at Skythopolis. That this Jewish Sephardic prototype model of death camps for human sacrifice was then improved throughout the centuries by the christian church before being perfected as continuous mass human burning under the Nazi SS and Catholic Nazi Regime in World War II.</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a false document/statement of moral indecency and depravity for the purpose of promoting the slave trade : That the claim the ficticious Pope Liberius at the alleged Council of Gangra in Asia Minor, in 362 AD, did make it known that any person found telling a slave to despise his master or withdraw from his service shall be excommunicated is deliberately and wholly false. That this forgery and false statements are no earlier that the 12th/13th Century by the Roman Cult to imply an earlier corruption of Roman law and tradition enabling slaves to ultimately buy their freedom and be emancipated. Instead, the Roman Cult doctrine of global slavery which ended the notion of emancipation and introduced the forced spiritual threat of permanent social slavery, or serfdom did not emerge until the last 1,000 years.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deprivation of basic human rights : (364 CE) That 3 Imperial edicts did order the confiscation of all pagan human sacrifice temple properties and punishment by </w:t>
      </w:r>
      <w:r w:rsidRPr="004D4A2B">
        <w:rPr>
          <w:rFonts w:ascii="Georgia" w:hAnsi="Georgia" w:cs="Arial"/>
          <w:color w:val="663300"/>
        </w:rPr>
        <w:lastRenderedPageBreak/>
        <w:t>death for participation in any form of pagan ritual of murdering innocent people.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deprivation of basic human rights : (365 CE): Christian command. That Imperial edict from Emperor Flavius Jovianus did forbid any gentile or non-Christian officer from commanding Roman soldiers.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(366 - 384 CE) That the person known as Pope Damasus I, also known as St. Damasus, was neither a Pope, nor Catholic. Instead, his original title was Presbyter in accordance with the official hierarchy of the Imperial Roman religion of Christianity at that time. As a Presbyter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(367 -368 CE) That Pope Damasus I, also known as St. Damasus did personally recuit and pay for murderers and criminals to kill rival Ursinians (Liberians).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for obstruction of basic principles of fair justice : (366-367 CE) That the claim Pope Damasus I also known as St. Damasus did deliberately and consciously usurp the natural principles of fair justice through a Papal Bull by declaring it heresy to question nature of Christ and other doctrinal points as decreed at Nicea thereby implying heretics could have their lands seized and their person and family sacrificed through being tortured and burnt alive is a complete and deliberate forgery from no earlier than the 12th century by the Roman Cult. That the purpose of this wholly evil forgery is to falsely claim the concept of heresy and punishment of death by burning was in existence 800 years before it was actually introduced by the Venetian Satanic Cult Roman Pontiffs.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documents/statements to promote ill health, disease and death : (370 CE): That the </w:t>
      </w:r>
      <w:r w:rsidRPr="004D4A2B">
        <w:rPr>
          <w:rFonts w:ascii="Georgia" w:hAnsi="Georgia" w:cs="Arial"/>
          <w:color w:val="663300"/>
        </w:rPr>
        <w:lastRenderedPageBreak/>
        <w:t>claim St Jerome, Church luminary and author of the Vulgate Bible did say 'He who has bathed in Christ does not need a second bath' and that Paula (St. Paula) did say: 'A clean body and clean clothes betoken an unclean mind' are completely fraudulent statements written no earlier than the 12th/13th Century by the Roman Cult to deliberately imply and breakdown in social order and rational thinking 800 years earlier than it did under the Roman Cult and the Venetian Satanic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 (370 CE) That the christian church did order Emperor Valens to systematically dismantle the ancient Greek culture of worhipping human sacrifice to Athena, Dionysus and other manifestations of the Mother Goddess across Eastern Europe.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(370 CE) That the claim christian leaders did order the torture and murder of historic philosophers Simonides (burnt alive) and philosopher Maximus (decapitated) are wholly false and deliberate lies created no earlier than the 12th/13th century to imply that Imperial Christianity had a history of ignorance and violence 800 years before the arrival of the ignorance and violence of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 (372-444) Emperor Valens orders extermination of Manichaean sect for preaching extreme human sacrifice and black magic doctrines; numerous thousands persecuted over 70 year period. That later, members of the Roman Cult, changed this history to imply the Manicheans (of whom Augustine was once a member) were merely zealous christians.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major property damage to promote poor public health and hasten the onset of major disease and death : (382 CE): That Presbyter Damasus I did condemn the practice and use of public baths as both immoral and sinful and ensured that all major baths and places of sanitation were temporarily closed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No.01-03] Of publishing false documents/statements for obstruction of basic principles of fair justice : (380 CE) That the claim Emperor Theodosius reinforced Damasus I's decree and did make it illegal for believers to question church doctrine is wholly false and designed to firstly deliberately hide the fact that the murder of heretics did not start by an "Christian" sect until the arrival of the Venetian Satanic Cult to power in the 12th Century and secondly reinforce the false claim of superiority of the Roman Church over all the world.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(381 CE) That the claim christian leaders did profane and convert the great Constantinople's Temple of Aphrodite into the largest brothel in ancient history and Temple of Artemis into stables is deliberately misleading and false. While the Temple of Artemis was closed and then converted into stables, the Temple of Aphrodite was never turned into a brothel by Imperial Christian leader. The purpose of this lie is to reinforce other false statements to create the impression of fanatical and immoral leaders of the Christian Church and therefore mitigate the crimes of the Roman Cult which seized control of the Catholic Church finally in the 12th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(382 CE) That the claim the deliberate heresy against Christian laws was introduced with the Hallelujah Hallelu-jah "glory to Yahweh" introduced to Christian mass--Yahweh, not only being an ancient name for Jewish God, but according to gnostic texts being another name for the supreme being of evil, or Satan is wholly false. That the worship of Jewish demon gods was not introduced into Catholic doctrine until the 12th Century and the arrival of the Sephardic Jewish Pontiffs from Venice-- the Venetian Satanic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statements/documents : ( 383 CE) Latin gospels Jerome (342-420) presents Pope Damasus I with new Latin gospels, claiming "originals lost".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false statements/documents : (383 CE)Jerome reinforces sexual repression by preaching </w:t>
      </w:r>
      <w:r w:rsidRPr="004D4A2B">
        <w:rPr>
          <w:rFonts w:ascii="Georgia" w:hAnsi="Georgia" w:cs="Arial"/>
          <w:color w:val="663300"/>
        </w:rPr>
        <w:lastRenderedPageBreak/>
        <w:t>that "a husband commits a sin if he enjoys sex with his wife too much".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adultery : (383 CE) That Pope Damasus I otherwise known and venerated as St. Damasus did commit adultery in defiance of his own church laws and was convicted of adultery by 44 bishops. Furthermore, that St. Damasus did use his position to obstruct church justice and have the case overthrown by Emperor Gratian after which he did murder the clergy that sought to impose church law.</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(384- 399 CE) That the person known as Pope Siricius, also known as St. Siricius,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(385 CE) The claim that Ascetic leader and visionary Priscillian and 6 followers are beheaded by bishops of Trier, Germany, for doubting Trinity and Resurrection is a complete forgery designed to insert the false assumption that both the Trinity and Resurrection were doctrines under debate in the 4th Century. The trinity is a wholly pagan concept imposed by the Roman Cult no later than the 12th Century and completely heretical to both original Christian and Catholic teachings.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for obstruction of basic principles of fair justice : (388 CE) That the claim Emperor Theodosius upon request of the christian church did introduce law prohibiting discussion of religious doctrine outside church is wholly false designed to hide the physical forgeries to the works of Justinian in the 6th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No.01-03] Of publishing false documents/statements : (389 CE) The claim that Emperor Theodosius upon request of christian leaders did outlaws all non-Christian calendars, charts and navigation instruments indicating a spherical Earth and existence of land is one of the greatest and deliberate forgeries in history designed to hide the fact that the flat earth doctrine did not appear until the Roman Cult divided the Earth in two halves for the international slave trade industry after the 13th Century --800 years later. However, the crime was committed in the 13th century so that by this action, all navigators and ship owners were effectively under the control of the christian church, given without charts and navigation instruments they could not complete long journeys.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(391 – 399 CE): The claim that the Imperial Christian Church helped orchestrate the deaths of approximately 700,000 to 1,400,000 people representing teachers, doctors, nurses, pagan priests, scribes and other individuals of education is a complete and deliberate lie, designed to mask the deliberate criminal actions of the Roman Cult 800 years later, by using the massive pandemics of the 5th and 6th centuries blamed in early Christian leaders.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 (391 CE) That Episcopos Theophilus of Alexandria did deliberately and systematically destroy the significant complex of buildings known as the Great Library of Alexandria because it also contained pagan temples and ancient occult texts amongst its works.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No.01-03] Of publishing a false document/statement (390 CE): The claim Carthaginian Pagan King Augustine, also known as St Augustine did falsely claim that all human beings suffer from original Sin because of the disobedience of Adam, therefore all people are sinners from birth. "Unconscious infants dying without baptism are damned by virtue of their inherited guilt."– St Augustine (Newman, Manual of Church History, Vol. I, p. 366). "It was just, that after our nature had </w:t>
      </w:r>
      <w:r w:rsidRPr="004D4A2B">
        <w:rPr>
          <w:rFonts w:ascii="Georgia" w:hAnsi="Georgia" w:cs="Arial"/>
          <w:color w:val="663300"/>
        </w:rPr>
        <w:lastRenderedPageBreak/>
        <w:t>sinned ... we should be born animal and carnal." – Augustine (R. Seeburg, History of Doctrine, I, p338)</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moral indecency and depravity : (390 CE); Of moral indecency and depravity : That in defence of the historic and unprecedented systematic destruction of the knowledge and culture of the human race, King Augustine of Tunis, also known as St Augustine did claim that such action was not only justified but supported by his gods Moloch and Tunis, namely "...so poor is all the useful knowledge which is gathered from the books of the heathen when compared with the knowledge of Holy Scripture, For whatever man may have learnt from other sources, if it is hurtful, it is there condemned; if it is useful, it is therein contained... he will find there in much greater abundance things that are to be found nowhere else, but can be learnt only in the wonderful sublimity and wonderful simplicity of the Scriptures." – St. Augustine (354-430),</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moral indecency and depravity : (390 CE): That in the promotion of the church doctrine of loyal ignorance and blind stupidity being divine virtues, that King Augustine of Tunis, also known as St. Augustine did state: "There is another form of temptation, even more fraught with danger. This is the disease of curiosity...Furthermore, he did also state: “It is this which drives us to try to discover the secrets of nature, those secrets beyond our understanding, which can avail us nothing and which men should not wish to learn..." - St. Augustine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moral indecency : (395 CE) That Emperor Theodosius upon the instruction of christian leaders introduces law making paganism criminal offence and orders banning of pagan events including Olympic Games.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obstruction of basic principles of fair justice : 396 That in response to King Augustine sacrificing innocent people to satanic gods in Carthage (Tunis) Emperor Flavius Arcadius orders paganism to be treated as high treason; few remaining priests are imprisoned.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No.01-03] Of major property destruction and establishing an unlawful enterprise for the purpose of crime: (397 CE) That upon the order of Emperor Arcadius for the destruction of all remaining pagan temples of previous human sacrifice, the christian church did close the former famous Greek temples with many of the former priestesses and female attendants with the assistance of local male clergy and their own funds gained from prostitution save themselves from extermination to form the first monastery's of Europe of Nuns. That in return for sparing their lives, the Nuns dedicated themselves to servicing the sexual needs of only christian clergy and wealthy christian men as "married to Christ". That these early convents later became famously known as the Byzantine convents such as convents of Christ Philanthropos of Lips, of Ss. Cosmas and Damian, of Lady Martha and of the Virgin of Sure Hope.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 (399 – 401 CE) That the person known as Pope Anastasius, also known as St. Anastasius,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crimes against humanity (398 CE): To further accelerate ignorance and therefore control, the King Augustine of Tunis, also known as St. Augustine did draw up a list of approved books of the pagan Moloch/Tunis canon and at the same time instituted a prohibition on anyone, from studying christian literature. Christian teachers, army officers, public employees and judges in Nth Africa were dismissed from office. That this action effectively ended all remaining members of social justice, sensible education and civil engineering and maintenance services across the his region.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Of publishing false documents/statements : (398 CE) To hide the actions of one of the most evil satanic leaders in history (King Augustine of Tunis, also known as St. Augustine), the </w:t>
      </w:r>
      <w:r w:rsidRPr="004D4A2B">
        <w:rPr>
          <w:rFonts w:ascii="Georgia" w:hAnsi="Georgia" w:cs="Arial"/>
          <w:color w:val="663300"/>
        </w:rPr>
        <w:lastRenderedPageBreak/>
        <w:t>Roman Cult did falsely claim by the 11th Century that Augustine not only was Christian, but that a Christian synod was held by the pagan King upon capturing Carthage and establishing the state of Tunis.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No.01-03] Of publishing false documents/statements for the promotion of slavery :(398-403) That the claim Imperial Christian Patriarch John Chrysostom of Constantinople did quote Paul of Tarsus Titus 2:9-10 to support slavery: "The slave should be resigned to his lot; "in obeying his master he is obeying God" --is deliberately false. That this criminal forgery was created no earlier than the 12/13th Century by the Roman Cult to imply the loss of traditional rights of emancipation of slaves 700 years earlier than actually happened and to imply early Christian leaders of Constantinople were of low moral character.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398" w:name="_Toc29205745"/>
      <w:r w:rsidRPr="004D4A2B">
        <w:rPr>
          <w:rFonts w:ascii="Georgia" w:hAnsi="Georgia" w:cs="Arial"/>
          <w:color w:val="663300"/>
          <w:sz w:val="24"/>
          <w:szCs w:val="24"/>
        </w:rPr>
        <w:t>Almanac of Evil</w:t>
      </w:r>
      <w:bookmarkEnd w:id="398"/>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399" w:name="_Toc29205746"/>
      <w:r w:rsidRPr="004D4A2B">
        <w:rPr>
          <w:rFonts w:ascii="Georgia" w:hAnsi="Georgia"/>
          <w:color w:val="663300"/>
          <w:sz w:val="24"/>
          <w:szCs w:val="24"/>
        </w:rPr>
        <w:t>Fifth Century</w:t>
      </w:r>
      <w:bookmarkEnd w:id="399"/>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Of publishing a false document/statement to promote torture and moral depravity associated with public human sacrifice : (400 onwards) That the claim the sons of Emperor Theodosius being Emperors Arcadius and Flavius Augustus Honorius did issue official decrees on behalf of the Catholic Church that all heretics were to be put to death through the public ritual of public burning is a deliberate and complete fraud. That the first public sacrifices to the satanic gods of the Roman Cult did not occur until the 12th Century. Furthermore, that this deliberate falsity was manufactured to </w:t>
      </w:r>
      <w:r w:rsidRPr="004D4A2B">
        <w:rPr>
          <w:rFonts w:ascii="Georgia" w:hAnsi="Georgia" w:cs="Arial"/>
          <w:color w:val="663300"/>
        </w:rPr>
        <w:lastRenderedPageBreak/>
        <w:t>imply that the "burning of heretics" began hundreds of years earlier than is accurate.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(401 – 417 CE) That the person known as Pope Innocent I, also known as St. Innocent, the son of Pope Anastasius I (399 – 401)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crimes against humanity : (409-428 CE) That King Augustine, also known as St Augustine did order for the systematic extermination of Christians known as Donatists of North Africa for their belief in the Gnostic traditions of Jesus and the apostles and their rejection of the satanistic beliefs of Rome and Carthage. Furthermore that upon the orders of St Augustine, the death camp model was initiated whereby captured Donatists were burned alive on-mass and constantly as had been done in Syria a hundred years prior and was repeated with great efficiency by the Catholic Nazi Army in the 20th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moral indecency and depravity : (409-428 CE) That King Augustine of Tunis, also known as St Augustine did arrange for the ongoing torture and barbaric burning of men, women and especially young children of North Africa in fulfillment of his twisted and wholly evil doctrine that all people are born damned by origininal sin and that those who reject the demon gods are doomed.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Of publishing false document/statements (408-412 CE) That the Roman Cult did fabricate in the 12th Century the false claim that Innocent I, also known as St. Innocent did deliberately fabricate false accusations against the Donatists, accusing them of extremist beliefs in order to misdirect attention from the wholly evil actions of mass murderer King Augustine of Tunis, also known as St </w:t>
      </w:r>
      <w:r w:rsidRPr="004D4A2B">
        <w:rPr>
          <w:rFonts w:ascii="Georgia" w:hAnsi="Georgia" w:cs="Arial"/>
          <w:color w:val="663300"/>
        </w:rPr>
        <w:lastRenderedPageBreak/>
        <w:t>Augustine That these false accusations have persisted today as justification for the systematic genocide of the Donatists.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moral indecency and depravity in support of a new version of slavery (413 CE) That St Augustine in his key work City of the Goddess (later deliberately forged to be masculine-God) did define a new kind of slavery of perpetual class, whereby a person born poor was now condemned to server their master, without possibility of being raised to a higher standard of living, specifically: "slavery is now penal in character and planned by that law which commands the preservation of the natural order and forbids disturbance".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murder : (415 CE) That St. Cyril, Christian Bishop of Alexandria did murder educated Jews in Alexandria including remnant supporters of the Nazarenes, the original teachings of Jesus and apostles. Furthermore, upon murdering these educated and peaceful people did claim that they had instigated attacks upon him and the Christians.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murder and torture : (415 CE) That St. Cyril, Christian Bishop of Alexandria did deliberately order the cruel and barbaric murder of Hypatia, one of the most famous female pagan philosophers of history, by having her sliced to death piece by piece by Christian fanatics upon which her mutilated and dismembered remains where publicly burnt, consistent with the satanic rites of High Christian sacrifice.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murder : (416 CE) That Bithynia Christian inquisitor Hypatius, "Sword of God", did murder the few remaining gentiles of Bithynia.</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xxxx Of publishing false documents/statements : (417 – 418 CE) That the person known as Pope Zosimus, also known as St. Zosimus, is a fictional character (including all alleged sacred relics, writings and orders) created as part of multiple editions and revisions </w:t>
      </w:r>
      <w:r w:rsidRPr="004D4A2B">
        <w:rPr>
          <w:rFonts w:ascii="Georgia" w:hAnsi="Georgia" w:cs="Arial"/>
          <w:color w:val="663300"/>
        </w:rPr>
        <w:lastRenderedPageBreak/>
        <w:t>to the forgery Liber Pontificalis in order to establish a false apostolic succession to hide the existence of gnostic leaders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(418 CE) That Roman Cult scholars in the 11th Century did falsely claim the Christian church did adopt as sacred doctrine the philosophy of St Augustine concerning original sin along with his teaching that anyone who does not choose to follow Christ is damned for all eternity. That this deliberate lie was concocted to remake the image of Augustine from one of the most evil mass murderers and insane leaders of history to a Christian saint.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(418 – 422 CE) That the person known as Pope Boniface I, also known as St. Boniface,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xxxx Of publishing false documents/statements : (422 – 432 CE) That the person known as Pope Celestine I, also known as St. Celestine,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Of publishing false statements/documents : (431 CE) That the claim the Imperial Christian church through the Ecumenical Council of Ephesus presided by St. Cyril of Alexandria and Emperor Theodosius II did claim as church doctrine that Mary, the mother of Jesus be officially worshiped as Mother of God is wholly and deliberately false. </w:t>
      </w:r>
      <w:r w:rsidRPr="004D4A2B">
        <w:rPr>
          <w:rFonts w:ascii="Georgia" w:hAnsi="Georgia" w:cs="Arial"/>
          <w:color w:val="663300"/>
        </w:rPr>
        <w:lastRenderedPageBreak/>
        <w:t>That this historic lie and heresy against traditional Christian faith and Catholic faith was created no earlier that the 12th Century to clumsily attempt to imply an earlier adoption of this heresy as church doctrine at least 750 years before it happened.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statements/documents : (431 CE) That the claim the Imperial Christian church through the Ecumenical Council of Ephesus presided by St. Cyril of Alexandria and Emperor Theodosius II ruled it to be heresy to believe, read or follow any ancient Greek science such as Pythagorus (600 BCE), Aristarchus (300BCE) and others that the Earth is a sphere and that it revolves around the Sun is deliberately and completely false. That this historic lie was adopted along with other deliberate forgeries to create the false impression that the Flat Earth Doctrine or (Chess Board Doctrine) did not come into force as a key part of the legal structure of the Vatican International Slave trade before the 14th Century.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xxxx Of publishing false documents/statements : (432 – 440 CE) That the person known as Pope Sixtus III, also known as St. Sixtus, is a fictional character (including all alleged sacred relics, writings and orders) created as part of multiple editions and revisions to the forgery Liber Pontificalis in order to establish a false apostolic succession to hide the existence of gnostic leaders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(438-440 CE) That claim Pope Sixtus III, also known as St. Sixtus was both caught and charged by Christian court of having sex with nuns but was later released upon appealing through scripture on the fictitious story concerning Mary Magdalene and Jesus is itself a false statement deliberately inserted to distract researchers from the non-existence of an Imperial Christian bishop in Rome at this time on account of the young age of Leo.</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No.05-03] Of publishing false documents/statements for the obstruction of the fundamental principles of human rights : (435 CE) That the claim the Imperial Christian church did decree intermarriage between Christian and Jew illegal and that women convicted of crime were charged with adultery and sentenced to death is a deliberate forgery of 12th Century laws impossed by the Roman Cult. Not only was the word "Jew" invented in the 16th Century, but the original law forbid Christians to marry those who worshipped human sacrifice and satanic practices--the same as the Roman Cult who created this forged history.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(440 – 452 CE) That the person known as Pope Leo, also known as St. Leo,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statements : (447 CE) That the Council of Toledo at which some senior Christian clergy representing the ancient bloodlines of the Sadducees, did fictitiously create the image of the devil as: "a large black monstrous apparition with horns on his head, cloven hoofs ... with an immense phallus and sulphurous smell." Furthermore, that this image was perpetuated to deliberately uneducated Christians for over fifteen hundred years as true.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crimes against humanity : (448 CE) That Pope Leo did support and the order of Emperor Theodosius II that all satanic and pagan occult books should be burned.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statements : (448 CE) That the claimed quote by Theodore of Cyrrhus who allegedly complained that "there were at least 200 different gospels in his own diocese, yet only four were considered true by Irenaeus" is a deliberate fabrication designed to weaken the authority and origial clarity of Imperial Christianity.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No.05-03] Of murder and treachery : (451 CE) That St. Leo also known as Pope Leo did convince Theodoric I of Spain to fight against his half brother Attila and neutralize the only forces holding back the murderous intent of the Roman Catholic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(461 – 468 CE) That the person known as Pope Hilarius, also known as St. Hilarius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(468 – 483 CE) That the person known as Pope Simplicius, also known as St. Simplicius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(483 – 492 CE) That the person known as Pope Felix III, also known as St. Felix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No.05-03] Of publishing false documents/statements : (492 – 496 CE) That the person known as Pope Gelasius I, also known as St. Gelasius is a fictional character (including all alleged sacred relics, writings and orders) created as part of </w:t>
      </w:r>
      <w:r w:rsidRPr="004D4A2B">
        <w:rPr>
          <w:rFonts w:ascii="Georgia" w:hAnsi="Georgia" w:cs="Arial"/>
          <w:color w:val="663300"/>
        </w:rPr>
        <w:lastRenderedPageBreak/>
        <w:t>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No.05-03] Of publishing false documents/statements : (496 – 498 CE) That the person known as Anastasius II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0" w:name="_Toc29205747"/>
      <w:r w:rsidRPr="004D4A2B">
        <w:rPr>
          <w:rFonts w:ascii="Georgia" w:hAnsi="Georgia" w:cs="Arial"/>
          <w:color w:val="663300"/>
          <w:sz w:val="24"/>
          <w:szCs w:val="24"/>
        </w:rPr>
        <w:t>Almanac of Evil</w:t>
      </w:r>
      <w:bookmarkEnd w:id="400"/>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1" w:name="_Toc29205748"/>
      <w:r w:rsidRPr="004D4A2B">
        <w:rPr>
          <w:rFonts w:ascii="Georgia" w:hAnsi="Georgia"/>
          <w:color w:val="663300"/>
          <w:sz w:val="24"/>
          <w:szCs w:val="24"/>
        </w:rPr>
        <w:t>Sixth Century</w:t>
      </w:r>
      <w:bookmarkEnd w:id="401"/>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documents/statements : (498 – 514 CE) That the person known as Pope Symmachus, also known as St. Symmachus,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No.06-03] Of publishing false statements/sexual discrimination : (505 CE) That Anicius Boethius, Jewish Sadducee Scholar and blood descendent of the Boethusian High Priests in the heavily corrupted work The Consolation of Philosophy did state "Woman is a temple built upon a sewer." That such words and sentiments were deliberately designed to reinforce the suppression of the spirit of women and ensure their cultural enslavement under male dominated occult cult of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heresy against own doctrine : (500 CE) The Sarmatians (Samaritans) introduce for the first time the ritual of burning incense, derived from burning the dried blood of sacrificed victims with other oils and fragrances.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(514 – 523 CE) That the person known as Pope Hormisdas, also known as St. Hormisdas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crimes against humanity : (520 to 550 CE) Dawi (St David) a pagan and satanic warlord did finally defeat the resistance of the Welsh through a combination of horrific torture, using the techniques of St. Patrick by constantly maintaining human sacrifice on hills in the view of resisters and secondly by starvation, rape and infanticide. Approximately 200,000 to 300,000 Welsh were slaughtered by the pagan army, with the remaining inhabitants sold into slavery.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association/membership to a criminal organisation : (523 – 526 CE) That the person known as Pope John I, also known as St. John is a fictional character (including all alleged sacred relics, writings and orders) </w:t>
      </w:r>
      <w:r w:rsidRPr="004D4A2B">
        <w:rPr>
          <w:rFonts w:ascii="Georgia" w:hAnsi="Georgia" w:cs="Arial"/>
          <w:color w:val="663300"/>
        </w:rPr>
        <w:lastRenderedPageBreak/>
        <w:t>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(526 – 530 CE) That the person known as Pope Felix IV, also known as St. Felix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(529 CE) Upon the order of Roman Emperor Justinian, the 1,000 year old Acropolis in Athens is closed and its human sacrificing priests executed. Later this event was changed by Roman Cult scholars to claim the 1,000 year old School of Philosophy was burnt to the ground and its remaining teachers and scholars arrested.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documents : (529 CE) That Roman Emperor Justinian a man dedicated to eliminating the evil practices of human sacrifice and satanic occult rituals did publish a document known as Codex Iustiniani claiming to be a universal set of civil law which did not in anyway provide an elevated status to clergy. That in the 12th Century, this document was horribly corrupted to promote the historic fraud that Justinian did place the whole Christian church “above the law”. Because of these false documents since the 12th Century, the Roman Cult ever since has often successfully challenged most courts in the world on their jurisdiction to prosecute the clergy and/or the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publishing false documents to promote torture and moral depravity associated with public human </w:t>
      </w:r>
      <w:r w:rsidRPr="004D4A2B">
        <w:rPr>
          <w:rFonts w:ascii="Georgia" w:hAnsi="Georgia" w:cs="Arial"/>
          <w:color w:val="663300"/>
        </w:rPr>
        <w:lastRenderedPageBreak/>
        <w:t>sacrifice : (529 CE onwards) That the claim Roman Emperor Justinian (r. 527-565) did ratify the decrees of his predecessors the Emperors Arcadius and Flavius Augustus Honorius concerning the cruel and sadistic murder of people through public human sacrifice of burning as official law for heresy in Codex Iustiniani (CJ 1.5.) is a complete and deliberate forgery inserted by the supporters of satanic human sacrifice-the Venetian Satanic Cult holding power of the Vatican in the late 12th and early 13th Centuries. That this supremely evil lie and poor forgery has been used by the Roman Cult and the Vatican ever since to "legally justify" the torture and barbaric murder of innocent people for their pleasure.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documents to promote thef deprivation of basic human rights and justice : (527-565 CE) That the claim the Roman Emperor Justinian not only made the preferred ritual human sacrifice of the ancient Jewish Satanists legal, but established the precedent whereby the assets of a heretic, even an accused heretic could be seized by the state and the church is a complete forgery introduced no earlier than the 13th Century by the Roman Cult to make their criminal seizure of assets "legal".</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(530 – 532 CE) That the person known as Pope Boniface II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crimes against humanity : (532 CE) That upon the completion of the 'Digest' and the 'Pandects' of Justinian, two statutes (Codex I., xi. 9 and 10) did decree the total destruction of all traces of satanic and human sacrifice worship rituals, even ancient civil ceremonies. These laws were later corrupted to imply Emperor Justinian was racist </w:t>
      </w:r>
      <w:r w:rsidRPr="004D4A2B">
        <w:rPr>
          <w:rFonts w:ascii="Georgia" w:hAnsi="Georgia" w:cs="Arial"/>
          <w:color w:val="663300"/>
        </w:rPr>
        <w:lastRenderedPageBreak/>
        <w:t>towards Hellenism and Greek Culture--an absurdity designed to hide the life long hatred of Justinian towards evil cults specifically such as Moloch and Cybele--two of the key gods of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crimes against humanity (532 CE) That upon making it law of the remainder of the civilized world to systematically destroy every last trace of pagan human sacrifice rituals in Hellenic culture, the Greeks in Constantinople revolted in the Nika revolt whereupon Justianian with the assistance of the Christian militia subdued the rioters and massacred over 5,000 people.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statement (532 CE): That Christian scholars did falsely accuse the riot not upon the actions of Justinian’s laws to destroy all remnants of Greek culture of satanic worship, but on sports fanatics upset on losing chariot races. That these horrendous untruths are still used and claimed by Christian scholars even today.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(533 – 535 CE) That the person known as Pope John II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(535 – 536 CE) That the person known as Pope Agapetus I, also known as St. Agapetus is a fictional character (including all alleged sacred relics, writings and orders) created as part of multiple editions and revisions to the forgery Liber Pontificalis in order to establish a false apostolic succession to hide the gap of 84 years (452-536) during which no pagan satanic high priests of (Pontifex Maximus) Magna Mater of the Vatican are listed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No.06-03] Of association/membership to a criminal organisation : (536 – 537 CE) That the person known as Pope Silverius, also known as St. Silverius,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statement/documents : (537 CE) That the claim Emperor Justinian did formally decree the end to all possible emancipations of slaves as tradition across the Roman Empire and instead introduced the twin notions of enslavement and serfdom is a deliberate lie and forgery. That in fact Emperor Justinian was the first Roman Emperor to outlaw slavery but because the Roman Cult have always worshipped slavery did twist this fact into the opposite position--That because of this deliberate lie, millions of people across Europe in the 12th and 13th Centuries lost their most basic rights and became the effective property of their lords, who in turn were beholden to the church, so therefore became slaves to the Christian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treason and moral depravity : (537 CE) That in 537 Pope St. Silverius did deliberately seek the defeat of the Emperor by the Goths by arranging for one of the key gates of Rome to be left open. St Silverius was arrested for treason and exiled.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(537 – 555 CE) That the person known as Pope Vigilius, was neither a Pope, nor Catholic. Instead, his original title was Episcopos in accordance with the official hierarchy of the Imperial Roman religion of Christianity at that time. As an Episcopos he was subservient to the Patriarch and Primate of Imperial Christianity at Constantinople ("New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Crimes against humanity : (541 CE) That due to the massive explosion of Krakatoa in Indonesia causing a climactic winter, the remaining crops of Europe, Asia and </w:t>
      </w:r>
      <w:r w:rsidRPr="004D4A2B">
        <w:rPr>
          <w:rFonts w:ascii="Georgia" w:hAnsi="Georgia" w:cs="Arial"/>
          <w:color w:val="663300"/>
        </w:rPr>
        <w:lastRenderedPageBreak/>
        <w:t>the Middle East failed causing a mass exodus to the cities whereupon starvation, and the continuous and deliberate breakdown of any form of sanitation caused massive outbreak of Bubonic Plague that within thirty years caused the death of over one in two of the remaining population of the world (over 110,000,000 people) and the complete breakdown of all law and order and all systems of authority except the Christian church. That the deliberate and systematic actions of the ancestors of the Roman Cult and the Venetian Satanic Cult make the accessories to mass murder and responsible (in part) for this event.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(546 CE) Upon the outbreak of plague, the Christian Church did blame non-Christians and their ungodliness for the death. That the church through its Inquisitor Ioannis Asiacus puts 100s of gentiles to death in Constantinople.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(556 – 561 CE) That the person known as Pope Pelagius,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profiting from crime against humanity (540 – 94) That the Christian church having caused the conditions for the bubonic plague and mass death did then use it to claim it as God’s punishment for not obeying church authority, thereby obtaining the absolute loyalty of millions, including the wealth of virtually the whole of Europe, North Africa, and the Middle East at its disposal.</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heresy against its own doctrine : (550 CE) In direct conflict to its own statements against idol worship, and in blatant breach against its own laws against </w:t>
      </w:r>
      <w:r w:rsidRPr="004D4A2B">
        <w:rPr>
          <w:rFonts w:ascii="Georgia" w:hAnsi="Georgia" w:cs="Arial"/>
          <w:color w:val="663300"/>
        </w:rPr>
        <w:lastRenderedPageBreak/>
        <w:t>heresy, the Christian churches adopt the modified Egyptian symbol of the Ankh as a Crucifix as its official symbol, to sell to hundreds of thousands of people seeking church salvation and miracles to ward off the black death.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(556 CE) Antioch gentiles Emperor Justinianus orders inquisitor Amantius to find, arrest, torture and exterminate remaining gentiles at Antioch.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(561 – 574 CE) That the person known as Pope John III,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(562-582 CE) Greek gentiles Christian inquisitors hunt down, arrest, torture and execute Greek gentiles (Hellenes) across Europe.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association/membership to a criminal organisation : (575 – 579 CE) That the person known as Pope Benedict 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No.06-03] Of association/membership to a criminal organisation : (579 – 590 CE) That the person known as Pope Pelagius II, was both a member and leader of an organisation known as the “Roman Cult” first established and subsequently </w:t>
      </w:r>
      <w:r w:rsidRPr="004D4A2B">
        <w:rPr>
          <w:rFonts w:ascii="Georgia" w:hAnsi="Georgia" w:cs="Arial"/>
          <w:color w:val="663300"/>
        </w:rPr>
        <w:lastRenderedPageBreak/>
        <w:t>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(580 CE) Members of Antioch Temple of Zeus sect are thrown to lions or crucified by Christians before their bodies are dragged through Constantinople streets and thrown in city dump.</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documents/statements : (590 – 604 CE) That the person known as Pope Gregory I, also known as St. Gregory,also known as "Gregory the Great"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publishing false statement/documents : (590 CE) That the claim under Gregory St. Peter's Patrimony owned Syracuse and Palermo, besides numerous rich estates all over Sicily, southern Italy, Apulia, Calabria and even Gallipoli, although in ruins is a complete fabrication from no earlier than the 13th Century. That the fraud concerning St. Peter being the first Pope was not invented for another 150+ years (742 CE) by the Pippins of France on the creation of the Catholic Church. That this lie and forgeries was created to promote greater land claims and tax claims by the Roman Cult.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obtaining property by deception (590-604) 100s of patrons are deceived into purchasing expensive relics Gregory I (590-604) claims belonged to saints; many scholars now claim these saints never existed.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No.06-03] Of crimes against humanity (590 CE) Gregory I, or Gregory the Great, sends out order compelling bishops to desist from "wicked labour" of teaching grammar and Latin to lay people.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historic moral indecency, depravity and inhumanity (590 CE) St. Gregory condemns education for all but clergy resulting in society remaining illiterate for almost 1000 years.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moral indecency and depravity : (590 CE) St. Gregory forbids laypeople from reading Bible and orders burning of Palatine Apollo library so its secular literature would not distract religious.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kidnapping, unlawful restraint for the purpose of slave trade : 595 CE: Pope Gregory dispatched a priest to Britain to purchase "attractive" Pagan boys to "work" as slaves on church estates.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protecting and concealing the proceeds of crime (590-604) Gregory I introduces celibacy edict to prevent property from passing from church to possible wives, families or mistresses of clergy.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murder : (590 CE) Approximately 6000 babies are found murdered in pond outside Gregory's Lateran palace after celibacy edict is introduced by Gregory I.</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No.06-03] Of torture and depravity to promote satanic rituals : (594 CE) That Pope Gregory, also known as St Gregory did introduce ancient satanic rituals practiced by the Jewish Sadducee families that formed Christianity for over 1,500 years under the hidden guise of medical science. Without any knowledge of history (all of it destroyed) and with low or virtually no education these rituals are believed to be true and the cult of bleeding and cannibalism (blood consumption) becomes rife throughout Europe and the former Roman Empire under the belief of its being medical science.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No.06-03] Of kidnapping, unlawful restraint for the purpose of slave trade : Circa 600 CE: Pope Gregory I wrote, in Pastoral Rule: "Slaves should be told...not [to] despise their masters and recognize that they are only slaves."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2" w:name="_Toc29205749"/>
      <w:r w:rsidRPr="004D4A2B">
        <w:rPr>
          <w:rFonts w:ascii="Georgia" w:hAnsi="Georgia" w:cs="Arial"/>
          <w:color w:val="663300"/>
          <w:sz w:val="24"/>
          <w:szCs w:val="24"/>
        </w:rPr>
        <w:t>Almanac of Evil</w:t>
      </w:r>
      <w:bookmarkEnd w:id="402"/>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3" w:name="_Toc29205750"/>
      <w:r w:rsidRPr="004D4A2B">
        <w:rPr>
          <w:rFonts w:ascii="Georgia" w:hAnsi="Georgia"/>
          <w:color w:val="663300"/>
          <w:sz w:val="24"/>
          <w:szCs w:val="24"/>
        </w:rPr>
        <w:t>Seventh Century</w:t>
      </w:r>
      <w:bookmarkEnd w:id="403"/>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 to have occurred and have now been forgiven: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(604 – 606 CE) That the person known as Pope Sabinian, also known as St. Sabinian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(607 – 607 CE) That the person known as Pope Boniface III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 (608 – 615 CE) That the person known as Pope Boniface IV, also known as St. Boniface is a fictional character (including </w:t>
      </w:r>
      <w:r w:rsidRPr="004D4A2B">
        <w:rPr>
          <w:rFonts w:ascii="Georgia" w:hAnsi="Georgia" w:cs="Arial"/>
          <w:color w:val="663300"/>
        </w:rPr>
        <w:lastRenderedPageBreak/>
        <w:t>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(615 – 618 CE) That the person known as Pope Adeodatus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(619 – 625 CE) That the person known as Pope Boniface V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(625 – 638 CE) That the person known as Pope Honorius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 (638 – 640 CE) That the person known as Pope Severinus is a fictional character (including all alleged sacred relics, writings </w:t>
      </w:r>
      <w:r w:rsidRPr="004D4A2B">
        <w:rPr>
          <w:rFonts w:ascii="Georgia" w:hAnsi="Georgia" w:cs="Arial"/>
          <w:color w:val="663300"/>
        </w:rPr>
        <w:lastRenderedPageBreak/>
        <w:t>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(640 – 642 CE) That the person known as Pope John IV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(642 – 649 CE) That the person known as Pope Theodore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(649 – 655 CE) That the person known as Pope Martin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indecency and moral depravity for the purpose of promoting the slave trade : (650 CE) That Pope Martin I, also known as St. Martin did issue a Papal Bull </w:t>
      </w:r>
      <w:r w:rsidRPr="004D4A2B">
        <w:rPr>
          <w:rFonts w:ascii="Georgia" w:hAnsi="Georgia" w:cs="Arial"/>
          <w:color w:val="663300"/>
        </w:rPr>
        <w:lastRenderedPageBreak/>
        <w:t>stating that anyone telling a slave to despise his master or withdraw from his service shall be excommunicated, therefore a heretic, therefore liable to death by burning and forfeit of all property;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(654 – 657 CE) That the person known as Pope Eugine 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indecency and moral depravity : (655 CE): In an attempt to persuade priests to remain celibate, the 9th Council of Toledo under the control of St. Isidore of Seville ruled that all children of clerics were to be automatically enslaved. This ruling was later incorporated into the canon law of the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(657 – 672 CE) That the person known as Pope Vitalian, also known as St. Vitalian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 (672 – 676 CE) That the person known as Pope Adeodatus II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w:t>
      </w:r>
      <w:r w:rsidRPr="004D4A2B">
        <w:rPr>
          <w:rFonts w:ascii="Georgia" w:hAnsi="Georgia" w:cs="Arial"/>
          <w:color w:val="663300"/>
        </w:rPr>
        <w:lastRenderedPageBreak/>
        <w:t>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(676 – 678 CE) That the person known as Pope Donus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(678 – 681 CE) That the person known as Pope Agatho, also known as St. Agatho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(681 – 683 CE) That the person known as Pope Leo II, also known as St. Leo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 (684 – 685 CE) That the person known as Pope Benedict II, also known as St. Benedict is a fictional character (including all alleged sacred relics, writings and orders) created as part of multiple editions and revisions to the forgery Liber Pontificalis in order to establish a false apostolic succession to hide the gap of 161 years (590-751) during which no pagan </w:t>
      </w:r>
      <w:r w:rsidRPr="004D4A2B">
        <w:rPr>
          <w:rFonts w:ascii="Georgia" w:hAnsi="Georgia" w:cs="Arial"/>
          <w:color w:val="663300"/>
        </w:rPr>
        <w:lastRenderedPageBreak/>
        <w:t>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(685 – 686 CE) That the person known as Pope John V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(686 – 687 CE) That the person known as Pope Conon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 (687 – 701 CE) That the person known as Pope Sergius I, also known as St. Sergius is a fictional character (including all alleged sacred relics, writings and orders) created as part of multiple editions and revisions to the forgery Liber Pontificalis in order to establish a false apostolic succession to hide the gap of 161 years (590-751) during which no pagan satanic high priests of (Pontifex Maximus) Magna Mater of the Vatican existed nor any Christian Bishops in Rome.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obtaining property by theft and extortion : (694 CE) That Arian King Egica of the Visigoths (Western Spain) did state to the Pope that he believed the sovereign Jewish Kingdom of Septmania (southern France and Eastern Spain) were conspiring with the Muslims to take over his kingdom. In response, Pope Sergius did issue a Papal Bull following the Fifth council of Toledo orders enslavement of </w:t>
      </w:r>
      <w:r w:rsidRPr="004D4A2B">
        <w:rPr>
          <w:rFonts w:ascii="Georgia" w:hAnsi="Georgia" w:cs="Arial"/>
          <w:color w:val="663300"/>
        </w:rPr>
        <w:lastRenderedPageBreak/>
        <w:t>Jews, their property confiscated and children forcibly baptised.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4" w:name="_Toc29205751"/>
      <w:r w:rsidRPr="004D4A2B">
        <w:rPr>
          <w:rFonts w:ascii="Georgia" w:hAnsi="Georgia" w:cs="Arial"/>
          <w:color w:val="663300"/>
          <w:sz w:val="24"/>
          <w:szCs w:val="24"/>
        </w:rPr>
        <w:t>Almanac of Evil</w:t>
      </w:r>
      <w:bookmarkEnd w:id="404"/>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5" w:name="_Toc29205752"/>
      <w:r w:rsidRPr="004D4A2B">
        <w:rPr>
          <w:rFonts w:ascii="Georgia" w:hAnsi="Georgia"/>
          <w:color w:val="663300"/>
          <w:sz w:val="24"/>
          <w:szCs w:val="24"/>
        </w:rPr>
        <w:t>Eighth Century</w:t>
      </w:r>
      <w:bookmarkEnd w:id="405"/>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ongoing identity fraud : (700-800 CE): 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(701 – 705 CE) That the person known as Pope John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association/membership to a criminal organisation : (705 – 707 CE) That the person known as Pope John VII,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w:t>
      </w:r>
      <w:r w:rsidRPr="004D4A2B">
        <w:rPr>
          <w:rFonts w:ascii="Georgia" w:hAnsi="Georgia" w:cs="Arial"/>
          <w:color w:val="663300"/>
        </w:rPr>
        <w:lastRenderedPageBreak/>
        <w:t>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(708 - 708 CE) That the person known as Pope Sisinnus,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(708 – 715 CE) That the person known as Pope Constantine,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(715 – 731 CE) That the person known as Pope Gregory II, also known as St. Gregory,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association/membership to a criminal organisation : (731 – 741 CE) That the person known as Pope Gregory III, was both a member and leader of an organisation known as the “Roman Cult” first established and subsequently </w:t>
      </w:r>
      <w:r w:rsidRPr="004D4A2B">
        <w:rPr>
          <w:rFonts w:ascii="Georgia" w:hAnsi="Georgia" w:cs="Arial"/>
          <w:color w:val="663300"/>
        </w:rPr>
        <w:lastRenderedPageBreak/>
        <w:t>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(741 – 752 CE) That the person known as Pope Zachary, also known as St. Zachary,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publishing false documents/statements (751 CE) That Pope Zachary, also known as St. Zachary in full knowledge of the unlawful act, did delivery commission the forgery of a letter written in pure gold upon fine vellum alleging it to be from St. Peter saying the following:: Peter, elected Apostle by Jesus Christ, Son of the Living God. I, Peter, summoned to the apostolate by Christ, Son of the Living God, has received from the Divine Might the mission of enlightening the whole world... Wherefore, all those who, having heard my preaching, put it into practice, must believe absolutely that by God's order their sins are cleansed in this world and they shall enter stainless into everlasting life Come ye to the aid of the Roman people, which has been entrusted to me by God. And I, on the day of Judgment, shall prepare for you a splendid dwelling place in the Kingdom of God. Signed, Peter, Prince of the Apostles That this letter was deliverately intended to deceive the court of the Franks to influence the election of Pepin and furthermore to secure the ownership of the lands under his control upon his death.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publishing false documents/statements (751 CE) That Pope Zacharias did falsely acknowledge the </w:t>
      </w:r>
      <w:r w:rsidRPr="004D4A2B">
        <w:rPr>
          <w:rFonts w:ascii="Georgia" w:hAnsi="Georgia" w:cs="Arial"/>
          <w:color w:val="663300"/>
        </w:rPr>
        <w:lastRenderedPageBreak/>
        <w:t>authority of Pepin the Short as the ruler of the Franks over the bloodlines of the Merovingian kings who preceded him by claiming they were but illegitimate figureheads.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moral indecency and depravity for the purpose of extortion and deception (751 CE) That Pope Zachary did commission a chair built of fine timber and then did claim it to be the very chair upon which St. Peter did sit when alleged Bishop of Rome. That this fraud was done with deliberate calculation to deceive the Franks and all Christians into believing its authenticity.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(752 – 752 CE) That the person known as Pope Stephen,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(752 – 757 CE) That the person known as Pope Stephen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association/membership to a criminal organisation : (757 – 767 CE) That the person known as Pope Paul I, also known as St. Paul, was both a member and leader of an organisation known as the “Roman Cult” first established and subsequently maintained for the sole purpose of organized criminal enterprise. That in his capacity of leader </w:t>
      </w:r>
      <w:r w:rsidRPr="004D4A2B">
        <w:rPr>
          <w:rFonts w:ascii="Georgia" w:hAnsi="Georgia" w:cs="Arial"/>
          <w:color w:val="663300"/>
        </w:rPr>
        <w:lastRenderedPageBreak/>
        <w:t>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(767 – 772 CE) That the person known as Pope Stephen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moral indecency and depravity for the purpose of extortion : (768 CE) That Charlemagne did launch a vicious campaign of evangelism against the Saxons of Germany by cutting down their sacred tree – the World Tree or Yggdrasil – located in the north German forest near present day Marburg.</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association/membership to a criminal organisation : (772 – 795 CE) That the person known as Pope Adrian 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No.07-03] Of moral depravity and indecency for the purpose of coordinating satanic human sacrifice : (772 CE) That Charlamagne did commission an attachment of priests as executioners for the efficient ritual murder of Saxons who did not “convert” or pay tribute to the Roman Catholic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No.07-03] Of murder : (782 CE) That Charlemagne did order the unlawful murder of 4,500 Saxon prisoners of war at Verden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No.07-03] Of historic and unprecedented crime of deliberate forgery as a crime against humanity : (774 CE) That Pope Adrian I did knowingly, deliberately and personally commission the Abbey of St. Denis to create a forgery known as Constitutum Donatio Constantini or Constitutum domini Constantini imperatoris (“Donation of Constantine”) allegedly issued by the fourth century Roman Emperor Constantine I, granting Pope Sylvester I and his successors, as inheritors of St Peter, the dominion over the city of Rome, Italy, and the entire Western Roman Empire, while Constantine would retain imperial authority in the Eastern Roman Empire from his new imperial capital of Constantinople. The text claimed that the Donation was Constantine's reward to Sylvester for instructing him in the Christian faith, baptizing him and miraculously curing him of leprosy. The forged text as points is as follows: 1. Constantine desires to promote the Chair of Peter over the Empire and its seat on earth by bestowing on it imperial power and honor. 2. The Chair of Peter shall have supreme authority over all churches in the world. 3. It shall be judge in all that concerns the service of God and the Christian faith. 4. Instead of the diadem which the Emperor wished to place on the pope's head, but which the pope refused, Constantine had given to him and to this successors the phrygium - that is, the tirara and the lorum which adorned the emperor's neck, as well as the other gorgeous robes and insignia of the imperial dignity. 5. The Roman clergy shall enjoy the high privileges of the Imperial Senate, being eligible to the dignity of patrician and having the right to wear decorations worn by the nobles under the Empire. 6. The offices of cubicularii, ostiarii, and excubitae shall belong to the Roman Church 7. The Roman clergy shall ride on horses decked with white coverlets, and, like the Senate, wear white sandals. 8. If a member of the Senate shall wish to take orders, and the pope consents, no one shall hinder him. 9. Constantine gives up the remaining sovereignty over Rome, the provinces, cities and towns of the whole of Italy or of the </w:t>
      </w:r>
      <w:r w:rsidRPr="004D4A2B">
        <w:rPr>
          <w:rFonts w:ascii="Georgia" w:hAnsi="Georgia" w:cs="Arial"/>
          <w:color w:val="663300"/>
        </w:rPr>
        <w:lastRenderedPageBreak/>
        <w:t>Western Regions, to Pope Silvester and his successors. Furthermore, that this forged document was given to Charlemagne following the donation of his lands in 774 at his father;s will upon the deceit of the forged document from St. Peter with the deliberate intent to secure the surety of these lands and any others obtained by Charlemagne. That this document was then presented in 774 to Charlemagne by Pope Adrian I claiming its authenticity.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6" w:name="_Toc29205753"/>
      <w:r w:rsidRPr="004D4A2B">
        <w:rPr>
          <w:rFonts w:ascii="Georgia" w:hAnsi="Georgia" w:cs="Arial"/>
          <w:color w:val="663300"/>
          <w:sz w:val="24"/>
          <w:szCs w:val="24"/>
        </w:rPr>
        <w:t>Almanac of Evil</w:t>
      </w:r>
      <w:bookmarkEnd w:id="406"/>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7" w:name="_Toc29205754"/>
      <w:r w:rsidRPr="004D4A2B">
        <w:rPr>
          <w:rFonts w:ascii="Georgia" w:hAnsi="Georgia"/>
          <w:color w:val="663300"/>
          <w:sz w:val="24"/>
          <w:szCs w:val="24"/>
        </w:rPr>
        <w:t>Ninth Century</w:t>
      </w:r>
      <w:bookmarkEnd w:id="407"/>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ongoing identity fraud : (800-900 CE): 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(795 – 816 CE) That the person known as Pope Leo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No.09-03] Of association/membership to a criminal organisation : (816 – 817 CE) That the person known as Pope Stephen IV, was both a member and leader of an organisation known as the “Roman Cult” first established and subsequently maintained for the sole purpose of organized criminal </w:t>
      </w:r>
      <w:r w:rsidRPr="004D4A2B">
        <w:rPr>
          <w:rFonts w:ascii="Georgia" w:hAnsi="Georgia" w:cs="Arial"/>
          <w:color w:val="663300"/>
        </w:rPr>
        <w:lastRenderedPageBreak/>
        <w:t>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(817 – 824 CE) That the person known as Pope Paschal I, also known as St. Paschal,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(824 – 827 CE) That the person known as Pope Eugene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(827 – 827 CE) That the person known as Pope Valentine,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No.09-03] Of association/membership to a criminal organisation : (827 – 844 CE) That the person known as Pope Gregory IV,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(844 – 847 CE) That the person known as Pope Sergius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No.09-03] Of significant crimes against humanity concerning the publishing false documents/statements and forgeries : (845 CE) That Pope Sergius II did authorize the deliberate forgery of the Isidorian Decretals claiming to be authentic writings from Isidore an alleged a wise Bishop who was claimed to have existed. That the false Decretals did deliberate fabricate false history in that they set forth precedents for the exercise of sovereign authority of the popes over the universal Church prior to the fourth century and make it appear that the popes had always exercised sovereign dominion and had ultimate authority even over Church Councils. Nicholas I (858–867) was the first to use them as the basis for advancing his claims of authority. But it was not until the 11th century with Pope Gregory VII that the these decretals were used in a significant way to alter the government of the Western Church. It was at this time that the Decretals were combined with two other major forgeries, The Donation of Constantine and the Liber Pontificalis, along with </w:t>
      </w:r>
      <w:r w:rsidRPr="004D4A2B">
        <w:rPr>
          <w:rFonts w:ascii="Georgia" w:hAnsi="Georgia" w:cs="Arial"/>
          <w:color w:val="663300"/>
        </w:rPr>
        <w:lastRenderedPageBreak/>
        <w:t>other falsified writings, and codified into a system of Church law which elevated Gregory and all his successors as absolute monarchs over the Church in the West. These writings were then utilized by Gratian in composing his Decretum. The Decretum, which was first published in 1151 A.D.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(847 – 855 CE) That the person known as Pope Leo IV,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(855 – 858 CE) That the person known as Pope Benedict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(858 – 867 CE) That the person known as Pope Nicholas I, also known as St. Nicholas and Nicholas the Great,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No.09-03] Of association/membership to a criminal organisation : (867 – 872 CE) That the person known as Pope Adrian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(872 – 882 CE) That the person known as Pope John VIII,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Obtaining property through Extortion using threats of excommuncation Pope John VIII, for example, who reigned from 872 to 882, left on record at least 382 epistles, no less than 150 of which referred to excommunication. And, it is interesting to relate, almost all dealt with temporal possessions of the Church - some with worthwhile substantial solid affairs like the transfer or promise of a whole kingdom, but some with the most ridiculous and petty concerns. To mention one: excommunication hurled by good Pope John against those miscreants who stole.. what? Nothing other than the papal horse on which the pope was traveling through France. Or that other papal bolt against the "knaves" who had pilfered his plate while he was staying at the Abbey of Avigny. And, said the Pope, to add insult to injury , "probably with the connivance of the Abbeys monks.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No.09-03] Of association/membership to a criminal organisation : (882 – 884 CE) That the person known as Pope Marinus 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(884 – 885 CE) That the person known as Pope Adrian III, also known as St. Adrian,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(885 – 891 CE) That the person known as Pope Stephen 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No.09-03] Of association/membership to a criminal organisation : (891 – 896 CE) That the person known as Pope Formosus,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w:t>
      </w:r>
      <w:r w:rsidRPr="004D4A2B">
        <w:rPr>
          <w:rFonts w:ascii="Georgia" w:hAnsi="Georgia" w:cs="Arial"/>
          <w:color w:val="663300"/>
        </w:rPr>
        <w:lastRenderedPageBreak/>
        <w:t>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(896 – 896 CE) That the person known as Pope Boniface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(896 – 897 CE) That the person known as Pope Stephen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(897 – 897 CE) That the person known as Pope Romanus,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No.09-03] Of association/membership to a criminal organisation : (897 – 897 CE) That the person known as Pope Theodore II, was both a member and leader of an organisation </w:t>
      </w:r>
      <w:r w:rsidRPr="004D4A2B">
        <w:rPr>
          <w:rFonts w:ascii="Georgia" w:hAnsi="Georgia" w:cs="Arial"/>
          <w:color w:val="663300"/>
        </w:rPr>
        <w:lastRenderedPageBreak/>
        <w:t>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No.09-03] Of association/membership to a criminal organisation : (898 – 900 CE) That the person known as Pope John IX,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Heading1"/>
        <w:jc w:val="both"/>
        <w:rPr>
          <w:rFonts w:ascii="Georgia" w:hAnsi="Georgia" w:cs="Arial"/>
          <w:color w:val="663300"/>
          <w:sz w:val="24"/>
          <w:szCs w:val="24"/>
        </w:rPr>
      </w:pPr>
      <w:bookmarkStart w:id="408" w:name="_Toc29205755"/>
      <w:r w:rsidRPr="004D4A2B">
        <w:rPr>
          <w:rFonts w:ascii="Georgia" w:hAnsi="Georgia" w:cs="Arial"/>
          <w:color w:val="663300"/>
          <w:sz w:val="24"/>
          <w:szCs w:val="24"/>
        </w:rPr>
        <w:t>Almanac of Evil</w:t>
      </w:r>
      <w:bookmarkEnd w:id="408"/>
    </w:p>
    <w:p w:rsidR="00C212BB" w:rsidRPr="004D4A2B" w:rsidRDefault="00C212B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09" w:name="_Toc29205756"/>
      <w:r w:rsidRPr="004D4A2B">
        <w:rPr>
          <w:rFonts w:ascii="Georgia" w:hAnsi="Georgia"/>
          <w:color w:val="663300"/>
          <w:sz w:val="24"/>
          <w:szCs w:val="24"/>
        </w:rPr>
        <w:t>Tenth Century</w:t>
      </w:r>
      <w:bookmarkEnd w:id="409"/>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ongoing identity fraud : (900-1000 CE): T</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(900 – 903 CE) That the person known as Pope Benedict IV, was both a member and leader of an organisation known as the “Roman Cult” first established and subsequently maintained for the sole purpose of organized criminal enterprise. That in his capacity of leader of this organized </w:t>
      </w:r>
      <w:r w:rsidRPr="004D4A2B">
        <w:rPr>
          <w:rFonts w:ascii="Georgia" w:hAnsi="Georgia" w:cs="Arial"/>
          <w:color w:val="663300"/>
        </w:rPr>
        <w:lastRenderedPageBreak/>
        <w:t>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(903 – 903 CE) That the person known as Pope Leo 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(904 – 911 CE) That the person known as Pope Sergius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(904 CE) That Pope Sergius III did murder Pope Leo V to obtain the office and control of the Roman Catholic Church.</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open heresy : (900-911 CE) That Pope Sergius III did openly commit heresy concerning the laws of the church by fathering numerous children.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moral indecency and depravity : (904 - 911) That Pope Sergius III did openly and regularly practice Satanism, including sexual orgies, drug fuelled ritual murders of children in and upon the altar of St Peters consistent with </w:t>
      </w:r>
      <w:r w:rsidRPr="004D4A2B">
        <w:rPr>
          <w:rFonts w:ascii="Georgia" w:hAnsi="Georgia" w:cs="Arial"/>
          <w:color w:val="663300"/>
        </w:rPr>
        <w:lastRenderedPageBreak/>
        <w:t>the ancient rites of his forefathers and original Jewish Sadducee founders of Christianity. Furthermore, that Pope Sergius III did strip the convents of Nuns from any pretence of holiness and returned them to being prostitutes for the male clergy as had been their original purpose for the church five hundred years earlier.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repeated incest : (904 - 911) That Pope Sergius III did commit repeated incest upon all his children, male and female and did father several illegitimate children with his daughter Marozie which he then made his mistress. That one of these children fathered by Pope Sergius III and his own daughter became Pope John X, also known as Pope John XI and also known as Pope John XII.</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(911 – 913 CE) That the person known as Pope Anastasius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(913 – 914 CE) That the person known as Pope Lando,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(914 – 928 CE) That the person known as Pope John X was both a member and leader of an organisation </w:t>
      </w:r>
      <w:r w:rsidRPr="004D4A2B">
        <w:rPr>
          <w:rFonts w:ascii="Georgia" w:hAnsi="Georgia" w:cs="Arial"/>
          <w:color w:val="663300"/>
        </w:rPr>
        <w:lastRenderedPageBreak/>
        <w:t>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open heresy : (914-928 CE) That Pope John X did openly commit heresy concerning the laws of the church by fathering numerous children, and by committing the now institutional traditions of papal office of sodomy of young children.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moral indecency and depravity : (914 - 928) That Pope John X did openly and regularly practice Satanism, including sexual orgies, drug fuelled ritual murders of children in and upon the altar of St Peters consistent with the ancient rites of his forefathers and original Jewish Sadducee founders of Christianity. Furthermore, that Pope John X did convert all convents of Nuns in major cities into brothels and the Nuns as prostitutes for the generation of revenue from wealthy clients apart from clergy.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(928 – 928 CE) That the person known as Pope Leo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(928 – 935 CE) That the person known as Pope John XI also known as Pope John XIII and Pope John XIV was both a member and leader of an organisation known as the “Roman Cult” first established and subsequently </w:t>
      </w:r>
      <w:r w:rsidRPr="004D4A2B">
        <w:rPr>
          <w:rFonts w:ascii="Georgia" w:hAnsi="Georgia" w:cs="Arial"/>
          <w:color w:val="663300"/>
        </w:rPr>
        <w:lastRenderedPageBreak/>
        <w:t>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(928 CE) That John XI, the son of open Satanist Pope Sergius III did re-obtain the office of Pope through the murder of Pope Leo VI by his mother Marozia.</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(936 – 939 CE) That the person known as Pope Leo VII,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(939 – 942 CE) That the person known as Pope Stephen VIII,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(942 – 946 CE) That the person known as Pope Marinus II, was both a member and leader of an organisation known as the “Roman Cult” first established and subsequently maintained for the sole purpose of organized criminal enterprise. That in his capacity of leader of this organized </w:t>
      </w:r>
      <w:r w:rsidRPr="004D4A2B">
        <w:rPr>
          <w:rFonts w:ascii="Georgia" w:hAnsi="Georgia" w:cs="Arial"/>
          <w:color w:val="663300"/>
        </w:rPr>
        <w:lastRenderedPageBreak/>
        <w:t>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(946 – 955 CE) That the person known as Pope Agapetus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(955 – 964 CE) That the person known as Pope John XII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open depravity associated with cannibalism, sex and murder : (955 – 964 CE) That Pope John XII did open St Peters Church to almost daily acts of sexual orgies, ritualistic murder of children and cannibalism of an unprecedented scale not seen since the Temple of Solomon in Jerusalem over two thousand years prior.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moral indecency and historic depravity : That on 6 November (964) a synod composed of fifty Italian and German bishops was convened in St. Peter's; Pope John XII was accused of sacrilege, simony, perjury, murder, adultery, and incest, and was summoned in writing to defend himself. Refusing to recognize the synod, John pronounced </w:t>
      </w:r>
      <w:r w:rsidRPr="004D4A2B">
        <w:rPr>
          <w:rFonts w:ascii="Georgia" w:hAnsi="Georgia" w:cs="Arial"/>
          <w:color w:val="663300"/>
        </w:rPr>
        <w:lastRenderedPageBreak/>
        <w:t>sentence of excommunication (ferendæ sententia) against all participators in the assembly, should they elect in his stead another pope." That he was finally removed by 965-966.</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(964 – 964 CE) That the person known as Pope Benedict 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incest : (964 CE) That Pope Benedict V did continue the new traditions established by Pope Sergius of not only the dynastic bloodlines of the Papacy but that such future Popes should come from incest between Father (Pope) and daughter. Furthermore, that Pope Benedict V did father several children from incest with his own children.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(964 – 965 CE) That the person known as Pope Leo VIII,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(964 CE) That Pope Leo VIII did murder Pope Benedict V to obtain the seat of St. Peter.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(965 – 972 CE) That the person known as Pope John XIII also known as Pope John XI, was both a member </w:t>
      </w:r>
      <w:r w:rsidRPr="004D4A2B">
        <w:rPr>
          <w:rFonts w:ascii="Georgia" w:hAnsi="Georgia" w:cs="Arial"/>
          <w:color w:val="663300"/>
        </w:rPr>
        <w:lastRenderedPageBreak/>
        <w:t>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(965 – 972 CE) Upon returning to the Papacy being one of the longest serving pope in Roman Catholic History that Pope John also known as John XI and John XIII did murder Pope Pope Leo VIII.</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theft of stolen property : (972 CE) That Pope John did steal the profits of crime obtained by the Roman Catholic Church and did take it Constantinople in 972 CE.</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(973 – 974 CE) That the person known as Pope Benedict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rape and sodomy : (973 CE) That Pope Benedict VI did openly commission, participate in and observe as regular entertainment the raping, sodomization and then dismemberment of both women and children within the church walls of St. Peters.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xml:space="preserve">[Crime No.10-03] Of association/membership to a criminal organisation : (974 – 983 CE) That the person known as Pope Benedict VII, was both a member and leader of an organisation known as the “Roman Cult” first established and </w:t>
      </w:r>
      <w:r w:rsidRPr="004D4A2B">
        <w:rPr>
          <w:rFonts w:ascii="Georgia" w:hAnsi="Georgia" w:cs="Arial"/>
          <w:color w:val="663300"/>
        </w:rPr>
        <w:lastRenderedPageBreak/>
        <w:t>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(974 CE) That Pope Benedictus VII did murder Pope Benedict VI by having him strangled to obtain the seat of St. Peter.</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(983 – 984 CE) That the person known as Pope John XIV,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(983 CE) That Pope John XIV did murder Pope Benedict VII to obtain the seat of St. Peter and Papacy.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(984 – 985 CE) That the person known as Pope Boniface VII,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lastRenderedPageBreak/>
        <w:t>[Crime No.10-03] Of murder (984 CE) That Pope Boniface VII did murder Pope John XIV to obtain the seat of St. Peter and Papacy.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(985 – 996 CE) That the person known as Pope John XV,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murder : (985 CE) That Pope John XV did murder Pope Boniface VII to obtain the seat of St. Peter and Papacy.</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theft of stolen property : (985-996 CE) That Pope John did steal the profits of crime obtained by the Roman Catholic Church and did distribute it amongst his various concubines and sons and daughters born during his reign.</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[Crime No.10-03] Of association/membership to a criminal organisation : (996 – 999 CE) That the person known as Pope Gregory 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C212BB" w:rsidRPr="004D4A2B" w:rsidRDefault="00C212B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10" w:name="_Toc29205757"/>
      <w:r w:rsidRPr="004D4A2B">
        <w:rPr>
          <w:rFonts w:ascii="Georgia" w:hAnsi="Georgia" w:cs="Arial"/>
          <w:color w:val="663300"/>
          <w:sz w:val="24"/>
          <w:szCs w:val="24"/>
        </w:rPr>
        <w:t>Almanac of Evil</w:t>
      </w:r>
      <w:bookmarkEnd w:id="410"/>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lastRenderedPageBreak/>
        <w:t> </w:t>
      </w:r>
      <w:bookmarkStart w:id="411" w:name="_Toc29205758"/>
      <w:r w:rsidRPr="004D4A2B">
        <w:rPr>
          <w:rFonts w:ascii="Georgia" w:hAnsi="Georgia"/>
          <w:color w:val="663300"/>
          <w:sz w:val="24"/>
          <w:szCs w:val="24"/>
        </w:rPr>
        <w:t>Eleventh Century</w:t>
      </w:r>
      <w:bookmarkEnd w:id="411"/>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ongoing identity fraud : (1000</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(999 – 1003 CE) That the person known as Pope Silvester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(1003 – 1003 CE) That the person known as Pope John XVII,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(1003 – 1009 CE) That the person known as Pope John XVIII,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w:t>
      </w:r>
      <w:r w:rsidRPr="004D4A2B">
        <w:rPr>
          <w:rFonts w:ascii="Georgia" w:hAnsi="Georgia" w:cs="Arial"/>
          <w:color w:val="663300"/>
        </w:rPr>
        <w:lastRenderedPageBreak/>
        <w:t>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(1009 – 1012 CE) That the person known as Pope Sergius IV,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(1012 – 1024 CE) That the person known as Pope Benedict VIII, also known as was eighteen (18) when made Pope, consistent with his father Pope John (XV) and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murder : (1012 CE) That Pope Benedict VIII did murder Pope Sergius IV to ascend to the throne of St. Peter.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publishing false statements (1012 onwards): That contrary to the false documents presented by the Roman Catholic church concerning its history, the election of Benedict, son of Pope John, son of Pope Sergius clearly denotes the rule of a dynastic bloodline for the throne of St. Peter and not the election of successors based on any other merit.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No.11-03] Of repeated rapes, murders, incest and moral depravity : (1012 – 1024 CE) That Pope Benedict VIII did maintain the new traditions of the Roman Catholic Papacy by maintaining within St. Peter’s Church itself the regular ancient rituals of the Israelite Kings and High priests of the line of Solomon in conducting drug fuelled sexual orgies, infanticide, ritual killing of women during and after sex, cannibalism and other completely depraved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murder by torture and cruelty for the purpose of Satanism : (1022) That Pope Benedict VIII did regularly order people, especially children be sacrificed by fire, consistent with ancient Jewish satanic traditions including the burning of 13 heretics in Orleans by King Robert the Pius.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(1024 – 1032 CE) That the person known as Pope John XIX,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(1032 – 1044 and 1045 – 1048 CE) That the person known as Pope Benedict IX,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obtaining property by robbery (1033 CE) That Pope Benedict IX did organize priests to dress up as robbers along the roads leading to Rome to rob pilgrims, of </w:t>
      </w:r>
      <w:r w:rsidRPr="004D4A2B">
        <w:rPr>
          <w:rFonts w:ascii="Georgia" w:hAnsi="Georgia" w:cs="Arial"/>
          <w:color w:val="663300"/>
        </w:rPr>
        <w:lastRenderedPageBreak/>
        <w:t>their wealth and sometimes capture their children for sacrifice in St. Peters.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repeated incest : (1032 onwards) That Pope Benedict IX did commit repeated incest upon all his children, male and female and did father several illegitimate children.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sodomy and murder : (1012- 1070’s): That Pope Benedict IX did commit upon the altar of St. Peters and other churches of the Roman Catholic Empire the ritualistic sodomy of children followed by their cruel and brutal murder.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bestiality : (1012 – 1070’s): That Pope Benedict IX did commit bestiality with animals both within sacred churches and in the open, including the subsequent killing of these animals as part of modified satanic rituals.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(1045 – 1045 CE) That the person known as Pope Silvester III,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(1045 – 1046 CE) That the person known as Pope Gregory VI,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w:t>
      </w:r>
      <w:r w:rsidRPr="004D4A2B">
        <w:rPr>
          <w:rFonts w:ascii="Georgia" w:hAnsi="Georgia" w:cs="Arial"/>
          <w:color w:val="663300"/>
        </w:rPr>
        <w:lastRenderedPageBreak/>
        <w:t>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heresy and open corruption of office : (1045 CE) That John Gratian, the godfather of Pope Benedict did purchase the office of Pope to become Pope Gregory VI for the sum of 650 Kg of Gold (approximately $13 million US 2006 dollars).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establishing an unlawful enterprise for the purpose of crime : (1045 CE) That upon the purpose of the Papacy in 1045 CE by Pope Gregory VI for approximately $13 million, the traditional families and bloodlines of Jewish High Priests and Sadducees did occasionally auction the Papacy to the highest bidder, instead of keeping it within the traditional bloodlines as a method of obtaining family wealth. That this practice represented a new enterprise that continued for the next seven hundred years. That prior to this event, the Papacy had traditionally been fought between rival factions of the Sadduccean bloodlines that had controlled the church since its inception.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moral depravity and indecency for the practice of Satanism : (1045 CE) That Pope Gregory VI did continue the practice of open satanic ritual in the conversion of St. Peters as a full scale ancient Jewish Temple of human sacrifice, cannibalism and 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moral indecency upon committing heresy and the murder of others for the same crime : (1045- 46) That Pope Gregory VI did knowingly and deliberately commit countless acts of heresy against church laws, in particular regarding satanic worship, murder, incest, adultery, icon worship while authorizing the cruel and barbaric murder of several thousand people by ritual burning for the crime of heresy.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(1046 – 1047 CE) That the person known as </w:t>
      </w:r>
      <w:r w:rsidRPr="004D4A2B">
        <w:rPr>
          <w:rFonts w:ascii="Georgia" w:hAnsi="Georgia" w:cs="Arial"/>
          <w:color w:val="663300"/>
        </w:rPr>
        <w:lastRenderedPageBreak/>
        <w:t>Pope Clement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(1048 – 1048 CE) That the person known as Pope Damasus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publishing a false statement : (1049 CE) That Odo of Cluny Odo (1030-97), Bishop of Bayeux, did falsely claim that "to embrace a woman is to embrace a sack of manure". That such comments and statements were deliberately designed to suppress the spiritual and moral strength of women.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(1049 – 1054 CE) That the person known as Pope Leo IX, also known as St. Leo,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(1055 – 1057 CE) That the person known as </w:t>
      </w:r>
      <w:r w:rsidRPr="004D4A2B">
        <w:rPr>
          <w:rFonts w:ascii="Georgia" w:hAnsi="Georgia" w:cs="Arial"/>
          <w:color w:val="663300"/>
        </w:rPr>
        <w:lastRenderedPageBreak/>
        <w:t>Pope Victor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(1057 – 1058 CE) That the person known as Pope Stephen IX,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(1058 – 1061 CE) That the person known as Pope Nicholas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association/membership to a criminal organisation : (1061 – 1073 CE) That the person known as Pope Alexander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w:t>
      </w:r>
      <w:r w:rsidRPr="004D4A2B">
        <w:rPr>
          <w:rFonts w:ascii="Georgia" w:hAnsi="Georgia" w:cs="Arial"/>
          <w:color w:val="663300"/>
        </w:rPr>
        <w:lastRenderedPageBreak/>
        <w:t>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(1073 – 1085 CE) That the person known as Pope Gregory VII, also known as St. Gregory,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murder (1073 CE): That Pope Gregory VII, also known as St. Gregory did murder Pope Alexander II in order to obtain the Papacy. Furthermore, that St. Gregory did murder at least six bishops in his quest for power.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false statements/deception for the purpose of introducing satanic rituals : (1070’s) That Pope Gregory, also known as St. Gregory did introduce the false dogma that during the celebration of the Eucharist, the bread and wine transform into the actual body and blood of Christ. This was called the “transmutation” and was done deliberately to introduce greater satanic symbolism into the lower mass to quell growing rumour of cannibalism and Satanism across the Holy Roman Empire after the 350 year reign of terror of absolute debauchery, wholesale murder and institutional incest of the Popes. The transmutation dogma, making all Roman Catholics official members of a cannibalistic cult has stood as fundamental church law for nearly 1,000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murder : (1079 CE) That Pope Gregory VII, also known as St. Gregory did murder Berengarius &amp; his followers who rejected the new church edicts concerning the satanic and cannibalistic dogma of transmutation of bread and wine during “lower” mass into the physical body and blood of Christ. By order of St. Gregory, many hundreds of priests, nuns, women and children were ritually sacrificed by </w:t>
      </w:r>
      <w:r w:rsidRPr="004D4A2B">
        <w:rPr>
          <w:rFonts w:ascii="Georgia" w:hAnsi="Georgia" w:cs="Arial"/>
          <w:color w:val="663300"/>
        </w:rPr>
        <w:lastRenderedPageBreak/>
        <w:t>satanic tradition through being burned alive according to church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historic methods of obtaining property by extortion and theft : (1081) That St. Gregory (Pope Gregory VII) did institute new laws called Caesaro-Papism in 1081 whereby every house in France and Saxony (Germany) inhabited by a baptized person should pay an annual tribute of one denarius to the Pope, claiming it to be for “Blessed Peter” using the false letter created to deceive Pepin the Short into giving land to the Pope and claiming it to be an ancient custom first instituted by Charlamagne. That because all writing, education and books were controlled by the Roman Catholic Church, no reliable history was available at the time to quest this massive fraud.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crimes against humanity (1085 CE) That the Christian King Alfonso VI of Castile did capture the Muslim city of Toledo murdering all its inhabitants, including women and children, upon the orders of Pope Gregory VII, also known as St. Gregory. That the former possessions of the Muslim people murdered by the church reveal a far more advanced culture of riches and knowledge compared to the 600 year enforced Stone Age of Europe imposed by the Roman Catholic Church. Rumours spread across the courts of Europe of the fabulous wealth held by the Muslims, thereby creating desires among Christian leaders to ransack their lands.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(1086 – 1087 CE) That the person known as Pope Victor III, also known as Blessed Victor,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No.11-03] Of continuing to obtain property by extortion and theft : (1086) That Pope Victor III did continue the false tradition of stealing one denarius from every Christian house in France each year to be paid to the Pope.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association/membership to a criminal organisation : (1088 – 1099 CE) That the person known as Pope Urban II, also known as Blessed Urban,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continuing to obtain property by extortion and theft : (1088) That Pope Urban II did continue the false tradition of stealing one denarius from every Christian house in France and Saxony each year to be paid to the Pope.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obtaining property by theft and false pretences: (1091 CE) That Pope Urban II did claim possession of Corsica in 1091, using the fraudulent document of Constantine's Gift and the fraudulent works of Emperor Justianian in the argument of juris publici, and therefore State domain. That in 1077 Pope Gregory VII did simply declare that the Corsicans were "ready to return under the supremacy of the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kidnapping, unlawful restraint for the purpose of slave trade : (1089 CE) That the Synod of Melfi under Pope Urban II, also known as Blessed Urban, did order the imposition of slavery on the wives of priests;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No.11-03] Of inciting violence to cause death : (1095 CE) That Pope Urban II upon fearing the end of the Theocratic Stone Age state of European Christianity did call upon the </w:t>
      </w:r>
      <w:r w:rsidRPr="004D4A2B">
        <w:rPr>
          <w:rFonts w:ascii="Georgia" w:hAnsi="Georgia" w:cs="Arial"/>
          <w:color w:val="663300"/>
        </w:rPr>
        <w:lastRenderedPageBreak/>
        <w:t>Franks and Saxons to invade the more civilized world - Pope Urban II calls upon the Franks to invade the more civilized Muslim world, thereby causing five centuries of warfare and the death of millions.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establishing an unlawful enterprise for the purpose of crime : (1095 CE) That Pope Urban II did publish a Papal Bull granting general amnesty for all criminals, robbers and thieves to join an army to conquer the Muslim lands and secure Jerusalem. That Pope Urban in releasing this new law did say to the assembled mass of criminals: “Let those who have hitherto been robbers now become soldiers.” Furthermore, that Pope Urban II did grant legal permission to all participants in the crusade to the lawful theft of two-thirds of the property of Muslims with one-third being paid to the church. That in 1096, led by Peter the Hermit, Pope Urban II did grant permission to hundreds of thousands of priests, nuns and former peasants who had heard about the fabulous crusade for personal wealth to follow the army of the first crusade and that the Papal Bull regarding the division of riches also applied to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crimes against humanity (1096-1099) That approximately ten million (10,000,000) innocent men, women and especially children are murdered and their property stolen by the army of Peter the Hermit, priests and peasants under the legal approval of Pope “Blessed” Urban II. That the wholesale slaughter of innocent people for nothing more than greed included Belgrade (1096), the chief city of Orthodox Church after Constantinople, Yugoslavia (1096), Turkey, Syria, Antioch (1098), and Palestine.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No.11-03] Of crimes against humanity (1099): That Christian Knights, priests and members of the first crusade including freed criminals did slaughter every single man, woman, child and animal in Jerusalem, sparing not one soul upon the specific and clear orders and approval of Pope “Blessed” Urban II. That the death toll, from this clearly church sanctioned act was at least 150,000 to 200,000 people, of which at least 60,000 were Jewish.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 </w:t>
      </w:r>
    </w:p>
    <w:p w:rsidR="004D4A2B" w:rsidRPr="004D4A2B" w:rsidRDefault="004D4A2B" w:rsidP="004D4A2B">
      <w:pPr>
        <w:pStyle w:val="Heading1"/>
        <w:jc w:val="both"/>
        <w:rPr>
          <w:rFonts w:ascii="Georgia" w:hAnsi="Georgia" w:cs="Arial"/>
          <w:color w:val="663300"/>
          <w:sz w:val="24"/>
          <w:szCs w:val="24"/>
        </w:rPr>
      </w:pPr>
      <w:bookmarkStart w:id="412" w:name="_Toc29205759"/>
      <w:r w:rsidRPr="004D4A2B">
        <w:rPr>
          <w:rFonts w:ascii="Georgia" w:hAnsi="Georgia" w:cs="Arial"/>
          <w:color w:val="663300"/>
          <w:sz w:val="24"/>
          <w:szCs w:val="24"/>
        </w:rPr>
        <w:t>Almanac of Evil</w:t>
      </w:r>
      <w:bookmarkEnd w:id="412"/>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13" w:name="_Toc29205760"/>
      <w:r w:rsidRPr="004D4A2B">
        <w:rPr>
          <w:rFonts w:ascii="Georgia" w:hAnsi="Georgia"/>
          <w:color w:val="663300"/>
          <w:sz w:val="24"/>
          <w:szCs w:val="24"/>
        </w:rPr>
        <w:t>Twelfth Century</w:t>
      </w:r>
      <w:bookmarkEnd w:id="413"/>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ongoing identity fraud : (1100-1200 CE): That for the unbroken period of one hundred years from 1100 to 1200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association/membership to a criminal organisation : (1099 – 1118 CE) That the person known as Pope Paschal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w:t>
      </w:r>
      <w:r w:rsidRPr="004D4A2B">
        <w:rPr>
          <w:rFonts w:ascii="Georgia" w:hAnsi="Georgia" w:cs="Arial"/>
          <w:color w:val="663300"/>
        </w:rPr>
        <w:lastRenderedPageBreak/>
        <w:t>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establishing an unlawful enterprise for the purpose of crime : (1113 CE) That Pope Paschall II did knowingly and deliberately establish a new enterprise for the purpose of crime known as the Sovereign Order of Saint John of Jerusalem of Rhodes and of Malta, Knights of Malta, Knights of Rhodes, and Chevaliers of Malta, The monastic hospitaller order was founded following the First Crusade by the Blessed Gerard, whose role as founder was confirmed by a Papal bull of Pope Paschal II in 1113. Gerard acquired territory and revenues for his order throughout the Kingdom of Jerusalem and beyond. His successor, Raymond du Puy de Provence, established the first significant Hospitaller infirmary near the Church of the Holy Sepulchre in Jerusalem.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(1118 – 1119 CE) That the person known as Pope Gelasius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(1119 – 1124 CE) That the person known as Pope Callixtus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No.12-03] Of association/membership to a criminal organisation : (1124 – 1130 CE) That the person known as Pope Honorius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(1130 – 1143 CE) That the person known as Pope Innocent II,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(1143 - 1144 CE) That the person known as Pope Celestine II, also known as “Ex castro Tyberis”, the 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murder by depraved torture : That Pope Celestine II did murder through terrible torture by having one Count Jordan strapped naked to scalding iron chair and ordering red-hot crown to be nailed to his head.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No.12-03] Of association/membership to a criminal organisation : (1144 - 1145 CE) That the person known as Pope Lucius II, also known as “Inimicus expulsus”, the 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(1145 - 1153 CE) That the person known as Pope Eugine III, also known as “Ex magnitudine montis”, the 3rd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murder and moral depravity : (1146 CE) That upon the Papal Bull authorizing the Second Crusade by Pope Eugenius III on Muslims at Edessa; St Bernard of Clairvaux did declare: "The Christian glories in the death of the pagan because thereby Christ himself is glorified".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publishing false documents/statements (1151 CE) That Pope Eugine III did commission a forger Gratian to create a supremely false document called the Decretum incorporating the forged Isidorian Decretals that were then combined with two other major forgeries, The Donation of Constantine and the Liber Pontificalis, along with other falsified writings, and codified into a system of Church law which elevated Gregory and all his successors as absolute monarchs over the Church in the West. That the Decretum was designed to set forth precedents for the exercise of </w:t>
      </w:r>
      <w:r w:rsidRPr="004D4A2B">
        <w:rPr>
          <w:rFonts w:ascii="Georgia" w:hAnsi="Georgia" w:cs="Arial"/>
          <w:color w:val="663300"/>
        </w:rPr>
        <w:lastRenderedPageBreak/>
        <w:t>sovereign authority of the popes over the universal Church prior to the fourth century and make it appear that the popes had always exercised sovereign dominion and had ultimate authority even over Church Councils as well as the whole Western world. That of the three hundred and twenty-four times the epistles of the popes of the first four centuries are referred within the Decretum; three hundred and thirteen are from the letters which are now universally known to be deliberate forgeries.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(1153 - 1154 CE) That the person known as Pope Anastasius IV, also known as “Abbas Suburranus”, the 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(1154 - 1159 CE) That the person known as Pope Adrian IV, also known as “De rure albo”, the 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deliberate sale of stolen property (1155 CE) That in 1155, Pope Adrian IV issued a papal bull Laudabiliter giving the English King Henry II lordship over Ireland. That Pope Adrian IV did falsely claim ownership to Ireland, namely "There is indeed no doubt, as thy Highness doth also acknowledge, that Ireland and all other islands </w:t>
      </w:r>
      <w:r w:rsidRPr="004D4A2B">
        <w:rPr>
          <w:rFonts w:ascii="Georgia" w:hAnsi="Georgia" w:cs="Arial"/>
          <w:color w:val="663300"/>
        </w:rPr>
        <w:lastRenderedPageBreak/>
        <w:t>which Christ the Sun of Righteousness has illumined, and which have received the doctrines of the Christian faith, belong to the jurisdiction of St. Peter and of the holy Roman Church." That Henry invaded Ireland in 1171, using the papal bull to claim sovereignty over the island, and forced the Cambro-Norman warlords and some of the Gaelic Irish kings to accept him as their overlord.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receiving profits from crime (1172 CE) That England Monarchs did pay the Roman Catholic Church an annual fee for the “legal” and perpetual enslavement of Ireland by Papal Bull Laudabiliter until the time of Henry VIII.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(1159 - 1164 CE) That the person known as Pope Victor IV, also known as “Ex tetro carcere”, the 6th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(1164 - 1168 CE) That the person known as Pope Paschal III, also known as “Via trans-Tyberina”, the 7th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No.12-03] Of association/membership to a criminal organisation : (1168 - 1178 CE) That the person known as Pope Calistus III, also known as “De Pannonia Tusciæ”, the 8th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murder (1171 CE) Blois, France 38 Jewish leaders in Blois, France, are burned to death in locked wooden shed for refusing to convert to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(1159 - 1181 CE) That the person known as Pope Alexander III, also known as “Ex ansere custode”, the 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moral indecency and depravity for the purpose of profiting from slavery (1172): That Pope Alexander III did ensure the profit of the Roman Catholic Church by falsely selling the entire population of Ireland into perpetual slavery to England. Furthermore that the church appointed Irish bishops to whitewash this act of wholesale slavery at the Synod of Cashel by accepting the law of the Pope.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historic moral indecency and depravity for the purpose of slave trade : That Pope Alexander III and the bishops representing the whole Catholic Church at the </w:t>
      </w:r>
      <w:r w:rsidRPr="004D4A2B">
        <w:rPr>
          <w:rFonts w:ascii="Georgia" w:hAnsi="Georgia" w:cs="Arial"/>
          <w:color w:val="663300"/>
        </w:rPr>
        <w:lastRenderedPageBreak/>
        <w:t>Third Lateran Council of 1179 to vote to imposed slavery on those helping the Saracens (Negro Kingdom of Africa). That this action represents a historic milestone in the establishment of the international slave trade by the Roman Catholic Church and clearly demonstrates that slavery for both profit and political advantage was fully endorsed across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(1181 - 1185 CE) That the person known as Pope Lucius III, also known as “Lux in ostio”, the 10th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moral depravity and wickedness for satanic purposes . (1181) That Pope Lucius III did establish procedures for Inquisitions as well as the conduct of torture.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(1185 - 1187 CE) That the person known as Pope Urban III, also known as “Sus in cribo”, the 11th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Publishing false statements/Documents (1186) That Pope Urban III in 1186 stated falsely concerning Emperor Constantine and the terrible forgery of Constantine that in order to secure greater peace for the Church, </w:t>
      </w:r>
      <w:r w:rsidRPr="004D4A2B">
        <w:rPr>
          <w:rFonts w:ascii="Georgia" w:hAnsi="Georgia" w:cs="Arial"/>
          <w:color w:val="663300"/>
        </w:rPr>
        <w:lastRenderedPageBreak/>
        <w:t>Constantine, having withdrawn with all his court to Byzantium, besides granting to the popes regal privileges, had given dominion over Rome, Italy and Gaul, with all the riches therein. That this terrible falsity was incorporated into both church doctrine and territorial claims.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(1187 - 1187 CE) That the person known as Pope Gregory VIII, also known as “Ensis Laurentii”, the 12th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Crimes against humanity : (1187-92) That Pope Gregory VIII did authorize through a Papal Bull the Third Crusade and did declares holy war on Muslims in Jerusalem as well as on pagans Cathars and Jews in Europe and England. As a result, approximately one million (1,000,000) lives were lost as a direct result and decisions of the Pope and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association/membership to a criminal organisation : (1187 - 1191 CE) That the person known as Pope Clement III, also known as “De schola exiet”, the 13th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association/membership to a criminal organisation : (1191 - 1198 CE) That the person known as Pope </w:t>
      </w:r>
      <w:r w:rsidRPr="004D4A2B">
        <w:rPr>
          <w:rFonts w:ascii="Georgia" w:hAnsi="Georgia" w:cs="Arial"/>
          <w:color w:val="663300"/>
        </w:rPr>
        <w:lastRenderedPageBreak/>
        <w:t>Celestine III, also known as “De rure bovensi”, the 14th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murder : (1191) That Richard the Lion Heart did murder 3000 men, women and children outside Acre during third crusade. That the King of England did order the stomachs of these innocent people to be cut open in search for swallowed gems.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heresy and damage to marriage : (1191-8) That Pope Celestine III did authorize heresy against church law including a crime wave across Europe by permitting marriage annulment if either partner is proved heretic.</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crimes against humanity (1191-98) That Pope Celestine III and therefore the Catholic Church in deliberate authorizing a heretical act of permitting the annulment of marriage of heresy is proved did directly cause the persecution, torture and cruel murder of hundreds of thousands of women by their husbands and scorned suitors over the next five centuries for spurious claims such as witchcraft. Furthermore, that this act as much as any act of deliberate and calculated evil did banish women to ensure as mere slaves and property of men for the next six hundred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association/membership to a criminal organisation : (1198 - 1216 CE) That the person known as Pope Innocent III, also known as “Comes signatus”, the 15th Pope according to the prophecy of St Malachy, was both a member and leader of an organisation known as the “Roman Cult” first established and subsequently maintained for the sole purpose of organized criminal enterprise. That in his capacity of leader </w:t>
      </w:r>
      <w:r w:rsidRPr="004D4A2B">
        <w:rPr>
          <w:rFonts w:ascii="Georgia" w:hAnsi="Georgia" w:cs="Arial"/>
          <w:color w:val="663300"/>
        </w:rPr>
        <w:lastRenderedPageBreak/>
        <w:t>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crimes against humanity for the purpose of promoting Satanism (1198-1216) That Pope Innocent III did promote the Inquisition throughout Europe causing the murder of over one million (1,000,000) innocent people through terrible torture and public human sacrifice aimed at promoting the principles of Satanism.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obstruction of basic rights and dignities of being a human being to think (1198) That Pope Innocent III did issue a Papal Bull declaring "anyone who attempts to construe a personal view of God which conflicts with church dogma must be burned without pity". That such action so fundamentally goes against all historical principles of the basic rights and dignities of being a human being that it represents one of the lowest marks of history concerning humanity.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obtaining property through theft and false crime : (1200) That Pope Innocent III did publish a Papal Bull granting church ownership of all wealth and property belonging to individuals convicted of heresy. This Papal Bull represents the birth of the all-powerful Arch-Bishops (Cardinals) of the Roman Catholic Church, who robbed Kings, Queens and Princes to gain wealth, versus Royal families that fought back, therefore the death of many tens of thousands of people over the next few centuries.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No.12-03] Of obtaining property through Fraud and extortion using threat of excommunication (1198-1216), That Pope Innocent III did deliberately threaten and extort money, possessions and land across the world using the threat of excommunication, therefore heresy, therefore legal possession of property to the church. That By the end of his reign, the Vatican had stolen land and property to become the temporal ruler of Naples, of the islands of Sicily and Sardinia, of almost </w:t>
      </w:r>
      <w:r w:rsidRPr="004D4A2B">
        <w:rPr>
          <w:rFonts w:ascii="Georgia" w:hAnsi="Georgia" w:cs="Arial"/>
          <w:color w:val="663300"/>
        </w:rPr>
        <w:lastRenderedPageBreak/>
        <w:t>all the States of the Iberian peninsula such as Castile, Leon, Navarre, Aragon and Portugal, of all the Scandinavian lands, of the Kingdom of Hungary, of the Slav State of Bohemia, of Servia, Bosnia, Bulgeria, and Poland.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No.12-03] Of crimes against humanity (1204) That Pope Innocent III did authorize the attack, theft and murder of the inhabitants of Constantinople, many of whom were Christians. Up to 100,000 innocent women, men and children were slaughtered.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14" w:name="_Toc29205761"/>
      <w:r w:rsidRPr="004D4A2B">
        <w:rPr>
          <w:rFonts w:ascii="Georgia" w:hAnsi="Georgia" w:cs="Arial"/>
          <w:color w:val="663300"/>
          <w:sz w:val="24"/>
          <w:szCs w:val="24"/>
        </w:rPr>
        <w:t>Almanac of Evil</w:t>
      </w:r>
      <w:bookmarkEnd w:id="414"/>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15" w:name="_Toc29205762"/>
      <w:r w:rsidRPr="004D4A2B">
        <w:rPr>
          <w:rFonts w:ascii="Georgia" w:hAnsi="Georgia"/>
          <w:color w:val="663300"/>
          <w:sz w:val="24"/>
          <w:szCs w:val="24"/>
        </w:rPr>
        <w:t>Thirteenth Century</w:t>
      </w:r>
      <w:bookmarkEnd w:id="415"/>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ongoing identity fraud : (1200-1300 CE): That for the unbroken period of one hundred years from 1200 to 1300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w:t>
      </w:r>
      <w:r w:rsidRPr="004D4A2B">
        <w:rPr>
          <w:rFonts w:ascii="Georgia" w:hAnsi="Georgia" w:cs="Arial"/>
          <w:color w:val="663300"/>
        </w:rPr>
        <w:lastRenderedPageBreak/>
        <w:t>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historic obstruction and deprivation of basic human rights for the purpose of racism : (1204 CE) That Pope Innocent III did introduce for the first time, a law requiring Jews to wear distinctive clothing for easy identification. Furthermore, the Pope orders that Jews are to be forbidden from being sold food during Passion week in the hope of starving them. The Roman Catholic Church reintroduce the special clothing identification of Jews several times again before architecting the “Final Solution” during the Catholic Nazi System of the mid-twentieth century.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establishing an unlawful enterprise for the purpose of crime : (1206) That Dominic, also known as St. Dominic did conspire with Pope Innocent III to reinvigorate the income stream from sale of icons by claiming to have seen an apparition of Mary with Rosary beads. Pope grants St. Dominic his own order and effective control of any wealth gathered through the Albigense crusades against the Cathars in France. To this day, this simple false enterprise of icon worship and use has generated over $3 Billion (2006 US equivalent currency) alone for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(1208-38) Albigenses 1,000,000 Albigensians (Cathars) perish in south of France after Innocent III launches holy war described as one of history's most terrible campaigns.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(1208) St Nazair 12,000 are slaughtered at Cathedral of St Nazair.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(1208) Toulouse 10,000 are executed by Bishop Folque of Toulouse.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(1208-9) Beziers (France) 1000,000 Cathari are slaughtered by Catholic Church commanding legate Arnaud;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crimes against humanity : (1209) 7000 massacred in La Madeleine Church alone.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(1209) First English witch tortured Agnes, wife of Odo, becomes first English witch charged with sorcery after undergoing ordeal of grasping red-hot poker.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obstruction of fundamental principles of being human and human dignity : (1210) Pope Innocent III (1198-1216) issues bull banning reading of Aristotle in Paris; another bull is issued in 1215.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(1212) That Pope Innocent III did devise a terrible and evil strategy by issuing a Papal Bull authorizing children to launch their own crusade against the Muslims. Over the over 200,000 children that are released by the parents, a third die from the journey, a third are taken by the Catholic Church for ritual satanic sacrifices and the remainder are sold to slave traders for tremendous profits. Because the Papal Bull absolves the Catholic Church from all liability, neither the parents, nor sovereign nations can say or do a thing upon this evil act.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obtaining profits from crime : (1213) England/Ireland England and Ireland become papal fiefs.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(1213) Peter the Wise English hermit Peter the Wise is accused of treason and sentenced to death after predicting death of King John.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obstructing of fundamental rights of decency and goodness : That in 1215 , the Lateran Council of the Catholic Church votes into church law (Canon Law) the penalty of death for all cases of heresy, so that church law now equates exactly to “civil law” created by Christian Emperor Justianian. Death for heresy remains the official position of the Roman Catholic Church even today.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association/membership to a criminal organisation : (1216 - 1227 CE) That the person known as Pope Honorius III, also known as “Canonicus de latere”, the 16th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establishing an unlawful enterprise for the purpose of crime : Ordo Praedicatorum, Order of Preachers, Dominicans by Saint Dominic December 1216 by Pope Honorius III (see also Religiosam vitam; Nos attendentes) as an order sent out to locate heresy amongst existing populations and arrange repentance, torture or sentence. In particular, to provide special support to military units in the hunt and elimination of heretics.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establishing an unlawful enterprise for the purpose of crime : (1216-27) That Pope Honorius III did deliberately write and publish one of history's most notorious black magic books, Grimoire of Honorius the Great, focusing especially on human sacrifice for the purpose of establishing the proper existence of witchcraft . Furthermore, that this was done to promote both the enterprise of witchcraft in the supply of manuscripts, babies and children for such secular behaviour by wealthy (non Sadducee) nobility. In addition, that these witchcraft books revealing some of the real practices of the Roman Catholic Church, but reworded were released to establish the presence of a credible alternate evil to enable to profitable continuance of the Inquisition in public human sacrifice and seizing of assets. That to this day, it is still mistakenly believed that the “Jews” and not the Roman Catholic Church invented witchcraft and satanic texts from the 13th Century.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kidnapping, unlawful restraint for the purpose of slave trade : 13th century CE: Thomas Aquinas (1225-1274) accepted the teachings of the ancient Greek Pagan philosopher, Aristotle, that slavery is "natural."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kidnapping, unlawful restraint for the purpose of slave trade : the legitimacy of slavery was incorporated in the official Corpus Iuris Canonici (Canon Law), based on the Decretum Gratiani, and Nova Compilatio decretalium (New Compilation of Decretals) which became the official law of the Church since Pope Gregory IX in 1227 until Pentecost Sunday,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(1227 - 1241 CE) That the person known as Pope Gregory IX, also known as “Avis Ostiensis”, the 17th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(1227-41) That Pope Gregory IX did establish the first of three Holy Inquisitions in 1232 using the false texts of witchcraft created by his predecessor Pope Honorius III as false evidence of the existence of an alternate “evil” to the Vatican. Approximately 650,000 are burned alive through public satanic rituals during his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for the purpose of Satanism : (1231) That Gregory IX issues papal bull decreeing burning of heretics and other church enemies as standard penalty. That this document represents the first time in human history that the satanic practice of burning people alive is made an official law. Remains standard church law even today.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obstructing fundamental human right of fairness and justice (1231) That Pope Gregory IX introduces for the first time in human history the twisted and unjust notion of "guilty until proven innocent" replacing the ancient common law notion of "innocent until proven guilty" which had existed for over 6,000 years. In addition, removes the right to counsel, the right to hear charges against an accused, the identity of the witnesses making the accusation and notification to family and/or friends that a person has been arrested by the inquisition. This model forms the basis of the Catholic model of the Gestapo interrogation.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moral indecency and depravity (1232) That Pope Gregory appoints members of Dominican order being priests to run Holy Inquisition. There can be no question that tens of thousands of catholic ordained priests, by orders of the Vatican were involved in the systematic torture and brutal sacrifice of innocent human beings by being burned alive.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for the purpose of Satanism : (1232)+ Thousands die 35,534 individuals are burned during Inquisition; 18,637 more are burned in effigy while 293,533 receive other Inquisitional punishments.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for the purpose of Satanism and profit : (1232) 183 victims are sent to stake in single week by Robert le Bourge.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for the purpose of Satanism and profit : (1232) Bernard Gui 930 victims have property confiscated, 307 are imprisoned and 42 are burned under Bernard Gui.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(1234) Altenesch, Germany Church orders massacre of between 5,000 and 11,000 men, women and children at Altenesch, Germany, for refusing to pay suffocating church taxes.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murder : (1235) Fulda, Germany Historian K Deschner claims 34 Jewish men and women were slain by Christians at Fulda, Germany.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(1241 - 1241 CE) That the person known as Pope Celestine IV, also known as “Leo Sabinus”, the 18th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(1243 - 1254 CE) That the person known as Pope Innocent IV, also known as “Comes Laurentius”, the 19th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moral depravity and indecency for the purpose of torture : (1244) The Church Council of Norbonne decrees that all heresy sentences must include mandatory flagellation. That the new law is adopted as standard church practice.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publishing a false document/statement : (1245) That Pope Innocent IV did knowing and deliberately commit fraud in stating claim to legal control of the whole world and all peoples. Not content with the Donation of Constantine, Innocent IV asserted that when Constantine gave to the Church had not belonged to him at all, for Europe has </w:t>
      </w:r>
      <w:r w:rsidRPr="004D4A2B">
        <w:rPr>
          <w:rFonts w:ascii="Georgia" w:hAnsi="Georgia" w:cs="Arial"/>
          <w:color w:val="663300"/>
        </w:rPr>
        <w:lastRenderedPageBreak/>
        <w:t>always belonged to the Church. In an encyclical published shortly after the close of the Council of Lyons in 1245, Innocent expressly stated: "It is wrong to show ignorance of the origin of things and to imagine that the Apostolic See's rule over secular matters dates only from Constantine. Before him this power was already in the Holy See. Constantine merely resigned into the hands of the Church a power which he used without right when he was outside her pale. Once admitted into the Church, he obtained, by the concession of the vicar of Christ, authority which only then became legitimate. " Furthermore, Pope Innocent did falsely state that the pope's acceptance of the Constantine Donation was but a visible sign of his sovereign dominion over the whole word, and hence of all the wealth to be found on earth.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historic crimes against humanity for the purpose of embedding satanistic practices : (1252) That Pope Innocent IV in Ad exstirpanda (Papal Bull) issued on May 15, 1252 did explicitly authorized the use of torture for eliciting confessions from heretics during the Inquisition and explicitly condoned the practice of executing relapsed heretics by burning them alive. The bull conceded to the State a portion of the property to be confiscated from convicted heretics. The State in return assumed the burden of carrying out the penalty. That previously, no document in history had claimed legal authority to carry out such evil and is a milestone in the successful introduction of Satanism and sadism into the generally accepted practice of society. Furthermore, it is one of the most clear crimes revealing the true dynastic nature of the Vatican since the first formation of Christianity right up until the present day as an organisation wholly dedicated to deception and cruelty.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(1254 - 1261 CE) That the person known as Pope Alexander IV, also known as “Signum Ostiense”, the 20th Pope according to the prophecy of St Malachy, was both a member and leader of an organisation known as the “Roman Cult” first established and subsequently maintained for the sole purpose of organized criminal enterprise. That in his </w:t>
      </w:r>
      <w:r w:rsidRPr="004D4A2B">
        <w:rPr>
          <w:rFonts w:ascii="Georgia" w:hAnsi="Georgia" w:cs="Arial"/>
          <w:color w:val="663300"/>
        </w:rPr>
        <w:lastRenderedPageBreak/>
        <w:t>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historic crimes against humanity for the purpose of embedding satanistic practices : (1259) That Pope Alexander IV did confirm the validity of Ad exstirpanda (Papal Bull) first issued on May 15, 1252 by Pope Innocent IV that did explicitly authorized the use of torture for eliciting confessions from heretics during the Inquisition and explicitly condoned the practice of executing relapsed heretics by burning them alive.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 against humanity : (1257-1267) That the Roman Catholic Church did undertake the extermination of Jewish communities in London, Canterbury, Northampton, Lincoln and Cambridge.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producing a object for the purpose of deception . (1260) That the Shroud of Turin alleging to represent the image of Jesus Christ is forged.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(1261 - 1264 CE) That the person known as Pope Urban IV, also known as “Hierusalem Campaniæ”, the 21st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publishing a false document/statement (1264): That Pope Urban IV did knowingly and deliberately provide personally to Thomas Aquinas in 1264 a body of work known as Thesaurus Graecorum Patrum (Thesaurus of Greek </w:t>
      </w:r>
      <w:r w:rsidRPr="004D4A2B">
        <w:rPr>
          <w:rFonts w:ascii="Georgia" w:hAnsi="Georgia" w:cs="Arial"/>
          <w:color w:val="663300"/>
        </w:rPr>
        <w:lastRenderedPageBreak/>
        <w:t>Fathers) knowing it to be fraudulent in which a great number of alleged genuine quotes of Early quotes of church fathers were listed including Cyril of Jerusalem, John Chrysostom, Cyril of Alexandria and Maximus the Abbott being ficticious characters created by the Pope and the Catholic Church which Aquinas unknowingly then used in large believing the text to be genuine part to form the basis of his defence of the papacy in the work Against the Errors of the Greeks.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moral indecency and depravity of historic nature : (1262) That Pope Urban IV did issue a new church law officially absolving Inquisitional torturers of their crimes and furthermore granting them authority to absolve each other from bloodshed by cursing their victims souls to Satan. Not only is this a supremely evil order unprecedented in history, it also further reveals the satanic nature of Christianity and the operation of the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unprecedented heresy against its own spiritual texts : (1262) That Pope Urban IV did openly and deliberately commit heresy of an unprecedented nature in granting absolution for supremely evil acts in the name of the Church and furthermore giving greater spiritual power to these evil people than priests (the power to absolve one another from mortal sins). This law effectively ended any claim of credibility of the Roman Catholic Church to believing and/or following the teachings of the New Testament. Furthermore, this unprecedented evil was not repealed as part of the repudiation of torture at the beginning of the 20th Century, meaning the Vatican still absolves those of supreme evil in its name.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(1265 - 1268 CE) That the person known as Pope Clement IV, also known as “Draca depressus”, the 22nd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w:t>
      </w:r>
      <w:r w:rsidRPr="004D4A2B">
        <w:rPr>
          <w:rFonts w:ascii="Georgia" w:hAnsi="Georgia" w:cs="Arial"/>
          <w:color w:val="663300"/>
        </w:rPr>
        <w:lastRenderedPageBreak/>
        <w:t>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historic crimes against humanity for the purpose of embedding satanistic practices : (1265) That Pope Clement IV on November 3, 1265 did confirm the validity of Ad exstirpanda (Papal Bull) first issued on May 15, 1252 by Pope Innocent IV that did explicitly authorized the use of torture for eliciting confessions from heretics during the Inquisition and explicitly condoned the practice of executing relapsed heretics by burning them alive.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promoting moral depravity, indecency and slavery for profit : (1265) That Pope Clement IV did sell millions of South Italians to Charles of Anjou as virtual slaves for a yearly tribute of 800 ounces of gold on the condition that failure to pay would mean excommunication to him, all his descendents and court, with all that this implied.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(1268 - 1271 CE) That the person known as Pope Joan, the first female Pope, also known as the first Pope John XXI, also known as “Anguinus vir”, the 23rd Pope according to the prophecy of St Malachy, was both a member and leader of an organisation known as the “Roman Cult” first established and subsequently maintained for the sole purpose of organized criminal enterprise. That in her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(1271 - 1276 CE) That the person known as Pope Gregory X, also known as Blessed Gregory, also known as “Concionatur Gallus”, the 24th Pope according to the prophecy of St Malachy, was both a member and leader of an organisation known as the “Roman Cult” first established and subsequently maintained for the sole purpose of organized </w:t>
      </w:r>
      <w:r w:rsidRPr="004D4A2B">
        <w:rPr>
          <w:rFonts w:ascii="Georgia" w:hAnsi="Georgia" w:cs="Arial"/>
          <w:color w:val="663300"/>
        </w:rPr>
        <w:lastRenderedPageBreak/>
        <w:t>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obstruction of fundamental human rights to think and speak : (1272) That Pope Gregory X, also known as Blessed Gregory did issue a Papal Bull banning the discussion of any theological matter outside church, under the penalty of extreme torture, death by being burnt alive and forfeit of all property. This supremely evil church law has never been repealed and was the cause of many hundreds of thousands of people being murdered by the Catholic Church and their property seized.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publishing false documents/statements (1272) Aquinas (1225-1274) publishes Summa Theologica which lays foundations for witchcraft trials by claiming men and women can have sexual intercourse with demons.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(1272) Aquinas, also known as St. Thomas Aquinas promotes gender persecution by describing women as "God's mistake": "Nothing defective should have been produced in the first establishment of things; so women ought not to have been produced then". Assists in the ongoing suppression of women as slaves to men and helps contribute to the philosophical framework for falsely claiming women to be witches. Because of Aquinas and the false works of previous Popes, hundreds of thousands of women are tortured and murdered.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(1275) First witchburning Angele, Lady of Labarthe, France, becomes first woman burned for witchcraft after Toulouse Inquisition convicts her of eating babies and having intercourse with Devil.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crimes against humanity : (1275-1894) That because of the deliberate false claims of Catholic </w:t>
      </w:r>
      <w:r w:rsidRPr="004D4A2B">
        <w:rPr>
          <w:rFonts w:ascii="Georgia" w:hAnsi="Georgia" w:cs="Arial"/>
          <w:color w:val="663300"/>
        </w:rPr>
        <w:lastRenderedPageBreak/>
        <w:t>philosophers, Popes in order to simplify the ending of marriage without any rights for women and their perpetual enslavement in a male dominated society, an estimated 9,000,000 witches, mostly women, are burned by Catholics and Protestants until 1894 when last European witch is executed. Never in human history has a system such as Christianity so suppressed the rights of women, especially in regards to spiritual equality. Even today, the same Catholic philosophers who deliberately assisted in the architecture of evil are quoted by male clergy to reinforce the ban of women having any role within Christianity as they are prevented in Judaism and Islam.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(1276 - 1276 CE) That the person known as Pope Innocent V, also known as Blessed Innocent, also known as “Bonus Comes”, the 25th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(1276 - 1277 CE) That the person known as Pope John XXI, also known as “Piscator Tuscus”, the 26th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(1277 - 1280 CE) That the person known as </w:t>
      </w:r>
      <w:r w:rsidRPr="004D4A2B">
        <w:rPr>
          <w:rFonts w:ascii="Georgia" w:hAnsi="Georgia" w:cs="Arial"/>
          <w:color w:val="663300"/>
        </w:rPr>
        <w:lastRenderedPageBreak/>
        <w:t>Pope Nicholas III, also known as “Rosa composita”, the 27th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(1281 - 1285 CE) That the person known as Pope Martin IV, also known as “Ex teloneo liliacei Martini”, the 28th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(1285 - 1287 CE) That the person known as Pope Honorius IV, also known as “Ex rosa leonina”, the 29th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(1285) Munich 180 Jews are burned in Munich after rumour spreads that Christian child was bled to death in synagogue.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Of association/membership to a criminal organisation : (1288 - 1292 CE) That the person known as </w:t>
      </w:r>
      <w:r w:rsidRPr="004D4A2B">
        <w:rPr>
          <w:rFonts w:ascii="Georgia" w:hAnsi="Georgia" w:cs="Arial"/>
          <w:color w:val="663300"/>
        </w:rPr>
        <w:lastRenderedPageBreak/>
        <w:t>Pope Nicholas IV, also known as “Picus inter escas”, the 30th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(1290) Polish Jews Historian K Deschner estimates 10,000 Jews were slaughtered my marauding Christians in Bohemia.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(1292 - 1294 CE) That the person known as Pope Agnes, the second female Pope, also known as Pope Adrian V, also known as “Ex eremo celsus”, the 31st Pope according to the prophecy of St Malachy, was both a member and leader of an organisation known as the “Roman Cult” first established and subsequently maintained for the sole purpose of organized criminal enterprise. That in her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association/membership to a criminal organisation : (1294 - 1303 CE) That the person known as Pope Boniface VIII, also known as “Ex undarum benedictione”, the 32nd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No.13-03] Of repeated incest : (1294 - 1303) That Pope Boniface VIII did commit repeated incest upon all his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crimes against humanity : That Pope Boniface VIII did issue on February 25, 1296 a Papal Bull that decreed that all prelates or other ecclesiastical superiors who under whatsoever pretext or color shall, without authority from the Holy See, pay to laymen (general public) any part of their income or of the revenue of the Church, likewise all emperors, kings, dukes, counts, etc. who shall exact or receive such payments, incur eo ipso the sentence of excommunication. That this law represents one of the most evil acts of human history in that it establishes as church law that only what the Pope allows to be given to the poor and the people of the world is permitted and that no spontaneous acts of charity, nor any act of assistance is permitted without the threat of excommunication, therefore heresy, therefore death. This church law firmly establishes the true false charity position of the Roman Catholic Church which has persisted today.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open depravity associated with cannibalism, sex and murder : (1294 – 1303 CE) That Pope Boniface VIII did open St Peters Church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No.13-03] Publishing a false statement : (1296) onwards that the Roman Catholic church has justified and continues to justify the Papal Bull of Pope Boniface VIII as church law with the false claims its purpose was to prevent the secular states of Europe, in particular France and England, from appropriating church revenues without the express prior permission of the pope. That this such wording could easily have been conceived without preventing the clergy from helping the genuinely needy. Furthermore that such false defence of the still current church law belies its true intention </w:t>
      </w:r>
      <w:r w:rsidRPr="004D4A2B">
        <w:rPr>
          <w:rFonts w:ascii="Georgia" w:hAnsi="Georgia" w:cs="Arial"/>
          <w:color w:val="663300"/>
        </w:rPr>
        <w:lastRenderedPageBreak/>
        <w:t>to prevent genuine help and release of vast church wealth to help the world and the poor, other than window dressing aid.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publishing a false statement : (1294) Bern All Jews in Bern, Switzerland are killed or expelled amid claims they had ritually sacrificed Christian children.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regular and institutional sodomy and murder of children : (1294-1303) That Pope Boniface VIII did institute regular sodomy of children, especially young boys and did falsely claim these acts to be in the same tradition as the ancient Greeks. Furthermore, Pope Boniface VIII did undertake such acts in St Peters Church often including the ritualized murder of his child victims after such evil sex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publishing a false statement : (1295) That Boniface VIII did falsely claim in a Papal Bull that every creature is subject to authority of pope. Such arrogance would otherwise be dismissed except the Roman Catholic Churches determination to enforce such arrogance for coming centuries right up to the present day, especially with the current claim of the Pope being “infallible”.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(1297) Palestrina 6,000 citizens of Palestrina are slaughtered after Boniface VIII orders papal troops to kill all inhabitants of town belonging to rival family.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(1298) Nuremburg 628 Jews are killed after Nuremburg priest spreads story that Jews drove nails through communion hosts, "thereby crucifying Christ again".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No.13-03] Of murder : (1298) Nuremburg Christian Bavarian knight Rindfleisch destroys 146 Jewish communities in 6 months after hearing rumours communion hosts "had been tortured".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16" w:name="_Toc29205763"/>
      <w:r w:rsidRPr="004D4A2B">
        <w:rPr>
          <w:rFonts w:ascii="Georgia" w:hAnsi="Georgia" w:cs="Arial"/>
          <w:color w:val="663300"/>
          <w:sz w:val="24"/>
          <w:szCs w:val="24"/>
        </w:rPr>
        <w:lastRenderedPageBreak/>
        <w:t>Almanac of Evil</w:t>
      </w:r>
      <w:bookmarkEnd w:id="416"/>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17" w:name="_Toc29205764"/>
      <w:r w:rsidRPr="004D4A2B">
        <w:rPr>
          <w:rFonts w:ascii="Georgia" w:hAnsi="Georgia"/>
          <w:color w:val="663300"/>
          <w:sz w:val="24"/>
          <w:szCs w:val="24"/>
        </w:rPr>
        <w:t>Fourteenth Century</w:t>
      </w:r>
      <w:bookmarkEnd w:id="417"/>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ongoing identity fraud : (1300-1400 CE): That for the unbroken period of one hundred years from 1300 to 1400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a false statement for Extortion (1300): That Pope Boniface VIII did use the tradition of pilgrimage to Rome for Christmas as a means of extorting money from the faithful by promising all Catholics that made the annual pilgrimage to Rome and made donations each year for 100 years would be forgiven of all their sins. That by February 1300, Pope Boniface VIII had extorted over 30,000 gold florins, or around $3 million (US 2006 equivalent dollars) from faithful Christians.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obstructing the basic values and rights of human beings for the purpose of slave trade : (1300 – 1400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false statements : (1302) That Pope Boniface VIII did issue a false statement in the Papal Bull Unun Sanctum where he falsely stated: "We declare, say, define, and pronounce that it is absolutely necessary for the salvation of every human creature to be subject to the Roman pontiff."</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(1305 - 1314 CE) That the person known as Pope Clement V, also known as “De fessis Aquitanicis”, the 34th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No.14-03] Of publishing false statements and false accusations for the purpose of theft : (1307) That Pope Clement V did issue false claims and charges in Papal Bull- Pastoralis praeminentiæ Clement V for the arrest of the Knights Templar and the confiscation of their possessions. That these charges were designed to steal the possessions of the Templars and split their wealth between France and the </w:t>
      </w:r>
      <w:r w:rsidRPr="004D4A2B">
        <w:rPr>
          <w:rFonts w:ascii="Georgia" w:hAnsi="Georgia" w:cs="Arial"/>
          <w:color w:val="663300"/>
        </w:rPr>
        <w:lastRenderedPageBreak/>
        <w:t>Pope. Furthermore, that the services provided by the Templars including hospitals, medicine and genuine aid to the poor could be shut down or destroyed.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false statements for the purpose of destroying services and theft (1311-12) That the Ecumenical Council of Vienne did falsely authorize the brutal suppression of the Knights Templar including the use of torture and barbaric satanic rituals for murdering them, apart from the theft of their possessions and the destruction of their accumulated knowledge.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moral indecency and depravity for the purpose of greed and sadism (1308) That Pope Clement V did issue a further Papal Bull named Fasciens misericordiam which outlined the gastly, inhuman and unholy conditions by which the Catholic Church authorized the torture and murder of the Knights Templar.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distributing the proceeds of crime (1312) That Pope Clement V did issue the Papal Bull Ad providam authorizing the transfer of stolen property of the Knights Templars to the order of knights representing the royal and ancient bloodlines of the former Jewish High Priests and Sadducees, the Knights Hospitallers. (Knights of Malta)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(1310) That Pope Clement V did authorize the ritual human sacrifice of 54 Knights Templar. Furthermore, Pope Clement V did later declare he had "no sufficient reason to condemn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(1314) Jacques de Molay, Grand Master of Knights Templar, is burned alive in Paris.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No.14-03] Of association/membership to a criminal organisation : (1316 - 1334 CE) That the person known as Pope John XXII, also known as “De sutore osseo”, the 35th Pope according to the prophecy of St Malachy, was both a member and leader of an organisation known as the “Roman </w:t>
      </w:r>
      <w:r w:rsidRPr="004D4A2B">
        <w:rPr>
          <w:rFonts w:ascii="Georgia" w:hAnsi="Georgia" w:cs="Arial"/>
          <w:color w:val="663300"/>
        </w:rPr>
        <w:lastRenderedPageBreak/>
        <w:t>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repeated incest : (1316-1334) That Pope John XXII did commit repeated incest upon all his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perverting the course of church justice (1334 CE) That Pope John XXII was charged by 37 clergy and witnesses of fornication, adultery, incest, sodomy, simony, theft and murder. Furthermore, that he was publicly called the devil incarnate. He has been called the most depraved criminal who ever sat on the papal throne.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open depravity associated with the rape, murder and enslavement of Nuns as prostitiutes : (1316 - 1334) That Pope John XXII did maintain a convent in Boulogne of 200 girls which he regularly used in satanic rituals as well as a factory for making babies for sacrifice in satanic rituals. That Pope John XXII did also personally murder a number of these girls and nuns during and after sexual encounters as part of satanic rituals within cathedrals and the main churches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false statement (1316-1334): That Pope John XXII did actively promote further texts of demonology, Satanism and witchcraft across the Roman Catholic Church in a bid to recruit greater numbers of satanists. That in turn, these existence of these satanic works were then used in mock trials by the same priests and bishops to “prove” the existence of evil in their communities and aid in both Inquisition trials, and the murder of innocent women as witches.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open depravity associated with cannibalism, sex and murder : (1316-1334) That Pope John XXII did open St Peters, St. Pauls Church and other major churches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publishing false statements : (1317/8) That Pope John XXII sanctions bull (Sane Considerante) allowing heresy charges to be brought against dead people. That these false statements represent an unprecedented evil allowing for property to be confiscated upon charges against a dead person, unable to defend themselves. Huge amounts of property stolen by the church through this trickery.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regular and institutional sodomy and murder of children : (1316-1334) That Pope John XXII did institute regular sodomy of children, especially young boys and did falsely claim as preceding Popes that these acts to be in the same tradition as the ancient Greeks. Furthermore, Pope John XXII did undertake such acts in major churches often including the ritualized murder of his child victims after such evil sex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moral indecency and depravity of the highest order : (1320) That Pope John XXII did instruct the French Inquisition to confiscate all property belonging to blasphemers or dabblers in black arts. Many thousands of innocent people burned in ritual satanic rituals by order of the Pope, a many who had actually done more wickedness and heresy in one lifetime than all his victims put together.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 1324 Kilkenny, Ireland Irish maid Petronilla de Midia (or Meath), of Kilkenny, becomes first witch burned at stake in Ireland after Bishop of Ossory accuses her of heresies and occult practices.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No.14-03] Of publishing false statements : (1326) That Pope John XXII did falsely claim the existence of organized </w:t>
      </w:r>
      <w:r w:rsidRPr="004D4A2B">
        <w:rPr>
          <w:rFonts w:ascii="Georgia" w:hAnsi="Georgia" w:cs="Arial"/>
          <w:color w:val="663300"/>
        </w:rPr>
        <w:lastRenderedPageBreak/>
        <w:t>evil outside of the Vatican and the Catholic Church by claiming in a Papal Bull the reality of Witchcraft. Furthermore, that the Pontiff did use the same satanic documents released by previous Popes and himself as evidence to support his claim that witches exist across Europe. That he declares witches, specifically females who show any sign of intuitive medical knowledge or gifts of detecting lies as enemies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(1328 - 1330 CE) That the person known as Pope Nicholas V, also known as “Corvus schismaticus”, the 36th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(1334 - 1342 CE) That the person known as Pope Benedict XII, also known as “Frigidus Abbas”, the 37th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open depravity associated with cannibalism, sex and murder : (1334-1342) That Pope Benedict XII did open the major churches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ritualistic murder and unspeakable torture : (1334-1342) That Pope Benedict XII did entertain himself during banquets and sexual orgies in the Papal palaces by the constant spectacle of ritualistic murder and unspeakable torture of innocent men, women and especially children while he dined.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(1335) Toulouse Anne-Marie de Georgel and Catherine Delort are convicted by Toulouse Inquisition of being seduced by Devil, travelling by magic, eating babies and working 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(1337) Deggendorf, Germany Entire Jewish population of Deggendorf, Germany, is burned after stories spread they had defiled communion hosts.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regular and institutional sodomy and murder of children : (1334 - 1342 CE) That Pope Pope Benedict XII did institute regular sodomy of children, especially young boys. Furthermore, Pope Pope Benedict XII did undertake such acts in major churches upon the altar often including the ritualized murder of his child victims after such evil sex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 (1337) Bavarian Jews Jewish persecution spreads to Bavaria, Austria and Poland where 51 Jewish towns are attacked.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(1342 - 1352 CE) That the person known as Pope Clement VI, also known as “De rosa Attrebatensi”, the 38th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crimes against humanity : (1347-51) That at the end of the Middle Ages warm period, the climate did rapidly cool into a mini Ice Age causing mass famine and swelling of populations in major cities and towns. That because of the deliberate policies of the Catholic Church to eliminate all science, medicine, engineering, technology, sanitation other than what was available to the very rich and church leaders, that the disease of Bubonic Plague did spread rapidly amongst the starving population so that within four years over 1/3 of the population in Europe Asia and North Africa (75,000,000) were dead from the plague. Because of the deliberate suppression and creation of such conditions by the Popes and the Catholic Church, every single death between this period is because of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unprecedented depravity and criminal negligence (1347-51) That Pope Clement VI during the massive death and misery of the world did celebrate by continuing endless drug fuelled sex parties and great banquets of the finest food. History shows that not one single gold coin was given from the richest treasury in human history to aid one soul amongst the seventy five million (75,000,000) innocent human beings who died because of this supremely evil and unholy man.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obtaining property by extortion and deception (1343) That Pope Clement VI issued a bull declaring in view of the shortness of human life, he had reduced the Jubilee's span from one hundred to fifty years and that June 1346 he issued another bull in which he asserted that he had complete control and, indeed, power over the future life as a complete heresy of the entire Catholic doctrine until this point. Furthermore in his Papal Bull he did state that he could order the angels of heaven to liberate from purgatory the souls of any of them who might die on the road to Rome.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(1347-50) Jews killed 18,600 Jews are killed in 350 separate massacres by Christians believing Jews had started Bubonic Plague.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murder (1347) Bavaria 10,000 Jews are slaughtered after Christian mobs wielding pitchforks and sickles slash through 80 Jewish communities in Bavaria.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(1347-8) Basel, Switzerland 600 Jews are burned as well-poisoners and 140 children are baptised into Christian families at Basel, Switzerland.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(1347) Brussels 600 Jews are massacred after Catholic flagellants march through Brussels.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(1348) Strasbourg, France 2000 Jews are herded into large wooden barn and burned after Christians accuse them of starting Bubonic Plague.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(1349) German Jews More Jews are murdered, mostly burned alive, in single year than Christians persecuted by Romans over 200 years. 350 German Jewish communities attacked.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(1349) Mainz 6000 Jews are massacred in single day by Christians claiming Jews started Bubonic Plague.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(1349) Frankfurt Scores of Jews are slaughtered after Catholic flagellants march through Frankfurt.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(1352 - 1362 CE) That the person known as Pope Innocent VI, also known as “De montibus Pammachii”, the 39th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association/membership to a criminal organisation : (1362 - 1370 CE) That the person known as Pope Urban V, also known as Blessed Urban, also known as “Gallus Vice-comes”, the 40th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obtaining property by extortion (1367) Church introduces mortuary tax or "succession duty" entitling it to one-third of deceased's estate.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(1370 - 1378 CE) That the person known as Pope Gregory XI, also known as “Novus de Virgine forti”, the 41st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Of murder : (1370) Brussels 100 Jews are burned and 500 "mutilated until dead" after claims unnamed Jew broke communion wafer.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crimes against humanity : (1375) Cessna 2500-5000 inhabitants of Cessna are massacred under future Clement VII for revolting against papal authority; women are raped and children ransomed.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No.14-03] Of association/membership to a criminal organisation : (1378 - 1394 CE) That the person known as Pope Clement VII, also known as “De cruce Apostilica”, the 42nd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association/membership to a criminal organisation : (1378 - 1389 CE) That the person known as Pope Urban VI, also known as “De Inferno pregnani”, the 45th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(1378 - 1389 CE) That Pope Urban VI did order the torture and murder of Cardinals that did not agree to his policies or open satanic behaviour. That he was recorded as complaining to the torturers that he did not hear enough screaming when Cardinals who had conspired against him were tortured.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heresy, moral indecency and depravity (1365-1367) That Pope Urban VI did promise English soldiers and nobles indulgences to Heaven for anyone who would take up arms and defeat Pope Clement VII.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No.14-03] Of association/membership to a criminal organisation : (1389 - 1404 CE) That the person known as Pope Boniface IX, also known as “Cubus de mixtione”, the </w:t>
      </w:r>
      <w:r w:rsidRPr="004D4A2B">
        <w:rPr>
          <w:rFonts w:ascii="Georgia" w:hAnsi="Georgia" w:cs="Arial"/>
          <w:color w:val="663300"/>
        </w:rPr>
        <w:lastRenderedPageBreak/>
        <w:t>46th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torture, infantcide, satanism, fraud, extortion, kidnapping, rape, and lack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extreme corruption of the functions of office : (1389-1404) That Pope Boniface IX did sell papal offices, indulgences and even canonizations of saints to the highest bidders. Some of the greatest murderering ancestors of noble European families purchase their sainthood. None have been rescinded by the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(1389) That 3000 Jews were slaughtered by Christians in Prague.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crimes against humanity : (1391) Seville Jews Archbishop Martinez of Seville launches Holy War on Jews resulting in 4000 lives lost; 25,000 surviving Jews sold into slavery where archbishop forces those aged over 10 to wear identification badges. That instruction on these methods are later incorporated by the Vatican when instructing the Nazis on implementing the Vatican’s “Final Solution” Plan.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(1391) Jehenne de Brigue is burned alive in Paris pig market after using charms for healing and neglecting to say Paternoster on Sundays.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No.14-03] Of murder (1391) Macette Ruilly is burned alive in Paris pig market after allegedly bewitching her husband so she could conduct affair with local curate.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18" w:name="_Toc29205765"/>
      <w:r w:rsidRPr="004D4A2B">
        <w:rPr>
          <w:rFonts w:ascii="Georgia" w:hAnsi="Georgia" w:cs="Arial"/>
          <w:color w:val="663300"/>
          <w:sz w:val="24"/>
          <w:szCs w:val="24"/>
        </w:rPr>
        <w:t>Almanac of Evil</w:t>
      </w:r>
      <w:bookmarkEnd w:id="418"/>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lastRenderedPageBreak/>
        <w:t> </w:t>
      </w:r>
      <w:bookmarkStart w:id="419" w:name="_Toc29205766"/>
      <w:r w:rsidRPr="004D4A2B">
        <w:rPr>
          <w:rFonts w:ascii="Georgia" w:hAnsi="Georgia"/>
          <w:color w:val="663300"/>
          <w:sz w:val="24"/>
          <w:szCs w:val="24"/>
        </w:rPr>
        <w:t>Fiftheenth Century</w:t>
      </w:r>
      <w:bookmarkEnd w:id="419"/>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No.15-01] Of ongoing identity fraud : (1400-1500 CE): That for the unbroken period of one hundred years from 1400 to 1500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No.15-02] Of obtaining property by extortion : (1400) That Pope Benedict XIII did decree in a Papal Bull that it is a mortal sin not to leave at least 10 per cent of one's estate to church in will.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No.15-03] Of obstructing the basic values and rights of human beings for the purpose of slave trade : (1400 – 1500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w:t>
      </w:r>
      <w:r w:rsidRPr="004D4A2B">
        <w:rPr>
          <w:rFonts w:ascii="Georgia" w:hAnsi="Georgia" w:cs="Arial"/>
          <w:color w:val="663300"/>
        </w:rPr>
        <w:lastRenderedPageBreak/>
        <w:t>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No.15-04] Of association/membership to a criminal organisation : (1394 - 1423 CE) That the person known as Pope Benedict XIII, also known as “Luna Cosmedina”, the 43rd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No.15-05] Of association/membership to a criminal organisation : (1423 - 1429 CE) That the person known as Pope Clement VIII, also known as “Schisma Barcinonicum”, the 44th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No.15-06] Of association/membership to a criminal organisation : (1404 – 1406 CE) That the person known as Pope Innocent VII, also known as “De meliore sydere”, the 47th Pope according to the prophecy of St Malachy, was both a member and leader of an organisation known as the “Roman Cult” first established and subsequently maintained for the sole purpose of organized criminal enterprise. That in his </w:t>
      </w:r>
      <w:r w:rsidRPr="004D4A2B">
        <w:rPr>
          <w:rFonts w:ascii="Georgia" w:hAnsi="Georgia" w:cs="Arial"/>
          <w:color w:val="663300"/>
        </w:rPr>
        <w:lastRenderedPageBreak/>
        <w:t>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No.15-07] Of association/membership to a criminal organisation : (1406 – 1415 CE) That the person known as Pope Gregory XII, also known as “Nauta de ponte nigro”, the 48th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No.15-08] Of murder : (1415) John Huss of Bohemia, critic of papal corruption but guaranteed in writing personal safety by Pope Gregory XII, burned at the stake. "When dealing with heretics, one is not obligated to keep his word." – Pope Gregory XII. 1415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No.15-09] Of association/membership to a criminal organisation : (1409 – 1410 CE) That the person known as Pope Alexander V, also known as “Flagellum Solis”, the 49th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No.15-10] Of association/membership to a criminal organisation : (1410 – 1415 CE) That the person known as Pope John XXIII, also known as “Cervus Sirenæ”, the 50th Pope according to the prophecy of St Malachy, also known as </w:t>
      </w:r>
      <w:r w:rsidRPr="004D4A2B">
        <w:rPr>
          <w:rFonts w:ascii="Georgia" w:hAnsi="Georgia" w:cs="Arial"/>
          <w:color w:val="663300"/>
        </w:rPr>
        <w:lastRenderedPageBreak/>
        <w:t>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No.15-11] [Crime No.15-03] Of repeated incest : (1410 – 1415) That Pope John XXIII did follow the tradition of Popes for over four hundred years and did commit repeated incest upon all his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No.15-12] Of murder : (1410): That Pope John XXIII did murder deliberately Pope Alexander V to take the Papal Throne.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No.15-13] Of publishing false statements (1411) That Dominican Vincente Ferrer revives anti-Jewish hysteria in Spain: "cohorts of the Devil and Anti-Christ, clever, warped and doomed."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No.15-14] Of open depravity associated with cannibalism, sex and murder : (1410 – 1415) That Pope John XXIII did open key cathedrals and churches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No.15-15] Of regular and institutional sodomy and murder of children : (1410 – 1415) That Pope John XXIII did continue the tradition of Popes and senior clergy for over one thousand years and did commit regular sodomy of children, especially young boys. Furthermore, that Pope John XXIII did undertake such acts in churches often including the ritualized murder of his child victims after such evil sex acts.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No.15-16] Of heresy : (1414) That at the Council of Constance John XXIII was accused of 70 crimes at and was deposed for adultery, incest, atheism and murdering predecessor Alexander V.</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No.15-17] Of association/membership to a criminal organisation : (1417 – 1431 CE) That the person known as Pope Martin V, also known as “Corona veli aurei”, the 51st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No.15-18] Of crimes against humanity in the promotion and establishment of the international slave trade : (1430) That Pope Martin V did pioneer the legal framework for establishing one of the single most profitable enterprises of the Roman Catholic Church being the international slave trade by granting by Papal Bull (now “lost”) certain rights to trade slaves in exchange for fees to King John II of Castile.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No.15-19] Of torture and murder consistent with Satanism : (1428-50) Dauphine Trials 110 women and 57 men are burned alive during witchcraft trials spanning 20 years in Dauphine,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Bishop Bartolomeo Platina (1421—81), a Christian historian and the first prefect (1475—81) of the embryonic Vatican Library, admitted that direct lineage "was interrupted by repeated periods after Nicholas I (pope 858—867); an interregnum of eight years, seven months and nine days, etc., etc.". Those breaks are piously called "vacations" and are recorded by Bishop Platina as totalling "127 years, five months and nine days"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No.15-20] Of association/membership to a criminal organisation : (1431 – 1447 CE) That the person known as Pope Eugene IV, also known as “Lupa cælestina”, the 52nd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No.15-21] Of murder : (1431) Joan of Arc Joan of Arc (1412-31) is burned alive for heresy at Rouen after claiming God told her to save France from English invaders.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No.15-22] Of crimes against humanity (1431-67) That Vlad "The Impaler", also known as Dracula, did under the written authority of the Popes as the “defender” of the Christian faith in Eastern Europe, did murder over 200,000 people, with such cruelty and barbarity such as impalement that his name remains synonymous with evil, blood and Satanism.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No.15-23] Of establishing an unlawful enterprise for the purpose of crime : (1435) That Pope Eugenius IV with full authority as Supreme Pontiff of Christianity did knowingly and deliberately establish the enterprise of international sanctioned and “legal” slave trade beginning with Africa through the Papal Bulls of Sicut Dudum (1435) and Illius Qui (1442). Furthermore, that Pope Eugenius IV and the Roman Catholic Church in creating a “lawful” framework for the international trade of slaves beginning with Africa did establish a formal license system giving authority to both territories and numbers of slaves taken according to a schedule of fees paid to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No.15-24] Of moral depravity for the purpose of profiting and controlling the international slave trade : (1435) That Pope Eugene IV, Sicut Dudum (1435) Condemns taking </w:t>
      </w:r>
      <w:r w:rsidRPr="004D4A2B">
        <w:rPr>
          <w:rFonts w:ascii="Georgia" w:hAnsi="Georgia" w:cs="Arial"/>
          <w:color w:val="663300"/>
        </w:rPr>
        <w:lastRenderedPageBreak/>
        <w:t>christians as slaves, but not non-christians and those who refuse to become christians.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No.15-25] Of publishing false statements (1435 onwards): That the Roman Catholic Church actually use this pro-slavery Papal Bull of Sicut Dudum (1435) to claim the church was “against” slavery in a perverted falsity.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No.15-26] Of moral depravity for the purpose of streamlining the international slave trade : (1442) That Pope Felix V. did issue the Papal Bull Illius Qui (1442), Endorsing Portugal slave trade for non-christians in the Canary Islands in exchange for fees paid to the Vatican per slave successful delivered alive. That slaver traders did not have to pay royalty fees to the Catholic Church for “damaged cargo”, when slaves died on the journey to their destination.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No.15-27] Of association/membership to a criminal organisation : (1439 – 1449 CE) That the person known as Pope Felix V, also known as “Amator crucis”, the 53rd Pope according to the prophecy of St Malachy, also known as an anti-Pope, was both a member and leader of a faction of an organisation known as “Christianity”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No.15-28] Of murder (1440) That French aristocrat Gilles de Rais is executed after confessing to charges concocted by church leaders bent on seizing his vast wealth.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No.15-29] Of murder (1441) Roger Bolingbroke Oxford scholar Roger Bolingbroke is hanged, drawn and quartered after being accused of using sorcery to destroy King.</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No.15-30] Of association/membership to a criminal organisation : (1447 – 1455 CE) That the person known as Pope Nicholas V, also known as “De modicitate lunæ”, the 54th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No.15-31] Of publishing false statement for the purpose of extortion and theft (1450) That Pope Nicholas V did modify previous extortions and false claims by stating if pilgrims traveled to Rome for fifty years or paid money they would have all their sins forgiven. That the Catholic Church stole so much money through such heretical and false claims, it minted its own coin known as the “Jubilee”, three times the size and weight of normal royal mint coins.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No.15-32] Of crimes against humanity for the purpose of profit and Satanism : (1450-1600) That 30,000 people are burned specifically as witches (excluding heretics) by Inquisition between 1450 and 1600.</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No.15-33] Of crimes against humanity for the purpose of profit and suppression of women : (1450-1750) Witchburnings 200,000 or more individuals are burned as witches in Europe and America between 1450 and 1750.</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No.15-34] Of crimes against humanity for the purpose of profit and suppression of women : (1450+) Germany 100,000 individuals are burned by Protestants and Catholics in Germany where more trials occur than in any other European country.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No.15-35] Of publishing false statements for the purpose of murder : (1452) Nicholas Jacquier Dominican </w:t>
      </w:r>
      <w:r w:rsidRPr="004D4A2B">
        <w:rPr>
          <w:rFonts w:ascii="Georgia" w:hAnsi="Georgia" w:cs="Arial"/>
          <w:color w:val="663300"/>
        </w:rPr>
        <w:lastRenderedPageBreak/>
        <w:t>inquisitor confirms witchcraft as heresy in Flail Against the Heresy of Witchcraft thereby justifying European witchhunts.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No.15-36] Of murder : (1453) Breslau 41 Jews are burned to death by Catholics claiming unnamed Jewish woman had stabbed communion wafer.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No.15-37] Of establishing an unlawful enterprise for the purpose of crime : (1455) That Pope Nicholas V with full authority as Supreme Pontiff of Christianity did knowingly and deliberately expand the enterprise of international slave trade legally controlled through license by the Roman Catholic Church to incorporate and establish additional sources of slaves through Arabia and the Middle East through Papal Bull Dum Diversus (1452), did reinforce its control of the African slave trade through Romanus Pontificus (1455) and established a legal framework for extending the slave trade to new as yet undiscovered territories. Furthermore, that these legal license agreements controlled by the Roman Catholic Church were subject to both terms of contract and controls upon the number of slaves imported and transported for fees to the church. “We [therefore] weighing all and singular the premises with due meditation, and noting that since we had formerly by other letters of ours granted among other things free and ample faculty to the aforesaid King Alfonso --to invade, search out, capture, vanquish, and subdue all Sara- cens and pagans whatsoever, and other enemies of Christ wheresoever placed, and the kingdoms, dukedoms, principalities, dominions, possessions, and all movable and immovable goods whatsoever held and possessed by them and to reduce their persons to perpetual slavery, and to apply and appropriate to himself and his successors the kingdoms, dukedoms, counties, principalities, dominions, possessions, and goods, and to convert them to his and their use and profit..." Romanus Pontifex</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No.15-38] Of crimes against humanity (1456) That Christians slaughter 80,000 Turkish Muslims during Battle of Belgrade.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No.15-39] Of association/membership to a criminal organisation : (1455 – 1458 CE) That the person known as Pope Callistus III, also known as “Bos pascens”, the 55th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No.15-40] Of unprecedented depravity, torture and inhumanity for the purpose of satanic worship : (1455 – 1458 CE) That Pope Callistus III did convert the major churches of Rome and Europe into fully operating torture chambers and fully operating satanic temples involving the daily ritualistic sacrifice of innocent, men, women and children, that their blood remained stained upon the church floors, that people were hung from the rafters to slowly die, that human beings were used as human candles and that cannibalism and depraved sexual acts with victims prior to slaughter and after slaughter were rife.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No.15-41] Of the sale of stolen property, positions of office and wholesale corruption : (1455 – 1458 CE) That Pope Callistus III did order the melt down the churches own valuable icons and images across its major churches for the purpose of funding war against Muslims. Furthermore that Pope Callistus III did sell indulgences, sainthoods, offices of cardinal to the highest bidders for the acquisition of personal and family wealth.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No.15-42] Of association/membership to a criminal organisation : (1458 – 1464 CE) That the person known as Pope Pius II, also known as “De capra et Albergo”, the 56th Pope according to the prophecy of St Malachy, was both a member and leader of an organisation known as the “Roman Cult” first established and subsequently maintained for the sole purpose of organized criminal enterprise. That in his </w:t>
      </w:r>
      <w:r w:rsidRPr="004D4A2B">
        <w:rPr>
          <w:rFonts w:ascii="Georgia" w:hAnsi="Georgia" w:cs="Arial"/>
          <w:color w:val="663300"/>
        </w:rPr>
        <w:lastRenderedPageBreak/>
        <w:t>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No.15-43] Of establishing an unlawful enterprise for the purpose of crime : (1458-64) That Pope Pius II did write such pornographic and depraved texts to invent the modern international market of hard core pornography. That these texts recounting under different names the perverse sexual pleasures of the Papacy and the church were copied and sold as valuable pornographic reading to the nobles and wealthy of Europe for extreme sums. Furthermore, that in inventing the concept of publishing sexually deviant material for money, that Pope Pius II is the father of pornography and in particular hard core pornography we know today.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No.15-44] Of open moral depravity and indignity concerning church law : (1458-64) That Pope Pius II did openly promote Cardinals and church leaders to procreate and produce illegitimate children in support of his own adherence to Papal traditions in direct and deliberate conflict and heresy to church law. That Pope Pius II did promote this duplicit and evil behaviour while tens of thousands of innocent people were burned alive in satanic rituals across Europe for the smallest of indiscretions and false charges.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No.15-45] Of repeated incest : (1458-64) That Pope Pius II did continue the centuries old Papal tradition of not only fathering illegitimate children but of committing repeated rape and incest upon all his own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No.15-46] Of crimes against humanity for the purpose of promoting sadism and Satanism (1459-60) That individuals are tortured, publicly paraded then burned alive at stake in Arras, France, during Catholic Church's first organised witchhunt.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No.15-47] Of moral depravity and inhumanity : (1460) That Vlad Dracula with full written authority and knowledge of the Roman Catholic Church did murder over 40,000 men, women and children, many by impalement, after Christian crusader destroy the town of Buda, Romania. Upon survivors seeing Dracula practice the standard Papal satanic ceremonies of drinking blood and eating the flesh of victims while they are still alive and conscious of the act against them, conclude him to be a demon from Hell.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No.15-48] Of moral indignity and depravity (1464-71) Paul II (1464-71) earns reputation as worst Renaissance pope who allegedly dies of heart attack while being sodomised by boy lover.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No.15-49] Of association/membership to a criminal organisation : (1464 – 1471 CE) That the person known as Pope Paul II, also known as “De cervo et Leone”, the 57th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No.15-50] Of moral depravity and indignity for the purpose of prostitution and sex slaves (1464-71) That Pope Paul II (1464 - 1471) did maintain with Papal tradition of several centuries a convent full of sex slaves for the purpose of sexual pleasure, participation in satanic sexual orgies, producing babies for sacrifice and occasionally their own sacrifice on Christian altars.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No.15-51] Of publishing false statements for the purpose of extortion (1470) That Pope Paul II did review and shorten the length of the Jubilee to twenty-five years of pilgrimage to Rome, or payment for the forgiveness of all sins for the purpose of extorting great funds from the faithful. </w:t>
      </w:r>
      <w:r w:rsidRPr="004D4A2B">
        <w:rPr>
          <w:rFonts w:ascii="Georgia" w:hAnsi="Georgia" w:cs="Arial"/>
          <w:color w:val="663300"/>
        </w:rPr>
        <w:lastRenderedPageBreak/>
        <w:t>Furthermore, that Pope Paul II did officially end other indulgences in the attempt to promote the Jubilee as the major extortion racket but did fail to achieve his corrupt financial objectives.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No.15-52] Of association/membership to a criminal organisation : (1471 – 1484 CE) That the person known as Pope Sixtus IV, also known as “Piscator Minorita”, the 58th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No.15-53] Of repeated incest : (1471-84) That Sixtus IV did continue the centuries old Papal tradition of not only fathering illegitimate children but of committing repeated rape and incest upon all his own children, male and female and did father several illegitimate children by them. Furthermore, that he did ensure a number were ritualistically murdered in satanic church rituals in honor of the ancient traditions of Jewish worship of YHWH.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No.15-54] Of crimes against humanity (1472) Spanish Inquisition 1000s of Jews, Muslims and Protestants are cruelly murdered after Sixtus IV establishes Spanish Inquisition in 1472.</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No.15-55] Of murder : 1472-84 Portugal 184 are burned alive during Inquisition in Portugal; up to 1500 penitents per time are punished during public auto da fe "act of faith" festivals.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No.15-56] Of crimes against humanity : (1475 Trent, Italy Nearly all Jews in Trent, Italy, are tortured, tried and </w:t>
      </w:r>
      <w:r w:rsidRPr="004D4A2B">
        <w:rPr>
          <w:rFonts w:ascii="Georgia" w:hAnsi="Georgia" w:cs="Arial"/>
          <w:color w:val="663300"/>
        </w:rPr>
        <w:lastRenderedPageBreak/>
        <w:t>burned amid unproved claims they had ritually sacrificed Christian child named Simon.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No.15-57] Of regular and institutional sodomy and murder of children : (1471-84) That Pope Sixtus IV did continue the centuries old Papal and now senior church tradition of institutional sodomy of children, especially young boys. Furthermore, that Pope Sixtus IV and the Vatican did falsely maintain the justification of such practice amongst European nobility as an ancient Greek tradition of homosexuality.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No.15-58] Of crimes against humanity : (1478): Pope Sixtus IV, in alliance with King Ferdinand of Spain, establishes the Spanish Inquisition. Jews, Moors and heretics will be imprisoned, tortured and murdered for centuries.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No.15-59] Of murder through the transmission of sexual disease : (1477-84) That Pope Sixtus IV did deliberately and consciously infect his sister and own children with the then deadly sexually transmitted disease syphilis through repeated incest, thereby causing the death of a number of members of his family including ultimately his own from sexually transmitted disease.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No.15-60] Of crimes against humanity with unprecedented openly satanic purpose, ceremony and cruelty : (1481) That Pope Sixtus IV did authorize the Church to conduct the openly satanic ritual of auto-da-fé ("Act of Faith”) which introduced to the public the robes of the High Satanic Mass including hoods and caps as well as satanic pentagrams, burning crosses, public human sacrifice through burning and open blood spilling through beheading and strangulation. That this was first displayed in Seville in 1481. That the practice of priests conducting public ceremonies in satanic robes is still practiced today on certain feast days in certain Latin countries.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No.15-61] Of association/membership to a criminal organisation : (1484 – 1492 CE) That the person known as Pope Innocent VIII, also known as “Præcursor Siciliæ”, the 59th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No.15-62] Of crimes against humanity : (1481-1517) Spanish Inquisition 13,000 are burned in 36 years during Spanish Inquisition; 17,000 are burned in effigy and 290,000 tortured, imprisoned or bankrupted.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No.15-63] Of crimes against humanity and openly satanic rituals : (1481-1517) That Mass burnings of sometimes hundreds at a time and tens of thousands brutally tortured and murdered as auto-da-fé ("Act of Faith”) continues until the middle of the 16th Century.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No.15-64] Of crimes against humanity (1483-96) 1000s suffered excruciating agonies at hands of Tomas Torquemada, Spain's most notorious inquisitor, who was allegedly responsible for 10,220 burnings.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No.15-65] Of publishing false statements for the purpose of suppression of women : (1484) That Pope Innocent VIII did deliberately and falsely issue the Papal Bull Summis desiderantes affectibus reinforcing the standing church law allowing marriage annulment and seizure of assets of any person (almost exclusively women) found a heretic. That his specific false legal arguments are then used by Catholics and protestants to justify the suppression of women’s rights and undertake witch hunts for over three hundred years. Furthermore, that Pope Innocent VIII did deliberately create fictitious claims to justify the reality of witches including the </w:t>
      </w:r>
      <w:r w:rsidRPr="004D4A2B">
        <w:rPr>
          <w:rFonts w:ascii="Georgia" w:hAnsi="Georgia" w:cs="Arial"/>
          <w:color w:val="663300"/>
        </w:rPr>
        <w:lastRenderedPageBreak/>
        <w:t>absurd claims that witches can fly, change shape and have intercourse with Devil.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No.15-66] Of historic moral indignity, contempt and depravity against the institution of marriage (1484-92) That Pope Innocent VIII did deliberately and actively display contempt to the institution of marriage, of all church law, and all Christians by fathering the largest number of illegitimate children of any Pope in the history of the church. That the number of illegitimate children is reputed to have been well over 100 and is why his reign as Supreme Pontiff is known as the "Golden Age of Bastards" in which the funds of the church were severely depleted when he granted those children not murdered with financial support.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No.15-67] Of murder : (1484+) Alsace 5000 are burned as witches in province of Alsace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No.15-68] Of murder : (1484+) Bavaria 2000 are burned as witches in Bavaria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No.15-69] Of murder : (1484+) Bamberg 900 are burned as witches in Bamberg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No.15-70] Of murder : (1484+) Vaud 311 are burned as witches in Vaud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No.15-71] Of murder : (1484+) Grenoble 167 are burned as witches in Grenoble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No.15-72] Of murder : (1484+) Wurzburg 157 are burned as witches in Wurzburg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No.15-73] Of murder : (1484+) Saxony 133 are burned as witches in single day in Saxony after Innocent VIII issues Summis desiderantes affectibus bull.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No.15-74] Of murder : (1484) Italy 41 are put to death at Como, Italy, within months of Summis desiderantes affectibus being issued.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No.15-75] Of murder : (1485) Cumanus 41 women are burned as witches under inquisitor Cumanus in 1485.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No.15-76] Of murder : (1485) Piedmont, Italy 100 are executed as witches in Piedmont valley,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No.15-77] Of murder : (1486) Heinrich Kramer Dominican inquisitor Heinrich Kramer (1430-1505) co-authors Malleus Maleficarium (Witches' Hammer) with Jakob Sprenger after being expelled for persecuting witches at Tyrol.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No.15-78] Of murder : (1486) Malleus Maleficarum 1000s are tried as witches after Malleus Maleficarum becomes official handbook of Inquisition.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No.15-79] Of crimes against humanity for the purpose of suppression and enslavement of women (1486) That Pope Innocent VIII did publish the Papal Bull Malleus Maleficarum claims unbelief in witchcraft as heresy and women are more likely to become witches than men "because the female sex is more concerned with things of the flesh than men". That this supremely false and unholy work along with other pronouncements of the Catholic Church help to enslave and suppress women’s rights up until the 20th Century. That even in the 21st Century after over 2,000 years, the Catholic Church continues to effectively suppress women’s spiritual equality.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No.15-80] Of crimes against humanity (1487) Pope Innocent VIII declares armed crusade against Waldensians in Savoy region of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No.15-81] Of murder (1487+) 150 male and female members of Waldensian sect are cruelly butchered in one of many French Savoy towns obliterated by papal soldiers.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No.15-82] Of publishing false statements for the purpose of Satanism and murder : (1486) That two Dominican monks involved in both satanic practice and ritual murder, Henrich Kramer &amp; James Sprenger, did write Malleus Maleficarum ('The Witches Hammer') one of the most false, awful, unholy and bloodthirsty books of human history. That the Catholic Church promotes this unholy work as not only factual, but required legal reference so that copies of it rest on the bench of every magistrate and judge in Europe for three centuries and leads to tens of thousands of judicial murders.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No.15-83] Of association/membership to a criminal organisation : (1492 – 1503 CE) That the person known as Pope Alexander VI, also known as “Bos Albanus in portu”, the 60th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No.15-84] Of murder : (1492) 27 Jews are burned at Mecklenburg after being tortured into confessing they had defiled communion hosts.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No.15-85] Of regular and institutional sodomy and murder of children : (1492 – 1503 CE) That Pope Alexander VI did continue the centuries old Papal and now senior church tradition of institutional sodomy of children, especially young boys. Furthermore, that Pope Alexander VI and the Vatican did falsely maintain the traditional justification of such practice amongst European nobility as an ancient Greek tradition of homosexuality.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No.15-86] Of open moral depravity and indignity concerning church law : (1492 – 1503 CE) That Pope Alexander VI did procreate and produce illegitimate children in support of his own adherence to Papal traditions in direct and deliberate conflict and heresy to church law. That Pope Alexander VI did promote this duplicit and evil behaviour while tens of thousands of innocent people were burned alive in satanic rituals across Europe for the smallest of indiscretions and false charges.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No.15-87] Of repeated incest : (1492 – 1503 CE) That Pope Alexander VI did in the ancient Papal satanic tradition commit repeated rape, incest and occasional ritualistic murder upon his children, male and female and did father several illegitimate children by them.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No.15-88] Of publishing a false statement for the purpose of theft : (1492) America discovered Christopher (Colon) Columbus discovers San Salvador and begins colonisation of New World; Alexander VI divides Americas between Spain and Portugal.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No.15-89] Of crimes against humanity (1492+) Columbus 150,000,000 North American Indians are enslaved, exported or killed in name of Christ over centuries at hands of Spanish and English explorers and pilgrims.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No.15-90] Of open heresy for the purpose of promoting the satanic principles of Christianity : (1497 – 1503 CE) That Pope Alexander VI did bring to the Papal Court the open robes and symbols of Satanism as standard dress for priests, in direct conflict to the ancient tradition of hiding such dress from public view. That such open promotion of Satanism did rally the population against the Papacy as it clearly and directly showed open heresy and contempt for the churches own teachings.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No.15-91] Of crimes against humanity (1493) South America Papal bull declares church under king Ferdinand is </w:t>
      </w:r>
      <w:r w:rsidRPr="004D4A2B">
        <w:rPr>
          <w:rFonts w:ascii="Georgia" w:hAnsi="Georgia" w:cs="Arial"/>
          <w:color w:val="663300"/>
        </w:rPr>
        <w:lastRenderedPageBreak/>
        <w:t>entitled to all land in South America: "If the Indians refuse, he may quite legally fight them, kill them and enslave them, just as Joshua enslaved the inhabitants of Canaan.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No.15-92] Of crimes against humanity (1493+) Cortes 30,000,000 Aztecs and Mayans die over years as Spanish conquistadors proselytise Christian faith.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No.15-93] Of crimes against humanity (1497) Florence Priceless Renaissance art is destroyed after church decides to burn books, ornaments and musical instruments inconsistent with Christian ideals.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No.15-94] Of murder (1498) Dominican reformer, Savonarola – burner of books &amp; ornaments of 'pagan immorality' – is himself burned for criticising the degenerate Pope Alexander VI.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No.15-95] Of establishing an unlawful enterprise for the purpose of crime : (1493) That Pope Alexander VI with full authority as Supreme Pontiff of Christianity did knowingly and deliberately expand its enterprise of international slave trade controlled through license by the Roman Catholic Church to legally control the slave trade of the Caribbean and ensure it maintained control over fees and quotas for the expanding international slave trade and unknown territories including Asia, the Americas, but not restricted to India and South East Asia. This this was accomplished through the Papal Bull Inter caetera issued by Pope Alexander VI on May 4, 1493, which granted to Spain all lands to the "west and south" of a meridian 100 leagues (418 km) west of the Azores and the Cape Verde Islands, at 36°8'W. This bull was silent regarding whether lands to the east of the line would belong to Portugal, which had only recently reached the southern tip of Africa (1488) and had not yet reached India (1498). These lands were "to be discovered" beyond those along the west coast of Africa as far as Guinea that were given to Portugal via the 1481 bull Aeterni regis, which had ratified the Treaty of Alcaçovas. Moreover, in the bull Dudum siquidem dated September 25, 1493 entitled Extension of the Apostolic Grant </w:t>
      </w:r>
      <w:r w:rsidRPr="004D4A2B">
        <w:rPr>
          <w:rFonts w:ascii="Georgia" w:hAnsi="Georgia" w:cs="Arial"/>
          <w:color w:val="663300"/>
        </w:rPr>
        <w:lastRenderedPageBreak/>
        <w:t>and Donation of the Indies, the Pope granted to Spain even those lands in eastern waters that "at one time or even yet belonged to India." This nullification of Portugal's aspirations led to the 1494 Treaty of Tordesillas between Spain and Portugal, which moved the line a little further west to 39°53'W. Initially, the division line did not explicitly extend around the globe. Spain and Portugal could pass each other toward the west or east, respectively, on the other side of the globe and still possess whatever they were first to discover. In response to Portugal's discovery of the Spice Islands in 1512, the Spanish put forward the idea, in 1518, that Pope Alexander had divided the world into two halves. The antipodal line in the eastern hemisphere was then established by the Treaty of Saragossa (1529) near 145°E.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No.15-96] Of receiving and trading the proceeds of crime : (1400 - 1500) That for the century of (1400 – 1500) the Catholic church as the founders, supreme legal authority through Papal Bulls and license issuers in control of the international slave trade by authority, knowledge and control of Popes did receive the equivalent of $500 million (2006 US equivalent dollars) in payments representing both fees and royalties for the successful number of slaves traded under license.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0" w:name="_Toc29205767"/>
      <w:r w:rsidRPr="004D4A2B">
        <w:rPr>
          <w:rFonts w:ascii="Georgia" w:hAnsi="Georgia" w:cs="Arial"/>
          <w:color w:val="663300"/>
          <w:sz w:val="24"/>
          <w:szCs w:val="24"/>
        </w:rPr>
        <w:t>Almanac of Evil</w:t>
      </w:r>
      <w:bookmarkEnd w:id="420"/>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21" w:name="_Toc29205768"/>
      <w:r w:rsidRPr="004D4A2B">
        <w:rPr>
          <w:rFonts w:ascii="Georgia" w:hAnsi="Georgia"/>
          <w:color w:val="663300"/>
          <w:sz w:val="24"/>
          <w:szCs w:val="24"/>
        </w:rPr>
        <w:t>Sixteenth Century</w:t>
      </w:r>
      <w:bookmarkEnd w:id="421"/>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No.16-01] Of ongoing identity fraud : (1500-1600 CE): That for the unbroken period of one hundred years from 1500 to 1600 that the criminal organisation known as Roman Cult, </w:t>
      </w:r>
      <w:r w:rsidRPr="004D4A2B">
        <w:rPr>
          <w:rFonts w:ascii="Georgia" w:hAnsi="Georgia" w:cs="Arial"/>
          <w:color w:val="663300"/>
        </w:rPr>
        <w:lastRenderedPageBreak/>
        <w:t>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No.16-02] Of obstructing the basic values and rights of human beings for the purpose of slave trade : (1500 – 1600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No.16-03] Of obtaining property through deception/extortion : (1500) That Pope Alexander VI during the Jubilee of 1500, did forge a door and falsely claim it to be holy for the purpose of enticing more pilgrims to Rome and to pay money to the Vatican.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No.16-04] Of obtaining property through moral depravity and extortion : (1500-1501) That Pope Alexander VI did order his representatives to go throughout Europe and </w:t>
      </w:r>
      <w:r w:rsidRPr="004D4A2B">
        <w:rPr>
          <w:rFonts w:ascii="Georgia" w:hAnsi="Georgia" w:cs="Arial"/>
          <w:color w:val="663300"/>
        </w:rPr>
        <w:lastRenderedPageBreak/>
        <w:t>offer the selling the indulgences at a discount: that is, for one-fifth of what a pilgrimage to Rome would have cost the potential pilgrim buyers. That several Kings and nobles did participate in this discount mass sale of indulgences, including King Henry VIII of England, who also shared in the proceeds gained from such fraud.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No.16-05] Of a historic moral depraved event for the promotion of depravation and Satanism : (1501) That beginning around October 31, 1501 and lasting for several days that Pope Alexander VI, Cardinals, Clergy, Nuns and other officials of the Roman Catholic Church did organize and participate in the largest, most depraved sex orgy ever recorded in the history of humanity. That the sex orgy for the purpose of promoting Satanism did involve several hundred people and did involve the ritualistic murder of a significant number of innocent people including frequent acts of cannibalism.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No.16-06] Of association/membership to a criminal organisation : (1503 – 1503 CE) That the person known as Pope Pius III, also known as “De parvo homine”, the 61st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No.16-07] Of association/membership to a criminal organisation : (1503 – 1513 CE) That the person known as Pope Julius II, also known as “Fructus jovis juvabit”, the 62nd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w:t>
      </w:r>
      <w:r w:rsidRPr="004D4A2B">
        <w:rPr>
          <w:rFonts w:ascii="Georgia" w:hAnsi="Georgia" w:cs="Arial"/>
          <w:color w:val="663300"/>
        </w:rPr>
        <w:lastRenderedPageBreak/>
        <w:t>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No.16-08] Of regular and institutional sodomy and murder of children : (1503 – 1513) That Pope Julius II did continue the now Catholic clerical tradition of institutionalized homosexuality and sodomy of children, especially young boys.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No.16-09] Of sodomy and sexual assault of a child : (1503 – 1513) That Pope Julius II did sexually assault and sodomize Michelangelo as a child prior to his growth into a great artist and his commissions concerning the Vatican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 Of murder : (1508) Bearn Countless lives are lost during mass witchcraft trials at Bearn,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No.16-11] Of murder : 1508 Toulouse 40 lives are lost during mass witchcraft trials at Toulouse,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No.16-12] Of murder : 1509 Luxeuil, France Countless lives are lost during mass witchcraft trials at Luxeuil,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No.16-13] Of murder : 1510 Brescia, Italy 140 people are burned as witches at Brescia,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No.16-14] Of murder : 1510 Berlin 38 Jews are burned in Berlin after Jew confesses under torture that he had made communion wafer bleed.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No.16-15] Of publishing false statement for the purpose of suppressing knowledge : (1512) Church condemns Capernicus theory that Earth revolves around sun.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No.16-16] Of association/membership to a criminal organisation : (1513 – 1521 CE) That the person known as Pope Leo X, also known as “De craticula Politiana”, the 63rd Pope according to the prophecy of St Malachy, was both a member and leader of an organisation known as the “Roman </w:t>
      </w:r>
      <w:r w:rsidRPr="004D4A2B">
        <w:rPr>
          <w:rFonts w:ascii="Georgia" w:hAnsi="Georgia" w:cs="Arial"/>
          <w:color w:val="663300"/>
        </w:rPr>
        <w:lastRenderedPageBreak/>
        <w:t>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No.16-17] Of publishing false statements for the purpose of extortion (1513) That Pope Leo X granted to the Servite Chapel of St.Annunciata at Florence that all visiting it on Saturdays should obtain a thousand years of indulgences and as many quarantines, and double that amount on the feasts of Virgin, Christmas and Friday and Saturday of Holy Week.</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No.16-18] Of open heresy and contempt for church doctrine : (1513 – 1521) That Pope Leo X did show open contempt as to the fraudulent and corrupt nature of both the gospels and the Catholic church in his infamous quote: "How well we know what a profitable superstition this fable of Christ has been for us". That this quote was later included in the play by John Bale called The Pageant of the Popes.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No.16-19] Of murder : (1513 – 1521) That Pope Leo X did murder several Cardinals who did oppose his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No.16-20] Of continued fraud through sale of indulgences : (1517) That a Dominican monk Johann Tetzel swells papal coffers by selling indulgences.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No.16-21] Of publishing false statements for purpose of extortion and profit (1517) That Pope Leo X in 1517 gave permission to the Archbishop of Mainz, to sell indulgences on a grand scale in order to pay his debts, which he had contracted in buying the dignity of archbishop.</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No.16-22] Of murder : (1514) 70 die as witches following mass witchtrials involving some 5000 suspects at Valcanonica,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No.16-23] Of murder : (1514) 300 people are executed as witches at Como,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No.16-24] Of murder : (1520) That Montezuma Aztec emperor Montezuma is murdered and is considered justified and legal by the grants and licenses of the Vatican for international slave trade.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No.16-25] Of association/membership to a criminal organisation : (1522 – 1523 CE) That the person known as Pope Adrian VI, also known as “Leo Florentius”, the 64th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No.16-26] Of association/membership to a criminal organisation : (1523 – 1534 CE) That the person known as Pope Clement VII, also known as “Flos pilæi ægri”, the 65th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No.16-27] Of open depravity associated with cannibalism, sex and murder: (1523-34) That Pope Clement VII did open key cathedrals and churches to regular acts of sexual orgies,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No.16-28] Of murder : (1523) Como, Italy 1000 people are burned as witches at Como, Italy.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No.16-29] Of crimes against humanity : (1523-34) Cesena massacre 9000 people, including children, are slaughtered at Cesena under Clement VII's instruction according to chronicler Paulus Jovius.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No.16-30] Of heresy, open corruption and contempt to all church law : (1523-34) That Pope Clement VII did appoint teenager homosexual lovers to the positions of authority, did engage in astrology and theft of church property for his family and allies.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No.16-31] Of crimes against humanity : (1525) 8000 German civilians are slaughtered by papal army during Peasants' Revolt led by Protestant preacher Thomas Munzer (1490-1525).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No.16-32] Of regular and institutional sodomy and murder of children : (1523-34) That Pope Clement VII did continue the now Catholic clerical tradition of institutionalized homosexuality and sodomy of children, especially young boys.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No.16-33] Of murder : (1525) William Tyndale is executed by Catholic Church after printing English New Testament "so every plowboy might read it".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No.16-34] Of murder : (1529) Luxeuil Witch Madame Desle la Mansenee is tortured then hanged as witch at Luxeuil, France, based on gossip gathered secretly by Inquisitor-General of Besancon.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No.16-35] Of murder: (1530) Alonca de Vargas is burned at stake for smiling inappropriately at mention of Blessed Virgin.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No.16-36] Of murder : (1530) Alonso De Jaen is burned at stake for urinating against church wall.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No.16-37] Of crimes against humanity : 1531 John Calvin 1000s of religious nonconformists are killed and witches burned after John Calvin (1509-1564) turns Geneva into religious police state.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No.16-38] Of murder : (1531) Michael Servetus Calvin orders execution of popular physician Michael Servetus for doubting Trinity.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No.16-39] Of murder : (1531) Jacques Gruet Calvin orders beheading of Jacques Gruet for blasphemy.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No.16-40] Of murder : (1531) Witches Calvin urges burning of witches.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No.16-41] Of attempted extortion : (1531) Pope Clement VII did attempt to extort a large payment from King Henry VIII for approval of the annulment of his marriage. That upon the refusal to grant divorce unless bribe is paid, King Henry VIII breaks from Catholic Church after being refused divorce from Catherine of Aragon; becomes Supreme Head of Church of England.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No.16-42] Of crimes against humanity : (1532) 1000s suffer after Holy Roman Empire issues Carolina Code directing all witchcraft defendants undergo torture before death.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No.16-43] Of association/membership to a criminal organisation : (1534 – 1549 CE) That the person known as Pope Paul III, also known as “Hiacynthus medicorum”, the 66th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w:t>
      </w:r>
      <w:r w:rsidRPr="004D4A2B">
        <w:rPr>
          <w:rFonts w:ascii="Georgia" w:hAnsi="Georgia" w:cs="Arial"/>
          <w:color w:val="663300"/>
        </w:rPr>
        <w:lastRenderedPageBreak/>
        <w:t>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No.16-44] Of moral indignity and contempt for church law : (1534 - 1549) That consistent with Papal tradition of open contempt and heresy, that Pope Paul III did father at least three sons and a daughter and did participate in offences defined as witchcraft including astrology.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No.16-45] Of murder : (1534-49) That Pope Paul III did murder his own mother and niece for money and securing of inheritance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No.16-46] Of repeated inces t: (1534 - 1549) That Pope Paul III did follow the tradition of Popes for over seven hundred years and did commit repeated incest upon his children, male and female.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No.16-47] Of murder (1534-49) That Pope Paul III did murder at least several priests and bishops for disagreeing with his Papacy.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No.16-48] Of murder : (1534) English Reformation Henry VIII burns Sir Thomas More and other Catholics before commencing Reformation under Church of England.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No.16-49] Of crimes against humanity (1534) That King Henry VIII crowns himself King of Ireland, thereby starting centuries of civil unrest after imposing Church of England on Irish Catholics.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No.16-50] Of murder : (1538) Hubmaier University professor B Hubmaier is burned at the stake in Vienna.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No.16-51] Of establishing an unlawful enterprise for the purpose of crime : (1540-1543 CE) That Pope Paul III through two Papal Bulls Regimini militantis (September 27, 1540) and Injunctum nobis (March 14, 1543) did authorize the </w:t>
      </w:r>
      <w:r w:rsidRPr="004D4A2B">
        <w:rPr>
          <w:rFonts w:ascii="Georgia" w:hAnsi="Georgia" w:cs="Arial"/>
          <w:color w:val="663300"/>
        </w:rPr>
        <w:lastRenderedPageBreak/>
        <w:t>establishment of a new unlawful enterprise for the purpose of crime known as the Jesuits and headed by Iñigo López de Loyola, otherwise known as Saint Ignatius of Loyola (1) firstly to subvert the children of wealthy Europeans away from secularism, enlightened and instill a doctrine of quasi-knowledge/education consistent with church doctrine and absolute catholic loyalty (2) to source missionaries and theologians to travel the globe in search and elimination of heresy and to assist in conversion; (3) to disrupt, subvert and palaralyze the spread of Protestantism through any means necessary.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No.16-52] Of crimes against humanity : (1542-49) That 3800 die miserable deaths after Jesuit missionaries bring Inquisition to India.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No.16-53] Of publishing a false statement for the purpose of murder : (1543) That Martin Luther did promote the murder of Jews based on false statements, including: "My advice... is: First, that their synagogues be burned down, and that all who are able toss sulphur and pitch; it would be good if someone could also throw in some hellfire.." Martin Luther ("On the Jews and their lies" 1543)</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No.16-54] Of forgery and false statements : (1537) That the Papal Bull Sublimis Deus concerning the morality of enslavement of coloured people from West and South Indies was a deliberate forgery.The original bull indicated only that Indians were capable of being Catholic, not banning slavery to non converts. That this document was chosen to be modified and forged because it required the least amount of changes to falsely claim the Catholic Church was against slavery, when in fact it created, controlled and profited from the international slave trade for eight hundred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No.16-55] Of kidnapping, unlawful restraint for the purpose of slave trade : (1548 CE) 1548 CE: Pope Paul III confirmed that any individual may freely buy, sell and own slaves. Runaway slaves were to be returned to their owners for punishment.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No.16-56] Of association/membership to a criminal organisation : (1550 – 1555 CE) That the person known as Pope Julius III, also known as “De corona Montana”, the 67th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No.16-57] Of heresy, open corruption and contempt to all church law : (1550-5) That Pope Julius III did appoint teenager homosexual lovers to the positions of Cardinals to control the Church and usurp church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No.16-58] Of regular and institutional sodomy and murder of children : (1550-5) That Pope Julius III did continue the now Catholic clerical tradition of institutionalized homosexuality and sodomy of children, especially young boys.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No.16-59] Of open depravity associated with cannibalism, sex and murder : (1550-5) That Pope Julius III did open St Peters and other major churches to regular acts of sexual orgies, emphasizing homosexuality, sodomy, ritualistic murder of children and cannibalism in the celebration of High Mass of Satanism of Christianity.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No.16-60] Of murder : (1553) That John Calvin, the "Protestant Pope" of Geneva did order Michael Servetus, the Spanish physician, burned at the stake for heresy. Servetus had opposed Trinitarianism and infant baptism.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No.16-61] Of murder : (1553-8) That Queen Mary I becomes ruler of England and attempts to restore Catholicism through terror: 300 Protestants are burned in 3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No.16-62] Of association/membership to a criminal organisation : (1555 – 1555 CE) That the person known as Pope Marcellus II, also known as “Frumentum floccidum”, the 68th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No.16-63] Of association/membership to a criminal organisation : (1555 – 1559 CE) That the person known as Pope Paul IV, also known as “De fide Petri”, the 69th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No.16-64] Of crimes against humanity : (1555-9) That Pope Paul IV did Christianity's first Jewish ghetto (in Rome) by ordering all ethnic Jews must live in only one area. This blueprint is followed for subsequent centuries and culminates in the 20th Century ghetto models of the Vatican across major European cities.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No.16-65] Of murder : (1557) Toulouse 40 people are executed as witches at Toulouse,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No.16-66] Of crimes against humanity : (1557) That Pope Paul IV writes church's first Index of Forbidden Books to ensure knowledge is continued to be suppressed under threat of torture and barbaric murder.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No.16-67] Of association/membership to a criminal organisation: (1559 – 1565 CE) That the person known as Pope Pius IV, also known as “Æsculapii pharmacum”, the 70th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No.16-68] Of murder : (1562+) Jersey Unnamed pregnant woman is burned alive at stake in Jersey's Royal Square; she gives birth during ordeal and baby is thrown back into flames.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No.16-69] Of crimes against humanity (1563) Following the Council of Trent, That the Jesuit Order becomes 'Defender of the Faith' not only in actively seeking out heretics in slave territories, but in the investigation of possible sites of “forbidden books”. By order of the Pope, the Jesuits officially become the secret police of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No.16-70] Of crimes against humanity : (1563) That due to the constant suppression of medicine, knowledge, sanitation and fundamental human rights by the Roman Catholic Church in operating the largest Theocratic system in human history, that Bubonic Plague was again allowed to break out and kill tens of millions of innocent people. That not only did the Vatican not provide one dollar for assistance, but did accelerate its program of identifying people with knowledge of medicine or science and murder them to enable the Plague to spread.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No.16-71] Of publishing false statements for profit : (1563) Queen Elizabeth I introduces new Witchcraft Act in England making folk magic and spirit invocation punishable by death, imprisonment or pillory.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No.16-72] Of murder : (1563+) England Vigilantes and lynch mobs are responsible for deaths of at least 2,000 "witches" in 200 years following Witchcraft Act introduction in England.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No.16-73] Of murder : (1563+) 535 indictments on charges of witchcraft are issued during Elizabeth I's reign.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No.16-74] Of murder : (1563+) 82 accused are put to death on charges of witchcraft during Elizabeth I's reign.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No.16-75] Of historic extortion, moral depravity and heresy for profit : That Pope Pius IV in 1565 granted to the members of the confraternity of the Hospital of St. Lazarus, besides several plenaries and the indulgences of Santo Spirito in Saxia and the Stations of Rome, the jubilee and the Holy Land, a year and a quarantine for every day , 2,000 years on each of the feasts of the Apostles, 100,000 years on Epiphany and each day of the octave, 3,000 years and as many quarantines with remission of one-third of sins on every Sunday, 2,000 years and 800 quarantines of Christmas, Resurrection and Ascension and each day of their octaves, 8,000 years and 8,000 quarantines of Pentecost and each day of the octave, 2,000 years and one-seventh remission of sins on Corpus Christi and each day of the octave, 2,000 years and one-seventh remission of sins on Corpus Christi and each day of the octave, 30,000 years and 3,000 quarantines on All Saints and each day up to St. Leonard's (November 1st to 6th)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No.16-76] Of association/membership to a criminal organisation : (1566 – 1572 CE) That the person known as Pope Pius V, also known as St. Pius V, also known as “Angelus nemorosus”, the 71st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w:t>
      </w:r>
      <w:r w:rsidRPr="004D4A2B">
        <w:rPr>
          <w:rFonts w:ascii="Georgia" w:hAnsi="Georgia" w:cs="Arial"/>
          <w:color w:val="663300"/>
        </w:rPr>
        <w:lastRenderedPageBreak/>
        <w:t>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No.16-77] Of crimes against humanity : (1567+) Scotland 4400 individuals are executed as witches in Scotland until repeal of Witchcraft Act in 1736; most suffered brutal tortures before death.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No.16-78] Of crimes against humanity : (1568) Netherlands Inquisition is established in Spanish Netherlands where 1000s were slain.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No.16-79] Of profiting from crime : (1570+) Dominicans, Augustinians and Jesuits exploit Mexicans by "owning the largest flocks of sheep, the finest sugar ingenios and the best kept estates".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No.16-80] Of association/membership to a criminal organisation : (1572 – 1585 CE) That the person known as Pope Gregory XIII, also known as “Medium corpus pilarum”, the 72nd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No.16-81] Of crimes against humanity : (1572) St Bartholomew's Day Catholic troops of Charles IX sweep through Paris slaughtering between 10,000 and 20,000 Huguenots (Protestants); an estimated 700,000 flee during campaign.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No.16-82] Of moral indignity, depravity and inhumanity : (1572) That Pope Gregory XIII writes to France's Charles IX of Huguenot massacre: "We rejoice with you that </w:t>
      </w:r>
      <w:r w:rsidRPr="004D4A2B">
        <w:rPr>
          <w:rFonts w:ascii="Georgia" w:hAnsi="Georgia" w:cs="Arial"/>
          <w:color w:val="663300"/>
        </w:rPr>
        <w:lastRenderedPageBreak/>
        <w:t>with the help of God you have relieved the world of these wretched heretics".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No.16-83] Of crimes against humanity : (1573) Spanish Fury 1000s of Protestants are killed by Duke of Alma in Antwerp and Haarlem during onslaught called "the Spanish Fury".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No.16-84] Of murder: (1578) Kilkenny, Ireland Three unnamed women are executed as witches at Kilkenny, Ireland.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No.16-85] Of crimes against humanity : (1580) Jean Bodin (1529-96) revives witchhunt mania after claiming Devil wages war on Christians through witches in De la Demonomanie des Sorciers.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No.16-86] Of crimes against humanity : (1580) Jean Bodin condemns slow burning of witches as inadequate as they die after "only" half hour, "thereby escaping further punishment".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No.16-87] Of murder : (1580) 879 heresy trials are recorded in late 1500s after Spanish Christians bring Inquisition to Mexico.</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No.16-88] Of murder : (1582) Avignon 18 individuals are burned as witches under Grand Inquisitor Sebastian Michaelis at Avignon,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No.16-89] Of murder : (1583) Vienna Viennese grandmother is tortured then burned alive after Jesuits claim she cursed her 16-year-old granddaughter with 12,652 demons "kept as flies".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No.16-90] Of association/membership to a criminal organisation : (1585 – 1590 CE) That the person known as Pope Sixtus V, also known as “Axis in medietate signi”, the 73rd Pope according to the prophecy of St Malachy, was both a member and leader of an organisation known as the “Roman </w:t>
      </w:r>
      <w:r w:rsidRPr="004D4A2B">
        <w:rPr>
          <w:rFonts w:ascii="Georgia" w:hAnsi="Georgia" w:cs="Arial"/>
          <w:color w:val="663300"/>
        </w:rPr>
        <w:lastRenderedPageBreak/>
        <w:t>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No.16-91] Of murder : (1589) German judge Dietrich Flade is brutally tortured then burned after Peter Binsfield (1540-1603), Bishop of Treves, accuses him of witchcraft and conspiracy.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No.16-92] Of murder : (1589) 133 women are publicly burned as witches in one day at Quedlinburg, Saxony, Germany.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No.16-93] Of association/membership to a criminal organisation : (1590 – 1590 CE) That the person known as Pope Urban VII, also known as “De rore cæli”, the 74th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No.16-94] Of murder : (1590) Accountant's wife Rebecca Lemp, of Nordlingen, Germany, is burned after undergoing severe torture to extract witchcraft confession.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No.16-95] Of murder : (1590) 32 people, most respectable citizens, are burned as witches at Nordlingen as mass hysteria sweeps Germany in early 1590s.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No.16-96] Of association/membership to a criminal organisation : (1590 – 1591 CE) That the person known as Pope Gregory XIV, also known as “De antiquitate Urbis”, the </w:t>
      </w:r>
      <w:r w:rsidRPr="004D4A2B">
        <w:rPr>
          <w:rFonts w:ascii="Georgia" w:hAnsi="Georgia" w:cs="Arial"/>
          <w:color w:val="663300"/>
        </w:rPr>
        <w:lastRenderedPageBreak/>
        <w:t>75th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No.16-97] Of association/membership to a criminal organisation : (1591 – 1591 CE) That the person known as Pope Innocent IX, also known as “Pia civitas in bello”, the 76th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No.16-98] Of murder : (1590-1) 49 out of population of 4700 are burned as witches during witchhunts at Werdenfels in Bavarian Alps.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No.16-99] Of murder : (1591) John Fian Scottish schoolteacher John Fian, of Saltpans, has legs smashed and fingernails torn out before being burned on witchcraft charges later described as "laughable".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No.16-100] Of murder : (1591) North Berwick Scotland's "North Berwick Witches" Agnes Sampson and Effie Maclean are burned at stake after being accused of crimes including attempted murder of James VI.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No.16-101] Of murder : (1591) Margaret Thomson dies under torture during notorious "North Berwick Witches" trials at Edinburgh; another woman, Gilly Duncan, also is brutally tortured.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No.16-102] Of murder : (1592) Oluf Gurdal, of Bergen, becomes first person executed for witchcraft in Norway.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No.16-103] Of association/membership to a criminal organisation : (1592 – 1605 CE) That the person known as Pope Clement VIII, also known as “Crux Romulea”, the 77th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No.16-104] Of murder : (1594) German woman Maria Hollin sparks public outrage after surviving 56 horrific torture sessions without confessing to accusations of witchcraft at Nordlingen.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No.16-105] Of publishing false statements for the purpose of murder : (1595) French judge Nicholas Remy (1530-1612) publishes Demonolatreiae arguing that "whatever is not normal is due to the Devil".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No.16-106] Of murder : (1595) French judge Nicolas Remy denounces witchcraft as most serious of all crimes and personally sends some 900 witches to their deaths.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No.16-107] Of murder : (1595) Finland Finland's first witchcraft execution occurs at Pernaja after unnamed woman is accused of using magic to induce illness.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No.16-108] Of murder : (1596) Alice Gooderidge, 60, dies in Derby prison after being brutally tortured following claims she had bewitched boy, Thomas Darling.</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No.16-109] Of crimes against humanity : (1596) Ulster, Ireland 1000s of Catholics starve in exile after James I seizes </w:t>
      </w:r>
      <w:r w:rsidRPr="004D4A2B">
        <w:rPr>
          <w:rFonts w:ascii="Georgia" w:hAnsi="Georgia" w:cs="Arial"/>
          <w:color w:val="663300"/>
        </w:rPr>
        <w:lastRenderedPageBreak/>
        <w:t>Ulster from Roman Church and gives it to Scottish and English Protestants.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No.16-110] Of publishing false statements for the purpose of murder and profit : (1597) That King James I of England publishes Daemonologie which becomes official handbook of Scottish witchfinders; it endorses swimming and pricking to find Devil's mark.</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No.16-111] Of murder : (1597) 23 women and one man are burned at Aberdeen in one of Scotland's most notorious witchcraft trials; accused are mainly elderly women.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No.16-112] Of murder : (1597) English conjurer and herbalist Edmund Hartley is hanged after court convicts him of causing two children of Leigh, Lancashire, to become "possessed".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2" w:name="_Toc29205769"/>
      <w:r w:rsidRPr="004D4A2B">
        <w:rPr>
          <w:rFonts w:ascii="Georgia" w:hAnsi="Georgia" w:cs="Arial"/>
          <w:color w:val="663300"/>
          <w:sz w:val="24"/>
          <w:szCs w:val="24"/>
        </w:rPr>
        <w:t>Almanac of Evil</w:t>
      </w:r>
      <w:bookmarkEnd w:id="422"/>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23" w:name="_Toc29205770"/>
      <w:r w:rsidRPr="004D4A2B">
        <w:rPr>
          <w:rFonts w:ascii="Georgia" w:hAnsi="Georgia"/>
          <w:color w:val="663300"/>
          <w:sz w:val="24"/>
          <w:szCs w:val="24"/>
        </w:rPr>
        <w:t>Seventeenth Century</w:t>
      </w:r>
      <w:bookmarkEnd w:id="423"/>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No.17-01] Of ongoing identity fraud : (1600-1700 CE): That for the unbroken period of one hundred years from 1600 to 1700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w:t>
      </w:r>
      <w:r w:rsidRPr="004D4A2B">
        <w:rPr>
          <w:rFonts w:ascii="Georgia" w:hAnsi="Georgia" w:cs="Arial"/>
          <w:color w:val="663300"/>
        </w:rPr>
        <w:lastRenderedPageBreak/>
        <w:t>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No.17-02] Of murder : (1600) Scientist-philosopher Giordano Bruno is burned at stake in Rome for espousing Copernicus' theory that planets orbit sun.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No.17-03] Of obstructing the basic values and rights of human beings for the purpose of slave trade : (1600 – 1700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No.17-04] Of receiving and trading the proceeds of crime : (1600 - 1700) That for the century of (1600 – 1700) the Catholic church as the founders, supreme legal authority through Papal Bulls and license issuers in control of the international slave trade by authority, knowledge and control of Popes did receive the equivalent of $2 billion (2006 US equivalent dollars) in payments representing both fees and royalties for the successful number of slaves traded under license.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No.17-05] Of murder : (1601) Baker's wife Else Gwinner, of Baden, Germany, is tortured by strappado, flogging and thumbscrews before being burned as witch.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No.17-06] Of crimes against humanity : (1602) 600 people, including young children, are sent to stake by Burgundy's most notorious witch judge, Henri Boguet (1550-1619); many are brutally tortured.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No.17-07] Of establishing an unlawful enterprise for the purpose of crime : (1602) That the Jesuit order under Superior General Claudio Acquaviva S.J. (1581 - 1615) and its business supporters did form the Vereenigde Oostindische Compagnie or VOC in Dutch, literally "United East Indies Company ( Dutch East India Company). That the purpose of this criminal enterprise was to establish trade monopolies for the exploitation of goods and materials identified by Jesuit missionaries throughout Asia. Furthermore, that the funds gained by such trade in turn could then be used to further the objectives of both the Jesuit order and the Roman Catholic Church. That the VOC was the first international corporation with shares. That it was the first international drug cartel and responsible for the commercialization of poppy harvesting for opium/heroin trade to China and Europe.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No.17-08] Of publishing false statements for the purpose of murder : (1602) Henri Boguet writes infamous Discours des Sorciers which intensifies fear and persecution of witches in following decades.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No.17-09] Of murder : (c1602) Claude Janguillaume breaks from ropes binding him to stake and is thrown back into fire three times before dying; one of many examples of horrors of German witchburnings.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No.17-10] Of crimes against humanity : (1604-1736) England At least 1000 individuals are executed as witches in England until Witchcraft Act is repealed in 1736.</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No.17-11] Of association/membership to a criminal organisation : (1605 – 1605 CE) That the person known as Pope Leo XI, also known as “Undosus Vir”, the 78th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No.17-12] Of attempted political assassination (1605) That at least 13 Catholic noblemen and 5 Jesuit priests did form a conspiracy upon the orders of Jesuit Superior-General Claudius Acquaviva known as ‘Gunpowder Plot’ devising a plan to explode 36 barrels of gunpowder in the cellar of the House of Lords and kill King James I, and members of Commons, as they assembled for the opening of Parliament on 5 November 1605. That their plan was to blow up the Parliament building, and out of the chaos, incite the English people into a full insurrection out of which Catholic dominance could be re-established.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No.17-13] Of association/membership to a criminal organisation : (1605 – 1621 CE) That the person known as Pope Paul V, also known as “Gens perversa”, the 79th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No.17-14] Of murder: (1607) Scottish woman Isobel Grierson is strangled then burned in Edinburgh after being accused of turning into cat and recruiting Devil to cause sickness and death.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No.17-15] Of murder : (1608) 600 Basque men, women and children are executed as witches in 4 months by French lawyer Pierre de Lancre (1553-1631) who sweeps through Bearn in Pyrenees.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No.17-16] Of murder : (1609) Basque priest Pierre Bocal is burned alive after it is rumoured he presided over both Christian and pagan rites and wore goat mask.</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No.17-17] Of murder : (1609-22) 300 individuals are tortured and burned as witches in Bamberg, Germany, under "Witch Bishop" Johann Gottfried von Aschhausen.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No.17-18] Of murder: (1610) Navarre, Spain 6 witches are burned as witches in Navarre, Spain.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No.17-19] Of Murder (political assassination): (1610) That King Henry IV of France was murdered upon the order of Jesuit Superior-General Claudius Acquaviva in response to his attempts to grant religious liberty through the publishing of the law known as the "Edict of Nantes" (1598).</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No.17-20] Of crimes against humanity : (1618-1648) Central Europe devastated by Thirty Years' War between Catholics and Protestants. 14,000,000 people die in Germany alone from 30-year war between Catholics and Protestants described by one commentator as "human catastrophe".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No.17-21] Of murder : (1611) Aix-en-Provence French priest Louis Gaufridi, of Marseilles, is slowly burned to death after being brutally tortured for allegedly sparking "possession" outbreak in convent.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No.17-22] Of murder : (1612) Pendle witches Anne Redfearne, Elizabeth Device, Anne Whittle, James Device, Alison Device, Alice Nutter, John Bulcock, Jane Bulcock , Katherine Hewitt and Isabel Robey are hanged in Lancashire as result of witch hysteria.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No.17-23] Of murder : (1618) Margaret Barclay Scottish gentlewoman, Margaret Barclay, is strangled and burned at stake in Ayrshire after being tortured into confessing she used witchcraft to sink ship.</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No.17-24] Of murder : (1618) Isobel Crawford Isobel Crawford, of Scotland, is tortured then burned after being named as accomplice by Margaret Barclay who confesses to witchcraft under torture.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No.17-25] Of association/membership to a criminal organisation : (1621 – 1623 CE) That the person known as Pope Gregory XV, also known as “In tribulatione pacis”, the 80th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No.17-26] Of association/membership to a criminal organisation : (1623 – 1644 CE) That the person known as Pope Urban VIII, also known as “Lilium et rosa”, the 81st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No.17-27] Of murder : (1623-33) Bamberg At least 600 people are burned as witches in Germany under Gottfried Johann Georg II Fuchs von Dornheim, Bishop of Bamberg; most endured brutal tortures before death.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No.17-28] Of publishing false statement to suppress fundamental human rights : (1623-44) Pope Urban VIII imprisons Galileo after ordering him to retract "damnable heresy" that earth revolves around sun.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No.17-29] Of murder: (1625-6) Catherine Henot is burned under Archbishop Ferdinand of Cologne after being found guilty of bewitching nuns in St Claire.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No.17-30] Of murder : (1628) Johannes Junius, mayor of Bamberg, Germany, is burned for witchcraft after being brutally tortured by thumbscrews, boots and strappado.</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No.17-31] Of murder : (1630-40) 100s of Germans are burned as witches by church lawyer Franz Buirmann described as one of Europe's most ruthless witch judges.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No.17-32] Of murder : (1630-40) Many of Buirmann's suspects are wealthy individuals who are brutally tortured into confessing charges so church may confiscate their property.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No.17-33] Of murder : (1630) Numerous suspects are tortured then executed in Milan after being accused of causing plague outbreak by smearing magical ointment on city walls.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No.17-34] Of murder : (1631) Respected German matriarch Christine Boffgen, of Rheinbach, dies after having legs smashed by officials bent on extracting wealth for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No.17-35] Of murder : (1631) French priest Dominic Gordel, of Vomecourt, France, dies during thumbscrew, vice and ladder torture at Toul after being accused of witchcraft by children.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No.17-36] Of moral depravity and inhumanity for the purpose of profit through the slave trade (1629 CE) That Pope Urban VIII and his family did personally purchase, sell and profit from the trade of Muslim slaves.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No.17-37] Of murder : (1634) Urbain Grandier, burned in Loudun, 1634. Cardinal Richelieu orchestrated his murder.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No.17-38] Of crimes against humanity (1637) Estimated 2000 accused witches are burned after prolonged torture at Eichstatt during Bavarian witch hysteria.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No.17-39] Of association/membership to a criminal organisation : (1644 – 1655 CE) That the person known as Pope Innocent X, also known as “Jucunditas crucis”, the 82nd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No.17-40] Of publishing false statements for the purpose of hiding history of crimes : (1650’s) That Pope Innocent X and subsequent Popes did create the ficticious lies that Christians were martyred in the Colosseum. That this horrendous fabrication has no historic basis, nor is any clear evidence on record that the Colosseum was venerated by Christians prior to 17th Century. Instead that this ancient structure was treated with utter contempt and used merely as a quarry and occasional fort. Furthermore, that subsequent Popes up until the present day have knowingly and deliverately perpetuated this fraud to the extent that modern Catholics now wrongly venerate the Colosseum as a site of alleged Christian massacres.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No.17-41] Of moral depravity and inhumanity for the purpose of profit through the slave trade (1645 CE) That Pope Innocent X and his family did personally purchase, sell and profit from the trade of Muslim slaves.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No.17-42] Of crimes against humanity (1648): 200,000 Jews are slain during Christian massacres at Chmielnitzki, Poland.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No.17-43] Of historic crimes against humanity for the purpose of streamlining human sacrifice for Satanism : (1651-9) That under the orders and approval of Pope Innocent X, that the Roman Catholic Church did introduce a new method of human sacrifice for the purpose of satanism involving the use of ovens instead of burning at the stake. That 42 women are roasted in ovens as witches in Niesse, Germany; more than 1000 "witches", as young as 2, are executed in similar manner in Niesse in 9 years. That victims are drugged before being tied down to stretchers before waking up and being fully conscious during their horrendous murder. The success of this innovation is incorporated into the Vatican plan of “Final Solution” during the 1930’s and early 1940’s.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No.17-44] Of crimes against humanity (1655-8) That Cromwell seizes three-quarters of Ireland's land from Catholics in 3 years and orders slaughter of one-third of local population. Over 500,000 innocent men, women and children murdered.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No.17-45] Of association/membership to a criminal organisation : (1655 – 1667 CE) That the person known as Pope Alexander VII, also known as “Montium custos”, the 83rd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No.17-46] Of kidnapping, unlawful restraint for the purpose of slave trade : (1661 CE) Pope Alexander VII in 1661 were all personally involved in the purchase of Muslim slaves.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No.17-47] Of crimes against humanity (1663-68) That the continued suppression of ancient medical knowledge, education, sanitation and the deliberate promotion of spurious medical theories did directly contribute to the onset of a massive outbreak of plague across Europe causing the death of over 50,000,000 (fifty million) innocent people. That no only did the Vatican deliberately withhold any assistance, with not one dollar being spent to help but once against it actively sought to cause delays, misinformation, fear and prejudice to promote and extend the misery of this pandemic.</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No.17-48] Of kidnapping, unlawful restraint for the purpose of slave trade Royal African Company was a slaving company set up by the Stuart family and London merchants once the former retook the English throne in the English Restoration of 1660. It was led by James, Duke of York, Charles II's brother. Until 1731 (around 150,000 slaves).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No.17-49] Of crimes against humanity (1666): Jesuit Catholic priests under orders from Rome set numerous fires across London in a bid to destroy the reign of Charles and seek to blame the Irish. Irish are accused and brutally treated for next two hundred years until fire finally claimed as “accident”.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No.17-50] Of association/membership to a criminal organisation : (1667 – 1669 CE) That the person known as Pope Clement IX, also known as “Sydus Olorum”, the 84th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No.17-51] Of murder : (1667-89) 100 people are tortured into confessing to witchcraft practices in Salzburg, Germany, before being beheaded, strangled or burned.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No.17-52] Of association/membership to a criminal organisation : (1670 – 1676 CE) That the person known as Pope Clement X, also known as “De flumine magno”, the 85th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No.17-53] Of association/membership to a criminal organisation : (1676 – 1689 CE) That the person known as Pope Innocent XI, also known as “Bellua insatiabilis”, the 86th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No.17-54] Of murder : (1676) French aristocrat Marquise de Brinvilliers (1639-76) is tortured, beheaded then burned after being accused of using witchcraft to kill relatives.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No.17-55] Of murder : (1677-81) Estimated 100 people are tortured then beheaded, strangled or burned during witchcraft scare that sweeps Salzberg, Austria, in 4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No.17-56] Of association/membership to a criminal organisation : (1689 – 1691 CE) That the person known as Pope Alexander VIII, also known as “Pœnitentia gloriosa”, the 87th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w:t>
      </w:r>
      <w:r w:rsidRPr="004D4A2B">
        <w:rPr>
          <w:rFonts w:ascii="Georgia" w:hAnsi="Georgia" w:cs="Arial"/>
          <w:color w:val="663300"/>
        </w:rPr>
        <w:lastRenderedPageBreak/>
        <w:t>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No.17-57] Of association/membership to a criminal organisation : (1691 – 1700 CE) That the person known as Pope Innocent XII, also known as “Rastrum in porta”, the 88th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4" w:name="_Toc29205771"/>
      <w:r w:rsidRPr="004D4A2B">
        <w:rPr>
          <w:rFonts w:ascii="Georgia" w:hAnsi="Georgia" w:cs="Arial"/>
          <w:color w:val="663300"/>
          <w:sz w:val="24"/>
          <w:szCs w:val="24"/>
        </w:rPr>
        <w:t>Almanac of Evil</w:t>
      </w:r>
      <w:bookmarkEnd w:id="424"/>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25" w:name="_Toc29205772"/>
      <w:r w:rsidRPr="004D4A2B">
        <w:rPr>
          <w:rFonts w:ascii="Georgia" w:hAnsi="Georgia"/>
          <w:color w:val="663300"/>
          <w:sz w:val="24"/>
          <w:szCs w:val="24"/>
        </w:rPr>
        <w:t>Eighteenth Century</w:t>
      </w:r>
      <w:bookmarkEnd w:id="425"/>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No.18-01] Of ongoing identity fraud : (1700-1800 CE): That for the unbroken period of one hundred years from 1700 to 1800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w:t>
      </w:r>
      <w:r w:rsidRPr="004D4A2B">
        <w:rPr>
          <w:rFonts w:ascii="Georgia" w:hAnsi="Georgia" w:cs="Arial"/>
          <w:color w:val="663300"/>
        </w:rPr>
        <w:lastRenderedPageBreak/>
        <w:t>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No.18-02] Of obstructing the basic values and rights of human beings for the purpose of slave trade : (1700 – 1800 CE): That during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No.18-03] Of receiving and trading the proceeds of crime relating to slavery : (1700 - 1800) That for the century of (1700 – 1800) the Catholic church as the founders, supreme legal authority through Papal Bulls and license issuers in control of the international slave trade by authority, knowledge and control of Popes did receive the equivalent of $20 billion (2006 US equivalent dollars) in payments representing both fees and royalties for the successful number of slaves traded under license.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No.18-04] Of association/membership to a criminal organisation : (1700 – 1721 CE) That the person known as Pope Clement XI, also known as “Flores circumdati”, the 89th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w:t>
      </w:r>
      <w:r w:rsidRPr="004D4A2B">
        <w:rPr>
          <w:rFonts w:ascii="Georgia" w:hAnsi="Georgia" w:cs="Arial"/>
          <w:color w:val="663300"/>
        </w:rPr>
        <w:lastRenderedPageBreak/>
        <w:t>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No.18-05] Of establishing an unlawful enterprise for the purpose of crime : (1701 to present) That On June 16, 1701 King William III issue a charter forming an organisation known as Society for the Propagation of the Gospel in Foreign Parts, also known as SPG, also known as “Society”, now known as The United Society for the Propagation of the Gospel, also now known as USPG. That this organisation was established for the purpose of criminal enterprise, specifically, the unlawful kidnap, detainment, transport and sale of individuals for the purpose of international slavery. That this organisation did become one of the largest and most infamous slave trading enterprises in human history, including the deliberate “branding” of human beings with the word “society” to denote them as the property of SPG, that slaves were literally worked to death on the plantations of the Anglican Church and SPG and that little to no care was taken for their well being, safety, nor spiritual education.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No.18-06] Of crimes against humanity : (1702-10) Camisards 1000s perish after Catholic troops slaughter entire villages occupied by Camisard leaders.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No.18-07] Of murder (1704) Scottish woman Beatrix Laing, of Fife, dies of ill-treatment after being pricked and imprisoned in darkness for 5 months then undergoing sleep deprivation for 5 days after being accused of witchcraft.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No.18-08] Of murder (1704) Scottish man Thomas Brown, of Fife, dies of starvation while in prison after being accused of witchcraft and plotting to strangle one Alexander Macgregor.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No.18-09] Of murder (1705) Scottish woman Joan Cornfoot is beaten then pressed to death by angry mob after being accused of witchcraft at Pittenweem, Fife.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No.18-10] Of murder (1705) Mary Philips English peasants Mary Philips and Elinor Shaw are hanged at Northampton after being tried for witchcraft based on village rumours.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No.18-11] Of crimes against humanity (1715) 100,000s of French Huguenots (Protestants) flee France after Catholic King Louis XIV bans Protestant faith in France.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No.18-12] Of murder (1715) 1000s of Protestants are violently persecuted by Catholic Christians in Rhineland Palatinate.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No.18-13] Of murder (1717) Jane Clark of Great Wigston, Leicester, undergoes swimming and scoring above breath after 25 neighbours accuse her of witchcraft.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No.18-14] Of murder (1718) Unnamed Frenchman becomes last witch executed in Bordeaux, France, after he is accused of creating ligature to make person impotent.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No.18-15] Of crimes against humanity : (1720) 100,000 Polish Jews are slaughtered in 300 communities before Ukraine is wrested from Catholics by Orthodox Russians.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No.18-16] Of association/membership to a criminal organisation : (1721 – 1724 CE) That the person known as Pope Innocent XIII, also known as “De bona Religione”, the 90th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No.18-17] Of murder : (1722) Bavarian Georg Prols, is savagely tortured then beheaded and burned at Moosburg, near Freising, after schoolchildren accuse him of witchcraft.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No.18-18] Of murder : (1722) Old unnamed Scottish woman is burned to death after being convicted of turning daughter into pony and riding her to witches' Sabbat.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No.18-19] Of murder : (1723) 100s of Jews are beaten to death in Poland after Bishop of Gdansk rouses mob to invade country's Jewish ghettoes and provinces.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No.18-20] Of association/membership to a criminal organisation : (1724 – 1730 CE) That the person known as Pope Benedict XIII, also known as “Miles in bello”, the 91st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No.18-21] Of murder : (1728-34) 20 suspects are brought before courts on witchcraft charges at Augsburg, Bavaria; several are executed.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No.18-22] Of receiving and trading the proceeds of crime relating to drug trade : (1700 - 1800) That for the century of (1700 – 1800) the Catholic church through the Jesuits as the founders of the international drug trade and business interests including the VOC (Dutch East India Company) in India and regions, did receive the equivalent of $2 billion (2006 US equivalent dollars) in payments representing royalties for the successful trade of opium and other narcotics through the development of large numbers of drug addicts, specifically targeting Asia (China) and non-Catholic Europe.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No.18-23] Of association/membership to a criminal organisation : (1730 – 1740 CE) That the person known as Pope Clement XII, also known as “Columna excelsa”, the 92nd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No.18-24] Of association/membership to a criminal organisation : (1740 – 1758 CE) That the person known as Pope Benedict XIV, also known as “Animal rurale”, the 93rd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No.18-25] Of murder : (1742) Father Bertrand Guillaudot and 5 others are burned alive at Dijon, France, for using magic to divine location of treasure.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No.18-26] Of murder : (1745) Father Louis Debaraz is burned alive at Lyons after being convicted of performing sacrilegious masses in attempt to find treasure.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No.18-27] Of murder : (1749) German nun Maria Renata is beheaded then burned at Marienburg after nuns claim she climbed over convent walls as pig while possessed.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No.18-28] Of historic crimes against humanity for the purpose of profiting from torture : (1757) That Pope Benedict XIV did authorize and approve the drafting of a Tariff of </w:t>
      </w:r>
      <w:r w:rsidRPr="004D4A2B">
        <w:rPr>
          <w:rFonts w:ascii="Georgia" w:hAnsi="Georgia" w:cs="Arial"/>
          <w:color w:val="663300"/>
        </w:rPr>
        <w:lastRenderedPageBreak/>
        <w:t>charges to be paid by the victim and the victim family for cost torture. That this document was ultimately published in Bonn, January 15, 1757.by the Bishop of Cologne, also being the Vaticans Official Executioner for the region. That this document reinforces the continued desire of the Roman Catholic Church to perpetuate barbaric cruelty and adopt perverse innovations such as a specific rate of charges for various torture.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No.18-29] Of association/membership to a criminal organisation : (1758 – 1769 CE) That the person known as Pope Clement XIII, also known as “Rosa Umbriæ”, the 94th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No.18-30] Of murder : (1766) Teenager Chevalier de La Barre, of Abbeville, is sentenced to have tongue cut out and right hand amputated before burning for singing during procession.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No.18-31] Of Murder (political assassination): (1769) That Pope Clement XIII was murdered through poison upon the director order of Jesuit Superior-General Lorenzo Ricci upon the day before he was to sign a Papal Bull officially suppressing the Jesuits. That this murder, in direct contravention of the founding oath and constitution of the Jesuits was done as an attempt to prevent the order and its significant assets through business and trade from being disbanded.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No.18-32] Of association/membership to a criminal organisation : (1769 – 1774 CE) That the person known as Pope Clement XIV, also known as “Ursus velox”, the 95th Pope according to the prophecy of St Malachy, was both a </w:t>
      </w:r>
      <w:r w:rsidRPr="004D4A2B">
        <w:rPr>
          <w:rFonts w:ascii="Georgia" w:hAnsi="Georgia" w:cs="Arial"/>
          <w:color w:val="663300"/>
        </w:rPr>
        <w:lastRenderedPageBreak/>
        <w:t>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No.18-33] Of Murder (political assassination): (1774) That Pope Clement XIV was murdered through poison on or around September 22, 1774 upon the orders of the deposed Jesuit Superior-General Lorenzo Ricci. That this murder was specifically in response to Pope Clement XIV’s Papal Bull abolishing the Jesuits and seizing their substantial assets (estimated at the time at over $20 to $50 Billion in US 2006 equivalent dollars) at the demand of France, Spain, Portugal, Parma, Naples and Austria. That Lorenzo Ricci and his court were arrested upon suspicion of murder and did die in prison at Castel Sant’ Angelo in Rome in 1775.</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No.18-34] Of murder : (1775) Bavarian Anna Maria Schwagel becomes last woman executed for witchcraft in Germany after being put to death in Kempten, Bavaria.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No.18-35] Of association/membership to a criminal organisation : (1775 – 1799 CE) That the person known as Pope Pius VI, also known as “Peregrinus Apostolicus”, the 96th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kidnapping, rape, incest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No.18-36] Of establishing an unlawful enterprise for the purpose of crime : (1776) That Jesuit Adam Weishaupt, Professor of Canon Law at the Jesuit University of Ingolstadt in Bavaria did form an unlawful enterprise for the purpose of </w:t>
      </w:r>
      <w:r w:rsidRPr="004D4A2B">
        <w:rPr>
          <w:rFonts w:ascii="Georgia" w:hAnsi="Georgia" w:cs="Arial"/>
          <w:color w:val="663300"/>
        </w:rPr>
        <w:lastRenderedPageBreak/>
        <w:t>crime on May 1, 1776, known as the Order of the Illuminati, also known as “the Illuminati” or simply “The Company”. That the purpose of this organisation was to specifically form a secret society of influential supporters of the Jesuits, controlled by the Jesuits to (1) re-establish its financial interests (2) remain secret in operation to ensure the Vatican and supporting states could never seize these specific assets from the order (3) uses its power and network to exact revenge upon the noble families that forced the suppression of the Jesuit order including France, Spain, Portugal, Parma, Naples and Austria; (4) to subvert the English Masonic movement both to prevent its spread of secular constitutional democracy (as in America) and in revenge for taking over its profitable business interests in Asia (East India Company); (5) undertake actions to force the Pope and the Vatican to re-establish the Jesuit order and never again forces its suppression.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No.18-37] Of murder : (1782) Last legal execution of witch in Switzerland.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No.18-38] Of crimes against humanity (1795+) Over 12,000 Tasmanian aborigines, including men, women and children are entirely exterminated by Anglicans as lesser humans.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No.18-39] Of crimes against humanity : (1789-1799) That the banned Jesuit order through its trained students including but not limited to Voltaire, Diderot, Turgot, Condorcet, d’Alembert, Desmoulins, and Robespierre did undertake the deliberate subversion of social change to ferment revolution against the noble families of France. Furthermore, that the Jesuits through its Illuminati business interests did finance the commencement of the French revolution. That these actions were done in line with the orders new objectives as outlined in Bavaria in 1776. That the deliberate actions of the Jesuits did cause the Vatican to lose control of significant assets and income in France. That as a result of the direct action of the banned Jesuits approximately 60,000 to 100,000 people lost their lives.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No.18-40] Of murder (1793): Last 'witch' burning at Poznen in Germany 19th Century Evil Christian Church Rejects Science &amp; social reform; Christian 'missions' go hand-in-hand with colonialism.</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No.18-41] Of murder : (1793) That temporary Vicars General Gabriel Lenkiewisz of the Jesuit order in exile did arrange for the murder of French diplomat Hugo Basseville in the streets of Rome in January 1793. That the French Convention did charge the papal curia and the Vatican with complicity, to which it vigorously denied through Pope Pius VI. That as a result, the French did mobilize forces to invade.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No.18-42] Of inciting violence and political destabilisation : (1796) That temporary Vicars General Gabriel Lenkiewisz of the exiled Jesuits upon arranging for the murder of diplomat Hugo Basseville did set the circumstances to incite violence and death resulting in the Invasion of Italy and defeat of the troops of Pope Pius VI. Furthermore, that upon a peace treaty being signed between the Pope and Napoleon Bonaparte at Tolentino on February 19, 1797, the Jesuit order did further arrange for a riot in Rome in which the French Embassy was stormed and French brigadier-general Mathurin-Léonard Duphot was murdered. Furthermore, that such actions by the Jesuits forced the French under General Berthier to return to Rome and arrest and imprison Pope Pius VI. That six weeks after the Pope’s transfer to the poor conditions of the citadel of Valence, he did die on August 29, 1799.</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No.18-43] Of theft of the criminal proceeds of the Catholic Church : (1796-1810) That the Jesuit order in collaboration with Napoleon Bonaparte did steal the vast and historic treasures of the Roman Catholic Church previously controlled by the Pope and with the share given to the Jesuits did arrange through its network known as the Illuminati to have this treasure divided amongst its members to further its objectives. That the total value of the treasure seized of gold, silver and other precious items was at least $23 Billion (US 2006 equivelent dollars) of which the Jesuits and the </w:t>
      </w:r>
      <w:r w:rsidRPr="004D4A2B">
        <w:rPr>
          <w:rFonts w:ascii="Georgia" w:hAnsi="Georgia" w:cs="Arial"/>
          <w:color w:val="663300"/>
        </w:rPr>
        <w:lastRenderedPageBreak/>
        <w:t>Illuminati obtained control of approximately 80% upon agreeing to be the "bankers" for Napoleaon.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6" w:name="_Toc29205773"/>
      <w:r w:rsidRPr="004D4A2B">
        <w:rPr>
          <w:rFonts w:ascii="Georgia" w:hAnsi="Georgia" w:cs="Arial"/>
          <w:color w:val="663300"/>
          <w:sz w:val="24"/>
          <w:szCs w:val="24"/>
        </w:rPr>
        <w:t>Almanac of Evil</w:t>
      </w:r>
      <w:bookmarkEnd w:id="426"/>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27" w:name="_Toc29205774"/>
      <w:r w:rsidRPr="004D4A2B">
        <w:rPr>
          <w:rFonts w:ascii="Georgia" w:hAnsi="Georgia"/>
          <w:color w:val="663300"/>
          <w:sz w:val="24"/>
          <w:szCs w:val="24"/>
        </w:rPr>
        <w:t>Nineteenth Century</w:t>
      </w:r>
      <w:bookmarkEnd w:id="427"/>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No.19-01] Of ongoing identity fraud : (1800-1900 CE): That for the unbroken period of one hundred years from 1800 to 1900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No.19-02] Of obstructing the basic values and rights of human beings for the purpose of slave trade : (1800 – 1900 CE): That during this century the Roman Catholic Church did maintain the legitimacy of slavery as law in the official Corpus Iuris Canonici (Canon Law), based on the Decretum Gratiani, </w:t>
      </w:r>
      <w:r w:rsidRPr="004D4A2B">
        <w:rPr>
          <w:rFonts w:ascii="Georgia" w:hAnsi="Georgia" w:cs="Arial"/>
          <w:color w:val="663300"/>
        </w:rPr>
        <w:lastRenderedPageBreak/>
        <w:t>and Nova Compilatio decretalium (New Compilation of Decretals) which became the official law of the Church since Pope Gregory IX in 1227. Furthermore, that this law enabled slave traders during this century to be free of any charge of heresy (therefore loss of property) as well as ensure their protected by church law. That this law promoting the 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No.19-03] Of association/membership to a criminal organisation : (1800 – 1823 CE) That the person known as Pope Pius VII, also known as “Aquila rapax”, the 97th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No.19-04] Of receiving and trading the proceeds of crime : (1700 - 1870) That for most of the century of (1700 – 1870) the Catholic church as the founders, supreme legal authority through Papal Bulls and license issuers in control of the international slave trade by authority, knowledge and control of Popes did receive the equivalent of $1 billion (2006 US equivalent dollars) in payments representing both fees and royalties for the successful number of slaves traded under license.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No.19-05] Of crimes against humanity : (1814) That Pope Pius VII did order Ferdinand VII to restore the Spanish Inquisition, involving state sanctioned torture and murder after it was suppressed by Napoleon. That it is eventually closed down again in 1834.</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No.19-06] Of publishing false statements in the form of indulgences for the purpose of profit : (1800 – 1823 ) That </w:t>
      </w:r>
      <w:r w:rsidRPr="004D4A2B">
        <w:rPr>
          <w:rFonts w:ascii="Georgia" w:hAnsi="Georgia" w:cs="Arial"/>
          <w:color w:val="663300"/>
        </w:rPr>
        <w:lastRenderedPageBreak/>
        <w:t>Pope Pius VII did institute a historically false and heretical set of statements by claiming the freedom of the souls of the dead could be purchased upon payment of tribute to the Roman Catholic Church. Furthermore, that Pope Pius VII did invent the system of Stations of the Cross whereby money would be extracted by faithful at each icon during their prayers in exchange for indulgences and plenaries for the souls of the dead.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No.19-07] Of obtaining property, influence through extortion and blackmail (1814) That Jesuit leader Tadeusz Brzozowski (first Superior General after restoration) did meet with Pope Pius VII at his prison in Jan/Feb 1814 and did secure an agreement with Pope Pius VII to fully restore the Jesuit Order and grant it new lands and rights in Asia upon the agreement: (1) That the Jesuits would arrange for the safe release of the Pope upon the arrest of Napoleon (which occurred in April 1814); (2) That the Jesuits would not undertake anymore actions against any more Popes and restate their pledge of loyalty; (3) That the Pope shall get back control of the Papal territories and (4) That some of the funds of the Catholic church controlled by the Vatican would be returned.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No.19-08] Of crimes against humanity (1814-1815): That the Congress of Vienna at which members of the remaining powers of Europe to decide upon the re-drawing of boundaries and terms after the imprisonment of Napoleon was sponsored by the Jesuits, planned by the Jesuits, influenced by the Jesuits upon the offering of significant financial inducements including: The reward of Russia for their support of the Jesuits, the return of the Papal states as promised to the Pope, the punishment of Spain and the general suppression of liberalism and reform of human rights in preference to the restoration of feudal/monarchial and autocratic government.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No.19-09] Of association/membership to a criminal organisation : (1823 – 1829 CE) That the person known as Pope Leo XII, also known as “Canis et coluber”, the 98th Pope </w:t>
      </w:r>
      <w:r w:rsidRPr="004D4A2B">
        <w:rPr>
          <w:rFonts w:ascii="Georgia" w:hAnsi="Georgia" w:cs="Arial"/>
          <w:color w:val="663300"/>
        </w:rPr>
        <w:lastRenderedPageBreak/>
        <w:t>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No.19-10] Of political assassination : (1825) – That the Superior General Luigi Fortis of the Jesuits did order the murder of Tsar Alexander I of Russia in 1825 for his expulsion of the Jesuit order in 1820 and seizure of their assets from Russia.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No.19-11] Of association/membership to a criminal organisation : (1829 – 1830 CE) That the person known as Pope Pius VIII, also known as “Vir religiosus”, the 99th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No.19-12] Of moral indignity and depravity (1834) That upon the enactment of law through British Parliament to emancipate slaves throughout the British Empire and end the Vatican’s major international slave network, that the government of England did compensate slave owners, the largest payments being to first the Church of England, the largest former British slave trader and secondly members of the Royal families being the other former slave traders.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No.19-13] Of receiving and trading the proceeds of crime relating to drug trade : (1850's - 1900) Creation of Asia </w:t>
      </w:r>
      <w:r w:rsidRPr="004D4A2B">
        <w:rPr>
          <w:rFonts w:ascii="Georgia" w:hAnsi="Georgia" w:cs="Arial"/>
          <w:color w:val="663300"/>
        </w:rPr>
        <w:lastRenderedPageBreak/>
        <w:t>drug trade-That for the century of (1850's - 1900) the Catholic church through the Jesuits as the founders of the international drug trade for South-East Asia did receive the equivalent of $4 billion (2006 US equivalent dollars) in payments representing royalties for the successful trade of opium and other narcotics through the development of large numbers of drug addicts, specifically protestant Europe and America.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No.19-14] Of association/membership to a criminal organisation : (1831 – 1846 CE) That the person known as Pope Gregory XVI, also known as “De balneis hetruriæ”, the 100th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No.19-15] Of inciting violence and political destabilization (1848): That Jesuit Superior General Jan Roothaan, now in control of the majority of the former Papal wealth did fund and deliberately cause violence and rebellion against Louis Philippe of France for expelling the Jesuit order in 1831. Furthermore, the Jesuit order did arrange for the installment of the nephew of Napoleon Boneparte, named Charles "Louis Napoleon" Bonaparte and in 1852 did quash democratic values by ensuring his installment as the new Emperor of a Republic. Furthermore, that the Jesuit Order did supports the invasion of Italy to quash liberalism and rights of democracy and restore the Pope to the throne in 1849.</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No.19-16] Of establishing an unlawful enterprise for the purpose of manufacturing and distributing drugs (1852) That upon ensuring the installment of Charles "Louis Napoleon" Bonaparte as Emperor in 1852, that the Jesuits Jan Roothaan and Pieter Beckx did secure a new arrangement to recommence their drug operations in the growing of opium </w:t>
      </w:r>
      <w:r w:rsidRPr="004D4A2B">
        <w:rPr>
          <w:rFonts w:ascii="Georgia" w:hAnsi="Georgia" w:cs="Arial"/>
          <w:color w:val="663300"/>
        </w:rPr>
        <w:lastRenderedPageBreak/>
        <w:t>poppies and manufacture of opium in South East Asia, including Vietnam, Cambodia and Laos.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No.19-17] Of receiving and trading the proceeds of crime : (1800 - 1870) That the Catholic church by authority, knowledge and control of Pope did receive the equivalent of $1 billion (2006 US equivalent dollars) in payments for the moral and international support of slavery by Southern states of the United States of America.</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No.19-18] Of association/membership to a criminal organisation : (1846 – 1878 CE) That the person known as Pope Pius IX, also known as “Crux de cruce”, the 101st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No.19-19] Of kidnap, false imprisonment of a child (1858): That Pope Pius IX did support the kidnap and false imprisonment of a six-year-old Jewish boy, Edgardo Mortara, taken from his parents by the police of the Papal States, because he had been baptized a Christian when ill. That Pope Pius IX steadfastly refused calls from numerous heads of state including Emperor Franz Josef (1848–1916) of Austria-Hungary and Emperor Napoleon III of France (1852–70) to return the child to his parents.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No.19-20] Of establishing an unlawful enterprise for the purpose of crime : (1860-present day CE) That Pope Pius IX, in collaboration with other church officials did recruit both prisoners and known terrorists of the state from Southern Italy to form a new unlawful organisation for the purpose of crime known as the Cosa Nostra also known as the Mafia, also known as the Sicilian Mafia for the specific purposes of: (1) </w:t>
      </w:r>
      <w:r w:rsidRPr="004D4A2B">
        <w:rPr>
          <w:rFonts w:ascii="Georgia" w:hAnsi="Georgia" w:cs="Arial"/>
          <w:color w:val="663300"/>
        </w:rPr>
        <w:lastRenderedPageBreak/>
        <w:t>disrupting the effective government of a new united Italy with the ultimate goal of seeing the return of the former land holdings of the Papal states; (2) obtaining assets and funds by stealth, theft, other illegal enterprises and “other” means by way of recompense for the loss of income through the annulment of the Papal states; and (3) assisting the church in covert matters and management of special debts, loans and finances.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No.19-21] Of publishing false statements : (1864) That Pope Pius IX did publish a number of false statements through the encyclical Quanta cura and the Syllabus of Errors in which he condemned some 80 propositions derived from scientific method and rationalism. Liberalism &amp; socialism are denounced. That Pope Pius IX did this to deliberately attempt to introduce conflict and concern towards science, constitutional democracies, rational thinking and attempt to thwart the growing common sense secular thinking of the world.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No.19-22] Of crimes against humanity through destabilizing the spread of human rights and freedom (1864): That Pope Pius IX and the Roman Catholic Church did actively work against the spread of democratic values and freedoms, stating publicly in the Papal Bull Quanta cura and the Syllabus of Errors their contempt for such values. Furthermore, that Pope Pius IX did specifically attached the American Declaration of Independence and did condemn to Hell 'those who assert liberty of conscience and of religious worship'. That because of the active funding of destabilizing forces against the spread of constitutional democracy, the Roman Catholic Church is directly responsible for numerous dictatorships, murder and misery of hundreds of millions, just from (1864) to the present day.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No.19-23] Of crimes against humanity : (1861-1865) That Pope Pius IX did plan, coordinate and deliberately instigate the conditions and actions that directly led to the American Civil War, in particular the rise of the secessionist movement of wealthy slave owners, the funding of extremists </w:t>
      </w:r>
      <w:r w:rsidRPr="004D4A2B">
        <w:rPr>
          <w:rFonts w:ascii="Georgia" w:hAnsi="Georgia" w:cs="Arial"/>
          <w:color w:val="663300"/>
        </w:rPr>
        <w:lastRenderedPageBreak/>
        <w:t>on both sides (North and South), on the political successes of Southern President Davis an in particular on the attach of Fort Sumter in South Carolina which started the conflict. That the motivations of the Papacy were not only to sustain its last profitable enterprise of slave trade, but to actively destabilize the largest constitutional democracy in the world. That so directly involved were the Papacy in causing the war that President Abraham Lincoln himself did write and say: “This war would never have been possible without the sinister influence of the Jesuits. We owe it to Popery that we now see our land reddened with the blood of her noblest sons. Though there were great differences of opinion between the South and North, on the question of slavery, neither Jeff Davis nor any one of the leading men of the Confederacy would have dared to attack the North, had they not relied on the promise of the Jesuits, that, under the mask of Democracy, the money and the arms of the Roman Catholics, even the arms of France, were at their disposal if they would attack us.” President Lincoln. Furthermore, the direct and constant involvement of Pope Pius IX is also evident in his attempt to prolong the war by pledging support in a letter to Confederate President Jefferson Davis in 1863 in which the Pope pledged his sympathy to the Southern cause, that there were people loyal to their cause in the North and all around the world. That when this letter was published to encourage support in 1863, it did have the opposite effect whereby of 144,000 Irishmen that enlisted, 104,000 deserted after the recognition of the Confederacy by the Pope. That because of the direct and deliberate involvement of the Vatican and Pope Pius IX in deliberately destabilizing the United States, the Roman Catholic Church is directly responsible for the death of 498,332 people because of the Civil War and the ensuing decades of misery and cost it caused.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No.19-24] Of murder (political assassination) (1865) That Pope Pius IX did authorize the funding and mission that resulted in the assassination of President Abraham Lincoln on April 15, 1865. That John Wilkes Booth and other conspirators were recruited, funded and controlled for their mission by the Jesuit emissaries of the Pope. That on at least one occasion </w:t>
      </w:r>
      <w:r w:rsidRPr="004D4A2B">
        <w:rPr>
          <w:rFonts w:ascii="Georgia" w:hAnsi="Georgia" w:cs="Arial"/>
          <w:color w:val="663300"/>
        </w:rPr>
        <w:lastRenderedPageBreak/>
        <w:t>there was clear evidence of the connection between the Vatican’s involvement when John Wilkes Booth did spend ten days in October 1864 in Montreal with Catholic priests and several days in Toronto at St. Patrick Hall, an important meeting place for the Irish Catholic Benevolent Union. It is in Canada, that it is believed Booth was shown (never given) letters of authority from the Pope himself for the assassination mission. That of the conspirators discovered and arrested, a number of their family did successfully escape through the direct and known assistance of the Roman Catholic priests from Montreal. That John H. Surratt (son of conspirator Mary Surratt) upon reaching Rome was appointed to the Pope's Zouave military unit but was arrested by U.S. officials and brought back to trial in Washington, D.C. in 1867. That upon US authorities discovering the extent of the Papal involvement, it did end all diplomatic ties with the Vatican in the same year. (1867). That these relations with the US were only normalized in 1984.</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No.19-25] Of crimes against humanity for the purpose of promoting the international slave trade : (1866) That the Holy Office upon the orders of Pope Pius IX did declare on 20 June 1866: “Slavery itself, considered as such in its essential nature, is not at all contrary to the natural and divine law, and there can be several just titles of slavery and these are referred to by approved theologians and commentators of the sacred canons.... It is not contrary to the natural and divine law for a slave to be sold, bought, exchanged or given”. That this position was officially published as part of a campaign to encourage European and Latin American Catholic nations to enter the war on the side of the South to ensure the most profitable slave market for the Vatican remained operational.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No.19-26] Of historic false statement, moral indignity, heresy and contempt for the fundamental rights of common law (1871) That Pope Pius IX through the Papal Bull Pastor aeternus did publish the heretical false statement claiming the Pope is infallible and therefore is both above all laws of humanity and cannot be questioned by faithful Catholics. That this Papal Bull is one of the greatest heresies and openly </w:t>
      </w:r>
      <w:r w:rsidRPr="004D4A2B">
        <w:rPr>
          <w:rFonts w:ascii="Georgia" w:hAnsi="Georgia" w:cs="Arial"/>
          <w:color w:val="663300"/>
        </w:rPr>
        <w:lastRenderedPageBreak/>
        <w:t>contemptuous documents against the entire alleged spiritual scriptures of Christianity as well as the human race. That the purpose of this false statement was simply to evade and eliminate the possibility of legal prosecution and/or civil claims being successful against the Roman Catholic Church as any statement, actions and office of the Pope, the Vatican and therefore the Catholic Church can be claimed to be “above the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No.19-27] Of historic false statement, moral indignity and heresy : (1871) That Pope Pius IX did deliberate publish a false statement in the form of the Papal Bull Ineffabilis Deus in which he elevated Mary, the mother of Jesus to effective equal status as a being devoid of any sin through the doctrine of the Immaculate Conception. That this open heresy and contempt for the holy scripture of Christianity was done deliberately to lessen the emphasis on Jesus and increase the emphasis of Mary, in line with the most ancient satanic worship of Inanna and Astarthe, the female God of Power, Sex and War.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No.19-28] Of association/membership to a criminal organisation : (1878 - 1903 CE) That the person known as Pope Leo XIII, also known as “Lumen in cælo”, the 102nd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28" w:name="_Toc29205775"/>
      <w:r w:rsidRPr="004D4A2B">
        <w:rPr>
          <w:rFonts w:ascii="Georgia" w:hAnsi="Georgia" w:cs="Arial"/>
          <w:color w:val="663300"/>
          <w:sz w:val="24"/>
          <w:szCs w:val="24"/>
        </w:rPr>
        <w:t>Almanac of Evil</w:t>
      </w:r>
      <w:bookmarkEnd w:id="428"/>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lastRenderedPageBreak/>
        <w:t> </w:t>
      </w:r>
      <w:bookmarkStart w:id="429" w:name="_Toc29205776"/>
      <w:r w:rsidRPr="004D4A2B">
        <w:rPr>
          <w:rFonts w:ascii="Georgia" w:hAnsi="Georgia"/>
          <w:color w:val="663300"/>
          <w:sz w:val="24"/>
          <w:szCs w:val="24"/>
        </w:rPr>
        <w:t>Twentieth Century</w:t>
      </w:r>
      <w:bookmarkEnd w:id="429"/>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No.20-01] Of ongoing identity fraud : (1900-2000 CE): That for the unbroken period of one hundred years from 1900 to 2000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No.20-02] Of obstructing the basic values and rights of human beings for the purpose of slave trade : (1900 – 2000 CE): That during the first twenty years of this century the Roman Catholic Church did maintain the legitimacy of slavery as law in the official Corpus Iuris Canonici (Canon Law), based on the Decretum Gratiani, and Nova Compilatio decretalium (New Compilation of Decretals) which became the official law of the Church since Pope Gregory IX in 1227. Furthermore, that this law enabled slave traders during the first twenty years of this century to be free of any charge of heresy (therefore loss of property) as well as ensure their protected by church law. That this law promoting the </w:t>
      </w:r>
      <w:r w:rsidRPr="004D4A2B">
        <w:rPr>
          <w:rFonts w:ascii="Georgia" w:hAnsi="Georgia" w:cs="Arial"/>
          <w:color w:val="663300"/>
        </w:rPr>
        <w:lastRenderedPageBreak/>
        <w:t>international slave trade by the Catholic Church was only repealed in the 20th Century on, May 27, 1917.</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No.20-03] Of publishing a false statement for the purpose of concealment of statu s: (1900 to present day) That the Roman Cult, more specifically the Jesuit Order has maintained countless false statements and documents pertaining to the status of Joseph Stalin. That Fr. Joseph Stalin S.J. was a trained, dedicated and fully ordained Catholic priest of the Jesuit order, who was recruited for a historic mission in his final year at the seminary in 1899. That in addition to failing to recognize Fr Joseph Stalin S. J. Furthermore, that the Jesuit Order did permit Fr Stalin to marry not once but twice, while remaining a fully ordained priest. That for his entire life until his death, there is no indication that Fr Joseph Stalin S. J. was ever defrocked as a priest.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No.20-04] Of association/membership to a criminal organisation : (1903 - 1914 CE) That the person known as Pope Pius X, also known as St. Pius X, also known as “Ignis ardens”, the 103rd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No.20-05] Of publishing false statements for the suppression of freedoms and democracy (1907) That Pope Pius X, also known as St. Pius X did publish the Papal Bull Pascendi and decree Lamentabili attacking both modernism and the concepts of constitutional democracy and human rights. That these statements were false in their assumptions and deliberately designed to maintain suppression of the rights of hundreds of millions of people.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No.20-06] Of establishing an unlawful enterprise for the purpose of crime : (1907-1990’s) That Jesuit Superior General Franz Xavier Wernz did arrange for funding and formation of the Communist Party and Regime of Russia. That Jesuit priest Fr.Joseph Stalin S.J. was recruited to represent the interests of the Catholic Church. That the initial purpose of the Communist Party was the suppression of democratic ideals, the establishment of a centralist controlled society, the elimination of the Russian orthodox church and noble families and the promotion of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No.20-07] Of inciting the conditions for violence and confrontation : (1904-1914) That the Catholic Church through its agents and the Jesuits did make available funds through attractive loans through its banks to Russia, Germany and France for the manufacture of armaments by companies it also nominally controlled. That such aggressive arms build up did oblige Great Britain to also invest in its own arms development, thereby creating a European arms race. At the same time the Jesuits did encourage, support and provide guidance to the development of clear strategic plans for each major country including the German Schlieffen Plan (1905) of attacking France and Russia at once, the French Plan XV (1903) outlining a purely defensive wall approach to the German-French border and Russia’s Plan XIX assuming battle against Austria-Hungary and Germany.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No.20-08] Of Murder (political assassination) for the purpose of inciting conflict (1912) That the Vatican did provide material support and funding through The Sicilian Mafia to the Serbian nationalist group Crna Ruka to Col. Dragutin Dimitrijević. That as a result, they also began referring to themselves as the “Black Hand”, a famous code name used by the Mafia. That in 1913, the Vatican did order the Mafia, who in turn set in motion the political assassination of Austrian Archduke Franz Ferdinand on June 28, 1914.</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No.20-09] Of crimes against humanity (1914-1918) That following the Assassination of Austrian Archduke Franz Ferdinand, the catholic Church did press each strategic player </w:t>
      </w:r>
      <w:r w:rsidRPr="004D4A2B">
        <w:rPr>
          <w:rFonts w:ascii="Georgia" w:hAnsi="Georgia" w:cs="Arial"/>
          <w:color w:val="663300"/>
        </w:rPr>
        <w:lastRenderedPageBreak/>
        <w:t>towards war, in spite of hesitancy by all parties concerning the wisdom of such action. That Austria-Hungary did in fact hesitate for 3 weeks against aggressive action until finally the Jesuit influence did successful get the infamous “July Ultimatum” to Serbia sent. July 23 1914. That upon the ultimatum being sent, the Jesuits did recommend to the Russian Tsar Nicholas II through one of the most infamous Jesuit court confessors of history Fr Grigori Yefimovich Rasputin S. J. Not only did Rasputin recommend the immediate mobilization of Russian forces but later they be personally led by the Tsar himself, condemning the forces to a snails pace of mobilization. That as a result of these and other clear and deliberate actions, the Roman Catholic Church did instigate the terrible deaths of tens of millions of people in a War that crippled the rise of democracy and humanistic values for decades. That the actions of the Vatican, the Pope and the Catholic Church were deliberate calculated and designed to inflict great misery and evil. That because of their actions, at the conclusion of the War, the Vatican was specifically and deliberately excluded from even attending the Treaty of Versailles as well as entry or even observer status to the League of Nations.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No.20-10] Of receiving and trading the proceeds of crime relating to drug trade : (1900 - 2000) That for the century of (1900 – 2000) the Catholic church through the Jesuits as the founders of the East-Asia opium/heroin international drug trade and the Vatican as the founders of the South American Cocaine drug trade did receive the equivalent of over $50 billion (2006 US equivalent dollars) in payments representing royalties for the successful trade of opium, heroin, cocaine and other narcotics through the continued development of a global market of drug addicts with particular focus on Western democratic nations, especially the United States.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No.20-11] Of establishing and unlawful/immoral enterprise for the purpose of Crime : (1913) That catholic and Jesuit related interests to conspire to generate currency destabilization across America so that the American </w:t>
      </w:r>
      <w:r w:rsidRPr="004D4A2B">
        <w:rPr>
          <w:rFonts w:ascii="Georgia" w:hAnsi="Georgia" w:cs="Arial"/>
          <w:color w:val="663300"/>
        </w:rPr>
        <w:lastRenderedPageBreak/>
        <w:t>government did create The Federal Reserve System via the Federal Reserve Act of December 23rd, 1913. That the Federal Reserve Bank was, is and remains a private and secret institution, largely above the law, controlled by European banks which in turn are controlled by the Jesuits. That the “The Fed” continues to usurp the rights of the people of the United States to mint their own currency. That “The Fed” as a private company has sold and continues to sell in cycles the American people its own currency at exorbitant interest rates. That this extortion of the American people remains the primary source of America's multi-trillion dollar national debt to organisations controlled by the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No.20-12] Of inciting violence and political revolution (1917-18): That the Catholic Church under the control of the Jesuits did fund, organize and execute the political upheaval resulting in the February revolution of Russia and the overthrow of Tsar Nicholas II. That the Catholic Church even arranged the safe passage of Vladamir Lenin and other exiled revolutionaries from Switzerland across the battle lines of World War I on a train flying the official colours of the Pope and the Vatican. That the motive for returning Lenin to head the new government was the inability of Fr Stalin S.J. to gain sufficient control over factions amongst the revolutionaries at that time.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No.20-13] Of crimes against humanity : (1917-8) That the Catholic Church through the Jesuit order did incite violence and riots across Russian communities in which over 60,000 Jews were killed in 530 Russian communities after political-religious uprising erupts aiming to "strike at the bourgeoisie and the Jews".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No.20-14] Of association/membership to a criminal organisation : (1914 - 1922 CE) That the person known as Pope Benedict XV, also known as “Religio depopulata”, the 104th Pope according to the prophecy of St Malachy, was both a member and leader of an organisation known as the “Roman Cult” first established and subsequently maintained for the sole purpose of organized criminal enterprise. That in his </w:t>
      </w:r>
      <w:r w:rsidRPr="004D4A2B">
        <w:rPr>
          <w:rFonts w:ascii="Georgia" w:hAnsi="Georgia" w:cs="Arial"/>
          <w:color w:val="663300"/>
        </w:rPr>
        <w:lastRenderedPageBreak/>
        <w:t>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No.20-15] Of bribery and extortion for the purpose of extending crimes against humanity (1917) That Pope Benedict XV did commission and authorize Archbishop Pacelli, then papal nuncio (ambassador) also known later as Pope Pius XII, to Munich, Germany in May 1917 under the diplomatic guise to negotiate a Concordat (Treaty) with largely Protestant Germany. That to assist in negotiating such an agreement, the Pope did authorize the release of approximately 60 cases of Gold (over 1,000 gold bars) representing approximately $80 to $100 million (2006 US equivalent dollars) to travel with Archbishop Pacelli under the pretence of “60 cases of special foods for his delicate stomach”. However, that these funds, originally themselves obtained through crime were to never intended for the support of failing German government and military, but as funds to support anti-Communist political movements and sympathizers.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No.20-16] Of historic profit from crimes against humanity (1914-1918): That the Catholic Church through its illegal operations and investments in arms and banking to fund the war did make a profit of approximately $500 (US 2006 equivelent dollars) for every man, woman and child killed and/or murdered. That total blood money profits from causing the “Great War” in which at least 39,000,000 individuals died were around $20 Billion (US 2006 equivelent dollars) making it the second most profitable criminal enterprise ever in terms of time and value ever undertaken by the Catholic Church in History, next to World War II.</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No.20-17] Of inciting violence and racial hatred (1919-1958) That Archbishop Pacelli later Pope Pius XII did both write, act and behave in a manner of inciting violence, hatred and suppression of rights of individuals upon the basis of their religious, political and ethnic background including, but not </w:t>
      </w:r>
      <w:r w:rsidRPr="004D4A2B">
        <w:rPr>
          <w:rFonts w:ascii="Georgia" w:hAnsi="Georgia" w:cs="Arial"/>
          <w:color w:val="663300"/>
        </w:rPr>
        <w:lastRenderedPageBreak/>
        <w:t>restricted to: all black people, all ethnic jews, all orthodox christians and communists/socialists. That Archbishop Pacelli later Pope Pius XII did display not only a bitterness towards these groups, but an open hatred and violent anger consistent with their potential demise and/or suppression. That in reporting to the Vatican in 1919 concerning the German socialist revolution, Archbishop Pacelli later Pope Pius XII did write: “An army of employees were dashing to and fro, giving out orders, waving bits of paper, and in the midst of all this, a gang of young women, of dubious appearance, Jews like all the rest of them, hanging around in all the offices with provocative demeanor and suggestive smiles. The boss of this female gang was Levien's mistress, a young Russian woman, a Jew and a divorcee, who was in charge. And it was to her that the nunciature was obliged to pay homage in order to proceed. This Levien is a young man, about 30 or 35, also Russian and a Jew. Pale, dirty, with vacant eyes, hoarse voice, vulgar, repulsive, with a face that is both intelligent and sly." That in 1919/1920, Archbishop Pacelli later Pope Pius XII did actively campaign to have black French troops removed from the Rhineland, convinced that they were “raping women and abusing children” - even though an independent inquiry sponsored by the U.S. Congress, of which Pacelli was aware, proved this allegation false. That in 1943/1944, Pope Pius XII did specifically request the British Foreign Office that no Allied colored troops would be among the small number that might be garrisoned in Rome after the occupation.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No.20-18] Of crimes against humanity : (1920-1975) That The Roman Catholic Church did force women who bore illegitimate children to live and work as virtual slaves in various church enterprises for profit including, but not restricted to the Magdalene Laundries and Magdalene asylums. That over 20,000 women were deliberately and consciously enslaved by the Catholic Bishops of Ireland and their clergy. Furthermore, that many hundreds of these women were systematically tortured, raped and sometimes murdered as mere sex slaves for many of the local priests and leaders of the church. That neither the Catholic Church of </w:t>
      </w:r>
      <w:r w:rsidRPr="004D4A2B">
        <w:rPr>
          <w:rFonts w:ascii="Georgia" w:hAnsi="Georgia" w:cs="Arial"/>
          <w:color w:val="663300"/>
        </w:rPr>
        <w:lastRenderedPageBreak/>
        <w:t>Ireland, nor the Vatican until this day have apologized, nor compensated families for such inhuman acts of barbarity.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No.20-19] Of establishing an unlawful enterprise for the purpose of crime (1920 – 1945): That Archbishop Pacelli later Pope Pius XII and the Jesuit order under the control of Superior General Wlodimir Ledochowski did help form the Deutsche Arbeiterpartei (German Workers' Party), abbreviated DAP, into the National Socialist German Workers' Party (NSDAP), also known as the Nazi Party as instructed to Adolf Hitler. That the initial purpose of the Nazi Party as formed by the Catholic Church was to (1) establish a pro-Catholic political party capable of defeating its opposition and gaining control of government; (2) establish a Concordant between the Catholic Church and the whole of Germany guaranteeing a massive financial pipeline in compensation for losing the Papal States; and (3) The elimination of all opposition including social reform/democratic minded groups, especially protestants, orthodox christians, communists and ethnic Jews. That Archbishop Pacelli (later Pope Pius XII) did mentor Hitler to join the DAP, did arrange form him to report to him regularly (at least each month, sometimes weekly) until Pacelli appointment of Vatican Cardinal Secretary of State in 1929 and did provide all the financial support and means for Hitler’s rise to Chairman of the NSDAP in 28 July 1921. Furthermore, that Archbishop Pacelli did use the gold brought in to Germany in 1917 to help fund the rapid expansion of the Nazi Party, including its first reform as a paramilitary organization in 1921.</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No.20-20] Of establishing an unlawful enterprise for the purpose of crime (1921 – 1945): That Archbishop Pacelli later Pope Pius XII on instructions from Superior General Wlodimir Ledochowski did instruct Adolf Hitler in 1921 to establish a paramilitary wing to the NSDAP to be known as the Sturmabteilung (SA) also known as Storm Troopers. That Jesuit priests did train the first recruits of the SA in espionage, counter intelligence, assassination and propaganda. That the purpose of the SA was to assist in the control of organized </w:t>
      </w:r>
      <w:r w:rsidRPr="004D4A2B">
        <w:rPr>
          <w:rFonts w:ascii="Georgia" w:hAnsi="Georgia" w:cs="Arial"/>
          <w:color w:val="663300"/>
        </w:rPr>
        <w:lastRenderedPageBreak/>
        <w:t>protests, riots, intimidation of opponents and political assassinations.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No.20-21] Of association/membership to a criminal organisation : (1922 - 1939 CE) That the person known as Pope Pius XI, also known as “Fides intrepida”, the 105th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No.20-22] Of publishing a false statement for the purpose of moral depravity and crimes against humanity (1924): That upon Adolf Hitler being imprisoned, Superior General Wlodimir Ledochowski of the Jesuit Order did instruct Father Bernhardt Staempfle S.J. to write Mein Kampf (“My Struggle”), to brief Hitler on its contents, attribute him to its authorship and ensure its mass publication.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No.20-23] Of Murder (political assassination) (1924): That Jesuit Superior General Wlodimir Ledochowski did order Fr. Joseph Stalin S. J.to murder the leader of Communist Russia on January 21, 1924, aged 53. That Fr. Stalin did act to protect his position and mission as General Secretary of the Communist Party upon the insistence of Lenin that he be removed. That not only did Stalin have Lenin poisioned, but that he did spread rumours upon his ascendancy to absolute power that Lenin has been mentally unwell for the last few years of his reign and had even died from Syphilis.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No.20-24] Of establishing an unlawful enterprise for the purpose of crime : (1928) Opus Dei ("The Work of God") was founded in Spain in 1928 priest Josemaría Escrivá, also known as Saint Josemaría Escrivá. That Pope Pius XI did establish Opus Dei as a specific order initially for Spain and </w:t>
      </w:r>
      <w:r w:rsidRPr="004D4A2B">
        <w:rPr>
          <w:rFonts w:ascii="Georgia" w:hAnsi="Georgia" w:cs="Arial"/>
          <w:color w:val="663300"/>
        </w:rPr>
        <w:lastRenderedPageBreak/>
        <w:t>Portugal (1) for the funding and training of facist rebels on behalf of the Vatican; And (2) a priesthood dedicated to the elimination of communism and the spread democratic ideals. That Jesuit Superior General Wlodimir Ledochowski did approve and permit their formation given the inability for the Jesuit order at the time to effectively operate in Spain.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No.20-25] Of establishing an unlawful enterprise for the purpose of crime (1929 – 1945): That Superior General Wlodimir Ledochowski through his Jesuit emissaries did instruct Adolf Hitler in 1929 to reform a section of the Sturmabteilung (SA) also known as Storm Troopers into Schutzstaffel also known as the “SS”. That unlike the SA that was staffed by variously skilled persons, the Jesuits instructed Hitler that the SS was to be a most secret organization of personal bodyguards and elite, staffed with and controlled by actual Jesuit priests. That SS officers would be conferred by the authority of the Jesuits and the power of the Pope with the powers of Catholic priesthood. Furthermore, that the SS priests were to be embedded across the organisation to ensure strict control and prevent dissention. That in exchange, the Jesuits did agree to personally fund its implementation as well as introduce its substantial business funds and industry interests into Germany. That on January 6, 1929 Adolf Hitler appointed Heinrich Himmler to oversee the project.</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No.20-26] Of heresy for the purpose of inhuman, depraved satanistic objectives : (1929-1945) That the secret agreement, by Superior General Wlodimir Ledochowski and later confirmed by Pope Pius Pius XII upon his ascension to the throne, that SS officers of the Nazis were given the spiritual powers of Jesuit priests did represent a supreme heresy of Catholic doctrine and faith, against all spiritual teaching. That many of the SS officers were married. Furthermore, that by 1939 and upon the power of the Pope, these actions of conferring priestly powers to SS officers active in the Final Solution was in full knowledge of their orders and acts of barbarity and inhumanity. That the very purpose of conferring powers of priesthood of SS officers was precisely to make sure that all human sacrifice through the death camps </w:t>
      </w:r>
      <w:r w:rsidRPr="004D4A2B">
        <w:rPr>
          <w:rFonts w:ascii="Georgia" w:hAnsi="Georgia" w:cs="Arial"/>
          <w:color w:val="663300"/>
        </w:rPr>
        <w:lastRenderedPageBreak/>
        <w:t>was consistent with the High Mass of Satanism of the Roman Catholic Church.</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No.20-27] Of publishing a false statement and establishing and unlawful enterprise for the purpose of Crime (1929): That the Vatican having promoted and supported the career of Benito Mussolini was granted upon his election as Prime Minister a formal treaty known as the Lateran Treaty which (1) created the state of the Vatican City and guaranteed full and independent sovereignty to the Holy See; (2) That the pope was pledged to perpetual neutrality in international relations and to abstention from mediation to a controversy except when specifically requested by all parties; (3) a concordat establishing Catholicism as the religion of Italy; (4) a financial arrangement awarding money to the Holy See in settlement of all its claims against Italy arising from the loss of temporal power in 1870; and (5) to redefine the the canon sin of usury, to not mean gains from money lending, but rather simply profiting "exorbitantly", thereby enabling the spiritual and legal framework for establishing a bank completely controlled by the Catholic Church. That in spite of Mussolini being known as both a mass murderer, facist and war criminal, the Vatican has continued to main the legitimacy of these treaties to the present day. That the agreement effectively made the Vatican a separate state in the middle of Italy and free to continue to operate under diplomatic immunity.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No.20-28] Of establishing an unlawful enterprise for the purpose of crime and funding criminal activity (1929 to present day): That upon the securing of diplomatic immunity of the Vatican, Pope Pius XI did immediately authorize the establishment of the Istituto per le Opere di Religione (IOR) or Institute for Religious Works, also known as the Vatican Bank. That under the protection of the Lateran treaty of war criminal Mussolini, the Catholic Church did establish the first bank in history: that had full diplomatic immunity, that was complete controlled by a major religion and did not have to disclose its banking records, nor charter. That the purpose of the Vatican Bank upon its formation were: (1) To fund </w:t>
      </w:r>
      <w:r w:rsidRPr="004D4A2B">
        <w:rPr>
          <w:rFonts w:ascii="Georgia" w:hAnsi="Georgia" w:cs="Arial"/>
          <w:color w:val="663300"/>
        </w:rPr>
        <w:lastRenderedPageBreak/>
        <w:t>criminal enterprises including war, terrorism, drug trade expansion, assassination, and revolution; (2) To invest in industries that promote social breakdown and dependence including arms trade, drug trade and media (3) To launder the profits of various branches of the Catholic Church including the Mafia (established by the Vatican in 1870), the Nazis (established by the Vatican in 1921), the Jesuits and other criminal enterprises controlled by the Catholic Church including the Federal Reserve Bank System of the United States (1913).</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No.20-29] Of obtaining property by deception (1933 to present) That the Roman Catholic Church of Germany has received and continues to receive payments by the taxpayers of Germany equating to a church tax consistent with the terms of a Concordant signed by Adolf Hitler and Pope Pius XI immediately upon Hitler gaining control of Germany. That the historic claim of these taxes date back to Aristocratic tributes to Rome in light of the loss of the Papal States under Napoleon in the 19th Century. That these payments to the Vatican have remained intact and have consistently been paid since 1933 before Word War II, during World War II, during the split of Germany and Communism and now under the unification of Germany. That these payments constitute the obtaining of property by deception in claiming the Roman Catholic Church to be both an institution of public good and a lawful organisation. The the total property earned by this criminal organization by stealing from the taxpayers of Germany since 1933 is between $20 and $50 Billion (2006 US equivalent dollars).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No.20-30] Of receiving and trading the proceeds of crime : (1933 – 1945) That the Catholic church by authority, knowledge and control of Pope Pius XII did conspire and receive in excess of $10 billion (2006 equivalent US dollars) in payments from the National Socialist Workers Party of Germany, otherwise known as the Nazis in exchanged for their moral and logistical support concerning the policies of the Nazis towards ethnic cleansing and genocide.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No.20-31] Of crimes against humanity for the purpose of hiding and trading the proceeds of crime (1934 to present day): That Swiss Catholics did enable a law to be passed in 1934 making the disclosure of Swiss Bank accounts a serious crime. That the purposes of this corrupt and inhuman law were to: (1) Enable money funneled in and out of the Catholic Church via the Vatican Bank to be transferred to a safe haven for further distribution; (2) To provide a specific second funnel for repatriation of profits for American Catholic influenced companies from Germany; (3) Provide a second safe point and level of money laundering for criminal finance should the Vatican Bank ever be compromised or disrupted.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No.20-32] Of establishing an unlawful enterprise for the purpose of crime and violence (1936): That the Catholic Church through the influence of Opus Dei did form and fund the Nationalist movement aimed at fermenting Civil War in Spain and the appointment of Francisco Franco as Dictator. Furthermore, that the Catholic Church did arrange for substantial funds to be sent in his support from Jesuit controlled banks in London and Lisbon. Furthermore, that military support was provided through Mussolini and Hitler to ensure the democratic rebels were crushed by 1939.</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No.20-33] Of one of the greatest crimes against humanity : (1939-1945) That the Catholic Church through its deliberate placement of key figures including loyal Catholics Mussolini, Hitler, Franco and Fr Stalin S,J. and through its financing of a second European arms race including the deliberate extension of the war is directly and ultimately responsible for the deaths of in excess of 63,000,000 people between 1939 and 1945. What is of supreme depravity and inhumanity is that this was done by an organization that maintains the façade of being a “good” religion headed by a position known as “his holiness”. Furthermore, that the Catholic Church did profit on this terrible act of evil.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No.20-34] Of historic profit from crimes against humanity (1939-1945): That the Catholic Church through its deliberate commencement of World War II, the establishment </w:t>
      </w:r>
      <w:r w:rsidRPr="004D4A2B">
        <w:rPr>
          <w:rFonts w:ascii="Georgia" w:hAnsi="Georgia" w:cs="Arial"/>
          <w:color w:val="663300"/>
        </w:rPr>
        <w:lastRenderedPageBreak/>
        <w:t>and funding of Mussolini, Hitler, Franco and Fr Stalin S,J. and its illegal operations and investments in arms and banking to fund the war did make a profit of approximately $1,500 (US 2006 equivelent dollars) for every man, woman and child killed and/or murdered. That total blood money profits for the Vatican and Jesuits from causing World War II in which at least 63,000,000 individuals died were around $94.5 Billion (US 2006 equivelent dollars) making it the most profitable criminal enterprise ever in terms of time and value ever undertaken by the Catholic Church in History.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No.20-35] Of association/membership to a criminal organisation : (1939 - 1958 CE) That the person known as Pope Pius XII, also known as “Pastor angelicus”, the 106th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No.20-36] Of the single greatest crime against humanity in the history of all humanity : (1939-1945) That Pope Pius XII with the full knowledge and tacit support of Jesuit Superor-General Wlodimir Ledochowski did hand to the Hitler and Himmler a complete blueprint for the systematic elimination of key non-Catholic minorities across Europe as well as the establishment of death camps for their murder. Furthermore, the Pope did instruct that ethnic Jews and other heretics were not simply to be murdered, but ritually sacrificed by being burnt alive, consistent with church law on the penalty of heresy. That this plan was to commence immediately and be overseen by the full Jesuit ordained priests of the SS. This plan was called the Final Solution. As a result of the specific orders by Pope Pius XII, the German command devised an ingenious method of rendering Jews and other heretics unconscious through gas chambers within a </w:t>
      </w:r>
      <w:r w:rsidRPr="004D4A2B">
        <w:rPr>
          <w:rFonts w:ascii="Georgia" w:hAnsi="Georgia" w:cs="Arial"/>
          <w:color w:val="663300"/>
        </w:rPr>
        <w:lastRenderedPageBreak/>
        <w:t>matter of a couple of minutes using Zyklon-B produced by Catholic Pharmaceutical company Bayer. Victims were then restrained unconscious on stretchers and carted to massive furnaces in which they were placed fully alive, whereupon they would awaken screaming as they were burnt alive in the furnace. Contrary to the military fraud perpetrated by Allies commanders loyal to the Vatican, the death camps were established as early as 1940, at least two full years prior to what was claimed at Nuremberg. Furthermore, the camps did not cease sacrificing human beings being burnt alive until 1945. That the single purpose of the death camp ovens was not to dispose of bodies but to specifically burn people alive, consistent with the ancient satanic practices upon which Christianity was first formed by the Sadducee Jewish noble families. That this plan, created by the Vatican, authorized by Pope Pius XII and carried out by full Roman Catholic Priests who oversaw the concentration camps and furnaces represents the single greatest and most evil act of human history to date. Furthermore, the deliberate distortion of facts, the fact that the Pope was never tried as one of the worst mass murderers in history only magnifies the contempt towards international justice and the memory of all those who died.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No.20-37] Of crimes against humanity : (1943) That upon the entry of the Nazis to Rome in 1943, the Germans did commence the deportation of over 1,000 Jews who lived near the Vatican. That in a unique gesture, the German ambassador in Rome, fearing an anti-Pope backlash from the general Italian population, pleaded with the Pope on behalf of Adolf Hitler to issue a public protest to at least indicate the existence of some holiness claimed to be possessed by the office of Pope.. That no other historical record can be found where Hitler, or any of his officials did grant any person, official or organisation the right to criticize it, except for the Vatican. In spite of this unique and extraordinary open invitation by Hitler to criticize him, Pope Pius XII refused and the Jews were sent by cattle cars to Auschwitz for burning. To this day, the Vatican has neither admitted this inhumanity, nor apologized to the 15 survivors.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No.20-38] Of deliberately lengthening the European war causing further crimes against humanity : (1943) That in 1943 senior members of the SS did offer clear and specific terms of unconditional surrender of all German forces to Gen. Dwight David Eisenhower and his senior staff, including the assassination of Adolf Hitler on the single condition that the Soviets would not be allowed to advance into Central Europe. That rather than seizing upon this information to press ahead with the Churchill plan of a 1943 European Invasion, Gen. Eisenhower recommended to President Roosevelt the Nazi truce offer be declined and the invasion postponed, thereby lengthening the war for two more years. Furthermore, during the 1944 “Battle of the Bulge”, Gen. Eisenhower did order a halt in encirclement of German forces enabling up to 150,000 to escape and thus prolong the war further. In both cases, the delays recommended by Gen. Eisenhower did enable the soviet forces of Fr. Joseph Stalin S.J. to increase their hold of Eastern Europe. Furthermore, that these deliberate and still inadequately explained delays did cause the needless deaths of over 200,000 soldiers, including at least 100,000 allied personnel and Americans.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No.20-39] Of Murder (political assassination): (1945) That Gen. George Smith Patton was assassinated by a fraudulent “road accident” near Mannheim, Germany on 9 Dec 1945 (dying in hospital 21 December 1945) after having requested a meeting with President Truman concerning evidence from the Nazis in his possession that Gen. Dwight David Eisenhower was both a traitor and operative working on behalf of the Vatican and the Soviet Union. Miraculously the other occupants of the car in which Patton was critically injured escaped unharmed. That to this day, the claim that Patton was about to expose Eisenhower have been denied. Furthermore, that Eisenhower and his supporters did besmirch the character and memory of war hero Patton including the complete lie that the escape of over 150,000 of the German army on the halt on August 31, 1944, of the Third Army was because it ran out of fuel. Furthermore that Patton was overlooked for more senior positions and was about to be relieved because he was mentally unstable. To this day, these </w:t>
      </w:r>
      <w:r w:rsidRPr="004D4A2B">
        <w:rPr>
          <w:rFonts w:ascii="Georgia" w:hAnsi="Georgia" w:cs="Arial"/>
          <w:color w:val="663300"/>
        </w:rPr>
        <w:lastRenderedPageBreak/>
        <w:t>deliberate lies to conceal the patriotism of Patton against Gen. Eisenhower being one of the greatest traitors of American history are still regarded as true.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No.20-40] Of obstructing the course of natural justice and contempt for international law : (1951) That in 1951, the German industrialists who had run major German companies during World War II and had profited as a result were all systematically released from Landsberg prison in early 1951 including all of the convicted concentration camp doctors; all of the top judges who had administered the Nazis' 'special courts'" and dozens of similar cases. That contrary to a public uproar of the release of mass murderers and accomplices, a number of high profile political leaders including staunch Catholic Senator Joseph McCarthy, Republican from Wisconsin did applaud the decision saying it was "extremely wise." About the same time, Sen. McCarthy did also increase campaign for investigations into Communist conspiracies.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No.20-41] Of assisting criminals and mass murderers escape justice : (1943- 1948) That Pope Pius XII did authorize the dedication of significant Vatican resources including finance, the drafting of false documents and secret diplomatic transport of many hundreds of individuals involved in the torture and mass murder of innocent individuals. That some of the individuals saved by the Pope and the Catholic Church included Adolph Eichmann, the supervisor of the extermination of the Jews, Dr Joseph Mengele the doctor who murdered hundreds of thousands with barbaric experiments as well as senior Croatian officials responsible for the horrendous torture and murder of hundreds of thousands. That the system established by the Vatican to save war criminals from arrest became infamously known as the “Ratlines”. That all key personnel of the Vatican had full knowledge of the evil actions of the people it assisted and did undertake extraordinary diplomatic risks to ensure the safe passage of the very worst and most evil of the mass murderers. That in addition to Pius XII himself, Cardinal Montini (later Pope Paul VI) was in charge of ensuring the successful escape of these individuals. Of receiving and transferring stolen </w:t>
      </w:r>
      <w:r w:rsidRPr="004D4A2B">
        <w:rPr>
          <w:rFonts w:ascii="Georgia" w:hAnsi="Georgia" w:cs="Arial"/>
          <w:color w:val="663300"/>
        </w:rPr>
        <w:lastRenderedPageBreak/>
        <w:t>goods (1945): That the Vatican did coordinate the transfer of the entire Croatian Ustasha Treasury using allied transport. That according to declassified CIA documents, in 1945 the Croatian Treasury consisted of 1700 kilograms of gold, 40,000 kilograms of silver, 2.5 million Swiss francs and a significant amount of diamonds, jewels, and other valuables valued at over $300 million (2006 US equivalent dollars). That the treasure was gained through the looting and plundering of valuables from Serbs, Jews, Romani, and citizens of the former Soviet Union, including Ukraine. That only one truck was “allowed” to be stopped and seized with a value of over $30 million in value, while over a dozen other allied transport vehicles did deliver the stolen treasury to the Vatican.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No.20-42] Of open contempt for church law for the purpose of promoting crimes against humanity : (1945 to present) That the Catholic Church has well established laws and cases of excommunicating individuals after their death from actions considered heretical. That these laws enabling a dead person to be excommunicated have been available for use for over three hundred years. That at the conclusion of World War II and the public acknowledgment of the crimes against humanity of Adolf Hitler and his catholic accomplices, including his openly defiant comments of Christianity being a false religion made up by Jewish noble families, that no Pope from Pius XII to the present day has ever sought to excommunicate Adolf Hitler, nor any of his Catholic leaders. That such inaction, by itself implies the tacit support of Hitler’s actions, regardless of any public statement by the Vatican to the contrary. Furthermore, such inaction voids any legality, or credibility of the excommunication and heresy investigation process of the Catholic Church as such inaction by the Vatican is in open contempt for church law. That all excommunications since 1945 are to be considered suspect and potentially invalid due to the nullification of the credibility of such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No.20-43] Of aiding and abeting known war criminals (1946) That Pope Pius XII did personally ensure the safety and escape of Ante Pavelic, head of one of the most brutal and </w:t>
      </w:r>
      <w:r w:rsidRPr="004D4A2B">
        <w:rPr>
          <w:rFonts w:ascii="Georgia" w:hAnsi="Georgia" w:cs="Arial"/>
          <w:color w:val="663300"/>
        </w:rPr>
        <w:lastRenderedPageBreak/>
        <w:t>satanistic regimes in human history, the Croatian Ustashi. That the Catholic Ustashi did murder at least 600,000 people in ways that can only be described as purely satanic including ritualistic cannibalism, crucifixion, live dismemberment, burning alive and excessive torture. That the Pope did shelter Pavelic for a period in Castelgandolfo, the Pope’s summer residence along with other mass murderers and fugitives from justice. That the Pope did also shelter Pavelic in the Vatican itself for a period of time. That upon preparing his diplomatic immunity under the Vatican, the Pope did arrange for Ante Pavelic to become the aid to Catholic Argentine President Juan Peron. Furthermore, that the Pope did ensure virtually the entire war cabinet of the satanist Ustashi successfully escaped.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No.20-44] Of publishing false statements for the purpose of concealing the origin of crimes against humanity : (1945-1961) That General Dwight D. Eisenhower and other senior Catholic Allied commanders did deliberately permit false documents to be planted in order to be “found” claiming that the Final Solution Plan (the extermination of the Jews) was organized much later in the war at an alleged conference at Wannsee Villa in Berlin on January 20, 1942. That these false records and minutes for a an SS meeting were patently false based on the fact that the SS never took minutes of their own meetings, nor would have permitted such documentation to remain unguarded. That the fraud perpetrated by Eisenhower was motivated by ensuring the window of systematic human sacrifice by the Catholic controlled Nazis was a small as possible (only 1943-45 by the false documents of Eisenhower), thus justifying the claim that the Allies “did not know” what the Germans were doing with death camps. Furthermore that claims of the death camps being built as late as 1942 and closed down within only a couple of years were falsely claimed and even supported by accused to reinforce the false position. That these false documents were then introduced into evidence during the Nuremberg Trials of a handful of Nazis.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lastRenderedPageBreak/>
        <w:t>[Crime No.20-45] Establishment of an unlawful enterprise for the purpose of crime and concealment of crime (1947) That in 1947, President Harry S Truman was deceived by American traitors including William J. Donovan, who had actively worked against the interests of America to form a new organisation known as the Central Intelligence Agency. That as a result the National Security Act of 1947 was passed. Furthermore in 1949, the Central Intelligence Agency Act (a.k.a. Public Law 110) was passed, permitting the agency's using confidential, fiscal, and administrative procedures, and exempting it from most of the usual limitations on the use of federal funds so that the CIA became an effective Vatican type organisation at the centre of US Government, “above the law”. That contrary to the official reasons for the formation of the CIA, the CIA as formed by its founders were: (1) To help protect the Catholic Church from any implied involvement in World War II and to seek out and protect any and all Nazi and right wing supporters from prosecution and arrest; (2) To assist with the covert relocation of Nazi war criminals; (3) To protect the illegal business of the Catholic Church from being interrupted including the global arms trade, the global drug trade, the Mafia and slavery. (4) To maintain the Jesuit traditions of political assassination and destabilization in any emerging democracies, particularly Catholic nations; That since its inception, the CIA has consistently been the most treacherous, un-American organisation in the history of the United States and remains “untouchable” from its central control of the drug trade, arms and use of assassination and intimidation.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No.20-46] Of open contempt for church law for the purpose of promoting crimes against humanity : (1953 to present) That the Catholic Church has well established laws and cases of excommunicating individuals after their death from actions considered heretical. That these laws enabling a dead person to be excommunicated have been available for use for over three hundred years. That at the death of Fr. Joseph Stalin S. J. the leader of the Soviet Union in 1953, there was sufficient evidence both that Fr. Stalin was Catholic and had ordered some of the greatest atrocities of human </w:t>
      </w:r>
      <w:r w:rsidRPr="004D4A2B">
        <w:rPr>
          <w:rFonts w:ascii="Georgia" w:hAnsi="Georgia" w:cs="Arial"/>
          <w:color w:val="663300"/>
        </w:rPr>
        <w:lastRenderedPageBreak/>
        <w:t>history including reputedly the death of over 60,000,000 innocent people. That at no time since the end of Word War II until the present day has any Pope ever sought to excommunicate Fr. Stalin S. J. That such inaction, and deliberate concealement of his status even until his death of being a fully empowered Catholic priest and of even being Catholic by itself implies the tacit support of Stalin’s actions, regardless of any public statement by the Vatican to the contrary. Furthermore, such inaction voids any legality, or credibility of the excommunication and heresy investigation process of the Catholic Church as such inaction by the Vatican is in open contempt for church law. That all excommunications since 1953 are to be considered suspect and potentially invalid due to the nullification of the credibility of such law.</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No.20-47] Of association/membership to a criminal organisation : (1958 - 1963 CE) That the person known as Pope John XXIII, also known as “Pastor et Nauta”, the 107th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No.20-48] Of crimes against humanity (1955) That Pope Pius XII and Jesuit Superior General Jean-Baptiste Janssens did financial support and lobby for the election of staunch Catholic President Ngo Dinh Diem as President of South Vietnam in 1955. That upon being elected, the Catholic Church promoted Diem as a Catholic dictator in persecuting Buddhism and all non-catholic interests. That in 1958, the Catholic Church did then arrange an agreement With Ho Chi Minh that the Catholic Church would not oppose him if he invaded the South and that all money earnt from the drug trade would be split more equitably on the condition of </w:t>
      </w:r>
      <w:r w:rsidRPr="004D4A2B">
        <w:rPr>
          <w:rFonts w:ascii="Georgia" w:hAnsi="Georgia" w:cs="Arial"/>
          <w:color w:val="663300"/>
        </w:rPr>
        <w:lastRenderedPageBreak/>
        <w:t>protecting French Catholic families and their land holdings managing the opium farms of the Jesuits. That these deliberate actions did ferment the conditions Vietnam War. Furthermore, upon the commencement of guerilla actions against the South, the Catholic Church through the CIA did convince the American government to support the Catholic South. That upon the election of John F. Kennedy as President, Cardinal Spellman did convince him to escalate the military support of the United States. That as a result of these deliberate actions of the Catholic Church, over 2,000,000 were killed, including over 50,000 US casualties.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No.20-49] Of crimes against humanity and false imprisonment: (1960s to present day) That Allied commanders and subsequent governments, deliberately supported by the Catholic Church have perpetuated false facts concerning the physical operation of the death camps into such small windows of time and logistics that it has enabled the rise of a legitimate army of holocaust deniers. That because of the deliberate fabrication of the logistics of the death camps of the Nazis, including the false claims that people were gassed to death, rather than rendered unconscious in gas chambers, historians have used common sense to deduce that the claimed numbers of deaths could not have occurred in the time frames claimed by historical Allied documents and trials. That this deliberate falsification of evidence has increasingly made it possible for holocaust deniers to gain credibility and increase support so that by the middle of the 21st Century it will be entirely possible to see holocaust deniers winning and successfully erasing the truth from history. That this long term goal is indeed a specific goal supported by the Vatican.</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No.20-50] Of massive tax evasion (1962) That the Vatican did refuse in 1962 and has since refused until the present day in paying any taxes upon its massive Italian investments, citing the Lateran Treaty of 1929 between Pope Pius XI and war criminal Mussolini. That as a result of the Vatican’s refusal to pay taxes like all other organisations in the world, the Italian people have been deprived of at least several </w:t>
      </w:r>
      <w:r w:rsidRPr="004D4A2B">
        <w:rPr>
          <w:rFonts w:ascii="Georgia" w:hAnsi="Georgia" w:cs="Arial"/>
          <w:color w:val="663300"/>
        </w:rPr>
        <w:lastRenderedPageBreak/>
        <w:t>hundred million dollars in taxable income. Instead, the Vatican maintains its arrogant demands for the Italian taxpayer to continue to subsidize the Vatican through payment as well as security, transport, roads and services in excess of $80 million (US 2006 equivelent dollars) each and every year. This makes the Vatican and the Catholic Church, the largest tax evaders of human history.</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No.20-51] Of association/membership to a criminal organisation : (1963 - 1978 CE) That the person known as Pope Paul VI, also known as “Flos florum”, the 108th Pope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No.20-52] Of Murder (political assassination): (1963) That President John F. Kennedy was publicly executed in a brutal and callous manner upon the direct orders of Pope Paul VI in order to prevent him from carrying out his plan to end the control of the Catholic over American policy through orders for the disbanding of the CIA as well as usurping the Catholic controlled Federal Reserve Bank by enacting Executive Order 11110 (4 June 1963) thereby injecting into the economy nearly five billion dollars (4.7) in interest-free cash and ending the extortion of the Federal Reserve. That upon the brutal murder of President Kennedy, both sets of orders were rescinded the very next day. That President Kennedy remains the last President to actively attempt to regain the sovereign right of the United States to mint its own currency. He is also the only President to have ever attempted to disband the treacherous CIA since its inception in 1949. That his murder was both a conspiracy of the highest branches of government, relating to the most fundamental rights of Americans to govern their own destiny free from traitors and </w:t>
      </w:r>
      <w:r w:rsidRPr="004D4A2B">
        <w:rPr>
          <w:rFonts w:ascii="Georgia" w:hAnsi="Georgia" w:cs="Arial"/>
          <w:color w:val="663300"/>
        </w:rPr>
        <w:lastRenderedPageBreak/>
        <w:t>external influences of corruption and as such also represents a coup d’état from which the American people have never yet regained control.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No.20-53] Of publishing false statements and conspiracies (1963 to present): That in order to distract from the simple and unmistakable motives concerning the political assassination of President Kennedy, that both people personally involved in the conspiracy and the Catholic Church has promoted and encouraged the growth of a wide variety of spurious theories, including Russian plots, Mafia paybacks, and a range of other false theories. That these theories have assisted in distracting from the obvious and straight forward motives of the murder for over 40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No.20-54] Of Murder (political assassination) in order to evade taxes (1978) That Pope Paul VI did order the kidnap, torture and eventual execution of Italian democratic hero Aldo Moro before his sixth election as Prime Minister in fear of him seeking to finally enforce tighter restrictions upon the Vatican, including forcing reform of its tax-free status. Instead, it installed its candidate and known Mafia don Giulio Andreotti as Prime Minister.</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No.20-55] Of association/membership to a criminal organisation: (1978 - 1978 CE) That the person known as Pope John Paul I, also known as “De medietate Lunæ”, the 109th and 4th last Pope of history according to the prophecy of St Malachy, was both a member and leader of an organisation known as the “Roman Cult” first established and subsequently maintained for the sole purpose of organized criminal enterprise.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[Crime No.20-56] Of Murder (political assassination) : (1978) That Jesuit Superior General Pedro Arrupe did arrange for the assassination of Pope John Paul I upon the revelation of the Pope intention to disband the Jesuit order and distribute their significant interests, including control of the Vatican Bank to other areas of the church. That Pope John Paul I intended to take this action in part because of the action of the Jesuits in </w:t>
      </w:r>
      <w:r w:rsidRPr="004D4A2B">
        <w:rPr>
          <w:rFonts w:ascii="Georgia" w:hAnsi="Georgia" w:cs="Arial"/>
          <w:color w:val="663300"/>
        </w:rPr>
        <w:lastRenderedPageBreak/>
        <w:t>both the assassination of John F. Kennedy, the Vietnam War, the global drug trade as well as Aldo Moro, a national Italian hero. That the murder of Pope John Paul I did prevent the disbanding of the Jesuits from taking place, but did result in a non-Jesuit friendly Pope being elected for the next 27 years.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No.20-57] Of association/membership to a criminal organisation : (1978 - 2005 CE) That the person known as Pope John Paul II, also known as “De labore Solis”, the 110th and 3rd last Pope of history according to the prophecy of St Malachy, was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No.20-58] Of crimes against humanity . (1985 to present) That the deliberate refusal of the Catholic Church to alter stance on contraception and link to reducing incidence of HIV infection contributing significantly to the growth of the pandemic and direct death of over 25 million people.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[Crime No.20-59] Of modifying a criminal organisation to compete against another criminal cartel (1982) That Pope John Paul II did personally orchestrate the historic establishment of Opus Dei as a personal prelature, meaning that members of Opus Dei fall under the direct jurisdiction of the Prelate of Opus Dei wherever they are. That this modification to the criminal organisation Opus Dei was done to give it unprecedented power and influence over the general divisions of the Catholic Church so as to seek to introduce a counter-balance to the overwhelming power of the Jesuit criminal cartel.</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Heading1"/>
        <w:jc w:val="both"/>
        <w:rPr>
          <w:rFonts w:ascii="Georgia" w:hAnsi="Georgia" w:cs="Arial"/>
          <w:color w:val="663300"/>
          <w:sz w:val="24"/>
          <w:szCs w:val="24"/>
        </w:rPr>
      </w:pPr>
      <w:bookmarkStart w:id="430" w:name="_Toc29205777"/>
      <w:r w:rsidRPr="004D4A2B">
        <w:rPr>
          <w:rFonts w:ascii="Georgia" w:hAnsi="Georgia" w:cs="Arial"/>
          <w:color w:val="663300"/>
          <w:sz w:val="24"/>
          <w:szCs w:val="24"/>
        </w:rPr>
        <w:lastRenderedPageBreak/>
        <w:t>Almanac of Evil</w:t>
      </w:r>
      <w:bookmarkEnd w:id="430"/>
    </w:p>
    <w:p w:rsidR="004D4A2B" w:rsidRPr="004D4A2B" w:rsidRDefault="004D4A2B" w:rsidP="004D4A2B">
      <w:pPr>
        <w:pStyle w:val="Heading2"/>
        <w:ind w:left="900"/>
        <w:jc w:val="both"/>
        <w:rPr>
          <w:rFonts w:ascii="Georgia" w:hAnsi="Georgia"/>
          <w:color w:val="663300"/>
          <w:sz w:val="24"/>
          <w:szCs w:val="24"/>
        </w:rPr>
      </w:pPr>
      <w:r w:rsidRPr="004D4A2B">
        <w:rPr>
          <w:rFonts w:ascii="Georgia" w:hAnsi="Georgia"/>
          <w:color w:val="663300"/>
          <w:sz w:val="24"/>
          <w:szCs w:val="24"/>
        </w:rPr>
        <w:t> </w:t>
      </w:r>
      <w:bookmarkStart w:id="431" w:name="_Toc29205778"/>
      <w:r w:rsidRPr="004D4A2B">
        <w:rPr>
          <w:rFonts w:ascii="Georgia" w:hAnsi="Georgia"/>
          <w:color w:val="663300"/>
          <w:sz w:val="24"/>
          <w:szCs w:val="24"/>
        </w:rPr>
        <w:t>Twenty First Century</w:t>
      </w:r>
      <w:bookmarkEnd w:id="431"/>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That in continuation, the following criminal charges are alleged:</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Of ongoing identity fraud : (2000-present): That for the unbroken period of one hundred years from 2000 to the present that the criminal organisation known as Roman Cult, also known as Roman Catholic Cult also known as the Vatican, also known as the Holy See did deliberately and knowingly commit identity fraud by falsely claiming to be the legitimate successors to the founders of the Catholic Church including claiming to be an organisation of goodness, piety and holiness following the teachings of Jesus Christ when its purpose for existence and ongoing function is the complete opposite by being a relatively small group of the oldest continuous order of Satanists of human history involved in human sacrifice and cannibalism whose true objectives have always been the suppression of spiritual enlightenment, promotion of heresy against original Christian and Catholic doctrine, including the ongoing illegal control and suppression of the Catholic Church and human civilization through the promotion of war, disease, famine, slavery, corruption and spiritual enslavement of as many souls as possible.</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xml:space="preserve">Of association/membership to a criminal organisation : (2005 to present CE) That the person known as Pope Benedict XVI, also known as “ Gloria olivæ ”, the 111th and possibly the last or 2nd last Pope of history according to the prophecy of St Malachy, is both a member and leader of an organisation known as the “Roman Cult” first established and subsequently maintained for the sole purpose of organized criminal enterprise. That in his capacity of leader of this organized criminal enterprise did direct for numerous criminal acts to be undertaken including, but not limited to: murder, fraud, </w:t>
      </w:r>
      <w:r w:rsidRPr="004D4A2B">
        <w:rPr>
          <w:rFonts w:ascii="Georgia" w:hAnsi="Georgia" w:cs="Arial"/>
          <w:color w:val="663300"/>
        </w:rPr>
        <w:lastRenderedPageBreak/>
        <w:t>extortion, prostitution, drug trade, pedophile rings, arms trade, kidnapping, rape, guerilla warfare and lowering of public morals.</w:t>
      </w:r>
    </w:p>
    <w:p w:rsidR="004D4A2B" w:rsidRPr="004D4A2B" w:rsidRDefault="004D4A2B" w:rsidP="004D4A2B">
      <w:pPr>
        <w:pStyle w:val="NormalWeb"/>
        <w:jc w:val="both"/>
        <w:rPr>
          <w:rFonts w:ascii="Georgia" w:hAnsi="Georgia" w:cs="Arial"/>
          <w:color w:val="663300"/>
        </w:rPr>
      </w:pPr>
      <w:r w:rsidRPr="004D4A2B">
        <w:rPr>
          <w:rFonts w:ascii="Georgia" w:hAnsi="Georgia" w:cs="Arial"/>
          <w:color w:val="663300"/>
        </w:rPr>
        <w:t> </w:t>
      </w:r>
    </w:p>
    <w:p w:rsidR="00312413" w:rsidRDefault="00312413">
      <w:pPr>
        <w:rPr>
          <w:rFonts w:ascii="Arial" w:hAnsi="Arial" w:cs="Arial"/>
          <w:color w:val="663300"/>
          <w:sz w:val="18"/>
          <w:szCs w:val="18"/>
        </w:rPr>
      </w:pPr>
      <w:r>
        <w:rPr>
          <w:rFonts w:ascii="Arial" w:hAnsi="Arial" w:cs="Arial"/>
          <w:color w:val="663300"/>
          <w:sz w:val="18"/>
          <w:szCs w:val="18"/>
        </w:rPr>
        <w:br w:type="page"/>
      </w:r>
    </w:p>
    <w:p w:rsidR="00982A9B" w:rsidRDefault="00982A9B" w:rsidP="00982A9B">
      <w:pPr>
        <w:rPr>
          <w:rFonts w:ascii="Lucida Sans" w:hAnsi="Lucida Sans"/>
          <w:b/>
        </w:rPr>
      </w:pPr>
      <w:bookmarkStart w:id="432" w:name="_Toc29205779"/>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2CEDFF65" wp14:editId="416B7FC3">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623" w:history="1">
        <w:r w:rsidRPr="00982A9B">
          <w:rPr>
            <w:rFonts w:ascii="Lucida Sans" w:hAnsi="Lucida Sans"/>
            <w:b/>
            <w:color w:val="C00000"/>
          </w:rPr>
          <w:t>http://www.energyenhancement.org</w:t>
        </w:r>
      </w:hyperlink>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3</w:t>
      </w:r>
      <w:r w:rsidRPr="00982A9B">
        <w:rPr>
          <w:rFonts w:ascii="Lucida Sans" w:hAnsi="Lucida Sans"/>
          <w:b/>
          <w:color w:val="C00000"/>
        </w:rPr>
        <w:t>6</w:t>
      </w:r>
      <w:r w:rsidRPr="00982A9B">
        <w:rPr>
          <w:rFonts w:ascii="Lucida Sans" w:hAnsi="Lucida Sans"/>
          <w:b/>
          <w:color w:val="C00000"/>
        </w:rPr>
        <w:t xml:space="preserve"> Free –On Sign-Up - Energy Enhancement Books and Energy Enhancement Against Satanism Books.</w:t>
      </w:r>
    </w:p>
    <w:p w:rsidR="00982A9B" w:rsidRDefault="00982A9B" w:rsidP="00982A9B">
      <w:pPr>
        <w:pStyle w:val="Heading1"/>
        <w:jc w:val="center"/>
        <w:rPr>
          <w:rFonts w:ascii="Lucida Sans" w:hAnsi="Lucida Sans"/>
          <w:color w:val="C00000"/>
        </w:rPr>
      </w:pPr>
      <w:r w:rsidRPr="00982A9B">
        <w:rPr>
          <w:rFonts w:ascii="Lucida Sans" w:hAnsi="Lucida Sans"/>
          <w:color w:val="C00000"/>
        </w:rPr>
        <w:lastRenderedPageBreak/>
        <w:t xml:space="preserve">To defeat Evil, you need to up your game. </w:t>
      </w:r>
    </w:p>
    <w:p w:rsidR="00312413" w:rsidRPr="00C36861" w:rsidRDefault="00982A9B" w:rsidP="00982A9B">
      <w:pPr>
        <w:pStyle w:val="Heading1"/>
        <w:jc w:val="center"/>
        <w:rPr>
          <w:color w:val="FF0000"/>
        </w:rPr>
      </w:pPr>
      <w:r w:rsidRPr="00982A9B">
        <w:rPr>
          <w:rFonts w:ascii="Lucida Sans" w:hAnsi="Lucida Sans"/>
          <w:color w:val="C00000"/>
        </w:rPr>
        <w:t>Learn the Energy Enhancement Meditation Course by Video or Live in Iguazu</w:t>
      </w:r>
      <w:r w:rsidRPr="00B42837">
        <w:rPr>
          <w:rFonts w:ascii="Lucida Sans" w:hAnsi="Lucida Sans"/>
          <w:b w:val="0"/>
        </w:rPr>
        <w:t>.</w:t>
      </w:r>
      <w:r>
        <w:rPr>
          <w:rFonts w:ascii="Lucida Sans" w:hAnsi="Lucida Sans"/>
          <w:b w:val="0"/>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bookmarkEnd w:id="432"/>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54112CE9" wp14:editId="31F4D504">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625"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C36861"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our eyes, to our Third Eyes, to see, to access the </w:t>
      </w:r>
      <w:r w:rsidRPr="00C36861">
        <w:rPr>
          <w:rFonts w:ascii="Georgia" w:hAnsi="Georgia"/>
          <w:color w:val="FF0000"/>
          <w:sz w:val="28"/>
          <w:szCs w:val="28"/>
          <w:shd w:val="clear" w:color="auto" w:fill="FFFF00"/>
        </w:rPr>
        <w:lastRenderedPageBreak/>
        <w:t>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626" w:history="1">
        <w:r w:rsidR="00C36861" w:rsidRPr="00835115">
          <w:rPr>
            <w:rStyle w:val="Hyperlink"/>
            <w:rFonts w:ascii="Georgia" w:hAnsi="Georgia"/>
            <w:sz w:val="28"/>
            <w:szCs w:val="28"/>
            <w:shd w:val="clear" w:color="auto" w:fill="FFFF00"/>
          </w:rPr>
          <w:t>http://www.energyenhancement.org/page17.htm</w:t>
        </w:r>
      </w:hyperlink>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189CC349" wp14:editId="50FC9046">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628" w:history="1">
        <w:r w:rsidR="00C36861" w:rsidRPr="00835115">
          <w:rPr>
            <w:rStyle w:val="Hyperlink"/>
            <w:rFonts w:ascii="Georgia" w:hAnsi="Georgia"/>
            <w:sz w:val="28"/>
            <w:szCs w:val="28"/>
            <w:shd w:val="clear" w:color="auto" w:fill="FFFF00"/>
          </w:rPr>
          <w:t>http://www.energyenhancement.org/Level2.htm</w:t>
        </w:r>
      </w:hyperlink>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29" w:history="1">
        <w:r w:rsidR="00C36861" w:rsidRPr="00835115">
          <w:rPr>
            <w:rStyle w:val="Hyperlink"/>
            <w:rFonts w:ascii="Georgia" w:hAnsi="Georgia"/>
            <w:sz w:val="28"/>
            <w:szCs w:val="28"/>
          </w:rPr>
          <w:t>http://www.energyenhancement.org/page17.htm</w:t>
        </w:r>
      </w:hyperlink>
    </w:p>
    <w:p w:rsidR="00C36861" w:rsidRDefault="00C36861" w:rsidP="00C36861">
      <w:pPr>
        <w:pStyle w:val="NormalWeb"/>
        <w:rPr>
          <w:rFonts w:ascii="Georgia" w:hAnsi="Georgia"/>
          <w:color w:val="0000FF"/>
          <w:sz w:val="28"/>
          <w:szCs w:val="28"/>
        </w:rPr>
      </w:pPr>
    </w:p>
    <w:p w:rsidR="00C36861" w:rsidRDefault="00312413" w:rsidP="00C36861">
      <w:pPr>
        <w:pStyle w:val="NormalWeb"/>
        <w:rPr>
          <w:rFonts w:ascii="Georgia" w:hAnsi="Georgia"/>
          <w:color w:val="FF0000"/>
          <w:sz w:val="28"/>
          <w:szCs w:val="28"/>
          <w:shd w:val="clear" w:color="auto" w:fill="FFFF00"/>
        </w:rPr>
      </w:pP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0437B596" wp14:editId="683DDB09">
            <wp:extent cx="4682490" cy="2364740"/>
            <wp:effectExtent l="0" t="0" r="3810" b="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682490" cy="2364740"/>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312413" w:rsidP="00C36861">
      <w:pPr>
        <w:pStyle w:val="NormalWeb"/>
        <w:jc w:val="center"/>
        <w:rPr>
          <w:rFonts w:ascii="Georgia" w:hAnsi="Georgia"/>
          <w:color w:val="000000"/>
          <w:sz w:val="28"/>
          <w:szCs w:val="28"/>
        </w:rPr>
      </w:pPr>
      <w:hyperlink r:id="rId631" w:history="1">
        <w:r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He said, "I spent all my previous lifetimes making Guiness. Now in this lifetime I am drinking all the </w:t>
      </w:r>
      <w:r w:rsidRPr="00C36861">
        <w:rPr>
          <w:rFonts w:ascii="Georgia" w:hAnsi="Georgia"/>
          <w:color w:val="FF0000"/>
          <w:sz w:val="28"/>
          <w:szCs w:val="28"/>
          <w:shd w:val="clear" w:color="auto" w:fill="FFFF00"/>
        </w:rPr>
        <w:lastRenderedPageBreak/>
        <w:t>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r w:rsidRPr="00C36861">
        <w:rPr>
          <w:rFonts w:ascii="Georgia" w:hAnsi="Georgia"/>
          <w:color w:val="0000FF"/>
          <w:sz w:val="28"/>
          <w:szCs w:val="28"/>
        </w:rPr>
        <w:br/>
        <w:t> </w:t>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 xml:space="preserve">Initiation 8: The Achievement of all your Goals and </w:t>
      </w:r>
      <w:r w:rsidRPr="00C36861">
        <w:rPr>
          <w:rFonts w:ascii="Georgia" w:hAnsi="Georgia"/>
          <w:color w:val="0000FF"/>
          <w:sz w:val="28"/>
          <w:szCs w:val="28"/>
        </w:rPr>
        <w:lastRenderedPageBreak/>
        <w:t>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32" w:history="1">
        <w:r w:rsidR="00C36861" w:rsidRPr="00835115">
          <w:rPr>
            <w:rStyle w:val="Hyperlink"/>
            <w:rFonts w:ascii="Georgia" w:hAnsi="Georgia"/>
            <w:sz w:val="28"/>
            <w:szCs w:val="28"/>
          </w:rPr>
          <w:t>http://www.energyenhancement.org/page17.htm</w:t>
        </w:r>
      </w:hyperlink>
    </w:p>
    <w:p w:rsidR="00C36861" w:rsidRDefault="00312413" w:rsidP="00C36861">
      <w:pPr>
        <w:pStyle w:val="NormalWeb"/>
        <w:rPr>
          <w:rFonts w:ascii="Georgia" w:hAnsi="Georgia"/>
          <w:color w:val="FF0000"/>
          <w:sz w:val="28"/>
          <w:szCs w:val="28"/>
          <w:shd w:val="clear" w:color="auto" w:fill="FFFF00"/>
        </w:rPr>
      </w:pPr>
      <w:r w:rsidRPr="00C36861">
        <w:rPr>
          <w:rFonts w:ascii="Georgia" w:hAnsi="Georgia"/>
          <w:noProof/>
          <w:color w:val="0000FF"/>
          <w:sz w:val="28"/>
          <w:szCs w:val="28"/>
        </w:rPr>
        <w:drawing>
          <wp:inline distT="0" distB="0" distL="0" distR="0" wp14:anchorId="2808D42B" wp14:editId="75C03EAC">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634"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35"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lastRenderedPageBreak/>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drawing>
          <wp:inline distT="0" distB="0" distL="0" distR="0" wp14:anchorId="6B315081" wp14:editId="5DEA6729">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636"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312413" w:rsidP="0066103E">
      <w:pPr>
        <w:pStyle w:val="NormalWeb"/>
        <w:spacing w:before="120" w:after="120"/>
        <w:jc w:val="center"/>
        <w:rPr>
          <w:rFonts w:ascii="Lucida Sans" w:hAnsi="Lucida Sans"/>
          <w:sz w:val="28"/>
          <w:szCs w:val="32"/>
        </w:rPr>
      </w:pPr>
      <w:hyperlink r:id="rId637"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SUPER ENERGY AND SACRED SYMBOLS</w:t>
      </w:r>
    </w:p>
    <w:p w:rsidR="0066103E" w:rsidRDefault="0066103E" w:rsidP="0066103E">
      <w:pPr>
        <w:pStyle w:val="NormalWeb"/>
        <w:spacing w:before="120" w:beforeAutospacing="0" w:after="120" w:afterAutospacing="0"/>
      </w:pPr>
      <w:r>
        <w:rPr>
          <w:noProof/>
        </w:rPr>
        <w:drawing>
          <wp:inline distT="0" distB="0" distL="0" distR="0" wp14:anchorId="04848B4E" wp14:editId="6BE0E907">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 xml:space="preserve">Swami Satchidanand has taught many Students Ancient yet Powerful methods to Access More Wisdom, More Kundalini, More Clarity, More </w:t>
      </w:r>
      <w:r w:rsidRPr="0014261D">
        <w:rPr>
          <w:rFonts w:ascii="Arial Black" w:hAnsi="Arial Black"/>
          <w:i/>
          <w:iCs/>
          <w:color w:val="FFFFFF"/>
          <w:sz w:val="22"/>
          <w:szCs w:val="22"/>
          <w:highlight w:val="black"/>
          <w:shd w:val="clear" w:color="auto" w:fill="FFFF00"/>
        </w:rPr>
        <w:lastRenderedPageBreak/>
        <w:t>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2E58AC80" wp14:editId="1ADE8730">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w:t>
      </w:r>
      <w:r w:rsidRPr="0014261D">
        <w:rPr>
          <w:rFonts w:ascii="Arial Black" w:hAnsi="Arial Black"/>
          <w:iCs/>
          <w:color w:val="FFFFFF"/>
          <w:sz w:val="20"/>
          <w:szCs w:val="20"/>
          <w:highlight w:val="black"/>
          <w:shd w:val="clear" w:color="auto" w:fill="FFFF00"/>
        </w:rPr>
        <w:lastRenderedPageBreak/>
        <w:t>MASTER OF THE PRIORY OF SION - INTEGRATION - HEART, INTELLIGENCE, EMOTIONAL IQ, PSYCHOLOGY, CREATIVITY AND EE MEDITATION MANAGING PSYCHIC ENERGY CONNECTIONS ENERGY ENHANCEMENT 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66103E" w:rsidRPr="00A675DD" w:rsidRDefault="0066103E" w:rsidP="0066103E">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66103E" w:rsidRPr="00A675D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65F50A5C" wp14:editId="049B6808">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58F2B101" wp14:editId="717D52BF">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lastRenderedPageBreak/>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6FDC4BFD" wp14:editId="715C2A9C">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77DB8CB1" wp14:editId="3CB16367">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 xml:space="preserve">“I have experience of many forms of meditation and practices for self improvement including: Transcendental Meditation (TM) 12 years, Kriya Yoga 9 years, Sushila Buddhi Dharma (SUBUD) 7 years, and more recently the Sedona Method and the Course </w:t>
      </w:r>
      <w:r w:rsidRPr="0014261D">
        <w:rPr>
          <w:rFonts w:ascii="Arial Black" w:hAnsi="Arial Black"/>
          <w:iCs/>
          <w:color w:val="000000"/>
          <w:sz w:val="19"/>
          <w:szCs w:val="19"/>
        </w:rPr>
        <w:lastRenderedPageBreak/>
        <w:t>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7C3F3F0E" wp14:editId="2162F7B8">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A675DD" w:rsidRDefault="0066103E" w:rsidP="0066103E">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lastRenderedPageBreak/>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1 POWER UP!! GAIN SUPER ENERGY </w:t>
      </w:r>
      <w:hyperlink r:id="rId645"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646"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647"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lastRenderedPageBreak/>
        <w:t xml:space="preserve">EE LEVEL 4 MASTER ENERGY CONNECTIONS AND RELATIONSHIPS </w:t>
      </w:r>
      <w:hyperlink r:id="rId648"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6CC61C97" wp14:editId="0743C964">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312413" w:rsidP="0066103E">
      <w:pPr>
        <w:jc w:val="center"/>
        <w:rPr>
          <w:rFonts w:ascii="Georgia" w:hAnsi="Georgia"/>
          <w:b/>
          <w:sz w:val="48"/>
          <w:szCs w:val="48"/>
        </w:rPr>
      </w:pPr>
      <w:hyperlink r:id="rId649"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For 3</w:t>
      </w:r>
      <w:r>
        <w:rPr>
          <w:rFonts w:ascii="Georgia" w:hAnsi="Georgia"/>
          <w:b/>
          <w:sz w:val="96"/>
          <w:szCs w:val="96"/>
        </w:rPr>
        <w:t>6</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66103E">
      <w:pPr>
        <w:pStyle w:val="ListParagraph"/>
        <w:numPr>
          <w:ilvl w:val="0"/>
          <w:numId w:val="2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50"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51"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52"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53"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4E91B09B" wp14:editId="46311BC0">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65026EBD" wp14:editId="295F2845">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4298B037" wp14:editId="76ACFCF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657107B6" wp14:editId="3C41C0B0">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4189E52C" wp14:editId="62299C87">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7166D52F" wp14:editId="110D6CBB">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B10F0C3" wp14:editId="63F156D5">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3C9D1C18" wp14:editId="724BA214">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5A95BF8B" wp14:editId="3DE20F16">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2469A5CC" wp14:editId="040A3EAE">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18135C33" wp14:editId="39C4D2D7">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4ED9526E" wp14:editId="023C1504">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55FEDFC4" wp14:editId="2DDB4D94">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513BFC68" wp14:editId="054F133A">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45A14BB2" wp14:editId="57E1CB45">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0C400D95" wp14:editId="1055B5BE">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4329FEBC" wp14:editId="3D1E3B6D">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4BDAA93A" wp14:editId="1E9AEDBD">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389F3311" wp14:editId="4E76F0FC">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4407DD45" wp14:editId="7CC08537">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00C3976E" wp14:editId="6A950198">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716B0B9E" wp14:editId="32A9AB2E">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3218C413" wp14:editId="7B26E7DD">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1E99F6C2" wp14:editId="139C327E">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6A49C039" wp14:editId="2A602A3E">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464156B4" wp14:editId="53A80A7C">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1"/>
    <w:bookmarkEnd w:id="2"/>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80"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81"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82"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83"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0D0761" w:rsidP="000D0761">
      <w:pPr>
        <w:pStyle w:val="NormalWeb"/>
        <w:spacing w:before="120" w:beforeAutospacing="0" w:after="120" w:afterAutospacing="0"/>
        <w:rPr>
          <w:rFonts w:ascii="Lucida Sans" w:hAnsi="Lucida Sans"/>
          <w:color w:val="000000"/>
          <w:sz w:val="28"/>
          <w:szCs w:val="28"/>
          <w:lang w:val="es-AR"/>
        </w:rPr>
      </w:pPr>
      <w:r>
        <w:rPr>
          <w:rFonts w:ascii="Arial Black" w:hAnsi="Arial Black"/>
          <w:iCs/>
          <w:noProof/>
          <w:color w:val="FFFFFF"/>
          <w:sz w:val="28"/>
          <w:szCs w:val="28"/>
          <w:shd w:val="clear" w:color="auto" w:fill="FFFF00"/>
        </w:rPr>
        <w:lastRenderedPageBreak/>
        <w:drawing>
          <wp:anchor distT="0" distB="0" distL="114300" distR="114300" simplePos="0" relativeHeight="251711488" behindDoc="1" locked="0" layoutInCell="1" allowOverlap="1" wp14:anchorId="58247995" wp14:editId="0A593F25">
            <wp:simplePos x="0" y="0"/>
            <wp:positionH relativeFrom="column">
              <wp:posOffset>15875</wp:posOffset>
            </wp:positionH>
            <wp:positionV relativeFrom="paragraph">
              <wp:posOffset>29845</wp:posOffset>
            </wp:positionV>
            <wp:extent cx="5438775" cy="8166100"/>
            <wp:effectExtent l="0" t="0" r="9525" b="6350"/>
            <wp:wrapNone/>
            <wp:docPr id="56" name="Picture 56" descr="C:\wnew\Sacred-Energy\Against-Satanism-Volume-8\one evil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new\Sacred-Energy\Against-Satanism-Volume-8\one evil back.jpg"/>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5438775" cy="81661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557E4" w:rsidRPr="00D679AC" w:rsidSect="001C7BEE">
      <w:footerReference w:type="default" r:id="rId685"/>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19BC" w:rsidRDefault="007019BC">
      <w:r>
        <w:separator/>
      </w:r>
    </w:p>
  </w:endnote>
  <w:endnote w:type="continuationSeparator" w:id="0">
    <w:p w:rsidR="007019BC" w:rsidRDefault="007019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861" w:rsidRDefault="00C36861">
    <w:pPr>
      <w:pStyle w:val="Footer"/>
      <w:jc w:val="center"/>
    </w:pPr>
    <w:r>
      <w:fldChar w:fldCharType="begin"/>
    </w:r>
    <w:r>
      <w:instrText xml:space="preserve"> PAGE   \* MERGEFORMAT </w:instrText>
    </w:r>
    <w:r>
      <w:fldChar w:fldCharType="separate"/>
    </w:r>
    <w:r w:rsidR="00BF6E27">
      <w:rPr>
        <w:noProof/>
      </w:rPr>
      <w:t>6</w:t>
    </w:r>
    <w:r>
      <w:rPr>
        <w:noProof/>
      </w:rPr>
      <w:fldChar w:fldCharType="end"/>
    </w:r>
  </w:p>
  <w:p w:rsidR="00C36861" w:rsidRDefault="00C3686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861" w:rsidRPr="001C7BEE" w:rsidRDefault="00C36861">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19BC" w:rsidRDefault="007019BC">
      <w:r>
        <w:separator/>
      </w:r>
    </w:p>
  </w:footnote>
  <w:footnote w:type="continuationSeparator" w:id="0">
    <w:p w:rsidR="007019BC" w:rsidRDefault="007019B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B4C"/>
    <w:multiLevelType w:val="multilevel"/>
    <w:tmpl w:val="21783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874A38"/>
    <w:multiLevelType w:val="multilevel"/>
    <w:tmpl w:val="2DF44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E8369D5"/>
    <w:multiLevelType w:val="multilevel"/>
    <w:tmpl w:val="C6E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5">
    <w:nsid w:val="211F6AE4"/>
    <w:multiLevelType w:val="multilevel"/>
    <w:tmpl w:val="F7DA1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AA2F86"/>
    <w:multiLevelType w:val="multilevel"/>
    <w:tmpl w:val="ABA0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BEA4A6A"/>
    <w:multiLevelType w:val="multilevel"/>
    <w:tmpl w:val="32F66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6BB2556"/>
    <w:multiLevelType w:val="multilevel"/>
    <w:tmpl w:val="3F10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CFB7684"/>
    <w:multiLevelType w:val="multilevel"/>
    <w:tmpl w:val="DB4E0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F0E7F09"/>
    <w:multiLevelType w:val="multilevel"/>
    <w:tmpl w:val="7DDA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9"/>
  </w:num>
  <w:num w:numId="3">
    <w:abstractNumId w:val="12"/>
  </w:num>
  <w:num w:numId="4">
    <w:abstractNumId w:val="14"/>
  </w:num>
  <w:num w:numId="5">
    <w:abstractNumId w:val="15"/>
  </w:num>
  <w:num w:numId="6">
    <w:abstractNumId w:val="18"/>
  </w:num>
  <w:num w:numId="7">
    <w:abstractNumId w:val="13"/>
  </w:num>
  <w:num w:numId="8">
    <w:abstractNumId w:val="2"/>
  </w:num>
  <w:num w:numId="9">
    <w:abstractNumId w:val="7"/>
  </w:num>
  <w:num w:numId="10">
    <w:abstractNumId w:val="16"/>
  </w:num>
  <w:num w:numId="11">
    <w:abstractNumId w:val="4"/>
  </w:num>
  <w:num w:numId="12">
    <w:abstractNumId w:val="5"/>
  </w:num>
  <w:num w:numId="13">
    <w:abstractNumId w:val="0"/>
  </w:num>
  <w:num w:numId="14">
    <w:abstractNumId w:val="11"/>
  </w:num>
  <w:num w:numId="15">
    <w:abstractNumId w:val="6"/>
  </w:num>
  <w:num w:numId="16">
    <w:abstractNumId w:val="20"/>
  </w:num>
  <w:num w:numId="17">
    <w:abstractNumId w:val="19"/>
  </w:num>
  <w:num w:numId="18">
    <w:abstractNumId w:val="1"/>
  </w:num>
  <w:num w:numId="19">
    <w:abstractNumId w:val="10"/>
  </w:num>
  <w:num w:numId="20">
    <w:abstractNumId w:val="3"/>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4C1F"/>
    <w:rsid w:val="00090A3E"/>
    <w:rsid w:val="000B5D82"/>
    <w:rsid w:val="000C1B52"/>
    <w:rsid w:val="000C1FD1"/>
    <w:rsid w:val="000D0761"/>
    <w:rsid w:val="000D296B"/>
    <w:rsid w:val="000E34DF"/>
    <w:rsid w:val="000F01C9"/>
    <w:rsid w:val="000F2029"/>
    <w:rsid w:val="000F781D"/>
    <w:rsid w:val="00107338"/>
    <w:rsid w:val="00110E09"/>
    <w:rsid w:val="00123E89"/>
    <w:rsid w:val="001313B3"/>
    <w:rsid w:val="00136854"/>
    <w:rsid w:val="0014261D"/>
    <w:rsid w:val="001450F3"/>
    <w:rsid w:val="0015460C"/>
    <w:rsid w:val="0015613C"/>
    <w:rsid w:val="00157F93"/>
    <w:rsid w:val="00162388"/>
    <w:rsid w:val="00175396"/>
    <w:rsid w:val="00177B82"/>
    <w:rsid w:val="00181BE4"/>
    <w:rsid w:val="0019251B"/>
    <w:rsid w:val="001B1E6E"/>
    <w:rsid w:val="001C2F30"/>
    <w:rsid w:val="001C4452"/>
    <w:rsid w:val="001C7BEE"/>
    <w:rsid w:val="001E6BDE"/>
    <w:rsid w:val="001E78F1"/>
    <w:rsid w:val="001E7FDE"/>
    <w:rsid w:val="001F13BE"/>
    <w:rsid w:val="002010FC"/>
    <w:rsid w:val="00203268"/>
    <w:rsid w:val="00212C60"/>
    <w:rsid w:val="00217966"/>
    <w:rsid w:val="00222D43"/>
    <w:rsid w:val="00232F30"/>
    <w:rsid w:val="0023442D"/>
    <w:rsid w:val="002351B6"/>
    <w:rsid w:val="002352E0"/>
    <w:rsid w:val="002364D5"/>
    <w:rsid w:val="0023681D"/>
    <w:rsid w:val="00237A95"/>
    <w:rsid w:val="00241300"/>
    <w:rsid w:val="002420D3"/>
    <w:rsid w:val="0025316F"/>
    <w:rsid w:val="00260102"/>
    <w:rsid w:val="0026190A"/>
    <w:rsid w:val="0027757D"/>
    <w:rsid w:val="00292054"/>
    <w:rsid w:val="00296F47"/>
    <w:rsid w:val="002A326B"/>
    <w:rsid w:val="002A6B1F"/>
    <w:rsid w:val="002B38D3"/>
    <w:rsid w:val="002B7533"/>
    <w:rsid w:val="002C038D"/>
    <w:rsid w:val="002C03DF"/>
    <w:rsid w:val="002D790F"/>
    <w:rsid w:val="002D7AFC"/>
    <w:rsid w:val="002E28B5"/>
    <w:rsid w:val="002E61C5"/>
    <w:rsid w:val="002E7491"/>
    <w:rsid w:val="002F506F"/>
    <w:rsid w:val="002F68DB"/>
    <w:rsid w:val="002F794C"/>
    <w:rsid w:val="00302337"/>
    <w:rsid w:val="00306DF9"/>
    <w:rsid w:val="00307B5D"/>
    <w:rsid w:val="00312413"/>
    <w:rsid w:val="0031533E"/>
    <w:rsid w:val="0031558D"/>
    <w:rsid w:val="00321707"/>
    <w:rsid w:val="00326A30"/>
    <w:rsid w:val="003324B0"/>
    <w:rsid w:val="00337C3F"/>
    <w:rsid w:val="00351FB6"/>
    <w:rsid w:val="0035577E"/>
    <w:rsid w:val="00367584"/>
    <w:rsid w:val="00371DE3"/>
    <w:rsid w:val="00391B35"/>
    <w:rsid w:val="003B67D8"/>
    <w:rsid w:val="003B76F5"/>
    <w:rsid w:val="003B7AB0"/>
    <w:rsid w:val="003F1212"/>
    <w:rsid w:val="0040038E"/>
    <w:rsid w:val="00400AB2"/>
    <w:rsid w:val="00401EC3"/>
    <w:rsid w:val="00405DC8"/>
    <w:rsid w:val="0040642C"/>
    <w:rsid w:val="004071A9"/>
    <w:rsid w:val="004127C3"/>
    <w:rsid w:val="004231BD"/>
    <w:rsid w:val="00431A9D"/>
    <w:rsid w:val="00432BC4"/>
    <w:rsid w:val="00444CFF"/>
    <w:rsid w:val="00447C6E"/>
    <w:rsid w:val="004772BA"/>
    <w:rsid w:val="004874F6"/>
    <w:rsid w:val="0049138A"/>
    <w:rsid w:val="004D34D3"/>
    <w:rsid w:val="004D3F27"/>
    <w:rsid w:val="004D4A2B"/>
    <w:rsid w:val="004D65F0"/>
    <w:rsid w:val="004D664B"/>
    <w:rsid w:val="004F2F7A"/>
    <w:rsid w:val="005026A1"/>
    <w:rsid w:val="00505324"/>
    <w:rsid w:val="00510134"/>
    <w:rsid w:val="005220EC"/>
    <w:rsid w:val="00526BC9"/>
    <w:rsid w:val="00543699"/>
    <w:rsid w:val="00545B15"/>
    <w:rsid w:val="00552FB2"/>
    <w:rsid w:val="00555002"/>
    <w:rsid w:val="005763DA"/>
    <w:rsid w:val="00581764"/>
    <w:rsid w:val="00581D1C"/>
    <w:rsid w:val="00584A62"/>
    <w:rsid w:val="005A6AA2"/>
    <w:rsid w:val="005B2634"/>
    <w:rsid w:val="005B5172"/>
    <w:rsid w:val="005C1FC6"/>
    <w:rsid w:val="005E2D73"/>
    <w:rsid w:val="005E3666"/>
    <w:rsid w:val="005E6451"/>
    <w:rsid w:val="005E7FD2"/>
    <w:rsid w:val="005F0B85"/>
    <w:rsid w:val="0060112A"/>
    <w:rsid w:val="00622473"/>
    <w:rsid w:val="00625345"/>
    <w:rsid w:val="00626219"/>
    <w:rsid w:val="006327D6"/>
    <w:rsid w:val="00654F47"/>
    <w:rsid w:val="00655CAF"/>
    <w:rsid w:val="0065618D"/>
    <w:rsid w:val="0066103E"/>
    <w:rsid w:val="0066213A"/>
    <w:rsid w:val="00677667"/>
    <w:rsid w:val="006A50BE"/>
    <w:rsid w:val="006B3215"/>
    <w:rsid w:val="006B6AA0"/>
    <w:rsid w:val="006E1A01"/>
    <w:rsid w:val="006E232A"/>
    <w:rsid w:val="006E4EF5"/>
    <w:rsid w:val="006E5621"/>
    <w:rsid w:val="006E7701"/>
    <w:rsid w:val="006F256A"/>
    <w:rsid w:val="006F6708"/>
    <w:rsid w:val="007019BC"/>
    <w:rsid w:val="00713F01"/>
    <w:rsid w:val="00716D01"/>
    <w:rsid w:val="00717AD5"/>
    <w:rsid w:val="00721E3E"/>
    <w:rsid w:val="00726970"/>
    <w:rsid w:val="007352D4"/>
    <w:rsid w:val="0074264E"/>
    <w:rsid w:val="00746CF7"/>
    <w:rsid w:val="00753812"/>
    <w:rsid w:val="0076769F"/>
    <w:rsid w:val="007678B0"/>
    <w:rsid w:val="0077165F"/>
    <w:rsid w:val="0078421D"/>
    <w:rsid w:val="00785D45"/>
    <w:rsid w:val="00794575"/>
    <w:rsid w:val="007A42F4"/>
    <w:rsid w:val="007A5E3F"/>
    <w:rsid w:val="007B59A4"/>
    <w:rsid w:val="007B717B"/>
    <w:rsid w:val="007C12A1"/>
    <w:rsid w:val="007C5C8C"/>
    <w:rsid w:val="007D3667"/>
    <w:rsid w:val="007D4C21"/>
    <w:rsid w:val="007D6848"/>
    <w:rsid w:val="007D6CE7"/>
    <w:rsid w:val="007D7B35"/>
    <w:rsid w:val="007E1676"/>
    <w:rsid w:val="007E3B03"/>
    <w:rsid w:val="007E3C28"/>
    <w:rsid w:val="007E5817"/>
    <w:rsid w:val="007E6323"/>
    <w:rsid w:val="007E69B8"/>
    <w:rsid w:val="00804143"/>
    <w:rsid w:val="00810838"/>
    <w:rsid w:val="00834DDE"/>
    <w:rsid w:val="00843E5F"/>
    <w:rsid w:val="00845B5B"/>
    <w:rsid w:val="00875A13"/>
    <w:rsid w:val="0088552E"/>
    <w:rsid w:val="0088639D"/>
    <w:rsid w:val="00894103"/>
    <w:rsid w:val="0089427C"/>
    <w:rsid w:val="008B2A69"/>
    <w:rsid w:val="008B2FA0"/>
    <w:rsid w:val="008C13B0"/>
    <w:rsid w:val="008C2032"/>
    <w:rsid w:val="008C4B08"/>
    <w:rsid w:val="008F4053"/>
    <w:rsid w:val="008F655A"/>
    <w:rsid w:val="00901074"/>
    <w:rsid w:val="00920A3E"/>
    <w:rsid w:val="00920FC6"/>
    <w:rsid w:val="00922314"/>
    <w:rsid w:val="009309E8"/>
    <w:rsid w:val="00941B60"/>
    <w:rsid w:val="00945645"/>
    <w:rsid w:val="00946622"/>
    <w:rsid w:val="00950F3D"/>
    <w:rsid w:val="009534DC"/>
    <w:rsid w:val="009622DA"/>
    <w:rsid w:val="00965D24"/>
    <w:rsid w:val="009668E8"/>
    <w:rsid w:val="00973E7A"/>
    <w:rsid w:val="00982A9B"/>
    <w:rsid w:val="009845AF"/>
    <w:rsid w:val="009864F3"/>
    <w:rsid w:val="009902AE"/>
    <w:rsid w:val="0099053B"/>
    <w:rsid w:val="009935DE"/>
    <w:rsid w:val="00996845"/>
    <w:rsid w:val="009A2785"/>
    <w:rsid w:val="009A4C21"/>
    <w:rsid w:val="009A7BAB"/>
    <w:rsid w:val="009B1B9A"/>
    <w:rsid w:val="009B1C4C"/>
    <w:rsid w:val="009B2302"/>
    <w:rsid w:val="009B25FA"/>
    <w:rsid w:val="009B4219"/>
    <w:rsid w:val="009D4EA5"/>
    <w:rsid w:val="009E0DCD"/>
    <w:rsid w:val="009F13C5"/>
    <w:rsid w:val="00A0634F"/>
    <w:rsid w:val="00A20B4B"/>
    <w:rsid w:val="00A26533"/>
    <w:rsid w:val="00A3204F"/>
    <w:rsid w:val="00A32E78"/>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24BA6"/>
    <w:rsid w:val="00B34195"/>
    <w:rsid w:val="00B42A51"/>
    <w:rsid w:val="00B430EA"/>
    <w:rsid w:val="00B46277"/>
    <w:rsid w:val="00B466A3"/>
    <w:rsid w:val="00B5553F"/>
    <w:rsid w:val="00B701CD"/>
    <w:rsid w:val="00B7540B"/>
    <w:rsid w:val="00B805D2"/>
    <w:rsid w:val="00B85FCE"/>
    <w:rsid w:val="00B87A25"/>
    <w:rsid w:val="00B90E13"/>
    <w:rsid w:val="00BA00D2"/>
    <w:rsid w:val="00BA0F09"/>
    <w:rsid w:val="00BA7D9C"/>
    <w:rsid w:val="00BB1807"/>
    <w:rsid w:val="00BB2253"/>
    <w:rsid w:val="00BB2FFC"/>
    <w:rsid w:val="00BC3EC3"/>
    <w:rsid w:val="00BC6702"/>
    <w:rsid w:val="00BD6B48"/>
    <w:rsid w:val="00BE2012"/>
    <w:rsid w:val="00BE339D"/>
    <w:rsid w:val="00BE719A"/>
    <w:rsid w:val="00BF443C"/>
    <w:rsid w:val="00BF49E9"/>
    <w:rsid w:val="00BF5B5D"/>
    <w:rsid w:val="00BF6E27"/>
    <w:rsid w:val="00BF714F"/>
    <w:rsid w:val="00C03DE3"/>
    <w:rsid w:val="00C049B3"/>
    <w:rsid w:val="00C07F48"/>
    <w:rsid w:val="00C12EBC"/>
    <w:rsid w:val="00C20734"/>
    <w:rsid w:val="00C212BB"/>
    <w:rsid w:val="00C24FF2"/>
    <w:rsid w:val="00C32B07"/>
    <w:rsid w:val="00C36861"/>
    <w:rsid w:val="00C375DC"/>
    <w:rsid w:val="00C40F8C"/>
    <w:rsid w:val="00C431A3"/>
    <w:rsid w:val="00C44213"/>
    <w:rsid w:val="00C446CF"/>
    <w:rsid w:val="00C55301"/>
    <w:rsid w:val="00C57064"/>
    <w:rsid w:val="00C573A2"/>
    <w:rsid w:val="00C57D56"/>
    <w:rsid w:val="00C57EBF"/>
    <w:rsid w:val="00C57EFB"/>
    <w:rsid w:val="00C65EAE"/>
    <w:rsid w:val="00C7655E"/>
    <w:rsid w:val="00C83D5E"/>
    <w:rsid w:val="00C95F91"/>
    <w:rsid w:val="00CA5F80"/>
    <w:rsid w:val="00CB4828"/>
    <w:rsid w:val="00CB76D2"/>
    <w:rsid w:val="00CC16D6"/>
    <w:rsid w:val="00CD18D3"/>
    <w:rsid w:val="00CD1C94"/>
    <w:rsid w:val="00CD1FDF"/>
    <w:rsid w:val="00CD441F"/>
    <w:rsid w:val="00CD5EDA"/>
    <w:rsid w:val="00D03B2C"/>
    <w:rsid w:val="00D05464"/>
    <w:rsid w:val="00D05D46"/>
    <w:rsid w:val="00D16F4A"/>
    <w:rsid w:val="00D30E82"/>
    <w:rsid w:val="00D3410C"/>
    <w:rsid w:val="00D37CE8"/>
    <w:rsid w:val="00D42135"/>
    <w:rsid w:val="00D441E9"/>
    <w:rsid w:val="00D51989"/>
    <w:rsid w:val="00D557E4"/>
    <w:rsid w:val="00D55B39"/>
    <w:rsid w:val="00D62A88"/>
    <w:rsid w:val="00D679AC"/>
    <w:rsid w:val="00D72C39"/>
    <w:rsid w:val="00D90CA2"/>
    <w:rsid w:val="00D91063"/>
    <w:rsid w:val="00D93151"/>
    <w:rsid w:val="00D966A6"/>
    <w:rsid w:val="00D969F7"/>
    <w:rsid w:val="00DA0976"/>
    <w:rsid w:val="00DA38AC"/>
    <w:rsid w:val="00DA4668"/>
    <w:rsid w:val="00DA5604"/>
    <w:rsid w:val="00DA6AB8"/>
    <w:rsid w:val="00DB279A"/>
    <w:rsid w:val="00DC7005"/>
    <w:rsid w:val="00DD4723"/>
    <w:rsid w:val="00DF7CEA"/>
    <w:rsid w:val="00E11854"/>
    <w:rsid w:val="00E11B83"/>
    <w:rsid w:val="00E12E87"/>
    <w:rsid w:val="00E15FA9"/>
    <w:rsid w:val="00E21739"/>
    <w:rsid w:val="00E2502C"/>
    <w:rsid w:val="00E25168"/>
    <w:rsid w:val="00E32622"/>
    <w:rsid w:val="00E334E0"/>
    <w:rsid w:val="00E3414C"/>
    <w:rsid w:val="00E43589"/>
    <w:rsid w:val="00E44B52"/>
    <w:rsid w:val="00E507A2"/>
    <w:rsid w:val="00E52CB9"/>
    <w:rsid w:val="00E57144"/>
    <w:rsid w:val="00E6073A"/>
    <w:rsid w:val="00E65353"/>
    <w:rsid w:val="00E81977"/>
    <w:rsid w:val="00E84303"/>
    <w:rsid w:val="00E86564"/>
    <w:rsid w:val="00E870B2"/>
    <w:rsid w:val="00E87901"/>
    <w:rsid w:val="00E87A23"/>
    <w:rsid w:val="00E924D5"/>
    <w:rsid w:val="00E940FE"/>
    <w:rsid w:val="00E9487E"/>
    <w:rsid w:val="00E9738A"/>
    <w:rsid w:val="00EA08D5"/>
    <w:rsid w:val="00EA1F76"/>
    <w:rsid w:val="00EC5B53"/>
    <w:rsid w:val="00EC63E7"/>
    <w:rsid w:val="00ED5C7F"/>
    <w:rsid w:val="00EE608B"/>
    <w:rsid w:val="00F111F7"/>
    <w:rsid w:val="00F11917"/>
    <w:rsid w:val="00F11B2D"/>
    <w:rsid w:val="00F2072D"/>
    <w:rsid w:val="00F32C0E"/>
    <w:rsid w:val="00F361B4"/>
    <w:rsid w:val="00F4318C"/>
    <w:rsid w:val="00F433C2"/>
    <w:rsid w:val="00F43A80"/>
    <w:rsid w:val="00F448A1"/>
    <w:rsid w:val="00F46F3D"/>
    <w:rsid w:val="00F56763"/>
    <w:rsid w:val="00F709AC"/>
    <w:rsid w:val="00F810F4"/>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eb.archive.org/web/20160306114529/http:/one-evil.org/content/people_11c_gregory_VII.html" TargetMode="External"/><Relationship Id="rId671" Type="http://schemas.openxmlformats.org/officeDocument/2006/relationships/image" Target="media/image110.jpeg"/><Relationship Id="rId21" Type="http://schemas.openxmlformats.org/officeDocument/2006/relationships/hyperlink" Target="http://www.energyenhancement.org/Level2.htm" TargetMode="External"/><Relationship Id="rId324" Type="http://schemas.openxmlformats.org/officeDocument/2006/relationships/hyperlink" Target="https://web.archive.org/web/20160305142111/http:/one-evil.org/content/entities_locations_zurich.html" TargetMode="External"/><Relationship Id="rId531" Type="http://schemas.openxmlformats.org/officeDocument/2006/relationships/hyperlink" Target="https://web.archive.org/web/20160316205101/http:/one-evil.org/content/entities_locations_tarsus.html" TargetMode="External"/><Relationship Id="rId629" Type="http://schemas.openxmlformats.org/officeDocument/2006/relationships/hyperlink" Target="http://www.energyenhancement.org/page17.htm" TargetMode="External"/><Relationship Id="rId170" Type="http://schemas.openxmlformats.org/officeDocument/2006/relationships/hyperlink" Target="https://web.archive.org/web/20160307101454/http:/one-evil.org/content/entities_locations_zurich.html" TargetMode="External"/><Relationship Id="rId268" Type="http://schemas.openxmlformats.org/officeDocument/2006/relationships/hyperlink" Target="https://web.archive.org/web/20160306090946/http:/one-evil.org/content/entities_locations_odessa.html" TargetMode="External"/><Relationship Id="rId475" Type="http://schemas.openxmlformats.org/officeDocument/2006/relationships/hyperlink" Target="https://web.archive.org/web/20160319065324/http:/one-evil.org/content/almanac_evil_0200.html" TargetMode="External"/><Relationship Id="rId682" Type="http://schemas.openxmlformats.org/officeDocument/2006/relationships/hyperlink" Target="http://www.energyenhancement.org/Level3.htm" TargetMode="External"/><Relationship Id="rId32" Type="http://schemas.openxmlformats.org/officeDocument/2006/relationships/image" Target="media/image15.jpeg"/><Relationship Id="rId128" Type="http://schemas.openxmlformats.org/officeDocument/2006/relationships/hyperlink" Target="https://web.archive.org/web/20160306114529/http:/one-evil.org/content/entities_locations_vatican.html" TargetMode="External"/><Relationship Id="rId335" Type="http://schemas.openxmlformats.org/officeDocument/2006/relationships/hyperlink" Target="https://web.archive.org/web/20160306160118/http:/one-evil.org/content/entities_locations_tehran.html" TargetMode="External"/><Relationship Id="rId542" Type="http://schemas.openxmlformats.org/officeDocument/2006/relationships/hyperlink" Target="https://web.archive.org/web/20160305203646/http:/one-evil.org/content/entities_gods_Inanna.html" TargetMode="External"/><Relationship Id="rId181" Type="http://schemas.openxmlformats.org/officeDocument/2006/relationships/hyperlink" Target="https://web.archive.org/web/20160307101454/http:/one-evil.org/content/entities_organizations_roman_cult.html" TargetMode="External"/><Relationship Id="rId402" Type="http://schemas.openxmlformats.org/officeDocument/2006/relationships/hyperlink" Target="https://web.archive.org/web/20160305081021/http:/one-evil.org/content/ritual_human_sacrifice_burning.html" TargetMode="External"/><Relationship Id="rId279" Type="http://schemas.openxmlformats.org/officeDocument/2006/relationships/hyperlink" Target="https://web.archive.org/web/20160306090946/http:/one-evil.org/content/entities_organizations_nazi_ss.html" TargetMode="External"/><Relationship Id="rId486" Type="http://schemas.openxmlformats.org/officeDocument/2006/relationships/hyperlink" Target="https://web.archive.org/web/20160319065733/http:/one-evil.org/content/almanac_evil_0040.html" TargetMode="External"/><Relationship Id="rId43" Type="http://schemas.openxmlformats.org/officeDocument/2006/relationships/hyperlink" Target="https://web.archive.org/web/20160318105016/http:/one-evil.org/siteadmin/people_08c_stephen_II.html" TargetMode="External"/><Relationship Id="rId139" Type="http://schemas.openxmlformats.org/officeDocument/2006/relationships/hyperlink" Target="https://web.archive.org/web/20160306131437/http:/one-evil.org/content/people_20c_hitler.html" TargetMode="External"/><Relationship Id="rId346" Type="http://schemas.openxmlformats.org/officeDocument/2006/relationships/hyperlink" Target="https://web.archive.org/web/20160306160118/http:/one-evil.org/content/entities_organizations_roman_cult.html" TargetMode="External"/><Relationship Id="rId553" Type="http://schemas.openxmlformats.org/officeDocument/2006/relationships/hyperlink" Target="https://web.archive.org/web/20160305203646/http:/one-evil.org/siteadmin/ritual_attis.html" TargetMode="External"/><Relationship Id="rId192" Type="http://schemas.openxmlformats.org/officeDocument/2006/relationships/hyperlink" Target="https://web.archive.org/web/20160305134615/http:/one-evil.org/content/people_06c_sabar.html" TargetMode="External"/><Relationship Id="rId206" Type="http://schemas.openxmlformats.org/officeDocument/2006/relationships/hyperlink" Target="https://web.archive.org/web/20160325064546/http:/one-evil.org/content/entities_organizations_roman_cult.html" TargetMode="External"/><Relationship Id="rId413" Type="http://schemas.openxmlformats.org/officeDocument/2006/relationships/hyperlink" Target="https://web.archive.org/web/20160305081021/http:/one-evil.org/content/acts_vatican_holocaust_part_3.html" TargetMode="External"/><Relationship Id="rId497" Type="http://schemas.openxmlformats.org/officeDocument/2006/relationships/hyperlink" Target="https://web.archive.org/web/20160319070658/http:/one-evil.org/content/almanac_evil_0170.html" TargetMode="External"/><Relationship Id="rId620" Type="http://schemas.openxmlformats.org/officeDocument/2006/relationships/hyperlink" Target="https://web.archive.org/web/20160306022458/http:/one-heaven.org/covenant/article/51.html" TargetMode="External"/><Relationship Id="rId357" Type="http://schemas.openxmlformats.org/officeDocument/2006/relationships/image" Target="media/image54.jpeg"/><Relationship Id="rId54" Type="http://schemas.openxmlformats.org/officeDocument/2006/relationships/image" Target="media/image30.jpeg"/><Relationship Id="rId217" Type="http://schemas.openxmlformats.org/officeDocument/2006/relationships/hyperlink" Target="https://web.archive.org/web/20160325064546/http:/one-evil.org/content/people_20c_Pius_XII.html" TargetMode="External"/><Relationship Id="rId564" Type="http://schemas.openxmlformats.org/officeDocument/2006/relationships/image" Target="media/image60.jpeg"/><Relationship Id="rId424" Type="http://schemas.openxmlformats.org/officeDocument/2006/relationships/hyperlink" Target="https://web.archive.org/web/20160306091921/http:/one-evil.org/content/entities_locations_st_petersburg.html" TargetMode="External"/><Relationship Id="rId631" Type="http://schemas.openxmlformats.org/officeDocument/2006/relationships/hyperlink" Target="http://www.energyenhancement.org/Level3.htm" TargetMode="External"/><Relationship Id="rId270" Type="http://schemas.openxmlformats.org/officeDocument/2006/relationships/hyperlink" Target="https://web.archive.org/web/20160306090946/http:/one-evil.org/content/entities_locations_zurich.html" TargetMode="External"/><Relationship Id="rId65" Type="http://schemas.openxmlformats.org/officeDocument/2006/relationships/hyperlink" Target="https://web.archive.org/web/20160405220133/http:/one-evil.org/content/entities_gods_lucifer.html" TargetMode="External"/><Relationship Id="rId130" Type="http://schemas.openxmlformats.org/officeDocument/2006/relationships/hyperlink" Target="https://web.archive.org/web/20160306114529/http:/one-evil.org/content/people_11c_gregory_VII.html" TargetMode="External"/><Relationship Id="rId368" Type="http://schemas.openxmlformats.org/officeDocument/2006/relationships/hyperlink" Target="https://web.archive.org/web/20160306160118/http:/one-evil.org/content/entities_gods_Moloch.html" TargetMode="External"/><Relationship Id="rId575" Type="http://schemas.openxmlformats.org/officeDocument/2006/relationships/hyperlink" Target="https://web.archive.org/web/20160306160123/http:/one-evil.org/content/people_13c_Boniface_VIII.html" TargetMode="External"/><Relationship Id="rId228" Type="http://schemas.openxmlformats.org/officeDocument/2006/relationships/hyperlink" Target="https://web.archive.org/web/20160325064546/http:/one-evil.org/content/entities_gods_Cybele.html" TargetMode="External"/><Relationship Id="rId435" Type="http://schemas.openxmlformats.org/officeDocument/2006/relationships/hyperlink" Target="https://web.archive.org/web/20160306091921/http:/one-evil.org/content/entities_locations_munich.html" TargetMode="External"/><Relationship Id="rId642" Type="http://schemas.openxmlformats.org/officeDocument/2006/relationships/image" Target="media/image90.jpeg"/><Relationship Id="rId281" Type="http://schemas.openxmlformats.org/officeDocument/2006/relationships/hyperlink" Target="https://web.archive.org/web/20160306090946/http:/one-evil.org/content/entities_organizations_nazis.html" TargetMode="External"/><Relationship Id="rId502" Type="http://schemas.openxmlformats.org/officeDocument/2006/relationships/hyperlink" Target="https://web.archive.org/web/20160319130419/http:/one-evil.org/content/acts_forgery_usury.html" TargetMode="External"/><Relationship Id="rId76" Type="http://schemas.openxmlformats.org/officeDocument/2006/relationships/hyperlink" Target="https://web.archive.org/web/20160331145214/http:/one-evil.org/content/people_08c_stephen_II.html" TargetMode="External"/><Relationship Id="rId141" Type="http://schemas.openxmlformats.org/officeDocument/2006/relationships/hyperlink" Target="https://web.archive.org/web/20160306131437/http:/one-evil.org/content/people_20c_Pius_XII.html" TargetMode="External"/><Relationship Id="rId379" Type="http://schemas.openxmlformats.org/officeDocument/2006/relationships/hyperlink" Target="https://web.archive.org/web/20160305053524/http:/one-evil.org/content/entities_locations_vatican.html" TargetMode="External"/><Relationship Id="rId586" Type="http://schemas.openxmlformats.org/officeDocument/2006/relationships/image" Target="media/image71.jpeg"/><Relationship Id="rId7" Type="http://schemas.openxmlformats.org/officeDocument/2006/relationships/footnotes" Target="footnotes.xml"/><Relationship Id="rId239" Type="http://schemas.openxmlformats.org/officeDocument/2006/relationships/hyperlink" Target="https://web.archive.org/web/20160306090946/http:/one-evil.org/content/entities_organizations_nazi_ss.html" TargetMode="External"/><Relationship Id="rId446" Type="http://schemas.openxmlformats.org/officeDocument/2006/relationships/hyperlink" Target="https://web.archive.org/web/20160306151904/http:/one-evil.org/content/acts_vatican_holocaust.html" TargetMode="External"/><Relationship Id="rId653" Type="http://schemas.openxmlformats.org/officeDocument/2006/relationships/hyperlink" Target="http://www.energyenhancement.org/Level4.htm" TargetMode="External"/><Relationship Id="rId292" Type="http://schemas.openxmlformats.org/officeDocument/2006/relationships/hyperlink" Target="https://web.archive.org/web/20160306090946/http:/one-evil.org/content/entities_organizations_nazis.html" TargetMode="External"/><Relationship Id="rId306" Type="http://schemas.openxmlformats.org/officeDocument/2006/relationships/hyperlink" Target="https://web.archive.org/web/20160305142111/http:/one-evil.org/content/acts_vatican_holocaust_part_2.html" TargetMode="External"/><Relationship Id="rId87" Type="http://schemas.openxmlformats.org/officeDocument/2006/relationships/hyperlink" Target="https://web.archive.org/web/20160331145214/http:/one-evil.org/content/bloodline_08c_Carolingian.html" TargetMode="External"/><Relationship Id="rId513" Type="http://schemas.openxmlformats.org/officeDocument/2006/relationships/hyperlink" Target="https://web.archive.org/web/20160322131003/http:/one-evil.org/content/ritual_celibate_christian_priesthood.html" TargetMode="External"/><Relationship Id="rId597" Type="http://schemas.openxmlformats.org/officeDocument/2006/relationships/hyperlink" Target="https://web.archive.org/web/20160306030633/http:/one-evil.org/content/acts_vatican_holocaust.html" TargetMode="External"/><Relationship Id="rId152" Type="http://schemas.openxmlformats.org/officeDocument/2006/relationships/hyperlink" Target="https://web.archive.org/web/20160307092646/http:/one-evil.org/content/people_20c_Ledochowski.html" TargetMode="External"/><Relationship Id="rId457" Type="http://schemas.openxmlformats.org/officeDocument/2006/relationships/hyperlink" Target="https://web.archive.org/web/20160305125030/http:/one-evil.org/content/symbols_hat_cybele.html" TargetMode="External"/><Relationship Id="rId664" Type="http://schemas.openxmlformats.org/officeDocument/2006/relationships/image" Target="media/image103.jpeg"/><Relationship Id="rId14" Type="http://schemas.openxmlformats.org/officeDocument/2006/relationships/image" Target="media/image3.jpeg"/><Relationship Id="rId317" Type="http://schemas.openxmlformats.org/officeDocument/2006/relationships/hyperlink" Target="https://web.archive.org/web/20160305142111/http:/one-evil.org/content/entities_locations_stockholm.html" TargetMode="External"/><Relationship Id="rId524" Type="http://schemas.openxmlformats.org/officeDocument/2006/relationships/hyperlink" Target="https://web.archive.org/web/20160322130857/http:/one-evil.org/content/entities_gods_Moloch.html" TargetMode="External"/><Relationship Id="rId98" Type="http://schemas.openxmlformats.org/officeDocument/2006/relationships/hyperlink" Target="https://web.archive.org/web/20160316053122/http:/one-evil.org/content/councils_nicaea_787.html" TargetMode="External"/><Relationship Id="rId163" Type="http://schemas.openxmlformats.org/officeDocument/2006/relationships/hyperlink" Target="https://web.archive.org/web/20160307092646/http:/one-evil.org/content/entities_organizations_holy_see.html" TargetMode="External"/><Relationship Id="rId370" Type="http://schemas.openxmlformats.org/officeDocument/2006/relationships/hyperlink" Target="https://web.archive.org/web/20160306160118/http:/one-evil.org/content/entities_locations_vatican.html" TargetMode="External"/><Relationship Id="rId230" Type="http://schemas.openxmlformats.org/officeDocument/2006/relationships/hyperlink" Target="https://web.archive.org/web/20160325064546/http:/one-evil.org/content/symbols_pentagram.html" TargetMode="External"/><Relationship Id="rId468" Type="http://schemas.openxmlformats.org/officeDocument/2006/relationships/hyperlink" Target="https://web.archive.org/web/20160319070210/http:/one-evil.org/almanac/evil_0070.html" TargetMode="External"/><Relationship Id="rId675" Type="http://schemas.openxmlformats.org/officeDocument/2006/relationships/image" Target="media/image114.jpeg"/><Relationship Id="rId25" Type="http://schemas.openxmlformats.org/officeDocument/2006/relationships/image" Target="media/image8.jpeg"/><Relationship Id="rId328" Type="http://schemas.openxmlformats.org/officeDocument/2006/relationships/hyperlink" Target="https://web.archive.org/web/20160305142111/http:/one-evil.org/content/entities_gods_Moloch.html" TargetMode="External"/><Relationship Id="rId535" Type="http://schemas.openxmlformats.org/officeDocument/2006/relationships/hyperlink" Target="https://web.archive.org/web/20160316205101/http:/one-evil.org/content/entities_organizations_roman_cult.html" TargetMode="External"/><Relationship Id="rId174" Type="http://schemas.openxmlformats.org/officeDocument/2006/relationships/hyperlink" Target="https://web.archive.org/web/20160307101454/http:/one-evil.org/content/people_20c_Walsh.html" TargetMode="External"/><Relationship Id="rId381" Type="http://schemas.openxmlformats.org/officeDocument/2006/relationships/image" Target="media/image55.jpeg"/><Relationship Id="rId602" Type="http://schemas.openxmlformats.org/officeDocument/2006/relationships/hyperlink" Target="https://web.archive.org/web/20160315023751/http:/one-evil.org/content/entities_gods_lucifer.html" TargetMode="External"/><Relationship Id="rId241" Type="http://schemas.openxmlformats.org/officeDocument/2006/relationships/hyperlink" Target="https://web.archive.org/web/20160306090946/http:/one-evil.org/content/symbols_pentagram.html" TargetMode="External"/><Relationship Id="rId479" Type="http://schemas.openxmlformats.org/officeDocument/2006/relationships/hyperlink" Target="https://web.archive.org/web/20160306174232/http:/one-evil.org/content/entities_organizations_roman_cult.html" TargetMode="External"/><Relationship Id="rId686" Type="http://schemas.openxmlformats.org/officeDocument/2006/relationships/fontTable" Target="fontTable.xml"/><Relationship Id="rId36" Type="http://schemas.openxmlformats.org/officeDocument/2006/relationships/image" Target="media/image19.jpeg"/><Relationship Id="rId339" Type="http://schemas.openxmlformats.org/officeDocument/2006/relationships/hyperlink" Target="https://web.archive.org/web/20160306160118/http:/one-evil.org/content/acts_vatican_holocaust_part_3.html" TargetMode="External"/><Relationship Id="rId546" Type="http://schemas.openxmlformats.org/officeDocument/2006/relationships/hyperlink" Target="https://web.archive.org/web/20160305203646/http:/one-evil.org/content/entities_gods_Cybele.html" TargetMode="External"/><Relationship Id="rId101" Type="http://schemas.openxmlformats.org/officeDocument/2006/relationships/hyperlink" Target="https://web.archive.org/web/20160316053122/http:/one-evil.org/content/councils_constantinople_879.html" TargetMode="External"/><Relationship Id="rId185" Type="http://schemas.openxmlformats.org/officeDocument/2006/relationships/image" Target="media/image46.jpeg"/><Relationship Id="rId406" Type="http://schemas.openxmlformats.org/officeDocument/2006/relationships/hyperlink" Target="https://web.archive.org/web/20160305081021/http:/one-evil.org/content/entities_organizations_nazis.html" TargetMode="External"/><Relationship Id="rId392" Type="http://schemas.openxmlformats.org/officeDocument/2006/relationships/hyperlink" Target="https://web.archive.org/web/20160305053524/http:/one-evil.org/content/people_13c_Honorius_III.html" TargetMode="External"/><Relationship Id="rId613" Type="http://schemas.openxmlformats.org/officeDocument/2006/relationships/hyperlink" Target="https://web.archive.org/web/20160314232314/http:/one-evil.org/content/councils_catholic.html" TargetMode="External"/><Relationship Id="rId252" Type="http://schemas.openxmlformats.org/officeDocument/2006/relationships/hyperlink" Target="https://web.archive.org/web/20160306090946/http:/one-evil.org/content/people_13c_Honorius_III.html" TargetMode="External"/><Relationship Id="rId47" Type="http://schemas.openxmlformats.org/officeDocument/2006/relationships/hyperlink" Target="https://web.archive.org/web/20160318110641/http:/one-heaven.org/covenant/article/64.html" TargetMode="External"/><Relationship Id="rId112" Type="http://schemas.openxmlformats.org/officeDocument/2006/relationships/hyperlink" Target="https://web.archive.org/web/20160316030255/http:/one-evil.org/content/people_11c_urban_II.html" TargetMode="External"/><Relationship Id="rId557" Type="http://schemas.openxmlformats.org/officeDocument/2006/relationships/hyperlink" Target="https://web.archive.org/web/20160315024618/http:/one-evil.org/content/symbols_hat_cybele.html" TargetMode="External"/><Relationship Id="rId196" Type="http://schemas.openxmlformats.org/officeDocument/2006/relationships/hyperlink" Target="https://web.archive.org/web/20160325064546/http:/one-evil.org/content/ritual_human_sacrifice_burning.html" TargetMode="External"/><Relationship Id="rId417" Type="http://schemas.openxmlformats.org/officeDocument/2006/relationships/hyperlink" Target="https://web.archive.org/web/20160305081021/http:/one-evil.org/content/acts_vatican_holocaust_part_7.html" TargetMode="External"/><Relationship Id="rId624" Type="http://schemas.openxmlformats.org/officeDocument/2006/relationships/image" Target="media/image81.png"/><Relationship Id="rId263" Type="http://schemas.openxmlformats.org/officeDocument/2006/relationships/hyperlink" Target="https://web.archive.org/web/20160306090946/http:/one-evil.org/content/entities_locations_carthage.html" TargetMode="External"/><Relationship Id="rId470" Type="http://schemas.openxmlformats.org/officeDocument/2006/relationships/hyperlink" Target="https://web.archive.org/web/20160319065324/http:/one-evil.org/content/almanac_evil_0060.html" TargetMode="External"/><Relationship Id="rId58" Type="http://schemas.openxmlformats.org/officeDocument/2006/relationships/hyperlink" Target="https://web.archive.org/web/20160306131717/http:/one-evil.org/siteadmin/people_13c_Gregory_IX.html" TargetMode="External"/><Relationship Id="rId123" Type="http://schemas.openxmlformats.org/officeDocument/2006/relationships/hyperlink" Target="https://web.archive.org/web/20160306114529/http:/one-evil.org/content/entities_organizations_catholic_church.html" TargetMode="External"/><Relationship Id="rId330" Type="http://schemas.openxmlformats.org/officeDocument/2006/relationships/hyperlink" Target="https://web.archive.org/web/20160305142111/http:/one-evil.org/content/acts_vatican_holocaust_part_4.html" TargetMode="External"/><Relationship Id="rId568" Type="http://schemas.openxmlformats.org/officeDocument/2006/relationships/image" Target="media/image64.jpeg"/><Relationship Id="rId428" Type="http://schemas.openxmlformats.org/officeDocument/2006/relationships/image" Target="media/image56.jpeg"/><Relationship Id="rId635" Type="http://schemas.openxmlformats.org/officeDocument/2006/relationships/hyperlink" Target="http://www.energyenhancement.org/page17.htm" TargetMode="External"/><Relationship Id="rId274" Type="http://schemas.openxmlformats.org/officeDocument/2006/relationships/hyperlink" Target="https://web.archive.org/web/20160306090946/http:/one-evil.org/content/entities_organizations_nazi_ss.html" TargetMode="External"/><Relationship Id="rId481" Type="http://schemas.openxmlformats.org/officeDocument/2006/relationships/hyperlink" Target="https://web.archive.org/web/20160306174232/http:/one-evil.org/content/entities_title_priest.html" TargetMode="External"/><Relationship Id="rId69" Type="http://schemas.openxmlformats.org/officeDocument/2006/relationships/hyperlink" Target="https://web.archive.org/web/20160405220133/http:/one-evil.org/content/people_20c_Stalin.html" TargetMode="External"/><Relationship Id="rId134" Type="http://schemas.openxmlformats.org/officeDocument/2006/relationships/image" Target="media/image40.jpeg"/><Relationship Id="rId579" Type="http://schemas.openxmlformats.org/officeDocument/2006/relationships/hyperlink" Target="https://web.archive.org/web/20160306160123/http:/one-evil.org/content/people_15c_Sixtus_IV.html" TargetMode="External"/><Relationship Id="rId341" Type="http://schemas.openxmlformats.org/officeDocument/2006/relationships/hyperlink" Target="https://web.archive.org/web/20160306160118/http:/one-evil.org/content/people_20c_Pius_XII.html" TargetMode="External"/><Relationship Id="rId439" Type="http://schemas.openxmlformats.org/officeDocument/2006/relationships/hyperlink" Target="https://web.archive.org/web/20160306151904/http:/one-evil.org/content/entities_organizations_nazis.html" TargetMode="External"/><Relationship Id="rId646" Type="http://schemas.openxmlformats.org/officeDocument/2006/relationships/hyperlink" Target="http://www.energyenhancement.org/Level2.htm" TargetMode="External"/><Relationship Id="rId201" Type="http://schemas.openxmlformats.org/officeDocument/2006/relationships/hyperlink" Target="https://web.archive.org/web/20160325064546/http:/one-evil.org/content/entities_locations_vatican.html" TargetMode="External"/><Relationship Id="rId285" Type="http://schemas.openxmlformats.org/officeDocument/2006/relationships/hyperlink" Target="https://web.archive.org/web/20160306090946/http:/one-evil.org/content/entities_locations_ur.html" TargetMode="External"/><Relationship Id="rId506" Type="http://schemas.openxmlformats.org/officeDocument/2006/relationships/hyperlink" Target="https://web.archive.org/web/20160322131003/http:/one-evil.org/content/ritual_human_sacrifice_throwing.html" TargetMode="External"/><Relationship Id="rId492" Type="http://schemas.openxmlformats.org/officeDocument/2006/relationships/hyperlink" Target="https://web.archive.org/web/20160319070225/http:/one-evil.org/content/acts_political_mass_murder.html" TargetMode="External"/><Relationship Id="rId145" Type="http://schemas.openxmlformats.org/officeDocument/2006/relationships/hyperlink" Target="https://web.archive.org/web/20160306131437/http:/one-evil.org/content/people_20c_Mussolini.html" TargetMode="External"/><Relationship Id="rId352" Type="http://schemas.openxmlformats.org/officeDocument/2006/relationships/image" Target="media/image51.jpeg"/><Relationship Id="rId212" Type="http://schemas.openxmlformats.org/officeDocument/2006/relationships/hyperlink" Target="https://web.archive.org/web/20160325064546/http:/one-evil.org/content/people_20c_Pius_XI.html" TargetMode="External"/><Relationship Id="rId254" Type="http://schemas.openxmlformats.org/officeDocument/2006/relationships/hyperlink" Target="https://web.archive.org/web/20160306090946/http:/one-evil.org/content/entities_organizations_jesuits.html" TargetMode="External"/><Relationship Id="rId657" Type="http://schemas.openxmlformats.org/officeDocument/2006/relationships/image" Target="media/image96.jpeg"/><Relationship Id="rId49" Type="http://schemas.openxmlformats.org/officeDocument/2006/relationships/hyperlink" Target="https://web.archive.org/web/20160318110641/http:/one-heaven.org/covenant/article/24.html" TargetMode="External"/><Relationship Id="rId114" Type="http://schemas.openxmlformats.org/officeDocument/2006/relationships/image" Target="media/image39.jpeg"/><Relationship Id="rId296" Type="http://schemas.openxmlformats.org/officeDocument/2006/relationships/hyperlink" Target="https://web.archive.org/web/20160306090946/http:/one-evil.org/content/acts_vatican_holocaust_part_3.html" TargetMode="External"/><Relationship Id="rId461" Type="http://schemas.openxmlformats.org/officeDocument/2006/relationships/hyperlink" Target="https://web.archive.org/web/20160305125030/http:/one-evil.org/content/entities_gods_Moloch.html" TargetMode="External"/><Relationship Id="rId517" Type="http://schemas.openxmlformats.org/officeDocument/2006/relationships/hyperlink" Target="https://web.archive.org/web/20160304202552/http:/one-evil.org/siteadmin/ritual_human_sacrifice_burning.html" TargetMode="External"/><Relationship Id="rId559" Type="http://schemas.openxmlformats.org/officeDocument/2006/relationships/hyperlink" Target="https://web.archive.org/web/20160315024618/http:/one-evil.org/content/symbols_hat_dagon.html" TargetMode="External"/><Relationship Id="rId60" Type="http://schemas.openxmlformats.org/officeDocument/2006/relationships/image" Target="media/image33.jpeg"/><Relationship Id="rId156" Type="http://schemas.openxmlformats.org/officeDocument/2006/relationships/hyperlink" Target="https://web.archive.org/web/20160307092646/http:/one-evil.org/content/entities_organizations_jesuits.html" TargetMode="External"/><Relationship Id="rId198" Type="http://schemas.openxmlformats.org/officeDocument/2006/relationships/hyperlink" Target="https://web.archive.org/web/20160325064546/http:/one-evil.org/content/ritual_inquisition.html" TargetMode="External"/><Relationship Id="rId321" Type="http://schemas.openxmlformats.org/officeDocument/2006/relationships/hyperlink" Target="https://web.archive.org/web/20160305142111/http:/one-evil.org/content/entities_locations_belgorod.html" TargetMode="External"/><Relationship Id="rId363" Type="http://schemas.openxmlformats.org/officeDocument/2006/relationships/hyperlink" Target="https://web.archive.org/web/20160306160118/http:/one-evil.org/content/symbols_pentagram.html" TargetMode="External"/><Relationship Id="rId419" Type="http://schemas.openxmlformats.org/officeDocument/2006/relationships/hyperlink" Target="https://web.archive.org/web/20160306091921/http:/one-evil.org/content/entities_locations_vatican.html" TargetMode="External"/><Relationship Id="rId570" Type="http://schemas.openxmlformats.org/officeDocument/2006/relationships/image" Target="media/image66.jpeg"/><Relationship Id="rId626" Type="http://schemas.openxmlformats.org/officeDocument/2006/relationships/hyperlink" Target="http://www.energyenhancement.org/page17.htm" TargetMode="External"/><Relationship Id="rId223" Type="http://schemas.openxmlformats.org/officeDocument/2006/relationships/hyperlink" Target="https://web.archive.org/web/20160325064546/http:/one-evil.org/content/entities_organizations_nazi_ss.html" TargetMode="External"/><Relationship Id="rId430" Type="http://schemas.openxmlformats.org/officeDocument/2006/relationships/hyperlink" Target="https://web.archive.org/web/20160306091921/http:/one-evil.org/content/entities_locations_baalbek.html" TargetMode="External"/><Relationship Id="rId668" Type="http://schemas.openxmlformats.org/officeDocument/2006/relationships/image" Target="media/image107.jpeg"/><Relationship Id="rId18" Type="http://schemas.openxmlformats.org/officeDocument/2006/relationships/hyperlink" Target="http://www.energyenhancement.org" TargetMode="External"/><Relationship Id="rId265" Type="http://schemas.openxmlformats.org/officeDocument/2006/relationships/hyperlink" Target="https://web.archive.org/web/20160306090946/http:/one-evil.org/content/entities_locations_zion.html" TargetMode="External"/><Relationship Id="rId472" Type="http://schemas.openxmlformats.org/officeDocument/2006/relationships/hyperlink" Target="https://web.archive.org/web/20160319065324/http:/one-evil.org/content/almanac_evil_0130.html" TargetMode="External"/><Relationship Id="rId528" Type="http://schemas.openxmlformats.org/officeDocument/2006/relationships/hyperlink" Target="https://web.archive.org/web/20160305131051/http:/one-evil.org/content/entities_gods_Osiris.html" TargetMode="External"/><Relationship Id="rId125" Type="http://schemas.openxmlformats.org/officeDocument/2006/relationships/hyperlink" Target="https://web.archive.org/web/20160306114529/http:/one-evil.org/content/entities_locations_vatican.html" TargetMode="External"/><Relationship Id="rId167" Type="http://schemas.openxmlformats.org/officeDocument/2006/relationships/hyperlink" Target="https://web.archive.org/web/20160307101454/http:/one-evil.org/content/entities_organizations_jesuits.html" TargetMode="External"/><Relationship Id="rId332" Type="http://schemas.openxmlformats.org/officeDocument/2006/relationships/hyperlink" Target="https://web.archive.org/web/20160306160118/http:/one-evil.org/content/entities_organizations_jesuits.html" TargetMode="External"/><Relationship Id="rId374" Type="http://schemas.openxmlformats.org/officeDocument/2006/relationships/hyperlink" Target="https://web.archive.org/web/20160305053524/http:/one-evil.org/content/ritual_human_sacrifice_burning.html" TargetMode="External"/><Relationship Id="rId581" Type="http://schemas.openxmlformats.org/officeDocument/2006/relationships/hyperlink" Target="https://web.archive.org/web/20160306160123/http:/one-evil.org/texts_papal_bulls/papal_bull_1537_convocation.html" TargetMode="External"/><Relationship Id="rId71" Type="http://schemas.openxmlformats.org/officeDocument/2006/relationships/hyperlink" Target="https://web.archive.org/web/20160405220133/http:/one-evil.org/content/entities_gods_Mari.html" TargetMode="External"/><Relationship Id="rId234" Type="http://schemas.openxmlformats.org/officeDocument/2006/relationships/hyperlink" Target="https://web.archive.org/web/20160325064546/http:/one-evil.org/content/symbols_pentagram.html" TargetMode="External"/><Relationship Id="rId637" Type="http://schemas.openxmlformats.org/officeDocument/2006/relationships/hyperlink" Target="http://www.energyenhancement.org/Sacred-Energy/yoga-sutras-of-patanjali-book/Energy-Enhancement-Yoga-Sutras-of-Patanjali.pdf" TargetMode="External"/><Relationship Id="rId679" Type="http://schemas.openxmlformats.org/officeDocument/2006/relationships/image" Target="media/image118.jpeg"/><Relationship Id="rId2" Type="http://schemas.openxmlformats.org/officeDocument/2006/relationships/numbering" Target="numbering.xml"/><Relationship Id="rId29" Type="http://schemas.openxmlformats.org/officeDocument/2006/relationships/image" Target="media/image12.jpeg"/><Relationship Id="rId276" Type="http://schemas.openxmlformats.org/officeDocument/2006/relationships/hyperlink" Target="https://web.archive.org/web/20160306090946/http:/one-evil.org/content/entities_organizations_nazi_ss.html" TargetMode="External"/><Relationship Id="rId441" Type="http://schemas.openxmlformats.org/officeDocument/2006/relationships/hyperlink" Target="https://web.archive.org/web/20160306151904/http:/one-evil.org/content/entities_organizations_jesuits.html" TargetMode="External"/><Relationship Id="rId483" Type="http://schemas.openxmlformats.org/officeDocument/2006/relationships/hyperlink" Target="https://web.archive.org/web/20160306174232/http:/one-evil.org/content/entities_gods_Moloch.html" TargetMode="External"/><Relationship Id="rId539" Type="http://schemas.openxmlformats.org/officeDocument/2006/relationships/image" Target="media/image58.gif"/><Relationship Id="rId40" Type="http://schemas.openxmlformats.org/officeDocument/2006/relationships/image" Target="media/image23.jpeg"/><Relationship Id="rId136" Type="http://schemas.openxmlformats.org/officeDocument/2006/relationships/image" Target="media/image42.jpeg"/><Relationship Id="rId178" Type="http://schemas.openxmlformats.org/officeDocument/2006/relationships/hyperlink" Target="https://web.archive.org/web/20160307101454/http:/one-evil.org/entities_organizations/content/entities_organizations_holy_see.html" TargetMode="External"/><Relationship Id="rId301" Type="http://schemas.openxmlformats.org/officeDocument/2006/relationships/hyperlink" Target="https://web.archive.org/web/20160305142111/http:/one-evil.org/content/entities_locations_st_petersburg.html" TargetMode="External"/><Relationship Id="rId343" Type="http://schemas.openxmlformats.org/officeDocument/2006/relationships/hyperlink" Target="https://web.archive.org/web/20160306160118/http:/one-evil.org/content/symbols_pentagram.html" TargetMode="External"/><Relationship Id="rId550" Type="http://schemas.openxmlformats.org/officeDocument/2006/relationships/hyperlink" Target="https://web.archive.org/web/20160305203646/http:/one-evil.org/content/entities_gods_Cybele.html" TargetMode="External"/><Relationship Id="rId82" Type="http://schemas.openxmlformats.org/officeDocument/2006/relationships/hyperlink" Target="https://web.archive.org/web/20160331145214/http:/one-evil.org/content/people_08c_adrian.html" TargetMode="External"/><Relationship Id="rId203" Type="http://schemas.openxmlformats.org/officeDocument/2006/relationships/hyperlink" Target="https://web.archive.org/web/20160325064546/http:/one-evil.org/content/people_20c_Eisenhower.html" TargetMode="External"/><Relationship Id="rId385" Type="http://schemas.openxmlformats.org/officeDocument/2006/relationships/hyperlink" Target="https://web.archive.org/web/20160305053524/http:/one-evil.org/content/entities_organizations_nazi_ss.html" TargetMode="External"/><Relationship Id="rId592" Type="http://schemas.openxmlformats.org/officeDocument/2006/relationships/hyperlink" Target="https://web.archive.org/web/20160306030633/http:/one-evil.org/content/entities_gods_Ishtar.html" TargetMode="External"/><Relationship Id="rId606" Type="http://schemas.openxmlformats.org/officeDocument/2006/relationships/image" Target="media/image77.jpeg"/><Relationship Id="rId648" Type="http://schemas.openxmlformats.org/officeDocument/2006/relationships/hyperlink" Target="http://www.energyenhancement.org/Level4.htm" TargetMode="External"/><Relationship Id="rId245" Type="http://schemas.openxmlformats.org/officeDocument/2006/relationships/hyperlink" Target="https://web.archive.org/web/20160306090946/http:/one-evil.org/content/entities_locations_vatican.html" TargetMode="External"/><Relationship Id="rId287" Type="http://schemas.openxmlformats.org/officeDocument/2006/relationships/hyperlink" Target="https://web.archive.org/web/20160306090946/http:/one-evil.org/content/entities_locations_baalbek.html" TargetMode="External"/><Relationship Id="rId410" Type="http://schemas.openxmlformats.org/officeDocument/2006/relationships/hyperlink" Target="https://web.archive.org/web/20160305081021/http:/one-evil.org/content/entities_organizations_nazis.html" TargetMode="External"/><Relationship Id="rId452" Type="http://schemas.openxmlformats.org/officeDocument/2006/relationships/hyperlink" Target="https://web.archive.org/web/20160319065442/http:/one-evil.org/content/entities_locations_zurich.html" TargetMode="External"/><Relationship Id="rId494" Type="http://schemas.openxmlformats.org/officeDocument/2006/relationships/hyperlink" Target="https://web.archive.org/web/20160305192149/http:/one-evil.org/content/acts_vatican_holocaust_part_2.html" TargetMode="External"/><Relationship Id="rId508" Type="http://schemas.openxmlformats.org/officeDocument/2006/relationships/hyperlink" Target="https://web.archive.org/web/20160322131003/http:/one-evil.org/content/ritual_human_sacrifice_slaughter.html" TargetMode="External"/><Relationship Id="rId105" Type="http://schemas.openxmlformats.org/officeDocument/2006/relationships/hyperlink" Target="https://web.archive.org/web/20160316053122/http:/one-evil.org/content/councils_constantinople_1341.html" TargetMode="External"/><Relationship Id="rId147" Type="http://schemas.openxmlformats.org/officeDocument/2006/relationships/hyperlink" Target="https://web.archive.org/web/20160306131437/http:/one-evil.org/content/entities_organizations_holy_see.html" TargetMode="External"/><Relationship Id="rId312" Type="http://schemas.openxmlformats.org/officeDocument/2006/relationships/hyperlink" Target="https://web.archive.org/web/20160305142111/http:/cdn.ucadia.net/images/one-evil.org/holocaust/great_vatican_jesuit_pentagram.jpg" TargetMode="External"/><Relationship Id="rId354" Type="http://schemas.openxmlformats.org/officeDocument/2006/relationships/image" Target="media/image52.jpeg"/><Relationship Id="rId51" Type="http://schemas.openxmlformats.org/officeDocument/2006/relationships/hyperlink" Target="https://web.archive.org/web/20160318045403/http:/one-evil.org/content/bloodline_08c_Carolingian.html" TargetMode="External"/><Relationship Id="rId93" Type="http://schemas.openxmlformats.org/officeDocument/2006/relationships/hyperlink" Target="https://web.archive.org/web/20160316053122/http:/one-evil.org/content/almanac_evil_0120.html" TargetMode="External"/><Relationship Id="rId189" Type="http://schemas.openxmlformats.org/officeDocument/2006/relationships/hyperlink" Target="https://web.archive.org/web/20160305134615/http:/one-evil.org/content/people_03c_baba_rabba.html" TargetMode="External"/><Relationship Id="rId396" Type="http://schemas.openxmlformats.org/officeDocument/2006/relationships/hyperlink" Target="https://web.archive.org/web/20160305081021/http:/one-evil.org/content/entities_organizations_nazis.html" TargetMode="External"/><Relationship Id="rId561" Type="http://schemas.openxmlformats.org/officeDocument/2006/relationships/hyperlink" Target="https://web.archive.org/web/20160315024618/http:/one-evil.org/content/symbols_papal_bull.html" TargetMode="External"/><Relationship Id="rId617" Type="http://schemas.openxmlformats.org/officeDocument/2006/relationships/hyperlink" Target="https://web.archive.org/web/20160306022458/http:/one-heaven.org/covenant/article/48.htm" TargetMode="External"/><Relationship Id="rId659" Type="http://schemas.openxmlformats.org/officeDocument/2006/relationships/image" Target="media/image98.png"/><Relationship Id="rId214" Type="http://schemas.openxmlformats.org/officeDocument/2006/relationships/hyperlink" Target="https://web.archive.org/web/20160325064546/http:/one-evil.org/content/people_20c_Pius_XII.html" TargetMode="External"/><Relationship Id="rId256" Type="http://schemas.openxmlformats.org/officeDocument/2006/relationships/hyperlink" Target="https://web.archive.org/web/20160306090946/http:/one-evil.org/content/entities_organizations_nazi_ss.html" TargetMode="External"/><Relationship Id="rId298" Type="http://schemas.openxmlformats.org/officeDocument/2006/relationships/hyperlink" Target="https://web.archive.org/web/20160305142111/http:/one-evil.org/content/entities_organizations_nazis.html" TargetMode="External"/><Relationship Id="rId421" Type="http://schemas.openxmlformats.org/officeDocument/2006/relationships/hyperlink" Target="https://web.archive.org/web/20160306091921/http:/one-evil.org/content/entities_locations_vatican.html" TargetMode="External"/><Relationship Id="rId463" Type="http://schemas.openxmlformats.org/officeDocument/2006/relationships/hyperlink" Target="https://web.archive.org/web/20160305125030/http:/one-evil.org/content/entities_gods_Attis.html" TargetMode="External"/><Relationship Id="rId519" Type="http://schemas.openxmlformats.org/officeDocument/2006/relationships/hyperlink" Target="https://web.archive.org/web/20160304202552/http:/one-evil.org/content/people_13c_Innocent_III.html" TargetMode="External"/><Relationship Id="rId670" Type="http://schemas.openxmlformats.org/officeDocument/2006/relationships/image" Target="media/image109.jpeg"/><Relationship Id="rId116" Type="http://schemas.openxmlformats.org/officeDocument/2006/relationships/hyperlink" Target="https://web.archive.org/web/20160306114529/http:/one-evil.org/content/entities_gods_Cybele.html" TargetMode="External"/><Relationship Id="rId158" Type="http://schemas.openxmlformats.org/officeDocument/2006/relationships/hyperlink" Target="https://web.archive.org/web/20160307092646/http:/one-evil.org/content/people_20c_Himmler.html" TargetMode="External"/><Relationship Id="rId323" Type="http://schemas.openxmlformats.org/officeDocument/2006/relationships/hyperlink" Target="https://web.archive.org/web/20160305142111/http:/one-evil.org/content/entities_locations_munich.html" TargetMode="External"/><Relationship Id="rId530" Type="http://schemas.openxmlformats.org/officeDocument/2006/relationships/hyperlink" Target="https://web.archive.org/web/20160316205101/http:/one-evil.org/content/entities_locations_mari.html" TargetMode="External"/><Relationship Id="rId20" Type="http://schemas.openxmlformats.org/officeDocument/2006/relationships/hyperlink" Target="http://www.energyenhancement.org/Level1.htm" TargetMode="External"/><Relationship Id="rId62" Type="http://schemas.openxmlformats.org/officeDocument/2006/relationships/hyperlink" Target="https://web.archive.org/web/20160318051422/http:/one-evil.org/siteadmin/people_13c_Alexander_IV.html" TargetMode="External"/><Relationship Id="rId365" Type="http://schemas.openxmlformats.org/officeDocument/2006/relationships/hyperlink" Target="https://web.archive.org/web/20160306160118/http:/one-evil.org/content/entities_gods_Lucifer.html" TargetMode="External"/><Relationship Id="rId572" Type="http://schemas.openxmlformats.org/officeDocument/2006/relationships/hyperlink" Target="https://web.archive.org/web/20160306160123/http:/one-evil.org/content/people_13c_Boniface_VIII.html" TargetMode="External"/><Relationship Id="rId628" Type="http://schemas.openxmlformats.org/officeDocument/2006/relationships/hyperlink" Target="http://www.energyenhancement.org/Level2.htm" TargetMode="External"/><Relationship Id="rId225" Type="http://schemas.openxmlformats.org/officeDocument/2006/relationships/hyperlink" Target="https://web.archive.org/web/20160325064546/http:/one-evil.org/content/entities_organizations_nazi_ss.html" TargetMode="External"/><Relationship Id="rId267" Type="http://schemas.openxmlformats.org/officeDocument/2006/relationships/hyperlink" Target="https://web.archive.org/web/20160306090946/http:/one-evil.org/content/entities_locations_belgorod.html" TargetMode="External"/><Relationship Id="rId432" Type="http://schemas.openxmlformats.org/officeDocument/2006/relationships/hyperlink" Target="https://web.archive.org/web/20160306091921/http:/one-evil.org/content/entities_locations_odessa.html" TargetMode="External"/><Relationship Id="rId474" Type="http://schemas.openxmlformats.org/officeDocument/2006/relationships/hyperlink" Target="https://web.archive.org/web/20160319065324/http:/one-evil.org/content/almanac_evil_0190.html" TargetMode="External"/><Relationship Id="rId127" Type="http://schemas.openxmlformats.org/officeDocument/2006/relationships/hyperlink" Target="https://web.archive.org/web/20160306114529/http:/one-evil.org/content/entities_gods_Cybele.html" TargetMode="External"/><Relationship Id="rId681" Type="http://schemas.openxmlformats.org/officeDocument/2006/relationships/hyperlink" Target="http://www.energyenhancement.org/Level2.htm" TargetMode="External"/><Relationship Id="rId31" Type="http://schemas.openxmlformats.org/officeDocument/2006/relationships/image" Target="media/image14.jpeg"/><Relationship Id="rId73" Type="http://schemas.openxmlformats.org/officeDocument/2006/relationships/image" Target="media/image36.jpeg"/><Relationship Id="rId169" Type="http://schemas.openxmlformats.org/officeDocument/2006/relationships/hyperlink" Target="https://web.archive.org/web/20160307101454/http:/one-evil.org/content/entities_organizations_roman_cult.html" TargetMode="External"/><Relationship Id="rId334" Type="http://schemas.openxmlformats.org/officeDocument/2006/relationships/hyperlink" Target="https://web.archive.org/web/20160306160118/http:/one-evil.org/content/ritual_human_sacrifice_burning.html" TargetMode="External"/><Relationship Id="rId376" Type="http://schemas.openxmlformats.org/officeDocument/2006/relationships/hyperlink" Target="https://web.archive.org/web/20160305053524/http:/one-evil.org/content/entities_organizations_nazis.html" TargetMode="External"/><Relationship Id="rId541" Type="http://schemas.openxmlformats.org/officeDocument/2006/relationships/hyperlink" Target="https://web.archive.org/web/20160305203646/http:/one-evil.org/content/entities_title_priest.html" TargetMode="External"/><Relationship Id="rId583" Type="http://schemas.openxmlformats.org/officeDocument/2006/relationships/hyperlink" Target="https://web.archive.org/web/20160306131723/http:/one-evil.org/content/texts_papal_bull.html" TargetMode="External"/><Relationship Id="rId639" Type="http://schemas.openxmlformats.org/officeDocument/2006/relationships/image" Target="media/image87.jpeg"/><Relationship Id="rId4" Type="http://schemas.microsoft.com/office/2007/relationships/stylesWithEffects" Target="stylesWithEffects.xml"/><Relationship Id="rId180" Type="http://schemas.openxmlformats.org/officeDocument/2006/relationships/hyperlink" Target="https://web.archive.org/web/20160307101454/http:/one-evil.org/content/entities_organizations_illuminati.html" TargetMode="External"/><Relationship Id="rId236" Type="http://schemas.openxmlformats.org/officeDocument/2006/relationships/hyperlink" Target="https://web.archive.org/web/20160325064546/http:/one-evil.org/content/acts_vatican_holocaust_part_2.html" TargetMode="External"/><Relationship Id="rId278" Type="http://schemas.openxmlformats.org/officeDocument/2006/relationships/hyperlink" Target="https://web.archive.org/web/20160306090946/http:/one-evil.org/content/entities_organizations_nazi_ss.html" TargetMode="External"/><Relationship Id="rId401" Type="http://schemas.openxmlformats.org/officeDocument/2006/relationships/hyperlink" Target="https://web.archive.org/web/20160305081021/http:/one-evil.org/content/entities_organizations_nazis.html" TargetMode="External"/><Relationship Id="rId443" Type="http://schemas.openxmlformats.org/officeDocument/2006/relationships/image" Target="media/image57.jpeg"/><Relationship Id="rId650" Type="http://schemas.openxmlformats.org/officeDocument/2006/relationships/hyperlink" Target="http://www.energyenhancement.org/Level1.htm" TargetMode="External"/><Relationship Id="rId303" Type="http://schemas.openxmlformats.org/officeDocument/2006/relationships/hyperlink" Target="https://web.archive.org/web/20160305142111/http:/one-evil.org/content/entities_locations_stockholm.html" TargetMode="External"/><Relationship Id="rId485" Type="http://schemas.openxmlformats.org/officeDocument/2006/relationships/hyperlink" Target="https://web.archive.org/web/20160319065733/http:/one-evil.org/content/acts_vatican_holocaust.html" TargetMode="External"/><Relationship Id="rId42" Type="http://schemas.openxmlformats.org/officeDocument/2006/relationships/image" Target="media/image25.jpeg"/><Relationship Id="rId84" Type="http://schemas.openxmlformats.org/officeDocument/2006/relationships/hyperlink" Target="https://web.archive.org/web/20160331145214/http:/one-evil.org/content/people_09c_leo.html" TargetMode="External"/><Relationship Id="rId138" Type="http://schemas.openxmlformats.org/officeDocument/2006/relationships/hyperlink" Target="https://web.archive.org/web/20160306131437/http:/one-evil.org/content/people_20c_Ledochowski.html" TargetMode="External"/><Relationship Id="rId345" Type="http://schemas.openxmlformats.org/officeDocument/2006/relationships/hyperlink" Target="https://web.archive.org/web/20160306160118/http:/one-evil.org/content/entities_organizations_roman_cult.html" TargetMode="External"/><Relationship Id="rId387" Type="http://schemas.openxmlformats.org/officeDocument/2006/relationships/hyperlink" Target="https://web.archive.org/web/20160305053524/http:/one-evil.org/content/entities_organizations_nazis.html" TargetMode="External"/><Relationship Id="rId510" Type="http://schemas.openxmlformats.org/officeDocument/2006/relationships/hyperlink" Target="https://web.archive.org/web/20160322131003/http:/one-evil.org/content/ritual_inclusion_human_remains.html" TargetMode="External"/><Relationship Id="rId552" Type="http://schemas.openxmlformats.org/officeDocument/2006/relationships/hyperlink" Target="https://web.archive.org/web/20160305203646/http:/one-evil.org/content/entities_title_archgalli.html" TargetMode="External"/><Relationship Id="rId594" Type="http://schemas.openxmlformats.org/officeDocument/2006/relationships/hyperlink" Target="https://web.archive.org/web/20160306030633/http:/one-evil.org/content/entities_gods_Cybele.html" TargetMode="External"/><Relationship Id="rId608" Type="http://schemas.openxmlformats.org/officeDocument/2006/relationships/image" Target="media/image78.jpeg"/><Relationship Id="rId191" Type="http://schemas.openxmlformats.org/officeDocument/2006/relationships/hyperlink" Target="https://web.archive.org/web/20160305134615/http:/one-evil.org/content/people_06c_justinian.html" TargetMode="External"/><Relationship Id="rId205" Type="http://schemas.openxmlformats.org/officeDocument/2006/relationships/hyperlink" Target="https://web.archive.org/web/20160325064546/http:/one-evil.org/content/entities_organizations_nazis.html" TargetMode="External"/><Relationship Id="rId247" Type="http://schemas.openxmlformats.org/officeDocument/2006/relationships/hyperlink" Target="https://web.archive.org/web/20160306090946/http:/one-evil.org/content/people_20c_Ledochowski.html" TargetMode="External"/><Relationship Id="rId412" Type="http://schemas.openxmlformats.org/officeDocument/2006/relationships/hyperlink" Target="https://web.archive.org/web/20160305081021/http:/one-evil.org/content/acts_vatican_holocaust_part_2.html" TargetMode="External"/><Relationship Id="rId107" Type="http://schemas.openxmlformats.org/officeDocument/2006/relationships/image" Target="media/image38.jpeg"/><Relationship Id="rId289" Type="http://schemas.openxmlformats.org/officeDocument/2006/relationships/hyperlink" Target="https://web.archive.org/web/20160306090946/http:/one-evil.org/content/entities_organizations_nazi_ss.html" TargetMode="External"/><Relationship Id="rId454" Type="http://schemas.openxmlformats.org/officeDocument/2006/relationships/hyperlink" Target="https://web.archive.org/web/20160305125030/http:/one-evil.org/content/prophecy_lucifer.html" TargetMode="External"/><Relationship Id="rId496" Type="http://schemas.openxmlformats.org/officeDocument/2006/relationships/hyperlink" Target="https://web.archive.org/web/20160319070658/http:/one-evil.org/content/almanac_evil_0140.html" TargetMode="External"/><Relationship Id="rId661" Type="http://schemas.openxmlformats.org/officeDocument/2006/relationships/image" Target="media/image100.jpeg"/><Relationship Id="rId11" Type="http://schemas.openxmlformats.org/officeDocument/2006/relationships/hyperlink" Target="mailto:sol@energyenhancement.org" TargetMode="External"/><Relationship Id="rId53" Type="http://schemas.openxmlformats.org/officeDocument/2006/relationships/image" Target="media/image29.jpeg"/><Relationship Id="rId149" Type="http://schemas.openxmlformats.org/officeDocument/2006/relationships/hyperlink" Target="https://web.archive.org/web/20160306131437/http:/one-evil.org/content/entities_organizations_roman_cult.html" TargetMode="External"/><Relationship Id="rId314" Type="http://schemas.openxmlformats.org/officeDocument/2006/relationships/hyperlink" Target="https://web.archive.org/web/20160305142111/http:/one-evil.org/content/entities_locations_vatican.html" TargetMode="External"/><Relationship Id="rId356" Type="http://schemas.openxmlformats.org/officeDocument/2006/relationships/image" Target="media/image53.jpeg"/><Relationship Id="rId398" Type="http://schemas.openxmlformats.org/officeDocument/2006/relationships/hyperlink" Target="https://web.archive.org/web/20160305081021/http:/one-evil.org/content/ritual_human_sacrifice_burning.html" TargetMode="External"/><Relationship Id="rId521" Type="http://schemas.openxmlformats.org/officeDocument/2006/relationships/hyperlink" Target="https://web.archive.org/web/20160322130857/http:/one-evil.org/content/entities_locations_ugarit.html" TargetMode="External"/><Relationship Id="rId563" Type="http://schemas.openxmlformats.org/officeDocument/2006/relationships/image" Target="media/image59.jpeg"/><Relationship Id="rId619" Type="http://schemas.openxmlformats.org/officeDocument/2006/relationships/hyperlink" Target="https://web.archive.org/web/20160306022458/http:/one-heaven.org/covenant/article/50.html" TargetMode="External"/><Relationship Id="rId95" Type="http://schemas.openxmlformats.org/officeDocument/2006/relationships/hyperlink" Target="https://web.archive.org/web/20160316053122/http:/one-evil.org/content/councils_constantinople_451.html" TargetMode="External"/><Relationship Id="rId160" Type="http://schemas.openxmlformats.org/officeDocument/2006/relationships/hyperlink" Target="https://web.archive.org/web/20160307092646/http:/one-evil.org/content/people_20c_Mussolini.html" TargetMode="External"/><Relationship Id="rId216" Type="http://schemas.openxmlformats.org/officeDocument/2006/relationships/hyperlink" Target="https://web.archive.org/web/20160325064546/http:/one-evil.org/content/people_20c_Pius_XII.html" TargetMode="External"/><Relationship Id="rId423" Type="http://schemas.openxmlformats.org/officeDocument/2006/relationships/hyperlink" Target="https://web.archive.org/web/20160306091921/http:/one-evil.org/content/entities_locations_novgorod.html" TargetMode="External"/><Relationship Id="rId258" Type="http://schemas.openxmlformats.org/officeDocument/2006/relationships/hyperlink" Target="https://web.archive.org/web/20160306090946/http:/one-evil.org/content/people_20c_Stalin.html" TargetMode="External"/><Relationship Id="rId465" Type="http://schemas.openxmlformats.org/officeDocument/2006/relationships/hyperlink" Target="https://web.archive.org/web/20160305125030/http:/one-evil.org/content/symbols_hat_cybele.html" TargetMode="External"/><Relationship Id="rId630" Type="http://schemas.openxmlformats.org/officeDocument/2006/relationships/image" Target="media/image83.jpeg"/><Relationship Id="rId672" Type="http://schemas.openxmlformats.org/officeDocument/2006/relationships/image" Target="media/image111.jpeg"/><Relationship Id="rId22" Type="http://schemas.openxmlformats.org/officeDocument/2006/relationships/hyperlink" Target="http://www.energyenhancement.org/Level3.htm" TargetMode="External"/><Relationship Id="rId64" Type="http://schemas.openxmlformats.org/officeDocument/2006/relationships/hyperlink" Target="https://web.archive.org/web/20160405220133/http:/one-evil.org/content/entities_gods_lucifer.html" TargetMode="External"/><Relationship Id="rId118" Type="http://schemas.openxmlformats.org/officeDocument/2006/relationships/hyperlink" Target="https://web.archive.org/web/20160306114529/http:/one-evil.org/content/people_11c_pietro_leoni.html" TargetMode="External"/><Relationship Id="rId325" Type="http://schemas.openxmlformats.org/officeDocument/2006/relationships/hyperlink" Target="https://web.archive.org/web/20160305142111/http:/one-evil.org/content/people_13c_Honorius_III.html" TargetMode="External"/><Relationship Id="rId367" Type="http://schemas.openxmlformats.org/officeDocument/2006/relationships/hyperlink" Target="https://web.archive.org/web/20160306160118/http:/one-evil.org/content/entities_gods_Moloch.html" TargetMode="External"/><Relationship Id="rId532" Type="http://schemas.openxmlformats.org/officeDocument/2006/relationships/hyperlink" Target="https://web.archive.org/web/20160316205101/http:/one-evil.org/content/entities_locations_tarsus.html" TargetMode="External"/><Relationship Id="rId574" Type="http://schemas.openxmlformats.org/officeDocument/2006/relationships/hyperlink" Target="https://web.archive.org/web/20160306160123/http:/one-evil.org/content/people_16c_Paul_III.html" TargetMode="External"/><Relationship Id="rId171" Type="http://schemas.openxmlformats.org/officeDocument/2006/relationships/hyperlink" Target="https://web.archive.org/web/20160307101454/http:/one-evil.org/content/people_20c_hitler.html" TargetMode="External"/><Relationship Id="rId227" Type="http://schemas.openxmlformats.org/officeDocument/2006/relationships/hyperlink" Target="https://web.archive.org/web/20160325064546/http:/one-evil.org/content/entities_gods_Cybele.html" TargetMode="External"/><Relationship Id="rId269" Type="http://schemas.openxmlformats.org/officeDocument/2006/relationships/hyperlink" Target="https://web.archive.org/web/20160306090946/http:/one-evil.org/content/entities_locations_tehran.html" TargetMode="External"/><Relationship Id="rId434" Type="http://schemas.openxmlformats.org/officeDocument/2006/relationships/hyperlink" Target="https://web.archive.org/web/20160306091921/http:/one-evil.org/content/entities_locations_novgorod.html" TargetMode="External"/><Relationship Id="rId476" Type="http://schemas.openxmlformats.org/officeDocument/2006/relationships/hyperlink" Target="https://web.archive.org/web/20160319125439/http:/one-evil.org/content/entities_organizations_jesuits.html" TargetMode="External"/><Relationship Id="rId641" Type="http://schemas.openxmlformats.org/officeDocument/2006/relationships/image" Target="media/image89.jpeg"/><Relationship Id="rId683" Type="http://schemas.openxmlformats.org/officeDocument/2006/relationships/hyperlink" Target="http://www.energyenhancement.org/Level4.htm" TargetMode="External"/><Relationship Id="rId33" Type="http://schemas.openxmlformats.org/officeDocument/2006/relationships/image" Target="media/image16.jpeg"/><Relationship Id="rId129" Type="http://schemas.openxmlformats.org/officeDocument/2006/relationships/hyperlink" Target="https://web.archive.org/web/20160306114529/http:/one-evil.org/content/people_11c_pietro_leoni.html" TargetMode="External"/><Relationship Id="rId280" Type="http://schemas.openxmlformats.org/officeDocument/2006/relationships/hyperlink" Target="https://web.archive.org/web/20160306090946/http:/one-evil.org/content/entities_organizations_nazi_ss.html" TargetMode="External"/><Relationship Id="rId336" Type="http://schemas.openxmlformats.org/officeDocument/2006/relationships/hyperlink" Target="https://web.archive.org/web/20160306160118/http:/one-evil.org/content/entities_organizations_new_world_order.html" TargetMode="External"/><Relationship Id="rId501" Type="http://schemas.openxmlformats.org/officeDocument/2006/relationships/hyperlink" Target="https://web.archive.org/web/20160319130419/http:/one-evil.org/content/acts_forgery_peters_pence.html" TargetMode="External"/><Relationship Id="rId543" Type="http://schemas.openxmlformats.org/officeDocument/2006/relationships/hyperlink" Target="https://web.archive.org/web/20160305203646/http:/one-evil.org/content/entities_gods_Athena.html" TargetMode="External"/><Relationship Id="rId75" Type="http://schemas.openxmlformats.org/officeDocument/2006/relationships/hyperlink" Target="https://web.archive.org/web/20160331145214/http:/one-evil.org/content/bloodline_08c_Carolingian.html" TargetMode="External"/><Relationship Id="rId140" Type="http://schemas.openxmlformats.org/officeDocument/2006/relationships/hyperlink" Target="https://web.archive.org/web/20160306131437/http:/one-evil.org/content/people_20c_Himmler.html" TargetMode="External"/><Relationship Id="rId182" Type="http://schemas.openxmlformats.org/officeDocument/2006/relationships/hyperlink" Target="https://web.archive.org/web/20160307101454/http:/one-evil.org/content/entities_locations_zurich.html" TargetMode="External"/><Relationship Id="rId378" Type="http://schemas.openxmlformats.org/officeDocument/2006/relationships/hyperlink" Target="https://web.archive.org/web/20160305053524/http:/one-evil.org/content/ritual_human_sacrifice_burning.html" TargetMode="External"/><Relationship Id="rId403" Type="http://schemas.openxmlformats.org/officeDocument/2006/relationships/hyperlink" Target="https://web.archive.org/web/20160305081021/http:/one-evil.org/content/entities_organizations_nazis.html" TargetMode="External"/><Relationship Id="rId585" Type="http://schemas.openxmlformats.org/officeDocument/2006/relationships/image" Target="media/image70.jpeg"/><Relationship Id="rId6" Type="http://schemas.openxmlformats.org/officeDocument/2006/relationships/webSettings" Target="webSettings.xml"/><Relationship Id="rId238" Type="http://schemas.openxmlformats.org/officeDocument/2006/relationships/hyperlink" Target="https://web.archive.org/web/20160306090946/http:/one-evil.org/content/symbols_pentagram.html" TargetMode="External"/><Relationship Id="rId445" Type="http://schemas.openxmlformats.org/officeDocument/2006/relationships/hyperlink" Target="https://web.archive.org/web/20160306151904/http:/www.ucadia.com/frank/frank_7dreams.html" TargetMode="External"/><Relationship Id="rId487" Type="http://schemas.openxmlformats.org/officeDocument/2006/relationships/hyperlink" Target="https://web.archive.org/web/20160319065733/http:/one-evil.org/content/almanac_evil_0050.html" TargetMode="External"/><Relationship Id="rId610" Type="http://schemas.openxmlformats.org/officeDocument/2006/relationships/image" Target="media/image79.jpeg"/><Relationship Id="rId652" Type="http://schemas.openxmlformats.org/officeDocument/2006/relationships/hyperlink" Target="http://www.energyenhancement.org/Level3.htm" TargetMode="External"/><Relationship Id="rId291" Type="http://schemas.openxmlformats.org/officeDocument/2006/relationships/hyperlink" Target="https://web.archive.org/web/20160306090946/http:/one-evil.org/content/entities_organizations_nazis.html" TargetMode="External"/><Relationship Id="rId305" Type="http://schemas.openxmlformats.org/officeDocument/2006/relationships/hyperlink" Target="https://web.archive.org/web/20160305142111/http:/one-evil.org/content/acts_vatican_holocaust.html" TargetMode="External"/><Relationship Id="rId347" Type="http://schemas.openxmlformats.org/officeDocument/2006/relationships/hyperlink" Target="https://web.archive.org/web/20160306160118/http:/one-evil.org/content/entities_organizations_new_world_order.html" TargetMode="External"/><Relationship Id="rId512" Type="http://schemas.openxmlformats.org/officeDocument/2006/relationships/hyperlink" Target="https://web.archive.org/web/20160322131003/http:/one-evil.org/content/ritual_sacred_calls_demons.html" TargetMode="External"/><Relationship Id="rId44" Type="http://schemas.openxmlformats.org/officeDocument/2006/relationships/image" Target="media/image26.jpeg"/><Relationship Id="rId86" Type="http://schemas.openxmlformats.org/officeDocument/2006/relationships/hyperlink" Target="https://web.archive.org/web/20160331145214/http:/one-evil.org/content/bloodline_08c_Carolingian.html" TargetMode="External"/><Relationship Id="rId151" Type="http://schemas.openxmlformats.org/officeDocument/2006/relationships/hyperlink" Target="https://web.archive.org/web/20160307092646/http:/one-evil.org/content/people_20c_Pius_XII.html" TargetMode="External"/><Relationship Id="rId389" Type="http://schemas.openxmlformats.org/officeDocument/2006/relationships/hyperlink" Target="https://web.archive.org/web/20160305053524/http:/one-evil.org/content/entities_organizations_nazi_ss.html" TargetMode="External"/><Relationship Id="rId554" Type="http://schemas.openxmlformats.org/officeDocument/2006/relationships/hyperlink" Target="https://web.archive.org/web/20160305203646/http:/one-evil.org/content/entities_gods_Attis.html" TargetMode="External"/><Relationship Id="rId596" Type="http://schemas.openxmlformats.org/officeDocument/2006/relationships/hyperlink" Target="https://web.archive.org/web/20160306030633/http:/one-evil.org/content/entities_gods_Astarte.html" TargetMode="External"/><Relationship Id="rId193" Type="http://schemas.openxmlformats.org/officeDocument/2006/relationships/hyperlink" Target="https://web.archive.org/web/20160305134615/http:/one-evil.org/content/people_13c_Innocent_III.html" TargetMode="External"/><Relationship Id="rId207" Type="http://schemas.openxmlformats.org/officeDocument/2006/relationships/hyperlink" Target="https://web.archive.org/web/20160325064546/http:/one-evil.org/content/acts_political_mass_murder.html" TargetMode="External"/><Relationship Id="rId249" Type="http://schemas.openxmlformats.org/officeDocument/2006/relationships/hyperlink" Target="https://web.archive.org/web/20160306090946/http:/one-evil.org/content/people_13c_Honorius_III.html" TargetMode="External"/><Relationship Id="rId414" Type="http://schemas.openxmlformats.org/officeDocument/2006/relationships/hyperlink" Target="https://web.archive.org/web/20160305081021/http:/one-evil.org/content/acts_vatican_holocaust_part_4.html" TargetMode="External"/><Relationship Id="rId456" Type="http://schemas.openxmlformats.org/officeDocument/2006/relationships/hyperlink" Target="https://web.archive.org/web/20160305125030/http:/one-evil.org/content/entities_gods_Cybele.html" TargetMode="External"/><Relationship Id="rId498" Type="http://schemas.openxmlformats.org/officeDocument/2006/relationships/hyperlink" Target="https://web.archive.org/web/20160319130419/http:/one-evil.org/content/acts_forgery_chair_of_st_peter.html" TargetMode="External"/><Relationship Id="rId621" Type="http://schemas.openxmlformats.org/officeDocument/2006/relationships/hyperlink" Target="https://web.archive.org/web/20160306022458/http:/one-heaven.org/covenant/article/52.html" TargetMode="External"/><Relationship Id="rId663" Type="http://schemas.openxmlformats.org/officeDocument/2006/relationships/image" Target="media/image102.jpeg"/><Relationship Id="rId13" Type="http://schemas.openxmlformats.org/officeDocument/2006/relationships/image" Target="media/image2.jpeg"/><Relationship Id="rId109" Type="http://schemas.openxmlformats.org/officeDocument/2006/relationships/hyperlink" Target="https://web.archive.org/web/20160316030255/http:/one-evil.org/content/people_04c_constantine.html" TargetMode="External"/><Relationship Id="rId260" Type="http://schemas.openxmlformats.org/officeDocument/2006/relationships/image" Target="media/image48.jpeg"/><Relationship Id="rId316" Type="http://schemas.openxmlformats.org/officeDocument/2006/relationships/hyperlink" Target="https://web.archive.org/web/20160305142111/http:/one-evil.org/content/entities_locations_dublin.html" TargetMode="External"/><Relationship Id="rId523" Type="http://schemas.openxmlformats.org/officeDocument/2006/relationships/hyperlink" Target="https://web.archive.org/web/20160322130857/http:/one-evil.org/content/entities_locations_jerusalem.html" TargetMode="External"/><Relationship Id="rId55" Type="http://schemas.openxmlformats.org/officeDocument/2006/relationships/image" Target="media/image31.jpeg"/><Relationship Id="rId97" Type="http://schemas.openxmlformats.org/officeDocument/2006/relationships/hyperlink" Target="https://web.archive.org/web/20160316053122/http:/one-evil.org/content/councils_constantinople_680.html" TargetMode="External"/><Relationship Id="rId120" Type="http://schemas.openxmlformats.org/officeDocument/2006/relationships/hyperlink" Target="https://web.archive.org/web/20160306114529/http:/one-evil.org/content/entities_organizations_catholic_church.html" TargetMode="External"/><Relationship Id="rId358" Type="http://schemas.openxmlformats.org/officeDocument/2006/relationships/hyperlink" Target="https://web.archive.org/web/20160306160118/http:/one-evil.org/content/people_20c_hitler.html" TargetMode="External"/><Relationship Id="rId565" Type="http://schemas.openxmlformats.org/officeDocument/2006/relationships/image" Target="media/image61.jpeg"/><Relationship Id="rId162" Type="http://schemas.openxmlformats.org/officeDocument/2006/relationships/hyperlink" Target="https://web.archive.org/web/20160307092646/http:/one-evil.org/content/entities_organizations_holy_see.html" TargetMode="External"/><Relationship Id="rId218" Type="http://schemas.openxmlformats.org/officeDocument/2006/relationships/hyperlink" Target="https://web.archive.org/web/20160325064546/http:/one-evil.org/content/people_20c_Ledochowski.html" TargetMode="External"/><Relationship Id="rId425" Type="http://schemas.openxmlformats.org/officeDocument/2006/relationships/hyperlink" Target="https://web.archive.org/web/20160306091921/http:/one-evil.org/content/entities_locations_tehran.html" TargetMode="External"/><Relationship Id="rId467" Type="http://schemas.openxmlformats.org/officeDocument/2006/relationships/hyperlink" Target="https://web.archive.org/web/20160319070210/http:/one-evil.org/almanac/evil_0060.html" TargetMode="External"/><Relationship Id="rId632" Type="http://schemas.openxmlformats.org/officeDocument/2006/relationships/hyperlink" Target="http://www.energyenhancement.org/page17.htm" TargetMode="External"/><Relationship Id="rId271" Type="http://schemas.openxmlformats.org/officeDocument/2006/relationships/hyperlink" Target="https://web.archive.org/web/20160306090946/http:/one-evil.org/content/entities_locations_munich.html" TargetMode="External"/><Relationship Id="rId674" Type="http://schemas.openxmlformats.org/officeDocument/2006/relationships/image" Target="media/image113.png"/><Relationship Id="rId24" Type="http://schemas.openxmlformats.org/officeDocument/2006/relationships/image" Target="media/image7.jpeg"/><Relationship Id="rId66" Type="http://schemas.openxmlformats.org/officeDocument/2006/relationships/hyperlink" Target="https://web.archive.org/web/20160405220133/http:/one-evil.org/content/entities_gods_lucifer.html" TargetMode="External"/><Relationship Id="rId131" Type="http://schemas.openxmlformats.org/officeDocument/2006/relationships/hyperlink" Target="https://web.archive.org/web/20160306114529/http:/one-evil.org/content/people_11c_borga.html" TargetMode="External"/><Relationship Id="rId327" Type="http://schemas.openxmlformats.org/officeDocument/2006/relationships/hyperlink" Target="https://web.archive.org/web/20160305142111/http:/one-evil.org/content/people_13c_Innocent_III.html" TargetMode="External"/><Relationship Id="rId369" Type="http://schemas.openxmlformats.org/officeDocument/2006/relationships/hyperlink" Target="https://web.archive.org/web/20160306160118/http:/one-evil.org/content/acts_vatican_holocaust_part_5.html" TargetMode="External"/><Relationship Id="rId534" Type="http://schemas.openxmlformats.org/officeDocument/2006/relationships/hyperlink" Target="https://web.archive.org/web/20160316205101/http:/one-evil.org/content/entities_organizations_holy_see.html" TargetMode="External"/><Relationship Id="rId576" Type="http://schemas.openxmlformats.org/officeDocument/2006/relationships/hyperlink" Target="https://web.archive.org/web/20160306160123/http:/one-evil.org/texts_papal_bulls/papal_bull_1302_unam_sanctam.html" TargetMode="External"/><Relationship Id="rId173" Type="http://schemas.openxmlformats.org/officeDocument/2006/relationships/hyperlink" Target="https://web.archive.org/web/20160307101454/http:/one-evil.org/content/people_20c_Stalin.html" TargetMode="External"/><Relationship Id="rId229" Type="http://schemas.openxmlformats.org/officeDocument/2006/relationships/hyperlink" Target="https://web.archive.org/web/20160325064546/http:/one-evil.org/content/symbols_pentagram.html" TargetMode="External"/><Relationship Id="rId380" Type="http://schemas.openxmlformats.org/officeDocument/2006/relationships/hyperlink" Target="https://web.archive.org/web/20160305053524/http:/one-evil.org/content/entities_organizations_nazis.html" TargetMode="External"/><Relationship Id="rId436" Type="http://schemas.openxmlformats.org/officeDocument/2006/relationships/hyperlink" Target="https://web.archive.org/web/20160306091921/http:/one-evil.org/content/entities_locations_tehran.html" TargetMode="External"/><Relationship Id="rId601" Type="http://schemas.openxmlformats.org/officeDocument/2006/relationships/hyperlink" Target="https://web.archive.org/web/20160315023751/http:/one-evil.org/content/entities_gods_lucifer.html" TargetMode="External"/><Relationship Id="rId643" Type="http://schemas.openxmlformats.org/officeDocument/2006/relationships/image" Target="media/image91.jpeg"/><Relationship Id="rId240" Type="http://schemas.openxmlformats.org/officeDocument/2006/relationships/hyperlink" Target="https://web.archive.org/web/20160306090946/http:/one-evil.org/content/ritual_mass_human_sacrifice.html" TargetMode="External"/><Relationship Id="rId478" Type="http://schemas.openxmlformats.org/officeDocument/2006/relationships/hyperlink" Target="https://web.archive.org/web/20160319125439/http:/one-evil.org/content/entities_organizations_jesuits.html" TargetMode="External"/><Relationship Id="rId685" Type="http://schemas.openxmlformats.org/officeDocument/2006/relationships/footer" Target="footer2.xml"/><Relationship Id="rId35" Type="http://schemas.openxmlformats.org/officeDocument/2006/relationships/image" Target="media/image18.jpeg"/><Relationship Id="rId77" Type="http://schemas.openxmlformats.org/officeDocument/2006/relationships/hyperlink" Target="https://web.archive.org/web/20160331145214/http:/one-evil.org/content/bloodline_08c_Carolingian.html" TargetMode="External"/><Relationship Id="rId100" Type="http://schemas.openxmlformats.org/officeDocument/2006/relationships/hyperlink" Target="https://web.archive.org/web/20160316053122/http:/one-evil.org/content/councils_constantinople_869.html" TargetMode="External"/><Relationship Id="rId282" Type="http://schemas.openxmlformats.org/officeDocument/2006/relationships/hyperlink" Target="https://web.archive.org/web/20160306090946/http:/one-evil.org/content/entities_locations_baalbek.html" TargetMode="External"/><Relationship Id="rId338" Type="http://schemas.openxmlformats.org/officeDocument/2006/relationships/hyperlink" Target="https://web.archive.org/web/20160306160118/http:/one-evil.org/content/acts_vatican_holocaust_part_2.html" TargetMode="External"/><Relationship Id="rId503" Type="http://schemas.openxmlformats.org/officeDocument/2006/relationships/hyperlink" Target="https://web.archive.org/web/20160322131003/http:/one-evil.org/content/ritual_inquisition.html" TargetMode="External"/><Relationship Id="rId545" Type="http://schemas.openxmlformats.org/officeDocument/2006/relationships/hyperlink" Target="https://web.archive.org/web/20160305203646/http:/one-evil.org/content/entities_gods_Mary.html" TargetMode="External"/><Relationship Id="rId587" Type="http://schemas.openxmlformats.org/officeDocument/2006/relationships/image" Target="media/image72.jpeg"/><Relationship Id="rId8" Type="http://schemas.openxmlformats.org/officeDocument/2006/relationships/endnotes" Target="endnotes.xml"/><Relationship Id="rId142" Type="http://schemas.openxmlformats.org/officeDocument/2006/relationships/hyperlink" Target="https://web.archive.org/web/20160306131437/http:/one-evil.org/content/entities_organizations_roman_cult.html" TargetMode="External"/><Relationship Id="rId184" Type="http://schemas.openxmlformats.org/officeDocument/2006/relationships/hyperlink" Target="https://web.archive.org/web/20160307101454/http:/one-evil.org/content/entities_locations_zurich.html" TargetMode="External"/><Relationship Id="rId391" Type="http://schemas.openxmlformats.org/officeDocument/2006/relationships/hyperlink" Target="https://web.archive.org/web/20160305053524/http:/one-evil.org/content/ritual_inquisition.html" TargetMode="External"/><Relationship Id="rId405" Type="http://schemas.openxmlformats.org/officeDocument/2006/relationships/hyperlink" Target="https://web.archive.org/web/20160305081021/http:/one-evil.org/content/entities_organizations_nazis.html" TargetMode="External"/><Relationship Id="rId447" Type="http://schemas.openxmlformats.org/officeDocument/2006/relationships/hyperlink" Target="https://web.archive.org/web/20160305053521/http:/one-evil.org/content/acts_global_depression_02.html" TargetMode="External"/><Relationship Id="rId612" Type="http://schemas.openxmlformats.org/officeDocument/2006/relationships/image" Target="media/image80.jpeg"/><Relationship Id="rId251" Type="http://schemas.openxmlformats.org/officeDocument/2006/relationships/hyperlink" Target="https://web.archive.org/web/20160306090946/http:/one-evil.org/content/entities_gods_Moloch.html" TargetMode="External"/><Relationship Id="rId489" Type="http://schemas.openxmlformats.org/officeDocument/2006/relationships/hyperlink" Target="https://web.archive.org/web/20160319065733/http:/one-evil.org/content/almanac_evil_0200.html" TargetMode="External"/><Relationship Id="rId654" Type="http://schemas.openxmlformats.org/officeDocument/2006/relationships/image" Target="media/image93.jpeg"/><Relationship Id="rId46" Type="http://schemas.openxmlformats.org/officeDocument/2006/relationships/hyperlink" Target="https://web.archive.org/web/20160318110641/http:/one-evil.org/siteadmin/people_08c_stephen_III.html" TargetMode="External"/><Relationship Id="rId293" Type="http://schemas.openxmlformats.org/officeDocument/2006/relationships/hyperlink" Target="https://web.archive.org/web/20160306090946/http:/one-evil.org/content/entities_gods_Moloch.html" TargetMode="External"/><Relationship Id="rId307" Type="http://schemas.openxmlformats.org/officeDocument/2006/relationships/hyperlink" Target="https://web.archive.org/web/20160305142111/http:/one-evil.org/content/entities_locations_vatican.html" TargetMode="External"/><Relationship Id="rId349" Type="http://schemas.openxmlformats.org/officeDocument/2006/relationships/hyperlink" Target="https://web.archive.org/web/20160306160118/http:/cdn.ucadia.net/images/one-evil.org/holocaust/pentagon_pentagram_500m.jpg" TargetMode="External"/><Relationship Id="rId514" Type="http://schemas.openxmlformats.org/officeDocument/2006/relationships/hyperlink" Target="https://web.archive.org/web/20160322131003/http:/one-evil.org/content/ritual_sacred_ceremony_demons.html" TargetMode="External"/><Relationship Id="rId556" Type="http://schemas.openxmlformats.org/officeDocument/2006/relationships/hyperlink" Target="https://web.archive.org/web/20160305203646/http:/one-evil.org/content/entities_gods_Cybele.html" TargetMode="External"/><Relationship Id="rId88" Type="http://schemas.openxmlformats.org/officeDocument/2006/relationships/hyperlink" Target="https://web.archive.org/web/20160331145214/http:/one-evil.org/content/bloodline_08c_Carolingian.html" TargetMode="External"/><Relationship Id="rId111" Type="http://schemas.openxmlformats.org/officeDocument/2006/relationships/hyperlink" Target="https://web.archive.org/web/20160316030255/http:/one-evil.org/content/entities_title_cuillia%C3%A9an.html" TargetMode="External"/><Relationship Id="rId153" Type="http://schemas.openxmlformats.org/officeDocument/2006/relationships/hyperlink" Target="https://web.archive.org/web/20160307092646/http:/one-evil.org/content/people_20c_Himmler.html" TargetMode="External"/><Relationship Id="rId195" Type="http://schemas.openxmlformats.org/officeDocument/2006/relationships/hyperlink" Target="https://web.archive.org/web/20160325064546/http:/one-evil.org/content/ritual_mass_human_sacrifice.html" TargetMode="External"/><Relationship Id="rId209" Type="http://schemas.openxmlformats.org/officeDocument/2006/relationships/hyperlink" Target="https://web.archive.org/web/20160325064546/http:/one-evil.org/content/people_20c_Stalin.html" TargetMode="External"/><Relationship Id="rId360" Type="http://schemas.openxmlformats.org/officeDocument/2006/relationships/hyperlink" Target="https://web.archive.org/web/20160306160118/http:/one-evil.org/content/people_20c_Stalin.html" TargetMode="External"/><Relationship Id="rId416" Type="http://schemas.openxmlformats.org/officeDocument/2006/relationships/hyperlink" Target="https://web.archive.org/web/20160305081021/http:/one-evil.org/content/acts_vatican_holocaust_part_2.html" TargetMode="External"/><Relationship Id="rId598" Type="http://schemas.openxmlformats.org/officeDocument/2006/relationships/hyperlink" Target="https://web.archive.org/web/20160306030633/http:/one-evil.org/content/acts_vatican_holocaust.html" TargetMode="External"/><Relationship Id="rId220" Type="http://schemas.openxmlformats.org/officeDocument/2006/relationships/hyperlink" Target="https://web.archive.org/web/20160325064546/http:/one-evil.org/content/people_20c_Walsh.html" TargetMode="External"/><Relationship Id="rId458" Type="http://schemas.openxmlformats.org/officeDocument/2006/relationships/hyperlink" Target="https://web.archive.org/web/20160305125030/http:/one-evil.org/content/entities_gods_Dagon.html" TargetMode="External"/><Relationship Id="rId623" Type="http://schemas.openxmlformats.org/officeDocument/2006/relationships/hyperlink" Target="http://www.energyenhancement.org" TargetMode="External"/><Relationship Id="rId665" Type="http://schemas.openxmlformats.org/officeDocument/2006/relationships/image" Target="media/image104.jpeg"/><Relationship Id="rId15" Type="http://schemas.openxmlformats.org/officeDocument/2006/relationships/hyperlink" Target="http://www.energyenhancement.org" TargetMode="External"/><Relationship Id="rId57" Type="http://schemas.openxmlformats.org/officeDocument/2006/relationships/image" Target="media/image32.jpeg"/><Relationship Id="rId262" Type="http://schemas.openxmlformats.org/officeDocument/2006/relationships/hyperlink" Target="https://web.archive.org/web/20160306090946/http:/one-evil.org/content/entities_locations_vatican.html" TargetMode="External"/><Relationship Id="rId318" Type="http://schemas.openxmlformats.org/officeDocument/2006/relationships/hyperlink" Target="https://web.archive.org/web/20160305142111/http:/one-evil.org/content/entities_organizations_nazis.html" TargetMode="External"/><Relationship Id="rId525" Type="http://schemas.openxmlformats.org/officeDocument/2006/relationships/hyperlink" Target="https://web.archive.org/web/20160322130857/http:/one-evil.org/content/acts_vatican_holocaust.html" TargetMode="External"/><Relationship Id="rId567" Type="http://schemas.openxmlformats.org/officeDocument/2006/relationships/image" Target="media/image63.jpeg"/><Relationship Id="rId99" Type="http://schemas.openxmlformats.org/officeDocument/2006/relationships/hyperlink" Target="https://web.archive.org/web/20160316053122/http:/one-evil.org/content/councils_constantinople_692.html" TargetMode="External"/><Relationship Id="rId122" Type="http://schemas.openxmlformats.org/officeDocument/2006/relationships/hyperlink" Target="https://web.archive.org/web/20160306114529/http:/one-heaven.org/home.php" TargetMode="External"/><Relationship Id="rId164" Type="http://schemas.openxmlformats.org/officeDocument/2006/relationships/hyperlink" Target="https://web.archive.org/web/20160307092646/http:/one-evil.org/content/entities_organizations_roman_cult.html" TargetMode="External"/><Relationship Id="rId371" Type="http://schemas.openxmlformats.org/officeDocument/2006/relationships/hyperlink" Target="https://web.archive.org/web/20160306160118/http:/one-evil.org/content/acts_vatican_holocaust_part_5.html" TargetMode="External"/><Relationship Id="rId427" Type="http://schemas.openxmlformats.org/officeDocument/2006/relationships/hyperlink" Target="https://web.archive.org/web/20160306091921/http:/cdn.ucadia.net/images/one-evil.org/holocaust/images/master_evil_grid.jpg" TargetMode="External"/><Relationship Id="rId469" Type="http://schemas.openxmlformats.org/officeDocument/2006/relationships/hyperlink" Target="https://web.archive.org/web/20160319070210/http:/one-evil.org/almanac/evil_0170.html" TargetMode="External"/><Relationship Id="rId634" Type="http://schemas.openxmlformats.org/officeDocument/2006/relationships/hyperlink" Target="http://www.energyenhancement.org/Level4.htm" TargetMode="External"/><Relationship Id="rId676" Type="http://schemas.openxmlformats.org/officeDocument/2006/relationships/image" Target="media/image115.png"/><Relationship Id="rId26" Type="http://schemas.openxmlformats.org/officeDocument/2006/relationships/image" Target="media/image9.jpeg"/><Relationship Id="rId231" Type="http://schemas.openxmlformats.org/officeDocument/2006/relationships/hyperlink" Target="https://web.archive.org/web/20160325064546/http:/one-evil.org/content/symbols_pentagram.html" TargetMode="External"/><Relationship Id="rId273" Type="http://schemas.openxmlformats.org/officeDocument/2006/relationships/hyperlink" Target="https://web.archive.org/web/20160306090946/http:/one-evil.org/content/entities_organizations_nazis.html" TargetMode="External"/><Relationship Id="rId329" Type="http://schemas.openxmlformats.org/officeDocument/2006/relationships/hyperlink" Target="https://web.archive.org/web/20160305142111/http:/one-evil.org/content/acts_vatican_holocaust_part_4.html" TargetMode="External"/><Relationship Id="rId480" Type="http://schemas.openxmlformats.org/officeDocument/2006/relationships/hyperlink" Target="https://web.archive.org/web/20160306174232/http:/one-evil.org/content/entities_gods_Moloch.html" TargetMode="External"/><Relationship Id="rId536" Type="http://schemas.openxmlformats.org/officeDocument/2006/relationships/hyperlink" Target="https://web.archive.org/web/20160316205101/http:/one-evil.org/content/symbols_papal_bull.html" TargetMode="External"/><Relationship Id="rId68" Type="http://schemas.openxmlformats.org/officeDocument/2006/relationships/hyperlink" Target="https://web.archive.org/web/20160405220133/http:/one-evil.org/content/people_20c_Himmler.html" TargetMode="External"/><Relationship Id="rId133" Type="http://schemas.openxmlformats.org/officeDocument/2006/relationships/hyperlink" Target="https://web.archive.org/web/20160306114529/http:/one-evil.org/content/people_12c_gregory_VIII.html" TargetMode="External"/><Relationship Id="rId175" Type="http://schemas.openxmlformats.org/officeDocument/2006/relationships/hyperlink" Target="https://web.archive.org/web/20160307101454/http:/one-evil.org/content/entities_gods_Mari.html" TargetMode="External"/><Relationship Id="rId340" Type="http://schemas.openxmlformats.org/officeDocument/2006/relationships/hyperlink" Target="https://web.archive.org/web/20160306160118/http:/one-evil.org/content/entities_locations_vatican.html" TargetMode="External"/><Relationship Id="rId578" Type="http://schemas.openxmlformats.org/officeDocument/2006/relationships/hyperlink" Target="https://web.archive.org/web/20160306160123/http:/one-evil.org/texts_papal_bulls/papal_bull_1481_aeterni_regis.html" TargetMode="External"/><Relationship Id="rId200" Type="http://schemas.openxmlformats.org/officeDocument/2006/relationships/hyperlink" Target="https://web.archive.org/web/20160325064546/http:/one-evil.org/content/entities_organizations_nazis.html" TargetMode="External"/><Relationship Id="rId382" Type="http://schemas.openxmlformats.org/officeDocument/2006/relationships/hyperlink" Target="https://web.archive.org/web/20160305053524/http:/one-evil.org/content/entities_organizations_nazi_ss.html" TargetMode="External"/><Relationship Id="rId438" Type="http://schemas.openxmlformats.org/officeDocument/2006/relationships/hyperlink" Target="https://web.archive.org/web/20160306091921/http:/one-evil.org/content/acts_vatican_holocaust_part_8.html" TargetMode="External"/><Relationship Id="rId603" Type="http://schemas.openxmlformats.org/officeDocument/2006/relationships/hyperlink" Target="https://web.archive.org/web/20160315023751/http:/one-evil.org/content/entities_gods_lucifer.html" TargetMode="External"/><Relationship Id="rId645" Type="http://schemas.openxmlformats.org/officeDocument/2006/relationships/hyperlink" Target="http://www.energyenhancement.org/Level1.htm" TargetMode="External"/><Relationship Id="rId687" Type="http://schemas.openxmlformats.org/officeDocument/2006/relationships/theme" Target="theme/theme1.xml"/><Relationship Id="rId242" Type="http://schemas.openxmlformats.org/officeDocument/2006/relationships/hyperlink" Target="https://web.archive.org/web/20160306090946/http:/one-evil.org/content/entities_gods_Cybele.html" TargetMode="External"/><Relationship Id="rId284" Type="http://schemas.openxmlformats.org/officeDocument/2006/relationships/hyperlink" Target="https://web.archive.org/web/20160306090946/http:/one-evil.org/content/entities_organizations_nazis.html" TargetMode="External"/><Relationship Id="rId491" Type="http://schemas.openxmlformats.org/officeDocument/2006/relationships/hyperlink" Target="https://web.archive.org/web/20160319070225/http:/one-evil.org/content/ritual_mass_human_sacrifice.html" TargetMode="External"/><Relationship Id="rId505" Type="http://schemas.openxmlformats.org/officeDocument/2006/relationships/hyperlink" Target="https://web.archive.org/web/20160322131003/http:/one-evil.org/content/ritual_human_sacrifice_goddess.html" TargetMode="External"/><Relationship Id="rId37" Type="http://schemas.openxmlformats.org/officeDocument/2006/relationships/image" Target="media/image20.jpeg"/><Relationship Id="rId79" Type="http://schemas.openxmlformats.org/officeDocument/2006/relationships/hyperlink" Target="https://web.archive.org/web/20160331145214/http:/one-evil.org/content/bloodline_08c_Carolingian.html" TargetMode="External"/><Relationship Id="rId102" Type="http://schemas.openxmlformats.org/officeDocument/2006/relationships/hyperlink" Target="https://web.archive.org/web/20160316053122/http:/one-evil.org/content/councils_constantinople_1082.html" TargetMode="External"/><Relationship Id="rId144" Type="http://schemas.openxmlformats.org/officeDocument/2006/relationships/hyperlink" Target="https://web.archive.org/web/20160306131437/http:/one-evil.org/content/entities_organizations_roman_cult.html" TargetMode="External"/><Relationship Id="rId547" Type="http://schemas.openxmlformats.org/officeDocument/2006/relationships/hyperlink" Target="https://web.archive.org/web/20160305203646/http:/one-evil.org/content/entities_organizations_roman_cult.html" TargetMode="External"/><Relationship Id="rId589" Type="http://schemas.openxmlformats.org/officeDocument/2006/relationships/image" Target="media/image74.jpeg"/><Relationship Id="rId90" Type="http://schemas.openxmlformats.org/officeDocument/2006/relationships/image" Target="media/image37.jpeg"/><Relationship Id="rId186" Type="http://schemas.openxmlformats.org/officeDocument/2006/relationships/hyperlink" Target="https://web.archive.org/web/20160305134615/http:/one-evil.org/content/people_13c_Innocent_III.html" TargetMode="External"/><Relationship Id="rId351" Type="http://schemas.openxmlformats.org/officeDocument/2006/relationships/hyperlink" Target="https://web.archive.org/web/20160306160118/http:/cdn.ucadia.net/images/one-evil.org/holocaust/pentagon_pentagram_2km.jpg" TargetMode="External"/><Relationship Id="rId393" Type="http://schemas.openxmlformats.org/officeDocument/2006/relationships/hyperlink" Target="https://web.archive.org/web/20160305053524/http:/one-evil.org/almanac/evil_0130.html" TargetMode="External"/><Relationship Id="rId407" Type="http://schemas.openxmlformats.org/officeDocument/2006/relationships/hyperlink" Target="https://web.archive.org/web/20160305081021/http:/one-evil.org/content/entities_organizations_nazis.html" TargetMode="External"/><Relationship Id="rId449" Type="http://schemas.openxmlformats.org/officeDocument/2006/relationships/hyperlink" Target="https://web.archive.org/web/20160305053521/http:/one-evil.org/content/acts_global_depression_04.html" TargetMode="External"/><Relationship Id="rId614" Type="http://schemas.openxmlformats.org/officeDocument/2006/relationships/hyperlink" Target="https://web.archive.org/web/20160306022458/http:/one-heaven.org/covenant/article/45.html" TargetMode="External"/><Relationship Id="rId656" Type="http://schemas.openxmlformats.org/officeDocument/2006/relationships/image" Target="media/image95.jpeg"/><Relationship Id="rId211" Type="http://schemas.openxmlformats.org/officeDocument/2006/relationships/hyperlink" Target="https://web.archive.org/web/20160325064546/http:/one-evil.org/almanac/evil_0200.html" TargetMode="External"/><Relationship Id="rId253" Type="http://schemas.openxmlformats.org/officeDocument/2006/relationships/hyperlink" Target="https://web.archive.org/web/20160306090946/http:/one-evil.org/content/entities_gods_Moloch.html" TargetMode="External"/><Relationship Id="rId295" Type="http://schemas.openxmlformats.org/officeDocument/2006/relationships/hyperlink" Target="https://web.archive.org/web/20160306090946/http:/one-evil.org/content/ritual_inquisition.html" TargetMode="External"/><Relationship Id="rId309" Type="http://schemas.openxmlformats.org/officeDocument/2006/relationships/hyperlink" Target="https://web.archive.org/web/20160305142111/http:/one-evil.org/content/entities_organizations_new_world_order.html" TargetMode="External"/><Relationship Id="rId460" Type="http://schemas.openxmlformats.org/officeDocument/2006/relationships/hyperlink" Target="https://web.archive.org/web/20160305125030/http:/one-evil.org/content/symbols_hat_cybele.html" TargetMode="External"/><Relationship Id="rId516" Type="http://schemas.openxmlformats.org/officeDocument/2006/relationships/hyperlink" Target="https://web.archive.org/web/20160304202552/http:/one-evil.org/content/ritual_mass_human_sacrifice.html" TargetMode="External"/><Relationship Id="rId48" Type="http://schemas.openxmlformats.org/officeDocument/2006/relationships/hyperlink" Target="https://web.archive.org/web/20160318110641/http:/one-heaven.org/covenant/" TargetMode="External"/><Relationship Id="rId113" Type="http://schemas.openxmlformats.org/officeDocument/2006/relationships/hyperlink" Target="https://web.archive.org/web/20160316030255/http:/one-evil.org/content/people_08c_charlemagne.html" TargetMode="External"/><Relationship Id="rId320" Type="http://schemas.openxmlformats.org/officeDocument/2006/relationships/hyperlink" Target="https://web.archive.org/web/20160305142111/http:/one-evil.org/content/entities_locations_novgorod.html" TargetMode="External"/><Relationship Id="rId558" Type="http://schemas.openxmlformats.org/officeDocument/2006/relationships/hyperlink" Target="https://web.archive.org/web/20160315024618/http:/one-evil.org/content/symbols_hat_attis.html" TargetMode="External"/><Relationship Id="rId155" Type="http://schemas.openxmlformats.org/officeDocument/2006/relationships/hyperlink" Target="https://web.archive.org/web/20160307092646/http:/one-evil.org/content/entities_organizations_holy_see.html" TargetMode="External"/><Relationship Id="rId197" Type="http://schemas.openxmlformats.org/officeDocument/2006/relationships/hyperlink" Target="https://web.archive.org/web/20160325064546/http:/one-evil.org/content/entities_organizations_roman_cult.html" TargetMode="External"/><Relationship Id="rId362" Type="http://schemas.openxmlformats.org/officeDocument/2006/relationships/hyperlink" Target="https://web.archive.org/web/20160306160118/http:/one-evil.org/content/entities_gods_Mari.html" TargetMode="External"/><Relationship Id="rId418" Type="http://schemas.openxmlformats.org/officeDocument/2006/relationships/hyperlink" Target="https://web.archive.org/web/20160305081021/http:/one-evil.org/content/acts_vatican_holocaust_part_7.html" TargetMode="External"/><Relationship Id="rId625" Type="http://schemas.openxmlformats.org/officeDocument/2006/relationships/hyperlink" Target="http://www.energyenhancement.org/Level1.htm" TargetMode="External"/><Relationship Id="rId222" Type="http://schemas.openxmlformats.org/officeDocument/2006/relationships/hyperlink" Target="https://web.archive.org/web/20160325064546/http:/one-evil.org/content/people_20c_Ledochowski.html" TargetMode="External"/><Relationship Id="rId264" Type="http://schemas.openxmlformats.org/officeDocument/2006/relationships/hyperlink" Target="https://web.archive.org/web/20160306090946/http:/one-evil.org/content/entities_locations_stockholm.html" TargetMode="External"/><Relationship Id="rId471" Type="http://schemas.openxmlformats.org/officeDocument/2006/relationships/hyperlink" Target="https://web.archive.org/web/20160319065324/http:/one-evil.org/content/almanac_evil_0060.html" TargetMode="External"/><Relationship Id="rId667" Type="http://schemas.openxmlformats.org/officeDocument/2006/relationships/image" Target="media/image106.png"/><Relationship Id="rId17" Type="http://schemas.openxmlformats.org/officeDocument/2006/relationships/image" Target="media/image5.jpeg"/><Relationship Id="rId59" Type="http://schemas.openxmlformats.org/officeDocument/2006/relationships/hyperlink" Target="https://web.archive.org/web/20160318045456/http:/one-evil.org/content/bloodline_07c_Savelli.html" TargetMode="External"/><Relationship Id="rId124" Type="http://schemas.openxmlformats.org/officeDocument/2006/relationships/hyperlink" Target="https://web.archive.org/web/20160306114529/http:/one-evil.org/content/entities_gods_lucifer.html" TargetMode="External"/><Relationship Id="rId527" Type="http://schemas.openxmlformats.org/officeDocument/2006/relationships/hyperlink" Target="https://web.archive.org/web/20160322130857/http:/one-evil.org/content/entities_locations_baalbek.html" TargetMode="External"/><Relationship Id="rId569" Type="http://schemas.openxmlformats.org/officeDocument/2006/relationships/image" Target="media/image65.jpeg"/><Relationship Id="rId70" Type="http://schemas.openxmlformats.org/officeDocument/2006/relationships/hyperlink" Target="https://web.archive.org/web/20160405220133/http:/one-evil.org/content/people_20c_Walsh.html" TargetMode="External"/><Relationship Id="rId166" Type="http://schemas.openxmlformats.org/officeDocument/2006/relationships/hyperlink" Target="https://web.archive.org/web/20160307101454/http:/one-evil.org/content/entities_locations_tehran.html" TargetMode="External"/><Relationship Id="rId331" Type="http://schemas.openxmlformats.org/officeDocument/2006/relationships/hyperlink" Target="https://web.archive.org/web/20160306160118/http:/one-evil.org/content/entities_locations_vatican.html" TargetMode="External"/><Relationship Id="rId373" Type="http://schemas.openxmlformats.org/officeDocument/2006/relationships/hyperlink" Target="https://web.archive.org/web/20160305053524/http:/one-evil.org/content/entities_organizations_nazi_ss.html" TargetMode="External"/><Relationship Id="rId429" Type="http://schemas.openxmlformats.org/officeDocument/2006/relationships/hyperlink" Target="https://web.archive.org/web/20160306091921/http:/one-evil.org/content/entities_locations_ur.html" TargetMode="External"/><Relationship Id="rId580" Type="http://schemas.openxmlformats.org/officeDocument/2006/relationships/hyperlink" Target="https://web.archive.org/web/20160306160123/http:/one-evil.org/content/people_16c_Paul_III.html" TargetMode="External"/><Relationship Id="rId636" Type="http://schemas.openxmlformats.org/officeDocument/2006/relationships/image" Target="media/image85.jpeg"/><Relationship Id="rId1" Type="http://schemas.openxmlformats.org/officeDocument/2006/relationships/customXml" Target="../customXml/item1.xml"/><Relationship Id="rId233" Type="http://schemas.openxmlformats.org/officeDocument/2006/relationships/image" Target="media/image47.jpeg"/><Relationship Id="rId440" Type="http://schemas.openxmlformats.org/officeDocument/2006/relationships/hyperlink" Target="https://web.archive.org/web/20160306151904/http:/one-evil.org/content/entities_organizations_roman_cult.html" TargetMode="External"/><Relationship Id="rId678" Type="http://schemas.openxmlformats.org/officeDocument/2006/relationships/image" Target="media/image117.jpeg"/><Relationship Id="rId28" Type="http://schemas.openxmlformats.org/officeDocument/2006/relationships/image" Target="media/image11.jpeg"/><Relationship Id="rId275" Type="http://schemas.openxmlformats.org/officeDocument/2006/relationships/hyperlink" Target="https://web.archive.org/web/20160306090946/http:/one-evil.org/content/ritual_human_sacrifice_burning.html" TargetMode="External"/><Relationship Id="rId300" Type="http://schemas.openxmlformats.org/officeDocument/2006/relationships/hyperlink" Target="https://web.archive.org/web/20160305142111/http:/one-evil.org/content/entities_locations_dublin.html" TargetMode="External"/><Relationship Id="rId482" Type="http://schemas.openxmlformats.org/officeDocument/2006/relationships/hyperlink" Target="https://web.archive.org/web/20160306174232/http:/one-evil.org/content/entities_title_rabbi.html" TargetMode="External"/><Relationship Id="rId538" Type="http://schemas.openxmlformats.org/officeDocument/2006/relationships/hyperlink" Target="https://web.archive.org/web/20160316205101/http:/one-evil.org/content/symbols_papal_bull.html" TargetMode="External"/><Relationship Id="rId81" Type="http://schemas.openxmlformats.org/officeDocument/2006/relationships/hyperlink" Target="https://web.archive.org/web/20160331145214/http:/one-evil.org/content/bloodline_08c_Carolingian.html" TargetMode="External"/><Relationship Id="rId135" Type="http://schemas.openxmlformats.org/officeDocument/2006/relationships/image" Target="media/image41.jpeg"/><Relationship Id="rId177" Type="http://schemas.openxmlformats.org/officeDocument/2006/relationships/image" Target="media/image45.jpeg"/><Relationship Id="rId342" Type="http://schemas.openxmlformats.org/officeDocument/2006/relationships/hyperlink" Target="https://web.archive.org/web/20160306160118/http:/one-evil.org/content/entities_locations_vatican.html" TargetMode="External"/><Relationship Id="rId384" Type="http://schemas.openxmlformats.org/officeDocument/2006/relationships/hyperlink" Target="https://web.archive.org/web/20160305053524/http:/one-evil.org/content/ritual_human_sacrifice_burning.html" TargetMode="External"/><Relationship Id="rId591" Type="http://schemas.openxmlformats.org/officeDocument/2006/relationships/hyperlink" Target="https://web.archive.org/web/20160306030633/http:/one-evil.org/content/entities_gods_Inanna.html" TargetMode="External"/><Relationship Id="rId605" Type="http://schemas.openxmlformats.org/officeDocument/2006/relationships/hyperlink" Target="https://web.archive.org/web/20160314232314/http:/one-evil.org/content/councils_ecumenical.html" TargetMode="External"/><Relationship Id="rId202" Type="http://schemas.openxmlformats.org/officeDocument/2006/relationships/hyperlink" Target="https://web.archive.org/web/20160325064546/http:/one-evil.org/content/entities_organizations_nazis.html" TargetMode="External"/><Relationship Id="rId244" Type="http://schemas.openxmlformats.org/officeDocument/2006/relationships/hyperlink" Target="https://web.archive.org/web/20160306090946/http:/one-evil.org/content/entities_gods_Ishtar.html" TargetMode="External"/><Relationship Id="rId647" Type="http://schemas.openxmlformats.org/officeDocument/2006/relationships/hyperlink" Target="http://www.energyenhancement.org/Level3.htm" TargetMode="External"/><Relationship Id="rId39" Type="http://schemas.openxmlformats.org/officeDocument/2006/relationships/image" Target="media/image22.jpg"/><Relationship Id="rId286" Type="http://schemas.openxmlformats.org/officeDocument/2006/relationships/hyperlink" Target="https://web.archive.org/web/20160306090946/http:/one-evil.org/content/entities_locations_jerusalem.html" TargetMode="External"/><Relationship Id="rId451" Type="http://schemas.openxmlformats.org/officeDocument/2006/relationships/hyperlink" Target="https://web.archive.org/web/20160319065442/http:/one-evil.org/content/entities_locations_munich.html" TargetMode="External"/><Relationship Id="rId493" Type="http://schemas.openxmlformats.org/officeDocument/2006/relationships/hyperlink" Target="https://web.archive.org/web/20160319070225/http:/one-evil.org/content/people_15c_Vlad_Dracula.html" TargetMode="External"/><Relationship Id="rId507" Type="http://schemas.openxmlformats.org/officeDocument/2006/relationships/hyperlink" Target="https://web.archive.org/web/20160322131003/http:/one-evil.org/content/ritual_human_sacrifice_burning.html" TargetMode="External"/><Relationship Id="rId549" Type="http://schemas.openxmlformats.org/officeDocument/2006/relationships/hyperlink" Target="https://web.archive.org/web/20160305203646/http:/one-evil.org/siteadmin/ritual_attis.html" TargetMode="External"/><Relationship Id="rId50" Type="http://schemas.openxmlformats.org/officeDocument/2006/relationships/image" Target="media/image27.jpeg"/><Relationship Id="rId104" Type="http://schemas.openxmlformats.org/officeDocument/2006/relationships/hyperlink" Target="https://web.archive.org/web/20160316053122/http:/one-evil.org/content/councils_constantinople_1285.html" TargetMode="External"/><Relationship Id="rId146" Type="http://schemas.openxmlformats.org/officeDocument/2006/relationships/hyperlink" Target="https://web.archive.org/web/20160306131437/http:/one-evil.org/content/people_20c_Franklin_Roosevelt.html" TargetMode="External"/><Relationship Id="rId188" Type="http://schemas.openxmlformats.org/officeDocument/2006/relationships/hyperlink" Target="https://web.archive.org/web/20160305134615/http:/one-evil.org/content/people_13c_Honorius_III.html" TargetMode="External"/><Relationship Id="rId311" Type="http://schemas.openxmlformats.org/officeDocument/2006/relationships/hyperlink" Target="https://web.archive.org/web/20160305142111/http:/one-evil.org/content/symbols_pentagram.html" TargetMode="External"/><Relationship Id="rId353" Type="http://schemas.openxmlformats.org/officeDocument/2006/relationships/hyperlink" Target="https://web.archive.org/web/20160306160118/http:/cdn.ucadia.net/images/one-evil.org/holocaust/pentagon_pentagram_500km.jpg" TargetMode="External"/><Relationship Id="rId395" Type="http://schemas.openxmlformats.org/officeDocument/2006/relationships/hyperlink" Target="https://web.archive.org/web/20160305053524/http:/one-evil.org/content/acts_vatican_holocaust_part_6.html" TargetMode="External"/><Relationship Id="rId409" Type="http://schemas.openxmlformats.org/officeDocument/2006/relationships/hyperlink" Target="https://web.archive.org/web/20160305081021/http:/one-evil.org/content/entities_organizations_nazis.html" TargetMode="External"/><Relationship Id="rId560" Type="http://schemas.openxmlformats.org/officeDocument/2006/relationships/hyperlink" Target="https://web.archive.org/web/20160315024618/http:/one-evil.org/content/symbols_triple_crown.html" TargetMode="External"/><Relationship Id="rId92" Type="http://schemas.openxmlformats.org/officeDocument/2006/relationships/hyperlink" Target="https://web.archive.org/web/20160316053122/http:/one-evil.org/content/almanac_evil_0140.html" TargetMode="External"/><Relationship Id="rId213" Type="http://schemas.openxmlformats.org/officeDocument/2006/relationships/hyperlink" Target="https://web.archive.org/web/20160325064546/http:/one-evil.org/content/people_20c_Pius_XI.html" TargetMode="External"/><Relationship Id="rId420" Type="http://schemas.openxmlformats.org/officeDocument/2006/relationships/hyperlink" Target="https://web.archive.org/web/20160306091921/http:/one-evil.org/content/entities_organizations_nazi_ss.html" TargetMode="External"/><Relationship Id="rId616" Type="http://schemas.openxmlformats.org/officeDocument/2006/relationships/hyperlink" Target="https://web.archive.org/web/20160306022458/http:/one-heaven.org/covenant/article/47.html" TargetMode="External"/><Relationship Id="rId658" Type="http://schemas.openxmlformats.org/officeDocument/2006/relationships/image" Target="media/image97.png"/><Relationship Id="rId255" Type="http://schemas.openxmlformats.org/officeDocument/2006/relationships/hyperlink" Target="https://web.archive.org/web/20160306090946/http:/one-evil.org/content/entities_locations_vatican.html" TargetMode="External"/><Relationship Id="rId297" Type="http://schemas.openxmlformats.org/officeDocument/2006/relationships/hyperlink" Target="https://web.archive.org/web/20160306090946/http:/one-evil.org/content/acts_vatican_holocaust_part_3.html" TargetMode="External"/><Relationship Id="rId462" Type="http://schemas.openxmlformats.org/officeDocument/2006/relationships/hyperlink" Target="https://web.archive.org/web/20160305125030/http:/one-evil.org/content/entities_gods_Baal.html" TargetMode="External"/><Relationship Id="rId518" Type="http://schemas.openxmlformats.org/officeDocument/2006/relationships/hyperlink" Target="https://web.archive.org/web/20160304202552/http:/one-evil.org/content/people_12c_lucius_III.html" TargetMode="External"/><Relationship Id="rId115" Type="http://schemas.openxmlformats.org/officeDocument/2006/relationships/hyperlink" Target="https://web.archive.org/web/20160306114529/http:/one-evil.org/content/entities_locations_vatican.html" TargetMode="External"/><Relationship Id="rId157" Type="http://schemas.openxmlformats.org/officeDocument/2006/relationships/hyperlink" Target="https://web.archive.org/web/20160307092646/http:/one-evil.org/content/people_20c_hitler.html" TargetMode="External"/><Relationship Id="rId322" Type="http://schemas.openxmlformats.org/officeDocument/2006/relationships/hyperlink" Target="https://web.archive.org/web/20160305142111/http:/one-evil.org/content/entities_locations_odessa.html" TargetMode="External"/><Relationship Id="rId364" Type="http://schemas.openxmlformats.org/officeDocument/2006/relationships/hyperlink" Target="https://web.archive.org/web/20160306160118/http:/one-evil.org/content/entities_organizations_holy_see.html" TargetMode="External"/><Relationship Id="rId61" Type="http://schemas.openxmlformats.org/officeDocument/2006/relationships/hyperlink" Target="https://web.archive.org/web/20160318051422/http:/one-evil.org/siteadmin/people_13c_Innocent_III.html" TargetMode="External"/><Relationship Id="rId199" Type="http://schemas.openxmlformats.org/officeDocument/2006/relationships/hyperlink" Target="https://web.archive.org/web/20160325064546/http:/one-evil.org/content/entities_organizations_roman_cult.html" TargetMode="External"/><Relationship Id="rId571" Type="http://schemas.openxmlformats.org/officeDocument/2006/relationships/image" Target="media/image67.jpeg"/><Relationship Id="rId627" Type="http://schemas.openxmlformats.org/officeDocument/2006/relationships/image" Target="media/image82.jpeg"/><Relationship Id="rId669" Type="http://schemas.openxmlformats.org/officeDocument/2006/relationships/image" Target="media/image108.jpeg"/><Relationship Id="rId19" Type="http://schemas.openxmlformats.org/officeDocument/2006/relationships/image" Target="media/image6.jpeg"/><Relationship Id="rId224" Type="http://schemas.openxmlformats.org/officeDocument/2006/relationships/hyperlink" Target="https://web.archive.org/web/20160325064546/http:/one-evil.org/content/entities_organizations_nazi_ss.html" TargetMode="External"/><Relationship Id="rId266" Type="http://schemas.openxmlformats.org/officeDocument/2006/relationships/hyperlink" Target="https://web.archive.org/web/20160306090946/http:/one-evil.org/content/entities_locations_dublin.html" TargetMode="External"/><Relationship Id="rId431" Type="http://schemas.openxmlformats.org/officeDocument/2006/relationships/hyperlink" Target="https://web.archive.org/web/20160306091921/http:/one-evil.org/content/entities_locations_zion.html" TargetMode="External"/><Relationship Id="rId473" Type="http://schemas.openxmlformats.org/officeDocument/2006/relationships/hyperlink" Target="https://web.archive.org/web/20160319065324/http:/one-evil.org/content/almanac_evil_0170.html" TargetMode="External"/><Relationship Id="rId529" Type="http://schemas.openxmlformats.org/officeDocument/2006/relationships/hyperlink" Target="https://web.archive.org/web/20160316205101/http:/one-evil.org/content/entities_locations_mari.html" TargetMode="External"/><Relationship Id="rId680" Type="http://schemas.openxmlformats.org/officeDocument/2006/relationships/hyperlink" Target="http://www.energyenhancement.org/Level1.htm" TargetMode="External"/><Relationship Id="rId30" Type="http://schemas.openxmlformats.org/officeDocument/2006/relationships/image" Target="media/image13.jpeg"/><Relationship Id="rId126" Type="http://schemas.openxmlformats.org/officeDocument/2006/relationships/hyperlink" Target="https://web.archive.org/web/20160306114529/http:/one-evil.org/content/entities_title_pontifex_maximus.html" TargetMode="External"/><Relationship Id="rId168" Type="http://schemas.openxmlformats.org/officeDocument/2006/relationships/hyperlink" Target="https://web.archive.org/web/20160307101454/http:/one-evil.org/content/entities_locations_tehran.html" TargetMode="External"/><Relationship Id="rId333" Type="http://schemas.openxmlformats.org/officeDocument/2006/relationships/hyperlink" Target="https://web.archive.org/web/20160306160118/http:/one-evil.org/content/entities_organizations_new_world_order.html" TargetMode="External"/><Relationship Id="rId540" Type="http://schemas.openxmlformats.org/officeDocument/2006/relationships/hyperlink" Target="https://web.archive.org/web/20160317002331/http:/one-evil.org/content/entities_gods_Yaldabaoth.html" TargetMode="External"/><Relationship Id="rId72" Type="http://schemas.openxmlformats.org/officeDocument/2006/relationships/image" Target="media/image35.jpeg"/><Relationship Id="rId375" Type="http://schemas.openxmlformats.org/officeDocument/2006/relationships/hyperlink" Target="https://web.archive.org/web/20160305053524/http:/one-evil.org/content/acts_political_mass_murder.html" TargetMode="External"/><Relationship Id="rId582" Type="http://schemas.openxmlformats.org/officeDocument/2006/relationships/image" Target="media/image68.jpeg"/><Relationship Id="rId638" Type="http://schemas.openxmlformats.org/officeDocument/2006/relationships/image" Target="media/image86.png"/><Relationship Id="rId3" Type="http://schemas.openxmlformats.org/officeDocument/2006/relationships/styles" Target="styles.xml"/><Relationship Id="rId235" Type="http://schemas.openxmlformats.org/officeDocument/2006/relationships/hyperlink" Target="https://web.archive.org/web/20160325064546/http:/one-evil.org/content/acts_vatican_holocaust_part_2.html" TargetMode="External"/><Relationship Id="rId277" Type="http://schemas.openxmlformats.org/officeDocument/2006/relationships/hyperlink" Target="https://web.archive.org/web/20160306090946/http:/one-evil.org/content/entities_organizations_nazis.html" TargetMode="External"/><Relationship Id="rId400" Type="http://schemas.openxmlformats.org/officeDocument/2006/relationships/hyperlink" Target="https://web.archive.org/web/20160305081021/http:/one-evil.org/content/ritual_human_sacrifice_burning.html" TargetMode="External"/><Relationship Id="rId442" Type="http://schemas.openxmlformats.org/officeDocument/2006/relationships/hyperlink" Target="https://web.archive.org/web/20160306151904/http:/one-evil.org/content/ritual_human_sacrifice_burning.html" TargetMode="External"/><Relationship Id="rId484" Type="http://schemas.openxmlformats.org/officeDocument/2006/relationships/hyperlink" Target="https://web.archive.org/web/20160306174232/http:/one-evil.org/content/entities_organizations_roman_cult.html" TargetMode="External"/><Relationship Id="rId137" Type="http://schemas.openxmlformats.org/officeDocument/2006/relationships/hyperlink" Target="https://web.archive.org/web/20160306131437/http:/one-evil.org/content/people_20c_Pius_XII.html" TargetMode="External"/><Relationship Id="rId302" Type="http://schemas.openxmlformats.org/officeDocument/2006/relationships/hyperlink" Target="https://web.archive.org/web/20160305142111/http:/one-evil.org/content/entities_locations_vatican.html" TargetMode="External"/><Relationship Id="rId344" Type="http://schemas.openxmlformats.org/officeDocument/2006/relationships/hyperlink" Target="https://web.archive.org/web/20160306160118/http:/one-evil.org/content/entities_organizations_nazi_ss.html" TargetMode="External"/><Relationship Id="rId41" Type="http://schemas.openxmlformats.org/officeDocument/2006/relationships/image" Target="media/image24.jpeg"/><Relationship Id="rId83" Type="http://schemas.openxmlformats.org/officeDocument/2006/relationships/hyperlink" Target="https://web.archive.org/web/20160331145214/http:/one-evil.org/content/bloodline_08c_Carolingian.html" TargetMode="External"/><Relationship Id="rId179" Type="http://schemas.openxmlformats.org/officeDocument/2006/relationships/hyperlink" Target="https://web.archive.org/web/20160307101454/http:/one-evil.org/content/entities_organizations_holy_see.html" TargetMode="External"/><Relationship Id="rId386" Type="http://schemas.openxmlformats.org/officeDocument/2006/relationships/hyperlink" Target="https://web.archive.org/web/20160305053524/http:/one-evil.org/content/ritual_human_sacrifice_burning.html" TargetMode="External"/><Relationship Id="rId551" Type="http://schemas.openxmlformats.org/officeDocument/2006/relationships/hyperlink" Target="https://web.archive.org/web/20160305203646/http:/one-evil.org/content/entities_title_galli.html" TargetMode="External"/><Relationship Id="rId593" Type="http://schemas.openxmlformats.org/officeDocument/2006/relationships/hyperlink" Target="https://web.archive.org/web/20160306030633/http:/one-evil.org/content/entities_gods_Athena.html" TargetMode="External"/><Relationship Id="rId607" Type="http://schemas.openxmlformats.org/officeDocument/2006/relationships/hyperlink" Target="https://web.archive.org/web/20160314232314/http:/one-evil.org/content/councils_roman.html" TargetMode="External"/><Relationship Id="rId649" Type="http://schemas.openxmlformats.org/officeDocument/2006/relationships/hyperlink" Target="http://www.energyenhancement.org" TargetMode="External"/><Relationship Id="rId190" Type="http://schemas.openxmlformats.org/officeDocument/2006/relationships/hyperlink" Target="https://web.archive.org/web/20160305134615/http:/one-evil.org/content/people_03c_baba_rabba.html" TargetMode="External"/><Relationship Id="rId204" Type="http://schemas.openxmlformats.org/officeDocument/2006/relationships/hyperlink" Target="https://web.archive.org/web/20160325064546/http:/one-evil.org/content/people_20c_Walsh.html" TargetMode="External"/><Relationship Id="rId246" Type="http://schemas.openxmlformats.org/officeDocument/2006/relationships/hyperlink" Target="https://web.archive.org/web/20160306090946/http:/one-evil.org/content/people_20c_Pius_XII.html" TargetMode="External"/><Relationship Id="rId288" Type="http://schemas.openxmlformats.org/officeDocument/2006/relationships/hyperlink" Target="https://web.archive.org/web/20160306090946/http:/one-evil.org/content/entities_gods_Moloch.html" TargetMode="External"/><Relationship Id="rId411" Type="http://schemas.openxmlformats.org/officeDocument/2006/relationships/hyperlink" Target="https://web.archive.org/web/20160305081021/http:/one-evil.org/content/acts_vatican_holocaust.html" TargetMode="External"/><Relationship Id="rId453" Type="http://schemas.openxmlformats.org/officeDocument/2006/relationships/hyperlink" Target="https://web.archive.org/web/20160319065442/http:/one-evil.org/content/entities_locations_zurich.html" TargetMode="External"/><Relationship Id="rId509" Type="http://schemas.openxmlformats.org/officeDocument/2006/relationships/hyperlink" Target="https://web.archive.org/web/20160322131003/http:/one-evil.org/content/ritual_cannibalism.html" TargetMode="External"/><Relationship Id="rId660" Type="http://schemas.openxmlformats.org/officeDocument/2006/relationships/image" Target="media/image99.jpeg"/><Relationship Id="rId106" Type="http://schemas.openxmlformats.org/officeDocument/2006/relationships/hyperlink" Target="https://web.archive.org/web/20160316053122/http:/one-evil.org/content/councils_ephesus_431.html" TargetMode="External"/><Relationship Id="rId313" Type="http://schemas.openxmlformats.org/officeDocument/2006/relationships/image" Target="media/image49.jpeg"/><Relationship Id="rId495" Type="http://schemas.openxmlformats.org/officeDocument/2006/relationships/hyperlink" Target="https://web.archive.org/web/20160307014858/http:/one-evil.org/content/acts_child_molestation.html" TargetMode="External"/><Relationship Id="rId10" Type="http://schemas.openxmlformats.org/officeDocument/2006/relationships/image" Target="media/image1.jpeg"/><Relationship Id="rId52" Type="http://schemas.openxmlformats.org/officeDocument/2006/relationships/image" Target="media/image28.jpeg"/><Relationship Id="rId94" Type="http://schemas.openxmlformats.org/officeDocument/2006/relationships/hyperlink" Target="https://web.archive.org/web/20160316053122/http:/one-evil.org/content/councils_constantinople_381.html" TargetMode="External"/><Relationship Id="rId148" Type="http://schemas.openxmlformats.org/officeDocument/2006/relationships/hyperlink" Target="https://web.archive.org/web/20160306131437/http:/one-evil.org/content/entities_organizations_holy_see.html" TargetMode="External"/><Relationship Id="rId355" Type="http://schemas.openxmlformats.org/officeDocument/2006/relationships/hyperlink" Target="https://web.archive.org/web/20160306160118/http:/cdn.ucadia.net/images/one-evil.org/holocaust/global_link_pentagrams.jpg" TargetMode="External"/><Relationship Id="rId397" Type="http://schemas.openxmlformats.org/officeDocument/2006/relationships/hyperlink" Target="https://web.archive.org/web/20160305081021/http:/one-evil.org/content/entities_organizations_nazis.html" TargetMode="External"/><Relationship Id="rId520" Type="http://schemas.openxmlformats.org/officeDocument/2006/relationships/hyperlink" Target="https://web.archive.org/web/20160304202552/http:/one-evil.org/content/acts_vatican_holocaust_part_2.html" TargetMode="External"/><Relationship Id="rId562" Type="http://schemas.openxmlformats.org/officeDocument/2006/relationships/hyperlink" Target="https://web.archive.org/web/20160315024618/http:/one-evil.org/content/symbols_gold.html" TargetMode="External"/><Relationship Id="rId618" Type="http://schemas.openxmlformats.org/officeDocument/2006/relationships/hyperlink" Target="https://web.archive.org/web/20160306022458/http:/one-heaven.org/covenant/article/49.html" TargetMode="External"/><Relationship Id="rId215" Type="http://schemas.openxmlformats.org/officeDocument/2006/relationships/hyperlink" Target="https://web.archive.org/web/20160325064546/http:/one-evil.org/content/people_20c_hitler.html" TargetMode="External"/><Relationship Id="rId257" Type="http://schemas.openxmlformats.org/officeDocument/2006/relationships/hyperlink" Target="https://web.archive.org/web/20160306090946/http:/one-evil.org/content/symbols_pentagram.html" TargetMode="External"/><Relationship Id="rId422" Type="http://schemas.openxmlformats.org/officeDocument/2006/relationships/hyperlink" Target="https://web.archive.org/web/20160306091921/http:/one-evil.org/content/entities_locations_belgorod.html" TargetMode="External"/><Relationship Id="rId464" Type="http://schemas.openxmlformats.org/officeDocument/2006/relationships/hyperlink" Target="https://web.archive.org/web/20160305125030/http:/one-evil.org/content/symbols_hat_attis.html" TargetMode="External"/><Relationship Id="rId299" Type="http://schemas.openxmlformats.org/officeDocument/2006/relationships/hyperlink" Target="https://web.archive.org/web/20160305142111/http:/one-evil.org/content/entities_locations_vatican.html" TargetMode="External"/><Relationship Id="rId63" Type="http://schemas.openxmlformats.org/officeDocument/2006/relationships/image" Target="media/image34.jpeg"/><Relationship Id="rId159" Type="http://schemas.openxmlformats.org/officeDocument/2006/relationships/hyperlink" Target="https://web.archive.org/web/20160307092646/http:/one-evil.org/content/acts_vatican_holocaust.html" TargetMode="External"/><Relationship Id="rId366" Type="http://schemas.openxmlformats.org/officeDocument/2006/relationships/hyperlink" Target="https://web.archive.org/web/20160306160118/http:/one-evil.org/content/people_16c_Borga.html" TargetMode="External"/><Relationship Id="rId573" Type="http://schemas.openxmlformats.org/officeDocument/2006/relationships/hyperlink" Target="https://web.archive.org/web/20160306160123/http:/one-evil.org/content/people_15c_Sixtus_IV.html" TargetMode="External"/><Relationship Id="rId226" Type="http://schemas.openxmlformats.org/officeDocument/2006/relationships/hyperlink" Target="https://web.archive.org/web/20160325064546/http:/one-evil.org/content/people_16c_Borga.html" TargetMode="External"/><Relationship Id="rId433" Type="http://schemas.openxmlformats.org/officeDocument/2006/relationships/hyperlink" Target="https://web.archive.org/web/20160306091921/http:/one-evil.org/content/entities_locations_belgorod.html" TargetMode="External"/><Relationship Id="rId640" Type="http://schemas.openxmlformats.org/officeDocument/2006/relationships/image" Target="media/image88.jpeg"/><Relationship Id="rId74" Type="http://schemas.openxmlformats.org/officeDocument/2006/relationships/hyperlink" Target="https://web.archive.org/web/20160331145214/http:/one-evil.org/content/people_08c_carloman.html" TargetMode="External"/><Relationship Id="rId377" Type="http://schemas.openxmlformats.org/officeDocument/2006/relationships/hyperlink" Target="https://web.archive.org/web/20160305053524/http:/one-evil.org/content/ritual_human_sacrifice_burning.html" TargetMode="External"/><Relationship Id="rId500" Type="http://schemas.openxmlformats.org/officeDocument/2006/relationships/hyperlink" Target="https://web.archive.org/web/20160319130419/http:/one-evil.org/content/acts_forgery_liber_pontificalis.html" TargetMode="External"/><Relationship Id="rId584" Type="http://schemas.openxmlformats.org/officeDocument/2006/relationships/image" Target="media/image69.jpeg"/><Relationship Id="rId5" Type="http://schemas.openxmlformats.org/officeDocument/2006/relationships/settings" Target="settings.xml"/><Relationship Id="rId237" Type="http://schemas.openxmlformats.org/officeDocument/2006/relationships/hyperlink" Target="https://web.archive.org/web/20160306090946/http:/one-evil.org/content/entities_locations_vatican.html" TargetMode="External"/><Relationship Id="rId444" Type="http://schemas.openxmlformats.org/officeDocument/2006/relationships/hyperlink" Target="https://web.archive.org/web/20160306151904/http:/one-evil.org/content/entities_gods_Moloch.html" TargetMode="External"/><Relationship Id="rId651" Type="http://schemas.openxmlformats.org/officeDocument/2006/relationships/hyperlink" Target="http://www.energyenhancement.org/Level2.htm" TargetMode="External"/><Relationship Id="rId290" Type="http://schemas.openxmlformats.org/officeDocument/2006/relationships/hyperlink" Target="https://web.archive.org/web/20160306090946/http:/one-evil.org/content/entities_gods_Cybele.html" TargetMode="External"/><Relationship Id="rId304" Type="http://schemas.openxmlformats.org/officeDocument/2006/relationships/hyperlink" Target="https://web.archive.org/web/20160305142111/http:/one-evil.org/content/ritual_human_sacrifice_burning.html" TargetMode="External"/><Relationship Id="rId388" Type="http://schemas.openxmlformats.org/officeDocument/2006/relationships/hyperlink" Target="https://web.archive.org/web/20160305053524/http:/one-evil.org/content/people_20c_Himmler.html" TargetMode="External"/><Relationship Id="rId511" Type="http://schemas.openxmlformats.org/officeDocument/2006/relationships/hyperlink" Target="https://web.archive.org/web/20160322131003/http:/one-evil.org/content/ritual_human_skin_scrolls_books.html" TargetMode="External"/><Relationship Id="rId609" Type="http://schemas.openxmlformats.org/officeDocument/2006/relationships/hyperlink" Target="https://web.archive.org/web/20160314232314/http:/one-evil.org/content/councils_imperial.html" TargetMode="External"/><Relationship Id="rId85" Type="http://schemas.openxmlformats.org/officeDocument/2006/relationships/hyperlink" Target="https://web.archive.org/web/20160331145214/http:/one-evil.org/content/bloodline_08c_Carolingian.html" TargetMode="External"/><Relationship Id="rId150" Type="http://schemas.openxmlformats.org/officeDocument/2006/relationships/image" Target="media/image43.jpeg"/><Relationship Id="rId595" Type="http://schemas.openxmlformats.org/officeDocument/2006/relationships/hyperlink" Target="https://web.archive.org/web/20160306030633/http:/one-evil.org/content/entities_gods_Venus.html" TargetMode="External"/><Relationship Id="rId248" Type="http://schemas.openxmlformats.org/officeDocument/2006/relationships/hyperlink" Target="https://web.archive.org/web/20160306090946/http:/one-evil.org/content/ritual_human_sacrifice_burning.html" TargetMode="External"/><Relationship Id="rId455" Type="http://schemas.openxmlformats.org/officeDocument/2006/relationships/hyperlink" Target="https://web.archive.org/web/20160305125030/http:/one-evil.org/content/entities_gods_Ashtoreth.html" TargetMode="External"/><Relationship Id="rId662" Type="http://schemas.openxmlformats.org/officeDocument/2006/relationships/image" Target="media/image101.jpeg"/><Relationship Id="rId12" Type="http://schemas.openxmlformats.org/officeDocument/2006/relationships/hyperlink" Target="http://www.energyenhancement.org/" TargetMode="External"/><Relationship Id="rId108" Type="http://schemas.openxmlformats.org/officeDocument/2006/relationships/hyperlink" Target="https://web.archive.org/web/20160316030255/http:/one-evil.org/content/people_04c_constantine.html" TargetMode="External"/><Relationship Id="rId315" Type="http://schemas.openxmlformats.org/officeDocument/2006/relationships/hyperlink" Target="https://web.archive.org/web/20160305142111/http:/one-evil.org/content/entities_locations_zurich.html" TargetMode="External"/><Relationship Id="rId522" Type="http://schemas.openxmlformats.org/officeDocument/2006/relationships/hyperlink" Target="https://web.archive.org/web/20160322130857/http:/one-evil.org/content/entities_locations_carthage.html" TargetMode="External"/><Relationship Id="rId96" Type="http://schemas.openxmlformats.org/officeDocument/2006/relationships/hyperlink" Target="https://web.archive.org/web/20160316053122/http:/one-evil.org/content/councils_constantinople_553.html" TargetMode="External"/><Relationship Id="rId161" Type="http://schemas.openxmlformats.org/officeDocument/2006/relationships/hyperlink" Target="https://web.archive.org/web/20160307092646/http:/one-evil.org/content/people_20c_Franklin_Roosevelt.html" TargetMode="External"/><Relationship Id="rId399" Type="http://schemas.openxmlformats.org/officeDocument/2006/relationships/hyperlink" Target="https://web.archive.org/web/20160305081021/http:/one-evil.org/content/entities_organizations_nazis.html" TargetMode="External"/><Relationship Id="rId259" Type="http://schemas.openxmlformats.org/officeDocument/2006/relationships/hyperlink" Target="https://web.archive.org/web/20160306090946/http:/cdn.ucadia.net/images/one-evil.org/holocaust/Great_Vatican_Jesuit_Ley_Lines_of_Evil.jpg" TargetMode="External"/><Relationship Id="rId466" Type="http://schemas.openxmlformats.org/officeDocument/2006/relationships/hyperlink" Target="https://web.archive.org/web/20160305125030/http:/one-evil.org/content/entities_gods_Cybele.html" TargetMode="External"/><Relationship Id="rId673" Type="http://schemas.openxmlformats.org/officeDocument/2006/relationships/image" Target="media/image112.jpeg"/><Relationship Id="rId23" Type="http://schemas.openxmlformats.org/officeDocument/2006/relationships/hyperlink" Target="http://www.energyenhancement.org/Level4.htm" TargetMode="External"/><Relationship Id="rId119" Type="http://schemas.openxmlformats.org/officeDocument/2006/relationships/hyperlink" Target="https://web.archive.org/web/20160306114529/http:/one-evil.org/content/people_11c_pietro_ii_orseolo.html" TargetMode="External"/><Relationship Id="rId326" Type="http://schemas.openxmlformats.org/officeDocument/2006/relationships/hyperlink" Target="https://web.archive.org/web/20160305142111/http:/one-evil.org/content/entities_gods_Moloch.html" TargetMode="External"/><Relationship Id="rId533" Type="http://schemas.openxmlformats.org/officeDocument/2006/relationships/hyperlink" Target="https://web.archive.org/web/20160316205101/http:/one-evil.org/content/entities_locations_venice.html" TargetMode="External"/><Relationship Id="rId172" Type="http://schemas.openxmlformats.org/officeDocument/2006/relationships/hyperlink" Target="https://web.archive.org/web/20160307101454/http:/one-evil.org/content/people_20c_Himmler.html" TargetMode="External"/><Relationship Id="rId477" Type="http://schemas.openxmlformats.org/officeDocument/2006/relationships/hyperlink" Target="https://web.archive.org/web/20160319125439/http:/one-evil.org/content/people_07c_uthman.html" TargetMode="External"/><Relationship Id="rId600" Type="http://schemas.openxmlformats.org/officeDocument/2006/relationships/hyperlink" Target="https://web.archive.org/web/20160306030633/http:/one-evil.org/content/entities_locations_vatican.html" TargetMode="External"/><Relationship Id="rId684" Type="http://schemas.openxmlformats.org/officeDocument/2006/relationships/image" Target="media/image119.jpeg"/><Relationship Id="rId337" Type="http://schemas.openxmlformats.org/officeDocument/2006/relationships/hyperlink" Target="https://web.archive.org/web/20160306160118/http:/one-evil.org/content/acts_vatican_holocaust.html" TargetMode="External"/><Relationship Id="rId34" Type="http://schemas.openxmlformats.org/officeDocument/2006/relationships/image" Target="media/image17.jpeg"/><Relationship Id="rId544" Type="http://schemas.openxmlformats.org/officeDocument/2006/relationships/hyperlink" Target="https://web.archive.org/web/20160305203646/http:/one-evil.org/content/entities_gods_Cybele.html" TargetMode="External"/><Relationship Id="rId183" Type="http://schemas.openxmlformats.org/officeDocument/2006/relationships/hyperlink" Target="https://web.archive.org/web/20160307101454/http:/one-evil.org/content/entities_organizations_jesuits.html" TargetMode="External"/><Relationship Id="rId390" Type="http://schemas.openxmlformats.org/officeDocument/2006/relationships/hyperlink" Target="https://web.archive.org/web/20160305053524/http:/one-evil.org/content/entities_organizations_nazi_ss.html" TargetMode="External"/><Relationship Id="rId404" Type="http://schemas.openxmlformats.org/officeDocument/2006/relationships/hyperlink" Target="https://web.archive.org/web/20160305081021/http:/one-evil.org/content/entities_organizations_nazis.html" TargetMode="External"/><Relationship Id="rId611" Type="http://schemas.openxmlformats.org/officeDocument/2006/relationships/hyperlink" Target="https://web.archive.org/web/20160314232314/http:/one-evil.org/content/councils_orthodox.html" TargetMode="External"/><Relationship Id="rId250" Type="http://schemas.openxmlformats.org/officeDocument/2006/relationships/hyperlink" Target="https://web.archive.org/web/20160306090946/http:/one-evil.org/content/entities_gods_Satan.html" TargetMode="External"/><Relationship Id="rId488" Type="http://schemas.openxmlformats.org/officeDocument/2006/relationships/hyperlink" Target="https://web.archive.org/web/20160319065733/http:/one-evil.org/content/almanac_evil_0140.html" TargetMode="External"/><Relationship Id="rId45" Type="http://schemas.openxmlformats.org/officeDocument/2006/relationships/hyperlink" Target="https://web.archive.org/web/20160318110641/http:/one-evil.org/content/bloodline_08c_Carolingian.html" TargetMode="External"/><Relationship Id="rId110" Type="http://schemas.openxmlformats.org/officeDocument/2006/relationships/hyperlink" Target="https://web.archive.org/web/20160316030255/http:/one-evil.org/content/people_04c_constantine.html" TargetMode="External"/><Relationship Id="rId348" Type="http://schemas.openxmlformats.org/officeDocument/2006/relationships/hyperlink" Target="https://web.archive.org/web/20160306160118/http:/one-evil.org/content/people_18c_Weishaupt.html" TargetMode="External"/><Relationship Id="rId555" Type="http://schemas.openxmlformats.org/officeDocument/2006/relationships/hyperlink" Target="https://web.archive.org/web/20160305203646/http:/one-evil.org/content/entities_gods_Inanna.html" TargetMode="External"/><Relationship Id="rId194" Type="http://schemas.openxmlformats.org/officeDocument/2006/relationships/hyperlink" Target="https://web.archive.org/web/20160325064546/http:/one-evil.org/content/ritual_human_sacrifice_burning.html" TargetMode="External"/><Relationship Id="rId208" Type="http://schemas.openxmlformats.org/officeDocument/2006/relationships/hyperlink" Target="https://web.archive.org/web/20160325064546/http:/one-evil.org/content/ritual_human_sacrifice_burning.html" TargetMode="External"/><Relationship Id="rId415" Type="http://schemas.openxmlformats.org/officeDocument/2006/relationships/hyperlink" Target="https://web.archive.org/web/20160305081021/http:/one-evil.org/content/acts_vatican_holocaust_part_5.html" TargetMode="External"/><Relationship Id="rId622" Type="http://schemas.openxmlformats.org/officeDocument/2006/relationships/hyperlink" Target="https://web.archive.org/web/20160306022458/http:/one-heaven.org/covenant/article/24.html" TargetMode="External"/><Relationship Id="rId261" Type="http://schemas.openxmlformats.org/officeDocument/2006/relationships/hyperlink" Target="https://web.archive.org/web/20160306090946/http:/one-evil.org/content/entities_locations_st_petersburg.html" TargetMode="External"/><Relationship Id="rId499" Type="http://schemas.openxmlformats.org/officeDocument/2006/relationships/hyperlink" Target="https://web.archive.org/web/20160319130419/http:/one-evil.org/content/acts_forgery_donation_of_constantine.html" TargetMode="External"/><Relationship Id="rId56" Type="http://schemas.openxmlformats.org/officeDocument/2006/relationships/hyperlink" Target="https://web.archive.org/web/20160318050306/http:/one-evil.org/siteadmin/people_13c_Simon_V_Montfort.html" TargetMode="External"/><Relationship Id="rId359" Type="http://schemas.openxmlformats.org/officeDocument/2006/relationships/hyperlink" Target="https://web.archive.org/web/20160306160118/http:/one-evil.org/content/people_20c_Himmler.html" TargetMode="External"/><Relationship Id="rId566" Type="http://schemas.openxmlformats.org/officeDocument/2006/relationships/image" Target="media/image62.jpeg"/><Relationship Id="rId121" Type="http://schemas.openxmlformats.org/officeDocument/2006/relationships/hyperlink" Target="https://web.archive.org/web/20160306114529/http:/one-evil.org/content/prophecy_kew.html" TargetMode="External"/><Relationship Id="rId219" Type="http://schemas.openxmlformats.org/officeDocument/2006/relationships/hyperlink" Target="https://web.archive.org/web/20160325064546/http:/one-evil.org/content/people_20c_Franklin_Roosevelt.html" TargetMode="External"/><Relationship Id="rId426" Type="http://schemas.openxmlformats.org/officeDocument/2006/relationships/hyperlink" Target="https://web.archive.org/web/20160306091921/http:/one-evil.org/content/entities_locations_odessa.html" TargetMode="External"/><Relationship Id="rId633" Type="http://schemas.openxmlformats.org/officeDocument/2006/relationships/image" Target="media/image84.jpeg"/><Relationship Id="rId67" Type="http://schemas.openxmlformats.org/officeDocument/2006/relationships/hyperlink" Target="https://web.archive.org/web/20160405220133/http:/one-evil.org/content/people_20c_hitler.html" TargetMode="External"/><Relationship Id="rId272" Type="http://schemas.openxmlformats.org/officeDocument/2006/relationships/hyperlink" Target="https://web.archive.org/web/20160306090946/http:/one-evil.org/content/entities_locations_novgorod.html" TargetMode="External"/><Relationship Id="rId577" Type="http://schemas.openxmlformats.org/officeDocument/2006/relationships/hyperlink" Target="https://web.archive.org/web/20160306160123/http:/one-evil.org/texts_papal_bulls/papal_bull_1455_romanus_pontifex.html" TargetMode="External"/><Relationship Id="rId132" Type="http://schemas.openxmlformats.org/officeDocument/2006/relationships/hyperlink" Target="https://web.archive.org/web/20160306114529/http:/one-evil.org/content/people_11c_gregory_VII.html" TargetMode="External"/><Relationship Id="rId437" Type="http://schemas.openxmlformats.org/officeDocument/2006/relationships/hyperlink" Target="https://web.archive.org/web/20160306091921/http:/one-evil.org/content/acts_vatican_holocaust_part_2.html" TargetMode="External"/><Relationship Id="rId644" Type="http://schemas.openxmlformats.org/officeDocument/2006/relationships/image" Target="media/image92.jpeg"/><Relationship Id="rId283" Type="http://schemas.openxmlformats.org/officeDocument/2006/relationships/hyperlink" Target="https://web.archive.org/web/20160306090946/http:/one-evil.org/content/entities_gods_Moloch.html" TargetMode="External"/><Relationship Id="rId490" Type="http://schemas.openxmlformats.org/officeDocument/2006/relationships/hyperlink" Target="https://web.archive.org/web/20160319065733/http:/one-evil.org/content/acts_vatican_holocaust_part_2.html" TargetMode="External"/><Relationship Id="rId504" Type="http://schemas.openxmlformats.org/officeDocument/2006/relationships/hyperlink" Target="https://web.archive.org/web/20160322131003/http:/one-evil.org/content/ritual_attis.html" TargetMode="External"/><Relationship Id="rId78" Type="http://schemas.openxmlformats.org/officeDocument/2006/relationships/hyperlink" Target="https://web.archive.org/web/20160331145214/http:/one-evil.org/content/people_08c_paul_I.html" TargetMode="External"/><Relationship Id="rId143" Type="http://schemas.openxmlformats.org/officeDocument/2006/relationships/hyperlink" Target="https://web.archive.org/web/20160306131437/http:/one-evil.org/content/entities_organizations_holy_see.html" TargetMode="External"/><Relationship Id="rId350" Type="http://schemas.openxmlformats.org/officeDocument/2006/relationships/image" Target="media/image50.jpeg"/><Relationship Id="rId588" Type="http://schemas.openxmlformats.org/officeDocument/2006/relationships/image" Target="media/image73.jpeg"/><Relationship Id="rId9" Type="http://schemas.openxmlformats.org/officeDocument/2006/relationships/footer" Target="footer1.xml"/><Relationship Id="rId210" Type="http://schemas.openxmlformats.org/officeDocument/2006/relationships/hyperlink" Target="https://web.archive.org/web/20160325064546/http:/one-evil.org/content/people_20c_Himmler.html" TargetMode="External"/><Relationship Id="rId448" Type="http://schemas.openxmlformats.org/officeDocument/2006/relationships/hyperlink" Target="https://web.archive.org/web/20160305053521/http:/one-evil.org/content/acts_global_depression_03.html" TargetMode="External"/><Relationship Id="rId655" Type="http://schemas.openxmlformats.org/officeDocument/2006/relationships/image" Target="media/image94.jpeg"/><Relationship Id="rId294" Type="http://schemas.openxmlformats.org/officeDocument/2006/relationships/hyperlink" Target="https://web.archive.org/web/20160306090946/http:/one-evil.org/content/ritual_human_sacrifice_burning.html" TargetMode="External"/><Relationship Id="rId308" Type="http://schemas.openxmlformats.org/officeDocument/2006/relationships/hyperlink" Target="https://web.archive.org/web/20160305142111/http:/one-evil.org/content/entities_organizations_nazis.html" TargetMode="External"/><Relationship Id="rId515" Type="http://schemas.openxmlformats.org/officeDocument/2006/relationships/hyperlink" Target="https://web.archive.org/web/20160304202552/http:/one-evil.org/content/acts_vatican_holocaust.html" TargetMode="External"/><Relationship Id="rId89" Type="http://schemas.openxmlformats.org/officeDocument/2006/relationships/hyperlink" Target="https://web.archive.org/web/20160331145214/http:/one-evil.org/content/bloodline_08c_Carolingian.html" TargetMode="External"/><Relationship Id="rId154" Type="http://schemas.openxmlformats.org/officeDocument/2006/relationships/hyperlink" Target="https://web.archive.org/web/20160307092646/http:/one-evil.org/content/people_20c_Himmler.html" TargetMode="External"/><Relationship Id="rId361" Type="http://schemas.openxmlformats.org/officeDocument/2006/relationships/hyperlink" Target="https://web.archive.org/web/20160306160118/http:/one-evil.org/content/people_20c_Walsh.html" TargetMode="External"/><Relationship Id="rId599" Type="http://schemas.openxmlformats.org/officeDocument/2006/relationships/hyperlink" Target="https://web.archive.org/web/20160306030633/http:/one-evil.org/content/entities_gods_Cybele.html" TargetMode="External"/><Relationship Id="rId459" Type="http://schemas.openxmlformats.org/officeDocument/2006/relationships/hyperlink" Target="https://web.archive.org/web/20160305125030/http:/one-evil.org/content/symbols_hat_dagon.html" TargetMode="External"/><Relationship Id="rId666" Type="http://schemas.openxmlformats.org/officeDocument/2006/relationships/image" Target="media/image105.png"/><Relationship Id="rId16" Type="http://schemas.openxmlformats.org/officeDocument/2006/relationships/image" Target="media/image4.jpeg"/><Relationship Id="rId221" Type="http://schemas.openxmlformats.org/officeDocument/2006/relationships/hyperlink" Target="https://web.archive.org/web/20160325064546/http:/one-evil.org/content/people_20c_Franklin_Roosevelt.html" TargetMode="External"/><Relationship Id="rId319" Type="http://schemas.openxmlformats.org/officeDocument/2006/relationships/hyperlink" Target="https://web.archive.org/web/20160305142111/http:/one-evil.org/content/entities_locations_st_petersburg.html" TargetMode="External"/><Relationship Id="rId526" Type="http://schemas.openxmlformats.org/officeDocument/2006/relationships/hyperlink" Target="https://web.archive.org/web/20160322130857/http:/one-evil.org/content/people_13c_Innocent_III.html" TargetMode="External"/><Relationship Id="rId165" Type="http://schemas.openxmlformats.org/officeDocument/2006/relationships/image" Target="media/image44.jpeg"/><Relationship Id="rId372" Type="http://schemas.openxmlformats.org/officeDocument/2006/relationships/hyperlink" Target="https://web.archive.org/web/20160305053524/http:/one-evil.org/content/people_20c_Eisenhower.html" TargetMode="External"/><Relationship Id="rId677" Type="http://schemas.openxmlformats.org/officeDocument/2006/relationships/image" Target="media/image116.jpeg"/><Relationship Id="rId232" Type="http://schemas.openxmlformats.org/officeDocument/2006/relationships/hyperlink" Target="https://web.archive.org/web/20160325064546/http:/cdn.ucadia.net/images/one-evil.org/holocaust/Great_Vatican_Jesuit_Pentagram_of_Evil.jpg" TargetMode="External"/><Relationship Id="rId27" Type="http://schemas.openxmlformats.org/officeDocument/2006/relationships/image" Target="media/image10.jpeg"/><Relationship Id="rId537" Type="http://schemas.openxmlformats.org/officeDocument/2006/relationships/hyperlink" Target="https://web.archive.org/web/20160316205101/http:/one-evil.org/content/entities_organizations_nazi_ss.html" TargetMode="External"/><Relationship Id="rId80" Type="http://schemas.openxmlformats.org/officeDocument/2006/relationships/hyperlink" Target="https://web.archive.org/web/20160331145214/http:/one-evil.org/content/people_08c_stephen_III.html" TargetMode="External"/><Relationship Id="rId176" Type="http://schemas.openxmlformats.org/officeDocument/2006/relationships/hyperlink" Target="https://web.archive.org/web/20160307101454/http:/one-evil.org/content/entities_locations_tehran.html" TargetMode="External"/><Relationship Id="rId383" Type="http://schemas.openxmlformats.org/officeDocument/2006/relationships/hyperlink" Target="https://web.archive.org/web/20160305053524/http:/one-evil.org/content/people_20c_Walsh.html" TargetMode="External"/><Relationship Id="rId590" Type="http://schemas.openxmlformats.org/officeDocument/2006/relationships/image" Target="media/image75.jpeg"/><Relationship Id="rId604" Type="http://schemas.openxmlformats.org/officeDocument/2006/relationships/image" Target="media/image76.jpeg"/><Relationship Id="rId243" Type="http://schemas.openxmlformats.org/officeDocument/2006/relationships/hyperlink" Target="https://web.archive.org/web/20160306090946/http:/one-evil.org/content/entities_gods_Inanna.html" TargetMode="External"/><Relationship Id="rId450" Type="http://schemas.openxmlformats.org/officeDocument/2006/relationships/hyperlink" Target="https://web.archive.org/web/20160305053521/http:/one-evil.org/content/acts_global_depression_05.html" TargetMode="External"/><Relationship Id="rId38" Type="http://schemas.openxmlformats.org/officeDocument/2006/relationships/image" Target="media/image21.jpg"/><Relationship Id="rId103" Type="http://schemas.openxmlformats.org/officeDocument/2006/relationships/hyperlink" Target="https://web.archive.org/web/20160316053122/http:/one-evil.org/content/councils_constantinople_1166.html" TargetMode="External"/><Relationship Id="rId310" Type="http://schemas.openxmlformats.org/officeDocument/2006/relationships/hyperlink" Target="https://web.archive.org/web/20160305142111/http:/one-evil.org/content/entities_locations_vatican.html" TargetMode="External"/><Relationship Id="rId548" Type="http://schemas.openxmlformats.org/officeDocument/2006/relationships/hyperlink" Target="https://web.archive.org/web/20160305203646/http:/one-evil.org/content/entities_gods_Attis.html" TargetMode="External"/><Relationship Id="rId91" Type="http://schemas.openxmlformats.org/officeDocument/2006/relationships/hyperlink" Target="https://web.archive.org/web/20160316053122/http:/one-evil.org/content/people_11c_urban_II.html" TargetMode="External"/><Relationship Id="rId187" Type="http://schemas.openxmlformats.org/officeDocument/2006/relationships/hyperlink" Target="https://web.archive.org/web/20160305134615/http:/one-evil.org/content/people_13c_Innocent_III.html" TargetMode="External"/><Relationship Id="rId394" Type="http://schemas.openxmlformats.org/officeDocument/2006/relationships/hyperlink" Target="https://web.archive.org/web/20160305053524/http:/one-evil.org/content/acts_vatican_holocaust_part_6.html" TargetMode="External"/><Relationship Id="rId408" Type="http://schemas.openxmlformats.org/officeDocument/2006/relationships/hyperlink" Target="https://web.archive.org/web/20160305081021/http:/one-evil.org/content/entities_organizations_nazis.html" TargetMode="External"/><Relationship Id="rId615" Type="http://schemas.openxmlformats.org/officeDocument/2006/relationships/hyperlink" Target="https://web.archive.org/web/20160306022458/http:/one-heaven.org/covenant/article/46.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3D631D-EBDE-4F55-87F0-8C9FF566E0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746</Pages>
  <Words>179869</Words>
  <Characters>1025255</Characters>
  <Application>Microsoft Office Word</Application>
  <DocSecurity>0</DocSecurity>
  <Lines>8543</Lines>
  <Paragraphs>2405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1202719</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2</cp:revision>
  <cp:lastPrinted>2017-08-14T00:46:00Z</cp:lastPrinted>
  <dcterms:created xsi:type="dcterms:W3CDTF">2020-01-07T02:43:00Z</dcterms:created>
  <dcterms:modified xsi:type="dcterms:W3CDTF">2020-01-07T02:43:00Z</dcterms:modified>
</cp:coreProperties>
</file>